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E212EB" w:rsidR="0092578F" w:rsidP="0093137A" w:rsidRDefault="00766D7F" w14:paraId="6AB5CB0C" w14:textId="77777777">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097AFACD" wp14:editId="07777777">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COMUNICADO DE PRENSA</w:t>
      </w:r>
    </w:p>
    <w:p w:rsidRPr="00E212EB" w:rsidR="0092578F" w:rsidP="1F0CD9C9" w:rsidRDefault="005E0797" w14:paraId="1F27CE7E" w14:textId="1B2B8B6A">
      <w:pPr>
        <w:spacing w:line="276" w:lineRule="auto"/>
        <w:jc w:val="right"/>
        <w:outlineLvl w:val="0"/>
        <w:rPr>
          <w:rFonts w:ascii="Verdana" w:hAnsi="Verdana"/>
          <w:color w:val="41525C"/>
          <w:sz w:val="18"/>
          <w:szCs w:val="18"/>
        </w:rPr>
      </w:pPr>
      <w:r w:rsidRPr="39055F41" w:rsidR="005E0797">
        <w:rPr>
          <w:rFonts w:ascii="Verdana" w:hAnsi="Verdana"/>
          <w:color w:val="41525C"/>
          <w:sz w:val="18"/>
          <w:szCs w:val="18"/>
        </w:rPr>
        <w:t>18</w:t>
      </w:r>
      <w:r w:rsidRPr="39055F41" w:rsidR="6298B5C9">
        <w:rPr>
          <w:rFonts w:ascii="Verdana" w:hAnsi="Verdana"/>
          <w:color w:val="41525C"/>
          <w:sz w:val="18"/>
          <w:szCs w:val="18"/>
        </w:rPr>
        <w:t xml:space="preserve"> de </w:t>
      </w:r>
      <w:r w:rsidRPr="39055F41" w:rsidR="074B5AEB">
        <w:rPr>
          <w:rFonts w:ascii="Verdana" w:hAnsi="Verdana"/>
          <w:color w:val="41525C"/>
          <w:sz w:val="18"/>
          <w:szCs w:val="18"/>
        </w:rPr>
        <w:t>abril</w:t>
      </w:r>
      <w:r w:rsidRPr="39055F41" w:rsidR="6298B5C9">
        <w:rPr>
          <w:rFonts w:ascii="Verdana" w:hAnsi="Verdana"/>
          <w:color w:val="41525C"/>
          <w:sz w:val="18"/>
          <w:szCs w:val="18"/>
        </w:rPr>
        <w:t xml:space="preserve"> de 2025</w:t>
      </w:r>
    </w:p>
    <w:p w:rsidRPr="00E212EB" w:rsidR="00506C1D" w:rsidP="00A44D46" w:rsidRDefault="00506C1D" w14:paraId="672A6659" w14:textId="77777777">
      <w:pPr>
        <w:tabs>
          <w:tab w:val="left" w:pos="6096"/>
        </w:tabs>
        <w:spacing w:line="276" w:lineRule="auto"/>
        <w:rPr>
          <w:rFonts w:ascii="Verdana" w:hAnsi="Verdana"/>
          <w:color w:val="ED1C2A"/>
          <w:sz w:val="30"/>
          <w:szCs w:val="30"/>
        </w:rPr>
      </w:pPr>
    </w:p>
    <w:p w:rsidRPr="00E212EB" w:rsidR="4D008A73" w:rsidP="4D008A73" w:rsidRDefault="4D008A73" w14:paraId="0A37501D" w14:textId="77777777">
      <w:pPr>
        <w:spacing w:line="276" w:lineRule="auto"/>
        <w:rPr>
          <w:rFonts w:ascii="Georgia" w:hAnsi="Georgia" w:cs="Georgia"/>
          <w:b/>
          <w:bCs/>
          <w:sz w:val="28"/>
          <w:szCs w:val="28"/>
        </w:rPr>
      </w:pPr>
    </w:p>
    <w:p w:rsidR="62B61976" w:rsidP="7FC12750" w:rsidRDefault="62B61976" w14:paraId="337B2237" w14:textId="5DA2CDD7">
      <w:pPr>
        <w:spacing w:line="276" w:lineRule="auto"/>
      </w:pPr>
      <w:r>
        <w:rPr>
          <w:rFonts w:ascii="Roboto" w:hAnsi="Roboto"/>
          <w:b/>
          <w:bCs/>
        </w:rPr>
        <w:t xml:space="preserve">Potain </w:t>
      </w:r>
      <w:proofErr w:type="spellStart"/>
      <w:r>
        <w:rPr>
          <w:rFonts w:ascii="Roboto" w:hAnsi="Roboto"/>
          <w:b/>
          <w:bCs/>
        </w:rPr>
        <w:t>Igo</w:t>
      </w:r>
      <w:proofErr w:type="spellEnd"/>
      <w:r>
        <w:rPr>
          <w:rFonts w:ascii="Roboto" w:hAnsi="Roboto"/>
          <w:b/>
          <w:bCs/>
        </w:rPr>
        <w:t xml:space="preserve"> M 24-19 hará su debut mundial en la exposición bauma 2025</w:t>
      </w:r>
    </w:p>
    <w:p w:rsidR="00531406" w:rsidP="5776FB8D" w:rsidRDefault="00531406" w14:paraId="5DAB6C7B" w14:textId="77777777">
      <w:pPr>
        <w:spacing w:line="276" w:lineRule="auto"/>
        <w:rPr>
          <w:rFonts w:ascii="Roboto" w:hAnsi="Roboto" w:cs="Georgia"/>
          <w:b/>
          <w:bCs/>
        </w:rPr>
      </w:pPr>
    </w:p>
    <w:p w:rsidR="34C08DCB" w:rsidP="20A7A99C" w:rsidRDefault="34C08DCB" w14:paraId="6B031858" w14:textId="01C93A14">
      <w:pPr>
        <w:pStyle w:val="ListParagraph"/>
        <w:numPr>
          <w:ilvl w:val="0"/>
          <w:numId w:val="22"/>
        </w:numPr>
        <w:spacing w:line="276" w:lineRule="auto"/>
        <w:rPr>
          <w:rFonts w:ascii="Roboto" w:hAnsi="Roboto" w:cs="Georgia"/>
          <w:i/>
          <w:iCs/>
          <w:sz w:val="20"/>
          <w:szCs w:val="20"/>
        </w:rPr>
      </w:pPr>
      <w:r>
        <w:rPr>
          <w:rFonts w:ascii="Roboto" w:hAnsi="Roboto"/>
          <w:i/>
          <w:iCs/>
          <w:sz w:val="20"/>
          <w:szCs w:val="20"/>
        </w:rPr>
        <w:t xml:space="preserve">Este nuevo modelo se presentó al mercado francés en la </w:t>
      </w:r>
      <w:proofErr w:type="spellStart"/>
      <w:r>
        <w:rPr>
          <w:rFonts w:ascii="Roboto" w:hAnsi="Roboto"/>
          <w:i/>
          <w:iCs/>
          <w:sz w:val="20"/>
          <w:szCs w:val="20"/>
        </w:rPr>
        <w:t>Batimat</w:t>
      </w:r>
      <w:proofErr w:type="spellEnd"/>
      <w:r>
        <w:rPr>
          <w:rFonts w:ascii="Roboto" w:hAnsi="Roboto"/>
          <w:i/>
          <w:iCs/>
          <w:sz w:val="20"/>
          <w:szCs w:val="20"/>
        </w:rPr>
        <w:t xml:space="preserve"> de París a finales del año pasado y se exhibirá por primera vez a una audiencia global en bauma 2025. Los visitantes tendrán la oportunidad de conocer sus avanzadas características. </w:t>
      </w:r>
    </w:p>
    <w:p w:rsidR="34C08DCB" w:rsidP="7FC12750" w:rsidRDefault="34C08DCB" w14:paraId="27C888CA" w14:textId="026BACFA">
      <w:pPr>
        <w:pStyle w:val="ListParagraph"/>
        <w:numPr>
          <w:ilvl w:val="0"/>
          <w:numId w:val="22"/>
        </w:numPr>
        <w:spacing w:line="276" w:lineRule="auto"/>
        <w:rPr>
          <w:rFonts w:ascii="Roboto" w:hAnsi="Roboto" w:cs="Georgia"/>
          <w:i/>
          <w:iCs/>
          <w:sz w:val="20"/>
          <w:szCs w:val="20"/>
        </w:rPr>
      </w:pPr>
      <w:r>
        <w:rPr>
          <w:rFonts w:ascii="Roboto" w:hAnsi="Roboto"/>
          <w:i/>
          <w:iCs/>
          <w:sz w:val="20"/>
          <w:szCs w:val="20"/>
        </w:rPr>
        <w:t xml:space="preserve">Se adapta perfectamente a las necesidades de constructores, </w:t>
      </w:r>
      <w:r w:rsidR="00E25218">
        <w:rPr>
          <w:rFonts w:ascii="Roboto" w:hAnsi="Roboto"/>
          <w:i/>
          <w:iCs/>
          <w:sz w:val="20"/>
          <w:szCs w:val="20"/>
        </w:rPr>
        <w:t>albañile</w:t>
      </w:r>
      <w:r>
        <w:rPr>
          <w:rFonts w:ascii="Roboto" w:hAnsi="Roboto"/>
          <w:i/>
          <w:iCs/>
          <w:sz w:val="20"/>
          <w:szCs w:val="20"/>
        </w:rPr>
        <w:t xml:space="preserve"> y techadores en proyectos de construcción y renovación de viviendas. </w:t>
      </w:r>
    </w:p>
    <w:p w:rsidR="7FC12750" w:rsidP="7FC12750" w:rsidRDefault="7FC12750" w14:paraId="1D51923C" w14:textId="0AE43924">
      <w:pPr>
        <w:spacing w:line="276" w:lineRule="auto"/>
        <w:rPr>
          <w:rFonts w:ascii="Roboto" w:hAnsi="Roboto" w:cs="Georgia"/>
          <w:i/>
          <w:iCs/>
          <w:sz w:val="20"/>
          <w:szCs w:val="20"/>
        </w:rPr>
      </w:pPr>
    </w:p>
    <w:p w:rsidR="4A1399A2" w:rsidP="16BEBB5D" w:rsidRDefault="4A1399A2" w14:paraId="2C414C61" w14:textId="4DE11883">
      <w:pPr>
        <w:spacing w:line="276" w:lineRule="auto"/>
        <w:rPr>
          <w:rFonts w:ascii="Roboto" w:hAnsi="Roboto" w:cs="Aptos" w:eastAsiaTheme="minorEastAsia"/>
          <w:sz w:val="20"/>
          <w:szCs w:val="20"/>
        </w:rPr>
      </w:pPr>
      <w:r w:rsidRPr="16BEBB5D">
        <w:rPr>
          <w:rFonts w:ascii="Roboto" w:hAnsi="Roboto"/>
          <w:sz w:val="20"/>
          <w:szCs w:val="20"/>
        </w:rPr>
        <w:t xml:space="preserve">La nueva e impresionante grúa </w:t>
      </w:r>
      <w:proofErr w:type="spellStart"/>
      <w:r w:rsidRPr="16BEBB5D">
        <w:rPr>
          <w:rFonts w:ascii="Roboto" w:hAnsi="Roboto"/>
          <w:sz w:val="20"/>
          <w:szCs w:val="20"/>
        </w:rPr>
        <w:t>automonta</w:t>
      </w:r>
      <w:r w:rsidRPr="16BEBB5D" w:rsidR="00E25218">
        <w:rPr>
          <w:rFonts w:ascii="Roboto" w:hAnsi="Roboto"/>
          <w:sz w:val="20"/>
          <w:szCs w:val="20"/>
        </w:rPr>
        <w:t>nte</w:t>
      </w:r>
      <w:proofErr w:type="spellEnd"/>
      <w:r w:rsidRPr="16BEBB5D">
        <w:rPr>
          <w:rFonts w:ascii="Roboto" w:hAnsi="Roboto"/>
          <w:sz w:val="20"/>
          <w:szCs w:val="20"/>
        </w:rPr>
        <w:t xml:space="preserve"> </w:t>
      </w:r>
      <w:proofErr w:type="spellStart"/>
      <w:r w:rsidRPr="16BEBB5D">
        <w:rPr>
          <w:rFonts w:ascii="Roboto" w:hAnsi="Roboto"/>
          <w:sz w:val="20"/>
          <w:szCs w:val="20"/>
        </w:rPr>
        <w:t>Igo</w:t>
      </w:r>
      <w:proofErr w:type="spellEnd"/>
      <w:r w:rsidRPr="16BEBB5D">
        <w:rPr>
          <w:rFonts w:ascii="Roboto" w:hAnsi="Roboto"/>
          <w:sz w:val="20"/>
          <w:szCs w:val="20"/>
        </w:rPr>
        <w:t xml:space="preserve"> M 24-19 de Potain será una de las grúas </w:t>
      </w:r>
      <w:proofErr w:type="spellStart"/>
      <w:r w:rsidRPr="16BEBB5D">
        <w:rPr>
          <w:rFonts w:ascii="Roboto" w:hAnsi="Roboto"/>
          <w:sz w:val="20"/>
          <w:szCs w:val="20"/>
        </w:rPr>
        <w:t>automonta</w:t>
      </w:r>
      <w:r w:rsidRPr="16BEBB5D" w:rsidR="00E25218">
        <w:rPr>
          <w:rFonts w:ascii="Roboto" w:hAnsi="Roboto"/>
          <w:sz w:val="20"/>
          <w:szCs w:val="20"/>
        </w:rPr>
        <w:t>nte</w:t>
      </w:r>
      <w:r w:rsidRPr="16BEBB5D" w:rsidR="00767315">
        <w:rPr>
          <w:rFonts w:ascii="Roboto" w:hAnsi="Roboto"/>
          <w:sz w:val="20"/>
          <w:szCs w:val="20"/>
        </w:rPr>
        <w:t>s</w:t>
      </w:r>
      <w:proofErr w:type="spellEnd"/>
      <w:r w:rsidRPr="16BEBB5D">
        <w:rPr>
          <w:rFonts w:ascii="Roboto" w:hAnsi="Roboto"/>
          <w:sz w:val="20"/>
          <w:szCs w:val="20"/>
        </w:rPr>
        <w:t xml:space="preserve"> de alto perfil que se exhibirán en el stand de Manitowoc del 7 al 13 de abril en el </w:t>
      </w:r>
      <w:hyperlink r:id="rId12">
        <w:r w:rsidRPr="16BEBB5D">
          <w:rPr>
            <w:rStyle w:val="Hyperlink"/>
            <w:rFonts w:ascii="Roboto" w:hAnsi="Roboto"/>
            <w:sz w:val="20"/>
            <w:szCs w:val="20"/>
          </w:rPr>
          <w:t>bauma</w:t>
        </w:r>
      </w:hyperlink>
      <w:r w:rsidRPr="16BEBB5D">
        <w:rPr>
          <w:rFonts w:ascii="Roboto" w:hAnsi="Roboto"/>
          <w:sz w:val="20"/>
          <w:szCs w:val="20"/>
        </w:rPr>
        <w:t xml:space="preserve"> 2025 de </w:t>
      </w:r>
      <w:proofErr w:type="spellStart"/>
      <w:r w:rsidRPr="16BEBB5D">
        <w:rPr>
          <w:rFonts w:ascii="Roboto" w:hAnsi="Roboto"/>
          <w:sz w:val="20"/>
          <w:szCs w:val="20"/>
        </w:rPr>
        <w:t>Munich</w:t>
      </w:r>
      <w:proofErr w:type="spellEnd"/>
      <w:r w:rsidRPr="16BEBB5D">
        <w:rPr>
          <w:rFonts w:ascii="Roboto" w:hAnsi="Roboto"/>
          <w:sz w:val="20"/>
          <w:szCs w:val="20"/>
        </w:rPr>
        <w:t xml:space="preserve">, Alemania. Este innovador modelo se introdujo inicialmente al mercado francés en el </w:t>
      </w:r>
      <w:hyperlink r:id="rId13">
        <w:proofErr w:type="spellStart"/>
        <w:r w:rsidRPr="16BEBB5D">
          <w:rPr>
            <w:rStyle w:val="Hyperlink"/>
            <w:rFonts w:ascii="Roboto" w:hAnsi="Roboto"/>
            <w:sz w:val="20"/>
            <w:szCs w:val="20"/>
          </w:rPr>
          <w:t>Batimat</w:t>
        </w:r>
        <w:proofErr w:type="spellEnd"/>
      </w:hyperlink>
      <w:r w:rsidRPr="16BEBB5D">
        <w:rPr>
          <w:rFonts w:ascii="Roboto" w:hAnsi="Roboto"/>
          <w:sz w:val="20"/>
          <w:szCs w:val="20"/>
        </w:rPr>
        <w:t xml:space="preserve"> de septiembre de 2024 en París y ahora se presentará por primera vez a una audiencia global. </w:t>
      </w:r>
    </w:p>
    <w:p w:rsidR="7FC12750" w:rsidP="7FC12750" w:rsidRDefault="7FC12750" w14:paraId="3D4BDA5E" w14:textId="2110D748">
      <w:pPr>
        <w:spacing w:line="276" w:lineRule="auto"/>
        <w:rPr>
          <w:rFonts w:ascii="Roboto" w:hAnsi="Roboto" w:cs="Aptos" w:eastAsiaTheme="minorEastAsia"/>
          <w:sz w:val="20"/>
          <w:szCs w:val="20"/>
          <w:lang w:eastAsia="de-DE"/>
        </w:rPr>
      </w:pPr>
    </w:p>
    <w:p w:rsidR="464EA9A5" w:rsidP="16BEBB5D" w:rsidRDefault="464EA9A5" w14:paraId="1FB97EAE" w14:textId="730845B7">
      <w:pPr>
        <w:spacing w:line="276" w:lineRule="auto"/>
        <w:rPr>
          <w:rFonts w:ascii="Roboto" w:hAnsi="Roboto" w:cs="Aptos" w:eastAsiaTheme="minorEastAsia"/>
          <w:sz w:val="20"/>
          <w:szCs w:val="20"/>
        </w:rPr>
      </w:pPr>
      <w:r w:rsidRPr="16BEBB5D">
        <w:rPr>
          <w:rFonts w:ascii="Roboto" w:hAnsi="Roboto"/>
          <w:sz w:val="20"/>
          <w:szCs w:val="20"/>
        </w:rPr>
        <w:t>Como reemplazo de la</w:t>
      </w:r>
      <w:r w:rsidRPr="16BEBB5D" w:rsidR="00B16A74">
        <w:rPr>
          <w:rFonts w:ascii="Roboto" w:hAnsi="Roboto"/>
          <w:sz w:val="20"/>
          <w:szCs w:val="20"/>
        </w:rPr>
        <w:t xml:space="preserve"> popular en ventas</w:t>
      </w:r>
      <w:r w:rsidRPr="16BEBB5D">
        <w:rPr>
          <w:rFonts w:ascii="Roboto" w:hAnsi="Roboto"/>
          <w:sz w:val="20"/>
          <w:szCs w:val="20"/>
        </w:rPr>
        <w:t xml:space="preserve"> Potain </w:t>
      </w:r>
      <w:hyperlink r:id="rId14">
        <w:proofErr w:type="spellStart"/>
        <w:r w:rsidRPr="16BEBB5D">
          <w:rPr>
            <w:rStyle w:val="Hyperlink"/>
            <w:rFonts w:ascii="Roboto" w:hAnsi="Roboto"/>
            <w:sz w:val="20"/>
            <w:szCs w:val="20"/>
          </w:rPr>
          <w:t>Igo</w:t>
        </w:r>
        <w:proofErr w:type="spellEnd"/>
        <w:r w:rsidRPr="16BEBB5D">
          <w:rPr>
            <w:rStyle w:val="Hyperlink"/>
            <w:rFonts w:ascii="Roboto" w:hAnsi="Roboto"/>
            <w:sz w:val="20"/>
            <w:szCs w:val="20"/>
          </w:rPr>
          <w:t xml:space="preserve"> M 14,</w:t>
        </w:r>
      </w:hyperlink>
      <w:r w:rsidRPr="16BEBB5D">
        <w:rPr>
          <w:rFonts w:ascii="Roboto" w:hAnsi="Roboto"/>
          <w:sz w:val="20"/>
          <w:szCs w:val="20"/>
        </w:rPr>
        <w:t xml:space="preserve"> la </w:t>
      </w:r>
      <w:proofErr w:type="spellStart"/>
      <w:r w:rsidRPr="16BEBB5D">
        <w:rPr>
          <w:rFonts w:ascii="Roboto" w:hAnsi="Roboto"/>
          <w:sz w:val="20"/>
          <w:szCs w:val="20"/>
        </w:rPr>
        <w:t>Igo</w:t>
      </w:r>
      <w:proofErr w:type="spellEnd"/>
      <w:r w:rsidRPr="16BEBB5D">
        <w:rPr>
          <w:rFonts w:ascii="Roboto" w:hAnsi="Roboto"/>
          <w:sz w:val="20"/>
          <w:szCs w:val="20"/>
        </w:rPr>
        <w:t xml:space="preserve"> M 24-19 es ideal para proyectos de construcción de viviendas nuevas y de renovación, lo que la hace una excelente opción para constructores y </w:t>
      </w:r>
      <w:r w:rsidRPr="16BEBB5D" w:rsidR="00B16A74">
        <w:rPr>
          <w:rFonts w:ascii="Roboto" w:hAnsi="Roboto"/>
          <w:sz w:val="20"/>
          <w:szCs w:val="20"/>
        </w:rPr>
        <w:t>a</w:t>
      </w:r>
      <w:r w:rsidRPr="16BEBB5D" w:rsidR="4875F53D">
        <w:rPr>
          <w:rFonts w:ascii="Roboto" w:hAnsi="Roboto"/>
          <w:sz w:val="20"/>
          <w:szCs w:val="20"/>
        </w:rPr>
        <w:t>l</w:t>
      </w:r>
      <w:r w:rsidRPr="16BEBB5D" w:rsidR="00B16A74">
        <w:rPr>
          <w:rFonts w:ascii="Roboto" w:hAnsi="Roboto"/>
          <w:sz w:val="20"/>
          <w:szCs w:val="20"/>
        </w:rPr>
        <w:t>bañiles</w:t>
      </w:r>
      <w:r w:rsidRPr="16BEBB5D">
        <w:rPr>
          <w:rFonts w:ascii="Roboto" w:hAnsi="Roboto"/>
          <w:sz w:val="20"/>
          <w:szCs w:val="20"/>
        </w:rPr>
        <w:t>. El nuevo modelo ofrece un diseño muy compacto, con solo 11,83 metros de largo cuando está plegada, lo que permite un fácil acceso a sitios de trabajo</w:t>
      </w:r>
      <w:r w:rsidRPr="16BEBB5D" w:rsidR="00222E74">
        <w:rPr>
          <w:rFonts w:ascii="Roboto" w:hAnsi="Roboto"/>
          <w:sz w:val="20"/>
          <w:szCs w:val="20"/>
        </w:rPr>
        <w:t xml:space="preserve"> </w:t>
      </w:r>
      <w:r w:rsidRPr="16BEBB5D" w:rsidR="00B16A74">
        <w:rPr>
          <w:rFonts w:ascii="Roboto" w:hAnsi="Roboto"/>
          <w:sz w:val="20"/>
          <w:szCs w:val="20"/>
        </w:rPr>
        <w:t>de difícil acceso</w:t>
      </w:r>
      <w:r w:rsidRPr="16BEBB5D">
        <w:rPr>
          <w:rFonts w:ascii="Roboto" w:hAnsi="Roboto"/>
          <w:sz w:val="20"/>
          <w:szCs w:val="20"/>
        </w:rPr>
        <w:t xml:space="preserve"> y restringidos. </w:t>
      </w:r>
    </w:p>
    <w:p w:rsidR="7FC12750" w:rsidP="7FC12750" w:rsidRDefault="7FC12750" w14:paraId="27024F3E" w14:textId="6049A26B">
      <w:pPr>
        <w:spacing w:line="276" w:lineRule="auto"/>
        <w:rPr>
          <w:rFonts w:ascii="Roboto" w:hAnsi="Roboto" w:cs="Aptos" w:eastAsiaTheme="minorEastAsia"/>
          <w:sz w:val="20"/>
          <w:szCs w:val="20"/>
          <w:lang w:eastAsia="de-DE"/>
        </w:rPr>
      </w:pPr>
    </w:p>
    <w:p w:rsidR="3502881D" w:rsidP="16BEBB5D" w:rsidRDefault="3502881D" w14:paraId="1CCF860D" w14:textId="088584EC">
      <w:pPr>
        <w:spacing w:line="276" w:lineRule="auto"/>
        <w:rPr>
          <w:rFonts w:ascii="Roboto" w:hAnsi="Roboto" w:cs="Aptos" w:eastAsiaTheme="minorEastAsia"/>
          <w:sz w:val="20"/>
          <w:szCs w:val="20"/>
        </w:rPr>
      </w:pPr>
      <w:r w:rsidRPr="16BEBB5D">
        <w:rPr>
          <w:rFonts w:ascii="Roboto" w:hAnsi="Roboto"/>
          <w:sz w:val="20"/>
          <w:szCs w:val="20"/>
        </w:rPr>
        <w:t xml:space="preserve">La </w:t>
      </w:r>
      <w:proofErr w:type="spellStart"/>
      <w:r w:rsidRPr="16BEBB5D">
        <w:rPr>
          <w:rFonts w:ascii="Roboto" w:hAnsi="Roboto"/>
          <w:sz w:val="20"/>
          <w:szCs w:val="20"/>
        </w:rPr>
        <w:t>Igo</w:t>
      </w:r>
      <w:proofErr w:type="spellEnd"/>
      <w:r w:rsidRPr="16BEBB5D">
        <w:rPr>
          <w:rFonts w:ascii="Roboto" w:hAnsi="Roboto"/>
          <w:sz w:val="20"/>
          <w:szCs w:val="20"/>
        </w:rPr>
        <w:t xml:space="preserve"> M 24-19 permite usar plum</w:t>
      </w:r>
      <w:r w:rsidRPr="16BEBB5D" w:rsidR="00B16A74">
        <w:rPr>
          <w:rFonts w:ascii="Roboto" w:hAnsi="Roboto"/>
          <w:sz w:val="20"/>
          <w:szCs w:val="20"/>
        </w:rPr>
        <w:t>as</w:t>
      </w:r>
      <w:r w:rsidRPr="16BEBB5D">
        <w:rPr>
          <w:rFonts w:ascii="Roboto" w:hAnsi="Roboto"/>
          <w:sz w:val="20"/>
          <w:szCs w:val="20"/>
        </w:rPr>
        <w:t xml:space="preserve"> de 12,3 metros, 21 metros y 24 metros, lo que proporciona la versatilidad necesaria para adaptarse a diferentes </w:t>
      </w:r>
      <w:r w:rsidRPr="16BEBB5D" w:rsidR="00B16A74">
        <w:rPr>
          <w:rFonts w:ascii="Roboto" w:hAnsi="Roboto"/>
          <w:sz w:val="20"/>
          <w:szCs w:val="20"/>
        </w:rPr>
        <w:t>tareas</w:t>
      </w:r>
      <w:r w:rsidRPr="16BEBB5D">
        <w:rPr>
          <w:rFonts w:ascii="Roboto" w:hAnsi="Roboto"/>
          <w:sz w:val="20"/>
          <w:szCs w:val="20"/>
        </w:rPr>
        <w:t xml:space="preserve">. Tiene instalado un lastre permanente y ofrece tres opciones de eje de dirección para su desplazamiento: una barra de remolcado para 25 km/h, una barra de remolcado para 80 km/h y una quinta rueda para máxima flexibilidad. </w:t>
      </w:r>
    </w:p>
    <w:p w:rsidR="7FC12750" w:rsidP="7FC12750" w:rsidRDefault="7FC12750" w14:paraId="6073B85A" w14:textId="66284C41">
      <w:pPr>
        <w:spacing w:line="276" w:lineRule="auto"/>
        <w:rPr>
          <w:rFonts w:ascii="Roboto" w:hAnsi="Roboto" w:cs="Aptos" w:eastAsiaTheme="minorEastAsia"/>
          <w:sz w:val="20"/>
          <w:szCs w:val="20"/>
          <w:lang w:eastAsia="de-DE"/>
        </w:rPr>
      </w:pPr>
    </w:p>
    <w:p w:rsidR="028AEB5E" w:rsidP="265371DC" w:rsidRDefault="028AEB5E" w14:paraId="3FB51B8F" w14:textId="289358F0">
      <w:pPr>
        <w:spacing w:line="276" w:lineRule="auto"/>
        <w:rPr>
          <w:rFonts w:ascii="Roboto" w:hAnsi="Roboto" w:eastAsia="宋体" w:cs="Aptos" w:eastAsiaTheme="minorEastAsia"/>
          <w:sz w:val="20"/>
          <w:szCs w:val="20"/>
        </w:rPr>
      </w:pPr>
      <w:r w:rsidRPr="265371DC" w:rsidR="028AEB5E">
        <w:rPr>
          <w:rFonts w:ascii="Roboto" w:hAnsi="Roboto"/>
          <w:sz w:val="20"/>
          <w:szCs w:val="20"/>
        </w:rPr>
        <w:t xml:space="preserve">Con una capacidad máxima de 1,8 toneladas, la grúa puede elevar hasta 570 kg con el largo máximo de </w:t>
      </w:r>
      <w:r w:rsidRPr="265371DC" w:rsidR="00B16A74">
        <w:rPr>
          <w:rFonts w:ascii="Roboto" w:hAnsi="Roboto"/>
          <w:sz w:val="20"/>
          <w:szCs w:val="20"/>
        </w:rPr>
        <w:t>pluma</w:t>
      </w:r>
      <w:r w:rsidRPr="265371DC" w:rsidR="00B16A74">
        <w:rPr>
          <w:rFonts w:ascii="Roboto" w:hAnsi="Roboto"/>
          <w:sz w:val="20"/>
          <w:szCs w:val="20"/>
        </w:rPr>
        <w:t xml:space="preserve"> </w:t>
      </w:r>
      <w:r w:rsidRPr="265371DC" w:rsidR="028AEB5E">
        <w:rPr>
          <w:rFonts w:ascii="Roboto" w:hAnsi="Roboto"/>
          <w:sz w:val="20"/>
          <w:szCs w:val="20"/>
        </w:rPr>
        <w:t xml:space="preserve">de 24 metros, y tiene una altura por debajo del gancho de 19 metros. Adicionalmente, puede trabajar con </w:t>
      </w:r>
      <w:r w:rsidRPr="265371DC" w:rsidR="00B4D2B0">
        <w:rPr>
          <w:rFonts w:ascii="Roboto" w:hAnsi="Roboto"/>
          <w:sz w:val="20"/>
          <w:szCs w:val="20"/>
        </w:rPr>
        <w:t xml:space="preserve">la </w:t>
      </w:r>
      <w:r w:rsidRPr="265371DC" w:rsidR="00B4D2B0">
        <w:rPr>
          <w:rFonts w:ascii="Roboto" w:hAnsi="Roboto"/>
          <w:sz w:val="20"/>
          <w:szCs w:val="20"/>
        </w:rPr>
        <w:t>pluma en</w:t>
      </w:r>
      <w:r w:rsidRPr="265371DC" w:rsidR="028AEB5E">
        <w:rPr>
          <w:rFonts w:ascii="Roboto" w:hAnsi="Roboto"/>
          <w:sz w:val="20"/>
          <w:szCs w:val="20"/>
        </w:rPr>
        <w:t xml:space="preserve"> una posición elevada de 11° o de 20° para aumentar la altura por debajo del gancho cuando sea necesario. </w:t>
      </w:r>
    </w:p>
    <w:p w:rsidR="7FC12750" w:rsidP="7FC12750" w:rsidRDefault="7FC12750" w14:paraId="28545414" w14:textId="5DD7F14E">
      <w:pPr>
        <w:spacing w:line="276" w:lineRule="auto"/>
        <w:rPr>
          <w:rFonts w:ascii="Roboto" w:hAnsi="Roboto" w:cs="Aptos" w:eastAsiaTheme="minorEastAsia"/>
          <w:sz w:val="20"/>
          <w:szCs w:val="20"/>
          <w:lang w:eastAsia="de-DE"/>
        </w:rPr>
      </w:pPr>
    </w:p>
    <w:p w:rsidR="626244DE" w:rsidP="16BEBB5D" w:rsidRDefault="626244DE" w14:paraId="780F20D0" w14:textId="0548CA6D">
      <w:pPr>
        <w:spacing w:line="276" w:lineRule="auto"/>
        <w:rPr>
          <w:rFonts w:ascii="Roboto" w:hAnsi="Roboto" w:cs="Aptos" w:eastAsiaTheme="minorEastAsia"/>
          <w:sz w:val="20"/>
          <w:szCs w:val="20"/>
        </w:rPr>
      </w:pPr>
      <w:r w:rsidRPr="16BEBB5D">
        <w:rPr>
          <w:rFonts w:ascii="Roboto" w:hAnsi="Roboto"/>
          <w:sz w:val="20"/>
          <w:szCs w:val="20"/>
        </w:rPr>
        <w:t xml:space="preserve">El nuevo modelo incluye las últimas innovaciones de las grúas </w:t>
      </w:r>
      <w:proofErr w:type="spellStart"/>
      <w:r w:rsidRPr="16BEBB5D">
        <w:rPr>
          <w:rFonts w:ascii="Roboto" w:hAnsi="Roboto"/>
          <w:sz w:val="20"/>
          <w:szCs w:val="20"/>
        </w:rPr>
        <w:t>automonta</w:t>
      </w:r>
      <w:r w:rsidRPr="16BEBB5D" w:rsidR="00B16A74">
        <w:rPr>
          <w:rFonts w:ascii="Roboto" w:hAnsi="Roboto"/>
          <w:sz w:val="20"/>
          <w:szCs w:val="20"/>
        </w:rPr>
        <w:t>ntes</w:t>
      </w:r>
      <w:proofErr w:type="spellEnd"/>
      <w:r w:rsidRPr="16BEBB5D">
        <w:rPr>
          <w:rFonts w:ascii="Roboto" w:hAnsi="Roboto"/>
          <w:sz w:val="20"/>
          <w:szCs w:val="20"/>
        </w:rPr>
        <w:t xml:space="preserve"> de Potain, incluidas las siguientes características estándar: </w:t>
      </w:r>
    </w:p>
    <w:p w:rsidR="7FC12750" w:rsidP="7FC12750" w:rsidRDefault="7FC12750" w14:paraId="0692E043" w14:textId="6EEDDDEA">
      <w:pPr>
        <w:spacing w:line="276" w:lineRule="auto"/>
        <w:rPr>
          <w:rFonts w:ascii="Roboto" w:hAnsi="Roboto" w:cs="Aptos" w:eastAsiaTheme="minorEastAsia"/>
          <w:sz w:val="20"/>
          <w:szCs w:val="20"/>
          <w:lang w:eastAsia="de-DE"/>
        </w:rPr>
      </w:pPr>
    </w:p>
    <w:p w:rsidR="626244DE" w:rsidP="7FC12750" w:rsidRDefault="626244DE" w14:paraId="0594F5F1" w14:textId="1F670544">
      <w:pPr>
        <w:pStyle w:val="ListParagraph"/>
        <w:numPr>
          <w:ilvl w:val="0"/>
          <w:numId w:val="1"/>
        </w:numPr>
        <w:spacing w:line="276" w:lineRule="auto"/>
        <w:rPr>
          <w:rFonts w:ascii="Roboto" w:hAnsi="Roboto" w:cs="Aptos" w:eastAsiaTheme="minorEastAsia"/>
          <w:sz w:val="20"/>
          <w:szCs w:val="20"/>
        </w:rPr>
      </w:pPr>
      <w:r>
        <w:rPr>
          <w:rFonts w:ascii="Roboto" w:hAnsi="Roboto"/>
          <w:sz w:val="20"/>
          <w:szCs w:val="20"/>
        </w:rPr>
        <w:t>Configuración inteligente (Smart Set-up): permite guiar</w:t>
      </w:r>
      <w:r w:rsidR="00B16A74">
        <w:rPr>
          <w:rFonts w:ascii="Roboto" w:hAnsi="Roboto"/>
          <w:sz w:val="20"/>
          <w:szCs w:val="20"/>
        </w:rPr>
        <w:t xml:space="preserve"> vía</w:t>
      </w:r>
      <w:r>
        <w:rPr>
          <w:rFonts w:ascii="Roboto" w:hAnsi="Roboto"/>
          <w:sz w:val="20"/>
          <w:szCs w:val="20"/>
        </w:rPr>
        <w:t xml:space="preserve"> control remoto el plegado/desplegado automático de la grúa.</w:t>
      </w:r>
    </w:p>
    <w:p w:rsidR="626244DE" w:rsidP="7FC12750" w:rsidRDefault="626244DE" w14:paraId="029F72DD" w14:textId="4E41B720">
      <w:pPr>
        <w:pStyle w:val="ListParagraph"/>
        <w:numPr>
          <w:ilvl w:val="0"/>
          <w:numId w:val="1"/>
        </w:numPr>
        <w:spacing w:line="276" w:lineRule="auto"/>
        <w:rPr>
          <w:rFonts w:ascii="Roboto" w:hAnsi="Roboto" w:cs="Aptos" w:eastAsiaTheme="minorEastAsia"/>
          <w:sz w:val="20"/>
          <w:szCs w:val="20"/>
        </w:rPr>
      </w:pPr>
      <w:r>
        <w:rPr>
          <w:rFonts w:ascii="Roboto" w:hAnsi="Roboto"/>
          <w:sz w:val="20"/>
          <w:szCs w:val="20"/>
        </w:rPr>
        <w:t xml:space="preserve">Sistema de control de grúa (CCS) de Potain: maximiza el desempeño de la elevación, mejora la ergonomía para el operador y aumenta la </w:t>
      </w:r>
      <w:r w:rsidR="00B16A74">
        <w:rPr>
          <w:rFonts w:ascii="Roboto" w:hAnsi="Roboto"/>
          <w:sz w:val="20"/>
          <w:szCs w:val="20"/>
        </w:rPr>
        <w:t>versatilidad</w:t>
      </w:r>
      <w:r>
        <w:rPr>
          <w:rFonts w:ascii="Roboto" w:hAnsi="Roboto"/>
          <w:sz w:val="20"/>
          <w:szCs w:val="20"/>
        </w:rPr>
        <w:t xml:space="preserve"> en el lugar de trabajo.</w:t>
      </w:r>
    </w:p>
    <w:p w:rsidR="626244DE" w:rsidP="7FC12750" w:rsidRDefault="626244DE" w14:paraId="4E718B5B" w14:textId="616CF49F">
      <w:pPr>
        <w:pStyle w:val="ListParagraph"/>
        <w:numPr>
          <w:ilvl w:val="0"/>
          <w:numId w:val="1"/>
        </w:numPr>
        <w:spacing w:line="276" w:lineRule="auto"/>
        <w:rPr>
          <w:rFonts w:ascii="Roboto" w:hAnsi="Roboto" w:cs="Aptos" w:eastAsiaTheme="minorEastAsia"/>
          <w:sz w:val="20"/>
          <w:szCs w:val="20"/>
        </w:rPr>
      </w:pPr>
      <w:r>
        <w:rPr>
          <w:rFonts w:ascii="Roboto" w:hAnsi="Roboto"/>
          <w:sz w:val="20"/>
          <w:szCs w:val="20"/>
        </w:rPr>
        <w:lastRenderedPageBreak/>
        <w:t>Control de impulsión (Drive Control): proporciona al operador un control total y permite hacer elevaciones precisas en el sitio de trabajo.</w:t>
      </w:r>
    </w:p>
    <w:p w:rsidR="626244DE" w:rsidP="7FC12750" w:rsidRDefault="626244DE" w14:paraId="78B508A7" w14:textId="56D2D0D9">
      <w:pPr>
        <w:pStyle w:val="ListParagraph"/>
        <w:numPr>
          <w:ilvl w:val="0"/>
          <w:numId w:val="1"/>
        </w:numPr>
        <w:spacing w:line="276" w:lineRule="auto"/>
        <w:rPr>
          <w:rFonts w:ascii="Roboto" w:hAnsi="Roboto" w:cs="Aptos" w:eastAsiaTheme="minorEastAsia"/>
          <w:sz w:val="20"/>
          <w:szCs w:val="20"/>
        </w:rPr>
      </w:pPr>
      <w:r>
        <w:rPr>
          <w:rFonts w:ascii="Roboto" w:hAnsi="Roboto"/>
          <w:sz w:val="20"/>
          <w:szCs w:val="20"/>
        </w:rPr>
        <w:t>Control de potencia (</w:t>
      </w:r>
      <w:proofErr w:type="spellStart"/>
      <w:r>
        <w:rPr>
          <w:rFonts w:ascii="Roboto" w:hAnsi="Roboto"/>
          <w:sz w:val="20"/>
          <w:szCs w:val="20"/>
        </w:rPr>
        <w:t>Power</w:t>
      </w:r>
      <w:proofErr w:type="spellEnd"/>
      <w:r>
        <w:rPr>
          <w:rFonts w:ascii="Roboto" w:hAnsi="Roboto"/>
          <w:sz w:val="20"/>
          <w:szCs w:val="20"/>
        </w:rPr>
        <w:t xml:space="preserve"> Control): suministra potencia adaptable para aumentar la versatilidad. </w:t>
      </w:r>
    </w:p>
    <w:p w:rsidR="626244DE" w:rsidP="7FC12750" w:rsidRDefault="626244DE" w14:paraId="00F86895" w14:textId="6668AC78">
      <w:pPr>
        <w:pStyle w:val="ListParagraph"/>
        <w:numPr>
          <w:ilvl w:val="0"/>
          <w:numId w:val="1"/>
        </w:numPr>
        <w:spacing w:line="276" w:lineRule="auto"/>
        <w:rPr>
          <w:rFonts w:ascii="Roboto" w:hAnsi="Roboto" w:cs="Aptos" w:eastAsiaTheme="minorEastAsia"/>
          <w:sz w:val="20"/>
          <w:szCs w:val="20"/>
        </w:rPr>
      </w:pPr>
      <w:r w:rsidRPr="16BEBB5D">
        <w:rPr>
          <w:rFonts w:ascii="Roboto" w:hAnsi="Roboto"/>
          <w:sz w:val="20"/>
          <w:szCs w:val="20"/>
        </w:rPr>
        <w:t>Eje de dirección: aumenta la maniobrabilidad para optimizar el desempeño en</w:t>
      </w:r>
      <w:r w:rsidRPr="16BEBB5D" w:rsidR="00B16A74">
        <w:rPr>
          <w:rFonts w:ascii="Roboto" w:hAnsi="Roboto"/>
          <w:sz w:val="20"/>
          <w:szCs w:val="20"/>
        </w:rPr>
        <w:t xml:space="preserve"> espacios físicos</w:t>
      </w:r>
      <w:r w:rsidRPr="16BEBB5D">
        <w:rPr>
          <w:rFonts w:ascii="Roboto" w:hAnsi="Roboto"/>
          <w:sz w:val="20"/>
          <w:szCs w:val="20"/>
        </w:rPr>
        <w:t xml:space="preserve"> estrechos.</w:t>
      </w:r>
    </w:p>
    <w:p w:rsidR="16BEBB5D" w:rsidP="16BEBB5D" w:rsidRDefault="16BEBB5D" w14:paraId="65F45EA4" w14:textId="294B2312">
      <w:pPr>
        <w:spacing w:line="276" w:lineRule="auto"/>
        <w:rPr>
          <w:rFonts w:ascii="Roboto" w:hAnsi="Roboto"/>
          <w:sz w:val="20"/>
          <w:szCs w:val="20"/>
        </w:rPr>
      </w:pPr>
    </w:p>
    <w:p w:rsidR="0A8D4F2B" w:rsidP="16BEBB5D" w:rsidRDefault="1640EC50" w14:paraId="3CBFF6EF" w14:textId="64F24479">
      <w:pPr>
        <w:spacing w:line="276" w:lineRule="auto"/>
        <w:rPr>
          <w:rFonts w:ascii="Roboto" w:hAnsi="Roboto" w:cs="Aptos" w:eastAsiaTheme="minorEastAsia"/>
          <w:sz w:val="20"/>
          <w:szCs w:val="20"/>
        </w:rPr>
      </w:pPr>
      <w:r w:rsidRPr="16BEBB5D">
        <w:rPr>
          <w:rFonts w:ascii="Roboto" w:hAnsi="Roboto"/>
          <w:sz w:val="20"/>
          <w:szCs w:val="20"/>
        </w:rPr>
        <w:t xml:space="preserve">La grúa también incluye el sistema telemático Potain CONNECT™ que permite obtener diagnósticos, análisis avanzados e información de gestión de la flota en forma remota para aumentar al máximo el tiempo productivo y optimizar la utilización de la grúa. Existen otras opciones de productividad disponibles, incluido un generador integrado que garantiza independencia energética en los lugares de trabajo, nivelación hidráulica que permite configurar más fácilmente la grúa, el software de curva de carga Potain Plus que mejora considerablemente las capacidades de la tabla de cargas y el limitador de alcance de trabajo Top Site. </w:t>
      </w:r>
    </w:p>
    <w:p w:rsidR="7FC12750" w:rsidP="7FC12750" w:rsidRDefault="7FC12750" w14:paraId="32A16433" w14:textId="1EBD45AE"/>
    <w:p w:rsidR="299F926F" w:rsidP="7FC12750" w:rsidRDefault="299F926F" w14:paraId="029A1E51" w14:textId="1BC1135D">
      <w:pPr>
        <w:rPr>
          <w:rFonts w:ascii="Roboto" w:hAnsi="Roboto" w:eastAsia="Roboto" w:cs="Roboto"/>
          <w:sz w:val="20"/>
          <w:szCs w:val="20"/>
        </w:rPr>
      </w:pPr>
      <w:r w:rsidRPr="16BEBB5D">
        <w:rPr>
          <w:rFonts w:ascii="Roboto" w:hAnsi="Roboto"/>
          <w:sz w:val="20"/>
          <w:szCs w:val="20"/>
        </w:rPr>
        <w:t xml:space="preserve">“Estamos ansiosos de revelar la Potain </w:t>
      </w:r>
      <w:proofErr w:type="spellStart"/>
      <w:r w:rsidRPr="16BEBB5D">
        <w:rPr>
          <w:rFonts w:ascii="Roboto" w:hAnsi="Roboto"/>
          <w:sz w:val="20"/>
          <w:szCs w:val="20"/>
        </w:rPr>
        <w:t>Igo</w:t>
      </w:r>
      <w:proofErr w:type="spellEnd"/>
      <w:r w:rsidRPr="16BEBB5D">
        <w:rPr>
          <w:rFonts w:ascii="Roboto" w:hAnsi="Roboto"/>
          <w:sz w:val="20"/>
          <w:szCs w:val="20"/>
        </w:rPr>
        <w:t xml:space="preserve"> M 24-19 en bauma 2025 y darle su debut a nivel global. Esta grúa está diseñada para aumentar la compactibilidad, la movilidad, el rendimiento y la productividad, garantizando que nuestros clientes obtengan el máximo </w:t>
      </w:r>
      <w:r w:rsidRPr="16BEBB5D" w:rsidR="00B16A74">
        <w:rPr>
          <w:rFonts w:ascii="Roboto" w:hAnsi="Roboto"/>
          <w:sz w:val="20"/>
          <w:szCs w:val="20"/>
        </w:rPr>
        <w:t xml:space="preserve">retorno </w:t>
      </w:r>
      <w:r w:rsidRPr="16BEBB5D">
        <w:rPr>
          <w:rFonts w:ascii="Roboto" w:hAnsi="Roboto"/>
          <w:sz w:val="20"/>
          <w:szCs w:val="20"/>
        </w:rPr>
        <w:t xml:space="preserve">por su inversión”, afirmó Rémi Deporte, gerente de productos de grúas </w:t>
      </w:r>
      <w:proofErr w:type="spellStart"/>
      <w:r w:rsidRPr="16BEBB5D">
        <w:rPr>
          <w:rFonts w:ascii="Roboto" w:hAnsi="Roboto"/>
          <w:sz w:val="20"/>
          <w:szCs w:val="20"/>
        </w:rPr>
        <w:t>automonta</w:t>
      </w:r>
      <w:r w:rsidRPr="16BEBB5D" w:rsidR="0E46F74B">
        <w:rPr>
          <w:rFonts w:ascii="Roboto" w:hAnsi="Roboto"/>
          <w:sz w:val="20"/>
          <w:szCs w:val="20"/>
        </w:rPr>
        <w:t>ntes</w:t>
      </w:r>
      <w:proofErr w:type="spellEnd"/>
      <w:r w:rsidRPr="16BEBB5D">
        <w:rPr>
          <w:rFonts w:ascii="Roboto" w:hAnsi="Roboto"/>
          <w:sz w:val="20"/>
          <w:szCs w:val="20"/>
        </w:rPr>
        <w:t xml:space="preserve"> de Manitowoc.</w:t>
      </w:r>
    </w:p>
    <w:p w:rsidR="7FC12750" w:rsidP="7FC12750" w:rsidRDefault="7FC12750" w14:paraId="02D0B6AB" w14:textId="456BAA58">
      <w:pPr>
        <w:rPr>
          <w:rFonts w:ascii="Roboto" w:hAnsi="Roboto" w:eastAsia="Roboto" w:cs="Roboto"/>
          <w:sz w:val="20"/>
          <w:szCs w:val="20"/>
        </w:rPr>
      </w:pPr>
    </w:p>
    <w:p w:rsidR="77B277A2" w:rsidP="7FC12750" w:rsidRDefault="77B277A2" w14:paraId="4BD6CA9A" w14:textId="71A434E5">
      <w:pPr>
        <w:spacing w:line="276" w:lineRule="auto"/>
        <w:rPr>
          <w:rFonts w:ascii="Roboto" w:hAnsi="Roboto" w:cs="Aptos" w:eastAsiaTheme="minorEastAsia"/>
          <w:sz w:val="20"/>
          <w:szCs w:val="20"/>
        </w:rPr>
      </w:pPr>
      <w:r>
        <w:rPr>
          <w:rFonts w:ascii="Roboto" w:hAnsi="Roboto"/>
          <w:sz w:val="20"/>
          <w:szCs w:val="20"/>
        </w:rPr>
        <w:t xml:space="preserve">Para conocer más acerca de la Potain </w:t>
      </w:r>
      <w:proofErr w:type="spellStart"/>
      <w:r>
        <w:rPr>
          <w:rFonts w:ascii="Roboto" w:hAnsi="Roboto"/>
          <w:sz w:val="20"/>
          <w:szCs w:val="20"/>
        </w:rPr>
        <w:t>Igo</w:t>
      </w:r>
      <w:proofErr w:type="spellEnd"/>
      <w:r>
        <w:rPr>
          <w:rFonts w:ascii="Roboto" w:hAnsi="Roboto"/>
          <w:sz w:val="20"/>
          <w:szCs w:val="20"/>
        </w:rPr>
        <w:t xml:space="preserve"> M 24-19, haga clic </w:t>
      </w:r>
      <w:hyperlink r:id="rId15">
        <w:r>
          <w:rPr>
            <w:rStyle w:val="Hyperlink"/>
            <w:rFonts w:ascii="Roboto" w:hAnsi="Roboto"/>
            <w:sz w:val="20"/>
            <w:szCs w:val="20"/>
          </w:rPr>
          <w:t>aquí</w:t>
        </w:r>
      </w:hyperlink>
      <w:r>
        <w:rPr>
          <w:rFonts w:ascii="Roboto" w:hAnsi="Roboto"/>
          <w:sz w:val="20"/>
          <w:szCs w:val="20"/>
        </w:rPr>
        <w:t xml:space="preserve">. </w:t>
      </w:r>
    </w:p>
    <w:p w:rsidR="7FC12750" w:rsidP="7FC12750" w:rsidRDefault="7FC12750" w14:paraId="202F39B6" w14:textId="41349AB0">
      <w:pPr>
        <w:spacing w:line="276" w:lineRule="auto"/>
        <w:rPr>
          <w:rFonts w:ascii="Roboto" w:hAnsi="Roboto" w:cs="Aptos" w:eastAsiaTheme="minorEastAsia"/>
          <w:sz w:val="20"/>
          <w:szCs w:val="20"/>
          <w:lang w:eastAsia="de-DE"/>
        </w:rPr>
      </w:pPr>
    </w:p>
    <w:p w:rsidRPr="00454218" w:rsidR="00A57F06" w:rsidP="00A57F06" w:rsidRDefault="00A678F4" w14:paraId="2C68AB98" w14:textId="77777777">
      <w:pPr>
        <w:spacing w:line="276" w:lineRule="auto"/>
        <w:jc w:val="center"/>
        <w:rPr>
          <w:rFonts w:ascii="Roboto" w:hAnsi="Roboto" w:cs="Georgia"/>
          <w:sz w:val="20"/>
          <w:szCs w:val="20"/>
        </w:rPr>
      </w:pPr>
      <w:r>
        <w:rPr>
          <w:rFonts w:ascii="Roboto" w:hAnsi="Roboto"/>
          <w:sz w:val="20"/>
          <w:szCs w:val="20"/>
        </w:rPr>
        <w:t>-FIN-</w:t>
      </w:r>
    </w:p>
    <w:p w:rsidR="017C931F" w:rsidP="017C931F" w:rsidRDefault="017C931F" w14:paraId="4B94D5A5" w14:textId="77777777">
      <w:pPr>
        <w:spacing w:line="276" w:lineRule="auto"/>
        <w:jc w:val="center"/>
        <w:rPr>
          <w:rFonts w:ascii="Roboto" w:hAnsi="Roboto" w:cs="Georgia"/>
          <w:sz w:val="20"/>
          <w:szCs w:val="20"/>
        </w:rPr>
      </w:pPr>
    </w:p>
    <w:p w:rsidRPr="00454218" w:rsidR="454BB588" w:rsidP="454BB588" w:rsidRDefault="454BB588" w14:paraId="049F31CB" w14:textId="77777777">
      <w:pPr>
        <w:tabs>
          <w:tab w:val="left" w:pos="1055"/>
          <w:tab w:val="left" w:pos="4111"/>
          <w:tab w:val="left" w:pos="5812"/>
          <w:tab w:val="left" w:pos="7371"/>
        </w:tabs>
        <w:spacing w:line="276" w:lineRule="auto"/>
        <w:jc w:val="center"/>
        <w:rPr>
          <w:rFonts w:ascii="Roboto" w:hAnsi="Roboto" w:cs="Georgia"/>
          <w:sz w:val="20"/>
          <w:szCs w:val="20"/>
        </w:rPr>
      </w:pPr>
    </w:p>
    <w:p w:rsidRPr="0010268F" w:rsidR="04B7C7BF" w:rsidP="2998B9DB" w:rsidRDefault="04B7C7BF" w14:paraId="3C5BA11D" w14:textId="77777777">
      <w:pPr>
        <w:spacing w:line="240" w:lineRule="exact"/>
        <w:rPr>
          <w:rFonts w:ascii="Roboto" w:hAnsi="Roboto"/>
          <w:sz w:val="18"/>
          <w:szCs w:val="18"/>
        </w:rPr>
      </w:pPr>
      <w:r>
        <w:rPr>
          <w:rFonts w:ascii="Roboto" w:hAnsi="Roboto"/>
          <w:color w:val="ED1C2A"/>
          <w:sz w:val="18"/>
          <w:szCs w:val="18"/>
        </w:rPr>
        <w:t>CONTACTO</w:t>
      </w:r>
    </w:p>
    <w:p w:rsidR="310BF8E2" w:rsidP="017C931F" w:rsidRDefault="310BF8E2" w14:paraId="15DE978A" w14:textId="77777777">
      <w:pPr>
        <w:tabs>
          <w:tab w:val="left" w:pos="3969"/>
        </w:tabs>
        <w:spacing w:line="276" w:lineRule="auto"/>
      </w:pPr>
      <w:r>
        <w:rPr>
          <w:rFonts w:ascii="Roboto" w:hAnsi="Roboto"/>
          <w:b/>
          <w:bCs/>
          <w:color w:val="41525C"/>
          <w:sz w:val="18"/>
          <w:szCs w:val="18"/>
        </w:rPr>
        <w:t>Dominique Leullier</w:t>
      </w:r>
    </w:p>
    <w:p w:rsidRPr="00CD54CB" w:rsidR="310BF8E2" w:rsidP="017C931F" w:rsidRDefault="310BF8E2" w14:paraId="62F7BB24" w14:textId="77777777">
      <w:pPr>
        <w:tabs>
          <w:tab w:val="left" w:pos="3969"/>
        </w:tabs>
        <w:spacing w:line="276" w:lineRule="auto"/>
        <w:rPr>
          <w:color w:val="41525C"/>
        </w:rPr>
      </w:pPr>
      <w:r>
        <w:rPr>
          <w:rFonts w:ascii="Roboto" w:hAnsi="Roboto"/>
          <w:bCs/>
          <w:color w:val="41525C"/>
          <w:sz w:val="18"/>
          <w:szCs w:val="18"/>
        </w:rPr>
        <w:t xml:space="preserve">Director de Marketing para Europa </w:t>
      </w:r>
    </w:p>
    <w:p w:rsidRPr="00CD54CB" w:rsidR="00531406" w:rsidP="00531406" w:rsidRDefault="00531406" w14:paraId="6A241616" w14:textId="77777777">
      <w:pPr>
        <w:tabs>
          <w:tab w:val="left" w:pos="3969"/>
        </w:tabs>
        <w:spacing w:line="276" w:lineRule="auto"/>
        <w:rPr>
          <w:rFonts w:ascii="Roboto" w:hAnsi="Roboto" w:eastAsia="Verdana" w:cs="Verdana"/>
          <w:bCs/>
          <w:color w:val="41525C"/>
          <w:sz w:val="18"/>
          <w:szCs w:val="18"/>
        </w:rPr>
      </w:pPr>
      <w:r>
        <w:rPr>
          <w:rFonts w:ascii="Roboto" w:hAnsi="Roboto"/>
          <w:bCs/>
          <w:color w:val="41525C"/>
          <w:sz w:val="18"/>
          <w:szCs w:val="18"/>
        </w:rPr>
        <w:t>Manitowoc</w:t>
      </w:r>
    </w:p>
    <w:p w:rsidRPr="00CD54CB" w:rsidR="00531406" w:rsidP="017C931F" w:rsidRDefault="3099E83D" w14:paraId="52110069" w14:textId="77777777">
      <w:pPr>
        <w:tabs>
          <w:tab w:val="left" w:pos="3969"/>
        </w:tabs>
        <w:spacing w:line="276" w:lineRule="auto"/>
        <w:rPr>
          <w:rFonts w:ascii="Roboto" w:hAnsi="Roboto" w:eastAsia="Verdana" w:cs="Verdana"/>
          <w:bCs/>
          <w:color w:val="41525C"/>
          <w:sz w:val="18"/>
          <w:szCs w:val="18"/>
        </w:rPr>
      </w:pPr>
      <w:r>
        <w:rPr>
          <w:rFonts w:ascii="Roboto" w:hAnsi="Roboto"/>
          <w:bCs/>
          <w:color w:val="41525C"/>
          <w:sz w:val="18"/>
          <w:szCs w:val="18"/>
        </w:rPr>
        <w:t>+ 33-4-7218-2160</w:t>
      </w:r>
    </w:p>
    <w:p w:rsidRPr="00CD54CB" w:rsidR="00531406" w:rsidP="017C931F" w:rsidRDefault="3099E83D" w14:paraId="7E2C6A36" w14:textId="77777777">
      <w:pPr>
        <w:tabs>
          <w:tab w:val="left" w:pos="3969"/>
        </w:tabs>
        <w:spacing w:line="276" w:lineRule="auto"/>
        <w:rPr>
          <w:rFonts w:ascii="Roboto" w:hAnsi="Roboto" w:eastAsia="Verdana" w:cs="Verdana"/>
          <w:bCs/>
          <w:color w:val="41525C"/>
          <w:sz w:val="18"/>
          <w:szCs w:val="18"/>
        </w:rPr>
      </w:pPr>
      <w:hyperlink r:id="rId16">
        <w:r>
          <w:rPr>
            <w:rStyle w:val="Hyperlink"/>
            <w:rFonts w:ascii="Roboto" w:hAnsi="Roboto"/>
            <w:bCs/>
            <w:color w:val="41525C"/>
            <w:sz w:val="18"/>
            <w:szCs w:val="18"/>
          </w:rPr>
          <w:t>dominique.leullier@manitowoc.com</w:t>
        </w:r>
      </w:hyperlink>
    </w:p>
    <w:p w:rsidRPr="007D57DC" w:rsidR="04B7C7BF" w:rsidP="009471EB" w:rsidRDefault="04B7C7BF" w14:paraId="12F40E89" w14:textId="77777777">
      <w:pPr>
        <w:spacing w:line="240" w:lineRule="exact"/>
        <w:rPr>
          <w:rFonts w:ascii="Roboto" w:hAnsi="Roboto"/>
          <w:sz w:val="18"/>
          <w:szCs w:val="18"/>
        </w:rPr>
      </w:pPr>
      <w:r>
        <w:rPr>
          <w:rFonts w:ascii="Roboto" w:hAnsi="Roboto"/>
          <w:color w:val="ED1C2A"/>
          <w:sz w:val="18"/>
          <w:szCs w:val="18"/>
        </w:rPr>
        <w:t xml:space="preserve"> </w:t>
      </w:r>
    </w:p>
    <w:p w:rsidRPr="0010268F" w:rsidR="001C37DA" w:rsidP="001C37DA" w:rsidRDefault="001C37DA" w14:paraId="236C3295"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ACERCA DE THE MANITOWOC COMPANY, INC.</w:t>
      </w:r>
      <w:r>
        <w:rPr>
          <w:rStyle w:val="eop"/>
          <w:rFonts w:ascii="Roboto" w:hAnsi="Roboto"/>
          <w:color w:val="FF0000"/>
          <w:sz w:val="18"/>
          <w:szCs w:val="18"/>
        </w:rPr>
        <w:t> </w:t>
      </w:r>
    </w:p>
    <w:p w:rsidRPr="00CD54CB" w:rsidR="001C37DA" w:rsidP="001C37DA" w:rsidRDefault="001C37DA" w14:paraId="0310E2AD" w14:textId="77777777">
      <w:pPr>
        <w:pStyle w:val="paragraph"/>
        <w:spacing w:before="0" w:beforeAutospacing="0" w:after="0" w:afterAutospacing="0"/>
        <w:textAlignment w:val="baseline"/>
        <w:rPr>
          <w:rFonts w:ascii="Roboto" w:hAnsi="Roboto" w:cs="Segoe UI"/>
          <w:color w:val="41525C"/>
          <w:sz w:val="18"/>
          <w:szCs w:val="18"/>
        </w:rPr>
      </w:pPr>
      <w:r>
        <w:rPr>
          <w:rStyle w:val="normaltextrun"/>
          <w:rFonts w:ascii="Roboto" w:hAnsi="Roboto"/>
          <w:color w:val="41525C"/>
          <w:sz w:val="18"/>
          <w:szCs w:val="18"/>
        </w:rPr>
        <w:t xml:space="preserve">The Manitowoc Company se fundó en 1902 y cuenta con una tradición de más de 120 años en el suministro a sus mercados de productos y servicios de apoyo posventa de alta calidad orientados al cliente. Manitowoc es uno de los proveedores de soluciones de elevación de ingeniería líderes del mundo. Manitowoc, a través de subsidiarias de su propiedad absoluta, diseña, fabrica, mercadea, distribuye y respalda las más completas líneas de productos de grúas hidráulicas móviles, grúas de oruga con pluma de celosía, grúas montadas en camión y grúas torre, bajo las marcas Aspen Equipment, Grove, Manitowoc, MGX Equipment Services, </w:t>
      </w:r>
      <w:proofErr w:type="spellStart"/>
      <w:r>
        <w:rPr>
          <w:rStyle w:val="normaltextrun"/>
          <w:rFonts w:ascii="Roboto" w:hAnsi="Roboto"/>
          <w:color w:val="41525C"/>
          <w:sz w:val="18"/>
          <w:szCs w:val="18"/>
        </w:rPr>
        <w:t>National</w:t>
      </w:r>
      <w:proofErr w:type="spellEnd"/>
      <w:r>
        <w:rPr>
          <w:rStyle w:val="normaltextrun"/>
          <w:rFonts w:ascii="Roboto" w:hAnsi="Roboto"/>
          <w:color w:val="41525C"/>
          <w:sz w:val="18"/>
          <w:szCs w:val="18"/>
        </w:rPr>
        <w:t xml:space="preserve"> Crane, Potain y </w:t>
      </w:r>
      <w:proofErr w:type="spellStart"/>
      <w:r>
        <w:rPr>
          <w:rStyle w:val="normaltextrun"/>
          <w:rFonts w:ascii="Roboto" w:hAnsi="Roboto"/>
          <w:color w:val="41525C"/>
          <w:sz w:val="18"/>
          <w:szCs w:val="18"/>
        </w:rPr>
        <w:t>Shuttlelift</w:t>
      </w:r>
      <w:proofErr w:type="spellEnd"/>
      <w:r>
        <w:rPr>
          <w:rStyle w:val="normaltextrun"/>
          <w:rFonts w:ascii="Roboto" w:hAnsi="Roboto"/>
          <w:color w:val="41525C"/>
          <w:sz w:val="18"/>
          <w:szCs w:val="18"/>
        </w:rPr>
        <w:t>.</w:t>
      </w:r>
      <w:r>
        <w:rPr>
          <w:rStyle w:val="eop"/>
          <w:rFonts w:ascii="Roboto" w:hAnsi="Roboto"/>
          <w:color w:val="41525C"/>
          <w:sz w:val="18"/>
          <w:szCs w:val="18"/>
        </w:rPr>
        <w:t> </w:t>
      </w:r>
    </w:p>
    <w:p w:rsidRPr="0010268F" w:rsidR="001C37DA" w:rsidP="001C37DA" w:rsidRDefault="001C37DA" w14:paraId="6E7BEAA2"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E25218" w:rsidR="001C37DA" w:rsidP="001C37DA" w:rsidRDefault="001C37DA" w14:paraId="0BB06D6C" w14:textId="77777777">
      <w:pPr>
        <w:pStyle w:val="paragraph"/>
        <w:spacing w:before="0" w:beforeAutospacing="0" w:after="0" w:afterAutospacing="0"/>
        <w:textAlignment w:val="baseline"/>
        <w:rPr>
          <w:rFonts w:ascii="Roboto" w:hAnsi="Roboto" w:cs="Segoe UI"/>
          <w:sz w:val="18"/>
          <w:szCs w:val="18"/>
          <w:lang w:val="en-US"/>
        </w:rPr>
      </w:pPr>
      <w:r w:rsidRPr="00E25218">
        <w:rPr>
          <w:rStyle w:val="normaltextrun"/>
          <w:rFonts w:ascii="Roboto" w:hAnsi="Roboto"/>
          <w:color w:val="ED1C2A"/>
          <w:sz w:val="18"/>
          <w:szCs w:val="18"/>
          <w:lang w:val="en-US"/>
        </w:rPr>
        <w:t>THE MANITOWOC COMPANY, INC.</w:t>
      </w:r>
      <w:r w:rsidRPr="00E25218">
        <w:rPr>
          <w:rStyle w:val="eop"/>
          <w:rFonts w:ascii="Roboto" w:hAnsi="Roboto"/>
          <w:color w:val="ED1C2A"/>
          <w:sz w:val="18"/>
          <w:szCs w:val="18"/>
          <w:lang w:val="en-US"/>
        </w:rPr>
        <w:t> </w:t>
      </w:r>
    </w:p>
    <w:p w:rsidRPr="00E25218" w:rsidR="001C37DA" w:rsidP="001C37DA" w:rsidRDefault="001C37DA" w14:paraId="3753B304" w14:textId="77777777">
      <w:pPr>
        <w:pStyle w:val="paragraph"/>
        <w:spacing w:before="0" w:beforeAutospacing="0" w:after="0" w:afterAutospacing="0"/>
        <w:textAlignment w:val="baseline"/>
        <w:rPr>
          <w:rFonts w:ascii="Roboto" w:hAnsi="Roboto" w:cs="Segoe UI"/>
          <w:sz w:val="18"/>
          <w:szCs w:val="18"/>
          <w:lang w:val="en-US"/>
        </w:rPr>
      </w:pPr>
      <w:r w:rsidRPr="00E25218">
        <w:rPr>
          <w:rStyle w:val="normaltextrun"/>
          <w:rFonts w:ascii="Roboto" w:hAnsi="Roboto"/>
          <w:color w:val="41525C"/>
          <w:sz w:val="18"/>
          <w:szCs w:val="18"/>
          <w:lang w:val="en-US"/>
        </w:rPr>
        <w:t>One Park Plaza – 11270 West Park Place – Suite 1000 – Milwaukee, WI 53224, USA</w:t>
      </w:r>
      <w:r w:rsidRPr="00E25218">
        <w:rPr>
          <w:rStyle w:val="eop"/>
          <w:rFonts w:ascii="Roboto" w:hAnsi="Roboto"/>
          <w:color w:val="41525C"/>
          <w:sz w:val="18"/>
          <w:szCs w:val="18"/>
          <w:lang w:val="en-US"/>
        </w:rPr>
        <w:t> </w:t>
      </w:r>
    </w:p>
    <w:p w:rsidR="001C37DA" w:rsidP="001C37DA" w:rsidRDefault="001C37DA" w14:paraId="7602BDA1" w14:textId="77777777">
      <w:pPr>
        <w:pStyle w:val="paragraph"/>
        <w:spacing w:before="0" w:beforeAutospacing="0" w:after="0" w:afterAutospacing="0"/>
        <w:textAlignment w:val="baseline"/>
        <w:rPr>
          <w:rStyle w:val="eop"/>
          <w:rFonts w:ascii="Roboto" w:hAnsi="Roboto" w:cs="Segoe UI"/>
          <w:color w:val="41525C"/>
          <w:sz w:val="18"/>
          <w:szCs w:val="18"/>
        </w:rPr>
      </w:pPr>
      <w:r>
        <w:rPr>
          <w:rStyle w:val="normaltextrun"/>
          <w:rFonts w:ascii="Roboto" w:hAnsi="Roboto"/>
          <w:color w:val="41525C"/>
          <w:sz w:val="18"/>
          <w:szCs w:val="18"/>
        </w:rPr>
        <w:t>T +1 414 760 4600</w:t>
      </w:r>
      <w:r>
        <w:rPr>
          <w:rStyle w:val="eop"/>
          <w:rFonts w:ascii="Roboto" w:hAnsi="Roboto"/>
          <w:color w:val="41525C"/>
          <w:sz w:val="18"/>
          <w:szCs w:val="18"/>
        </w:rPr>
        <w:t> </w:t>
      </w:r>
    </w:p>
    <w:p w:rsidRPr="0010268F" w:rsidR="006C6B8E" w:rsidP="001C37DA" w:rsidRDefault="006C6B8E" w14:paraId="7C18E8DB"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10268F" w:rsidR="2998B9DB" w:rsidP="001C37DA" w:rsidRDefault="2998B9DB" w14:paraId="53128261"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7"/>
      <w:footerReference w:type="default" r:id="rId18"/>
      <w:headerReference w:type="first" r:id="rId19"/>
      <w:footerReference w:type="first" r:id="rId20"/>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4B1000" w:rsidRDefault="004B1000" w14:paraId="29A5B6E4" w14:textId="77777777">
      <w:r>
        <w:separator/>
      </w:r>
    </w:p>
  </w:endnote>
  <w:endnote w:type="continuationSeparator" w:id="0">
    <w:p w:rsidR="004B1000" w:rsidRDefault="004B1000" w14:paraId="47E2C799" w14:textId="77777777">
      <w:r>
        <w:continuationSeparator/>
      </w:r>
    </w:p>
  </w:endnote>
  <w:endnote w:type="continuationNotice" w:id="1">
    <w:p w:rsidR="004B1000" w:rsidRDefault="004B1000" w14:paraId="1E1B255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3461D779" w14:textId="77777777">
      <w:tc>
        <w:tcPr>
          <w:tcW w:w="3135" w:type="dxa"/>
        </w:tcPr>
        <w:p w:rsidR="00D57DEE" w:rsidP="043DB58B" w:rsidRDefault="00D57DEE" w14:paraId="3CF2D8B6" w14:textId="77777777">
          <w:pPr>
            <w:pStyle w:val="Header"/>
            <w:ind w:left="-115"/>
          </w:pPr>
        </w:p>
      </w:tc>
      <w:tc>
        <w:tcPr>
          <w:tcW w:w="3135" w:type="dxa"/>
        </w:tcPr>
        <w:p w:rsidR="00D57DEE" w:rsidP="043DB58B" w:rsidRDefault="00D57DEE" w14:paraId="0FB78278" w14:textId="77777777">
          <w:pPr>
            <w:pStyle w:val="Header"/>
            <w:jc w:val="center"/>
          </w:pPr>
        </w:p>
      </w:tc>
      <w:tc>
        <w:tcPr>
          <w:tcW w:w="3135" w:type="dxa"/>
        </w:tcPr>
        <w:p w:rsidR="00D57DEE" w:rsidP="043DB58B" w:rsidRDefault="00D57DEE" w14:paraId="1FC39945" w14:textId="77777777">
          <w:pPr>
            <w:pStyle w:val="Header"/>
            <w:ind w:right="-115"/>
            <w:jc w:val="right"/>
          </w:pPr>
        </w:p>
      </w:tc>
    </w:tr>
  </w:tbl>
  <w:p w:rsidR="00D57DEE" w:rsidP="043DB58B" w:rsidRDefault="00D57DEE" w14:paraId="0562CB0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1C37DA" w:rsidTr="001C37DA" w14:paraId="3FE9F23F" w14:textId="77777777">
      <w:tc>
        <w:tcPr>
          <w:tcW w:w="3135" w:type="dxa"/>
        </w:tcPr>
        <w:p w:rsidR="001C37DA" w:rsidP="043DB58B" w:rsidRDefault="001C37DA" w14:paraId="1F72F646" w14:textId="77777777">
          <w:pPr>
            <w:pStyle w:val="Header"/>
            <w:ind w:left="-115"/>
          </w:pPr>
        </w:p>
      </w:tc>
      <w:tc>
        <w:tcPr>
          <w:tcW w:w="3135" w:type="dxa"/>
        </w:tcPr>
        <w:p w:rsidR="001C37DA" w:rsidP="043DB58B" w:rsidRDefault="001C37DA" w14:paraId="08CE6F91" w14:textId="77777777">
          <w:pPr>
            <w:pStyle w:val="Header"/>
            <w:jc w:val="center"/>
          </w:pPr>
        </w:p>
      </w:tc>
      <w:tc>
        <w:tcPr>
          <w:tcW w:w="3135" w:type="dxa"/>
        </w:tcPr>
        <w:p w:rsidR="001C37DA" w:rsidP="043DB58B" w:rsidRDefault="001C37DA" w14:paraId="61CDCEAD" w14:textId="77777777">
          <w:pPr>
            <w:pStyle w:val="Header"/>
            <w:jc w:val="center"/>
          </w:pPr>
        </w:p>
      </w:tc>
      <w:tc>
        <w:tcPr>
          <w:tcW w:w="3135" w:type="dxa"/>
        </w:tcPr>
        <w:p w:rsidR="001C37DA" w:rsidP="043DB58B" w:rsidRDefault="001C37DA" w14:paraId="6BB9E253" w14:textId="77777777">
          <w:pPr>
            <w:pStyle w:val="Header"/>
            <w:ind w:right="-115"/>
            <w:jc w:val="right"/>
          </w:pPr>
        </w:p>
      </w:tc>
    </w:tr>
  </w:tbl>
  <w:p w:rsidR="00D57DEE" w:rsidP="043DB58B" w:rsidRDefault="00D57DEE" w14:paraId="23DE523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4B1000" w:rsidRDefault="004B1000" w14:paraId="78AFC95E" w14:textId="77777777">
      <w:r>
        <w:separator/>
      </w:r>
    </w:p>
  </w:footnote>
  <w:footnote w:type="continuationSeparator" w:id="0">
    <w:p w:rsidR="004B1000" w:rsidRDefault="004B1000" w14:paraId="76BC5EC0" w14:textId="77777777">
      <w:r>
        <w:continuationSeparator/>
      </w:r>
    </w:p>
  </w:footnote>
  <w:footnote w:type="continuationNotice" w:id="1">
    <w:p w:rsidR="004B1000" w:rsidRDefault="004B1000" w14:paraId="19AB642E"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20A7A99C" w:rsidP="20A7A99C" w:rsidRDefault="16BEBB5D" w14:paraId="51614637" w14:textId="76958D06">
    <w:pPr>
      <w:tabs>
        <w:tab w:val="left" w:pos="1055"/>
        <w:tab w:val="left" w:pos="4111"/>
        <w:tab w:val="left" w:pos="7371"/>
      </w:tabs>
      <w:spacing w:line="276" w:lineRule="auto"/>
      <w:rPr>
        <w:rFonts w:ascii="Verdana" w:hAnsi="Verdana" w:eastAsia="Verdana" w:cs="Verdana"/>
        <w:color w:val="41525C"/>
        <w:sz w:val="18"/>
        <w:szCs w:val="18"/>
      </w:rPr>
    </w:pPr>
    <w:r w:rsidRPr="16BEBB5D">
      <w:rPr>
        <w:rFonts w:ascii="Verdana" w:hAnsi="Verdana"/>
        <w:b/>
        <w:bCs/>
        <w:color w:val="41525C"/>
        <w:sz w:val="18"/>
        <w:szCs w:val="18"/>
      </w:rPr>
      <w:t xml:space="preserve">Potain </w:t>
    </w:r>
    <w:proofErr w:type="spellStart"/>
    <w:r w:rsidRPr="16BEBB5D">
      <w:rPr>
        <w:rFonts w:ascii="Verdana" w:hAnsi="Verdana"/>
        <w:b/>
        <w:bCs/>
        <w:color w:val="41525C"/>
        <w:sz w:val="18"/>
        <w:szCs w:val="18"/>
      </w:rPr>
      <w:t>Igo</w:t>
    </w:r>
    <w:proofErr w:type="spellEnd"/>
    <w:r w:rsidRPr="16BEBB5D">
      <w:rPr>
        <w:rFonts w:ascii="Verdana" w:hAnsi="Verdana"/>
        <w:b/>
        <w:bCs/>
        <w:color w:val="41525C"/>
        <w:sz w:val="18"/>
        <w:szCs w:val="18"/>
      </w:rPr>
      <w:t xml:space="preserve"> M 24-19 hará su debut mundial en la exposición bauma 2025</w:t>
    </w:r>
  </w:p>
  <w:p w:rsidR="017C931F" w:rsidP="39055F41" w:rsidRDefault="16BEBB5D" w14:paraId="38055B3B" w14:textId="6C2C2DB1">
    <w:pPr>
      <w:tabs>
        <w:tab w:val="left" w:pos="1055"/>
        <w:tab w:val="left" w:pos="4111"/>
        <w:tab w:val="left" w:pos="7371"/>
      </w:tabs>
      <w:spacing w:line="276" w:lineRule="auto"/>
      <w:rPr>
        <w:rFonts w:ascii="Verdana" w:hAnsi="Verdana"/>
        <w:color w:val="41525C"/>
        <w:sz w:val="18"/>
        <w:szCs w:val="18"/>
      </w:rPr>
    </w:pPr>
    <w:r w:rsidRPr="39055F41" w:rsidR="39055F41">
      <w:rPr>
        <w:rFonts w:ascii="Verdana" w:hAnsi="Verdana"/>
        <w:color w:val="41525C"/>
        <w:sz w:val="18"/>
        <w:szCs w:val="18"/>
      </w:rPr>
      <w:t xml:space="preserve">18 de </w:t>
    </w:r>
    <w:r w:rsidRPr="39055F41" w:rsidR="39055F41">
      <w:rPr>
        <w:rFonts w:ascii="Verdana" w:hAnsi="Verdana"/>
        <w:color w:val="41525C"/>
        <w:sz w:val="18"/>
        <w:szCs w:val="18"/>
      </w:rPr>
      <w:t>abril</w:t>
    </w:r>
    <w:r w:rsidRPr="39055F41" w:rsidR="39055F41">
      <w:rPr>
        <w:rFonts w:ascii="Verdana" w:hAnsi="Verdana"/>
        <w:color w:val="41525C"/>
        <w:sz w:val="18"/>
        <w:szCs w:val="18"/>
      </w:rPr>
      <w:t xml:space="preserve"> de 2025</w:t>
    </w:r>
  </w:p>
  <w:p w:rsidR="017C931F" w:rsidP="017C931F" w:rsidRDefault="017C931F" w14:paraId="2946DB82" w14:textId="77777777">
    <w:pPr>
      <w:pStyle w:val="Header"/>
      <w:rPr>
        <w:rFonts w:ascii="Verdana" w:hAnsi="Verdana" w:eastAsia="Verdana" w:cs="Verdana"/>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62486C05" w14:textId="77777777">
      <w:tc>
        <w:tcPr>
          <w:tcW w:w="3135" w:type="dxa"/>
        </w:tcPr>
        <w:p w:rsidR="00D57DEE" w:rsidP="043DB58B" w:rsidRDefault="00D57DEE" w14:paraId="4101652C" w14:textId="77777777">
          <w:pPr>
            <w:pStyle w:val="Header"/>
            <w:ind w:left="-115"/>
          </w:pPr>
        </w:p>
      </w:tc>
      <w:tc>
        <w:tcPr>
          <w:tcW w:w="3135" w:type="dxa"/>
        </w:tcPr>
        <w:p w:rsidR="00D57DEE" w:rsidP="043DB58B" w:rsidRDefault="00D57DEE" w14:paraId="4B99056E" w14:textId="77777777">
          <w:pPr>
            <w:pStyle w:val="Header"/>
            <w:jc w:val="center"/>
          </w:pPr>
        </w:p>
      </w:tc>
      <w:tc>
        <w:tcPr>
          <w:tcW w:w="3135" w:type="dxa"/>
        </w:tcPr>
        <w:p w:rsidR="00D57DEE" w:rsidP="043DB58B" w:rsidRDefault="00D57DEE" w14:paraId="1299C43A" w14:textId="77777777">
          <w:pPr>
            <w:pStyle w:val="Header"/>
            <w:ind w:right="-115"/>
            <w:jc w:val="right"/>
          </w:pPr>
        </w:p>
      </w:tc>
    </w:tr>
  </w:tbl>
  <w:p w:rsidR="00D57DEE" w:rsidP="043DB58B" w:rsidRDefault="00D57DEE" w14:paraId="4DDBEF00"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a7Jph/mpFVMOBn" int2:id="Gu4RMI4P">
      <int2:state int2:value="Rejected" int2:type="AugLoop_Text_Critique"/>
    </int2:textHash>
    <int2:textHash int2:hashCode="GUXarw5k9LwYg0" int2:id="C1yHGpRz">
      <int2:state int2:value="Rejected" int2:type="AugLoop_Text_Critique"/>
    </int2:textHash>
    <int2:textHash int2:hashCode="x+oG/8E0OfQqII" int2:id="4ZgsJodV">
      <int2:state int2:value="Rejected" int2:type="AugLoop_Text_Critique"/>
    </int2:textHash>
    <int2:textHash int2:hashCode="hxuyKrId5BELNO" int2:id="5iq0wtnt">
      <int2:state int2:value="Rejected" int2:type="AugLoop_Text_Critique"/>
    </int2:textHash>
    <int2:textHash int2:hashCode="8ASOoaREIuMvg2" int2:id="IGgjnG6Q">
      <int2:state int2:value="Rejected" int2:type="AugLoop_Text_Critique"/>
    </int2:textHash>
    <int2:textHash int2:hashCode="cztTkX/LZJhfdc" int2:id="J7cVImx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5C82B82"/>
    <w:multiLevelType w:val="hybridMultilevel"/>
    <w:tmpl w:val="9808EF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13D700A"/>
    <w:multiLevelType w:val="hybridMultilevel"/>
    <w:tmpl w:val="4AD083DC"/>
    <w:lvl w:ilvl="0" w:tplc="2902B366">
      <w:start w:val="1"/>
      <w:numFmt w:val="bullet"/>
      <w:lvlText w:val=""/>
      <w:lvlJc w:val="left"/>
      <w:pPr>
        <w:ind w:left="720" w:hanging="360"/>
      </w:pPr>
      <w:rPr>
        <w:rFonts w:hint="default" w:ascii="Symbol" w:hAnsi="Symbol"/>
      </w:rPr>
    </w:lvl>
    <w:lvl w:ilvl="1" w:tplc="C9428C72">
      <w:start w:val="1"/>
      <w:numFmt w:val="bullet"/>
      <w:lvlText w:val="o"/>
      <w:lvlJc w:val="left"/>
      <w:pPr>
        <w:ind w:left="1440" w:hanging="360"/>
      </w:pPr>
      <w:rPr>
        <w:rFonts w:hint="default" w:ascii="Courier New" w:hAnsi="Courier New"/>
      </w:rPr>
    </w:lvl>
    <w:lvl w:ilvl="2" w:tplc="53EABD2C">
      <w:start w:val="1"/>
      <w:numFmt w:val="bullet"/>
      <w:lvlText w:val=""/>
      <w:lvlJc w:val="left"/>
      <w:pPr>
        <w:ind w:left="2160" w:hanging="360"/>
      </w:pPr>
      <w:rPr>
        <w:rFonts w:hint="default" w:ascii="Wingdings" w:hAnsi="Wingdings"/>
      </w:rPr>
    </w:lvl>
    <w:lvl w:ilvl="3" w:tplc="B0D6B3D2">
      <w:start w:val="1"/>
      <w:numFmt w:val="bullet"/>
      <w:lvlText w:val=""/>
      <w:lvlJc w:val="left"/>
      <w:pPr>
        <w:ind w:left="2880" w:hanging="360"/>
      </w:pPr>
      <w:rPr>
        <w:rFonts w:hint="default" w:ascii="Symbol" w:hAnsi="Symbol"/>
      </w:rPr>
    </w:lvl>
    <w:lvl w:ilvl="4" w:tplc="F03011F0">
      <w:start w:val="1"/>
      <w:numFmt w:val="bullet"/>
      <w:lvlText w:val="o"/>
      <w:lvlJc w:val="left"/>
      <w:pPr>
        <w:ind w:left="3600" w:hanging="360"/>
      </w:pPr>
      <w:rPr>
        <w:rFonts w:hint="default" w:ascii="Courier New" w:hAnsi="Courier New"/>
      </w:rPr>
    </w:lvl>
    <w:lvl w:ilvl="5" w:tplc="6EE6E54A">
      <w:start w:val="1"/>
      <w:numFmt w:val="bullet"/>
      <w:lvlText w:val=""/>
      <w:lvlJc w:val="left"/>
      <w:pPr>
        <w:ind w:left="4320" w:hanging="360"/>
      </w:pPr>
      <w:rPr>
        <w:rFonts w:hint="default" w:ascii="Wingdings" w:hAnsi="Wingdings"/>
      </w:rPr>
    </w:lvl>
    <w:lvl w:ilvl="6" w:tplc="C7AE06E0">
      <w:start w:val="1"/>
      <w:numFmt w:val="bullet"/>
      <w:lvlText w:val=""/>
      <w:lvlJc w:val="left"/>
      <w:pPr>
        <w:ind w:left="5040" w:hanging="360"/>
      </w:pPr>
      <w:rPr>
        <w:rFonts w:hint="default" w:ascii="Symbol" w:hAnsi="Symbol"/>
      </w:rPr>
    </w:lvl>
    <w:lvl w:ilvl="7" w:tplc="19B24886">
      <w:start w:val="1"/>
      <w:numFmt w:val="bullet"/>
      <w:lvlText w:val="o"/>
      <w:lvlJc w:val="left"/>
      <w:pPr>
        <w:ind w:left="5760" w:hanging="360"/>
      </w:pPr>
      <w:rPr>
        <w:rFonts w:hint="default" w:ascii="Courier New" w:hAnsi="Courier New"/>
      </w:rPr>
    </w:lvl>
    <w:lvl w:ilvl="8" w:tplc="BC2ECE3A">
      <w:start w:val="1"/>
      <w:numFmt w:val="bullet"/>
      <w:lvlText w:val=""/>
      <w:lvlJc w:val="left"/>
      <w:pPr>
        <w:ind w:left="6480" w:hanging="360"/>
      </w:pPr>
      <w:rPr>
        <w:rFonts w:hint="default" w:ascii="Wingdings" w:hAnsi="Wingdings"/>
      </w:rPr>
    </w:lvl>
  </w:abstractNum>
  <w:abstractNum w:abstractNumId="16"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141626588">
    <w:abstractNumId w:val="15"/>
  </w:num>
  <w:num w:numId="2" w16cid:durableId="456490179">
    <w:abstractNumId w:val="14"/>
  </w:num>
  <w:num w:numId="3" w16cid:durableId="1061975545">
    <w:abstractNumId w:val="16"/>
  </w:num>
  <w:num w:numId="4" w16cid:durableId="3828743">
    <w:abstractNumId w:val="10"/>
  </w:num>
  <w:num w:numId="5" w16cid:durableId="1426340827">
    <w:abstractNumId w:val="19"/>
  </w:num>
  <w:num w:numId="6" w16cid:durableId="777021299">
    <w:abstractNumId w:val="8"/>
  </w:num>
  <w:num w:numId="7" w16cid:durableId="851604699">
    <w:abstractNumId w:val="13"/>
  </w:num>
  <w:num w:numId="8" w16cid:durableId="1140995744">
    <w:abstractNumId w:val="9"/>
  </w:num>
  <w:num w:numId="9" w16cid:durableId="1349940086">
    <w:abstractNumId w:val="4"/>
  </w:num>
  <w:num w:numId="10" w16cid:durableId="1162502060">
    <w:abstractNumId w:val="20"/>
  </w:num>
  <w:num w:numId="11" w16cid:durableId="207185447">
    <w:abstractNumId w:val="1"/>
  </w:num>
  <w:num w:numId="12" w16cid:durableId="22159687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89553905">
    <w:abstractNumId w:val="5"/>
  </w:num>
  <w:num w:numId="14" w16cid:durableId="1418936676">
    <w:abstractNumId w:val="2"/>
  </w:num>
  <w:num w:numId="15" w16cid:durableId="1868329648">
    <w:abstractNumId w:val="18"/>
  </w:num>
  <w:num w:numId="16" w16cid:durableId="2085372229">
    <w:abstractNumId w:val="12"/>
  </w:num>
  <w:num w:numId="17" w16cid:durableId="663970634">
    <w:abstractNumId w:val="11"/>
  </w:num>
  <w:num w:numId="18" w16cid:durableId="1496871180">
    <w:abstractNumId w:val="17"/>
  </w:num>
  <w:num w:numId="19" w16cid:durableId="1556773787">
    <w:abstractNumId w:val="0"/>
  </w:num>
  <w:num w:numId="20" w16cid:durableId="1752384941">
    <w:abstractNumId w:val="7"/>
  </w:num>
  <w:num w:numId="21" w16cid:durableId="344288935">
    <w:abstractNumId w:val="6"/>
  </w:num>
  <w:num w:numId="22" w16cid:durableId="18945802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1C3"/>
    <w:rsid w:val="00005F74"/>
    <w:rsid w:val="00006D3B"/>
    <w:rsid w:val="00007FF2"/>
    <w:rsid w:val="00010344"/>
    <w:rsid w:val="00014A82"/>
    <w:rsid w:val="00014B90"/>
    <w:rsid w:val="00015C7E"/>
    <w:rsid w:val="0001679F"/>
    <w:rsid w:val="00016CBF"/>
    <w:rsid w:val="000172C9"/>
    <w:rsid w:val="00020331"/>
    <w:rsid w:val="00021A26"/>
    <w:rsid w:val="00022215"/>
    <w:rsid w:val="00022E8A"/>
    <w:rsid w:val="00022F72"/>
    <w:rsid w:val="00023581"/>
    <w:rsid w:val="00024532"/>
    <w:rsid w:val="00024FF0"/>
    <w:rsid w:val="00025D94"/>
    <w:rsid w:val="00025F80"/>
    <w:rsid w:val="000277F5"/>
    <w:rsid w:val="000306B2"/>
    <w:rsid w:val="00030BEE"/>
    <w:rsid w:val="000314C3"/>
    <w:rsid w:val="0003161A"/>
    <w:rsid w:val="00033293"/>
    <w:rsid w:val="00033A4B"/>
    <w:rsid w:val="00033D90"/>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35D"/>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663E8"/>
    <w:rsid w:val="00070169"/>
    <w:rsid w:val="00070802"/>
    <w:rsid w:val="0007116F"/>
    <w:rsid w:val="000711B7"/>
    <w:rsid w:val="000717F9"/>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353F"/>
    <w:rsid w:val="00083F23"/>
    <w:rsid w:val="00084D7B"/>
    <w:rsid w:val="00085502"/>
    <w:rsid w:val="00085F09"/>
    <w:rsid w:val="00086281"/>
    <w:rsid w:val="000868C9"/>
    <w:rsid w:val="000869EE"/>
    <w:rsid w:val="00086E90"/>
    <w:rsid w:val="00090CE9"/>
    <w:rsid w:val="00091F39"/>
    <w:rsid w:val="00092A55"/>
    <w:rsid w:val="00093AEA"/>
    <w:rsid w:val="00095521"/>
    <w:rsid w:val="000967F8"/>
    <w:rsid w:val="00096BA1"/>
    <w:rsid w:val="00096FA3"/>
    <w:rsid w:val="00097AEB"/>
    <w:rsid w:val="000A01C0"/>
    <w:rsid w:val="000A0275"/>
    <w:rsid w:val="000A04B2"/>
    <w:rsid w:val="000A088B"/>
    <w:rsid w:val="000A0FA7"/>
    <w:rsid w:val="000A1EE0"/>
    <w:rsid w:val="000A255E"/>
    <w:rsid w:val="000A25E5"/>
    <w:rsid w:val="000A2F02"/>
    <w:rsid w:val="000A4FAA"/>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5AD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1E7"/>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635"/>
    <w:rsid w:val="00164A29"/>
    <w:rsid w:val="00164B5F"/>
    <w:rsid w:val="00164CF1"/>
    <w:rsid w:val="001651EB"/>
    <w:rsid w:val="00166626"/>
    <w:rsid w:val="00166AB6"/>
    <w:rsid w:val="00166BDD"/>
    <w:rsid w:val="00167177"/>
    <w:rsid w:val="00167918"/>
    <w:rsid w:val="00170F1C"/>
    <w:rsid w:val="00171709"/>
    <w:rsid w:val="001718A3"/>
    <w:rsid w:val="00171EBF"/>
    <w:rsid w:val="00172238"/>
    <w:rsid w:val="00173D38"/>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2"/>
    <w:rsid w:val="001A521F"/>
    <w:rsid w:val="001A5550"/>
    <w:rsid w:val="001A56EA"/>
    <w:rsid w:val="001A574F"/>
    <w:rsid w:val="001A6209"/>
    <w:rsid w:val="001A63BB"/>
    <w:rsid w:val="001A6571"/>
    <w:rsid w:val="001A65C1"/>
    <w:rsid w:val="001A6921"/>
    <w:rsid w:val="001A7332"/>
    <w:rsid w:val="001A75C9"/>
    <w:rsid w:val="001A77AA"/>
    <w:rsid w:val="001A782A"/>
    <w:rsid w:val="001B1687"/>
    <w:rsid w:val="001B26AF"/>
    <w:rsid w:val="001B2EC3"/>
    <w:rsid w:val="001B43BE"/>
    <w:rsid w:val="001B450E"/>
    <w:rsid w:val="001B46F9"/>
    <w:rsid w:val="001B5442"/>
    <w:rsid w:val="001B54D3"/>
    <w:rsid w:val="001B55A4"/>
    <w:rsid w:val="001B5726"/>
    <w:rsid w:val="001B660C"/>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0CCA"/>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2E74"/>
    <w:rsid w:val="002235B3"/>
    <w:rsid w:val="002239F7"/>
    <w:rsid w:val="002243C2"/>
    <w:rsid w:val="0022453C"/>
    <w:rsid w:val="00224576"/>
    <w:rsid w:val="002252D3"/>
    <w:rsid w:val="002259FB"/>
    <w:rsid w:val="00225D1F"/>
    <w:rsid w:val="00226347"/>
    <w:rsid w:val="002274D7"/>
    <w:rsid w:val="00227B4E"/>
    <w:rsid w:val="00230415"/>
    <w:rsid w:val="002305C1"/>
    <w:rsid w:val="00231835"/>
    <w:rsid w:val="00231DC6"/>
    <w:rsid w:val="00231F98"/>
    <w:rsid w:val="00232C19"/>
    <w:rsid w:val="002332C2"/>
    <w:rsid w:val="00235157"/>
    <w:rsid w:val="0023732E"/>
    <w:rsid w:val="00237602"/>
    <w:rsid w:val="00237725"/>
    <w:rsid w:val="002377CE"/>
    <w:rsid w:val="00241146"/>
    <w:rsid w:val="002424A7"/>
    <w:rsid w:val="00242BFB"/>
    <w:rsid w:val="00242C1A"/>
    <w:rsid w:val="002436CE"/>
    <w:rsid w:val="00243C2A"/>
    <w:rsid w:val="00245FF2"/>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4E1D"/>
    <w:rsid w:val="00265733"/>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76A6C"/>
    <w:rsid w:val="0027772D"/>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39A"/>
    <w:rsid w:val="002A6BB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50BA"/>
    <w:rsid w:val="002C63B2"/>
    <w:rsid w:val="002C69B4"/>
    <w:rsid w:val="002C6E54"/>
    <w:rsid w:val="002C7F71"/>
    <w:rsid w:val="002D026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35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73C"/>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B99"/>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87AF4"/>
    <w:rsid w:val="003903BE"/>
    <w:rsid w:val="00391744"/>
    <w:rsid w:val="00394639"/>
    <w:rsid w:val="0039578F"/>
    <w:rsid w:val="00395E67"/>
    <w:rsid w:val="00396985"/>
    <w:rsid w:val="00396E95"/>
    <w:rsid w:val="003970E8"/>
    <w:rsid w:val="00397602"/>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31F9"/>
    <w:rsid w:val="003B3ABE"/>
    <w:rsid w:val="003B3D48"/>
    <w:rsid w:val="003B3FD2"/>
    <w:rsid w:val="003B5160"/>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4AFC"/>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661"/>
    <w:rsid w:val="003F3B11"/>
    <w:rsid w:val="003F46E7"/>
    <w:rsid w:val="003F60B4"/>
    <w:rsid w:val="003F6865"/>
    <w:rsid w:val="003F699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E06"/>
    <w:rsid w:val="0042795E"/>
    <w:rsid w:val="004301CD"/>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63CE"/>
    <w:rsid w:val="00457524"/>
    <w:rsid w:val="004578B3"/>
    <w:rsid w:val="00457A3C"/>
    <w:rsid w:val="00460E99"/>
    <w:rsid w:val="004618B3"/>
    <w:rsid w:val="00461F06"/>
    <w:rsid w:val="00462302"/>
    <w:rsid w:val="004625E6"/>
    <w:rsid w:val="00462A2B"/>
    <w:rsid w:val="004644E6"/>
    <w:rsid w:val="00465579"/>
    <w:rsid w:val="0046592D"/>
    <w:rsid w:val="004667E3"/>
    <w:rsid w:val="00467856"/>
    <w:rsid w:val="00470140"/>
    <w:rsid w:val="00471AE0"/>
    <w:rsid w:val="00471EA8"/>
    <w:rsid w:val="0047312C"/>
    <w:rsid w:val="004735FB"/>
    <w:rsid w:val="00474F44"/>
    <w:rsid w:val="0047592D"/>
    <w:rsid w:val="00476368"/>
    <w:rsid w:val="004764CE"/>
    <w:rsid w:val="004804A7"/>
    <w:rsid w:val="00481A71"/>
    <w:rsid w:val="00481AB0"/>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000"/>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69A"/>
    <w:rsid w:val="004C3963"/>
    <w:rsid w:val="004C396D"/>
    <w:rsid w:val="004C3CD4"/>
    <w:rsid w:val="004C48F6"/>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7F3"/>
    <w:rsid w:val="004E087D"/>
    <w:rsid w:val="004E095D"/>
    <w:rsid w:val="004E1804"/>
    <w:rsid w:val="004E1EC7"/>
    <w:rsid w:val="004E3241"/>
    <w:rsid w:val="004E3245"/>
    <w:rsid w:val="004E36BC"/>
    <w:rsid w:val="004E4C18"/>
    <w:rsid w:val="004E5A7D"/>
    <w:rsid w:val="004E5C8C"/>
    <w:rsid w:val="004E6D17"/>
    <w:rsid w:val="004E7899"/>
    <w:rsid w:val="004F0044"/>
    <w:rsid w:val="004F0925"/>
    <w:rsid w:val="004F0E45"/>
    <w:rsid w:val="004F1785"/>
    <w:rsid w:val="004F1CD8"/>
    <w:rsid w:val="004F304C"/>
    <w:rsid w:val="004F4126"/>
    <w:rsid w:val="004F42C6"/>
    <w:rsid w:val="004F49FB"/>
    <w:rsid w:val="004F4D30"/>
    <w:rsid w:val="004F6A3F"/>
    <w:rsid w:val="004F723C"/>
    <w:rsid w:val="005011F9"/>
    <w:rsid w:val="005015E0"/>
    <w:rsid w:val="00502609"/>
    <w:rsid w:val="0050275C"/>
    <w:rsid w:val="00503CF0"/>
    <w:rsid w:val="00504D09"/>
    <w:rsid w:val="00504E19"/>
    <w:rsid w:val="0050551C"/>
    <w:rsid w:val="00506268"/>
    <w:rsid w:val="0050679F"/>
    <w:rsid w:val="005067EF"/>
    <w:rsid w:val="00506C1D"/>
    <w:rsid w:val="00507C00"/>
    <w:rsid w:val="005112A0"/>
    <w:rsid w:val="0051187B"/>
    <w:rsid w:val="00511EAA"/>
    <w:rsid w:val="005121AB"/>
    <w:rsid w:val="005127AF"/>
    <w:rsid w:val="00512975"/>
    <w:rsid w:val="00512D8A"/>
    <w:rsid w:val="00513689"/>
    <w:rsid w:val="00513A91"/>
    <w:rsid w:val="0051457B"/>
    <w:rsid w:val="00514B61"/>
    <w:rsid w:val="00515556"/>
    <w:rsid w:val="005158D6"/>
    <w:rsid w:val="00516996"/>
    <w:rsid w:val="00516E4D"/>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406"/>
    <w:rsid w:val="00531765"/>
    <w:rsid w:val="00532C9D"/>
    <w:rsid w:val="00533011"/>
    <w:rsid w:val="00533705"/>
    <w:rsid w:val="00533934"/>
    <w:rsid w:val="00533A48"/>
    <w:rsid w:val="00534500"/>
    <w:rsid w:val="00535136"/>
    <w:rsid w:val="00535ACD"/>
    <w:rsid w:val="00535DEB"/>
    <w:rsid w:val="00536472"/>
    <w:rsid w:val="00536865"/>
    <w:rsid w:val="00537781"/>
    <w:rsid w:val="005404E5"/>
    <w:rsid w:val="00540C77"/>
    <w:rsid w:val="00541BCE"/>
    <w:rsid w:val="00541D4E"/>
    <w:rsid w:val="00542233"/>
    <w:rsid w:val="005432DA"/>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92D"/>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2CCD"/>
    <w:rsid w:val="005B342A"/>
    <w:rsid w:val="005B35D2"/>
    <w:rsid w:val="005B44F6"/>
    <w:rsid w:val="005B51D9"/>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0797"/>
    <w:rsid w:val="005E1558"/>
    <w:rsid w:val="005E160F"/>
    <w:rsid w:val="005E33D5"/>
    <w:rsid w:val="005E37C8"/>
    <w:rsid w:val="005E3D03"/>
    <w:rsid w:val="005E42C1"/>
    <w:rsid w:val="005E43DD"/>
    <w:rsid w:val="005E503F"/>
    <w:rsid w:val="005E547D"/>
    <w:rsid w:val="005E5547"/>
    <w:rsid w:val="005E56A0"/>
    <w:rsid w:val="005E5E87"/>
    <w:rsid w:val="005E6B11"/>
    <w:rsid w:val="005E7CEC"/>
    <w:rsid w:val="005F06AF"/>
    <w:rsid w:val="005F0A3C"/>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42F"/>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27304"/>
    <w:rsid w:val="00632F7C"/>
    <w:rsid w:val="00633B12"/>
    <w:rsid w:val="0063480E"/>
    <w:rsid w:val="006413B3"/>
    <w:rsid w:val="00641C92"/>
    <w:rsid w:val="00641CFA"/>
    <w:rsid w:val="00644814"/>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D71"/>
    <w:rsid w:val="00682FA4"/>
    <w:rsid w:val="006831FE"/>
    <w:rsid w:val="00683D07"/>
    <w:rsid w:val="00684414"/>
    <w:rsid w:val="00684DC4"/>
    <w:rsid w:val="00684F34"/>
    <w:rsid w:val="0068563A"/>
    <w:rsid w:val="00685D48"/>
    <w:rsid w:val="006865DD"/>
    <w:rsid w:val="00686974"/>
    <w:rsid w:val="0068709C"/>
    <w:rsid w:val="00687AD0"/>
    <w:rsid w:val="00687EE0"/>
    <w:rsid w:val="006900FC"/>
    <w:rsid w:val="00690310"/>
    <w:rsid w:val="00690BCF"/>
    <w:rsid w:val="00691354"/>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4F4E"/>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219"/>
    <w:rsid w:val="006B4403"/>
    <w:rsid w:val="006B563A"/>
    <w:rsid w:val="006B5B0F"/>
    <w:rsid w:val="006B5FDE"/>
    <w:rsid w:val="006B62B9"/>
    <w:rsid w:val="006B6651"/>
    <w:rsid w:val="006B73D5"/>
    <w:rsid w:val="006B772D"/>
    <w:rsid w:val="006B7B87"/>
    <w:rsid w:val="006B7EE7"/>
    <w:rsid w:val="006C01C2"/>
    <w:rsid w:val="006C0C92"/>
    <w:rsid w:val="006C1643"/>
    <w:rsid w:val="006C1D81"/>
    <w:rsid w:val="006C308F"/>
    <w:rsid w:val="006C3586"/>
    <w:rsid w:val="006C3F7B"/>
    <w:rsid w:val="006C6B8E"/>
    <w:rsid w:val="006C6E0A"/>
    <w:rsid w:val="006C6FC0"/>
    <w:rsid w:val="006C78FA"/>
    <w:rsid w:val="006C7FD4"/>
    <w:rsid w:val="006D345F"/>
    <w:rsid w:val="006D38D7"/>
    <w:rsid w:val="006D3B50"/>
    <w:rsid w:val="006D4103"/>
    <w:rsid w:val="006D4561"/>
    <w:rsid w:val="006D5119"/>
    <w:rsid w:val="006D590B"/>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217C"/>
    <w:rsid w:val="00702552"/>
    <w:rsid w:val="00702CF0"/>
    <w:rsid w:val="00702DD3"/>
    <w:rsid w:val="0070354D"/>
    <w:rsid w:val="007041F4"/>
    <w:rsid w:val="00706E74"/>
    <w:rsid w:val="00710B0D"/>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0BD5"/>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67315"/>
    <w:rsid w:val="00770156"/>
    <w:rsid w:val="00770490"/>
    <w:rsid w:val="00771715"/>
    <w:rsid w:val="007719AC"/>
    <w:rsid w:val="00771F41"/>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31C0"/>
    <w:rsid w:val="007D376C"/>
    <w:rsid w:val="007D4B35"/>
    <w:rsid w:val="007D53BB"/>
    <w:rsid w:val="007D57DC"/>
    <w:rsid w:val="007D5E38"/>
    <w:rsid w:val="007D6854"/>
    <w:rsid w:val="007D6B06"/>
    <w:rsid w:val="007D7417"/>
    <w:rsid w:val="007E03EE"/>
    <w:rsid w:val="007E0680"/>
    <w:rsid w:val="007E25D6"/>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0AB"/>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EEB"/>
    <w:rsid w:val="008342FA"/>
    <w:rsid w:val="00834D4F"/>
    <w:rsid w:val="00836084"/>
    <w:rsid w:val="0083665E"/>
    <w:rsid w:val="00836C73"/>
    <w:rsid w:val="0083783A"/>
    <w:rsid w:val="00837C49"/>
    <w:rsid w:val="008405EC"/>
    <w:rsid w:val="00841023"/>
    <w:rsid w:val="0084272F"/>
    <w:rsid w:val="008427CA"/>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4A6"/>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717"/>
    <w:rsid w:val="00882D97"/>
    <w:rsid w:val="00882F88"/>
    <w:rsid w:val="00884842"/>
    <w:rsid w:val="00885275"/>
    <w:rsid w:val="008853D9"/>
    <w:rsid w:val="00885796"/>
    <w:rsid w:val="00886E84"/>
    <w:rsid w:val="008870A5"/>
    <w:rsid w:val="008907F9"/>
    <w:rsid w:val="008919A6"/>
    <w:rsid w:val="00892706"/>
    <w:rsid w:val="00893BDA"/>
    <w:rsid w:val="00894B34"/>
    <w:rsid w:val="00894B77"/>
    <w:rsid w:val="008951E1"/>
    <w:rsid w:val="008952BE"/>
    <w:rsid w:val="008955D0"/>
    <w:rsid w:val="00895B98"/>
    <w:rsid w:val="00895BBD"/>
    <w:rsid w:val="008974F3"/>
    <w:rsid w:val="008A0686"/>
    <w:rsid w:val="008A1690"/>
    <w:rsid w:val="008A2007"/>
    <w:rsid w:val="008A2386"/>
    <w:rsid w:val="008A3FD7"/>
    <w:rsid w:val="008A43D3"/>
    <w:rsid w:val="008A4629"/>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B7C45"/>
    <w:rsid w:val="008B7FDF"/>
    <w:rsid w:val="008C086E"/>
    <w:rsid w:val="008C171D"/>
    <w:rsid w:val="008C24F4"/>
    <w:rsid w:val="008C31BE"/>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B98"/>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2857"/>
    <w:rsid w:val="0090395D"/>
    <w:rsid w:val="00903B9F"/>
    <w:rsid w:val="00903D24"/>
    <w:rsid w:val="00904477"/>
    <w:rsid w:val="009050F0"/>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58ED"/>
    <w:rsid w:val="00937101"/>
    <w:rsid w:val="00937829"/>
    <w:rsid w:val="00937D4D"/>
    <w:rsid w:val="0094077D"/>
    <w:rsid w:val="009408FA"/>
    <w:rsid w:val="00940A6E"/>
    <w:rsid w:val="00940C11"/>
    <w:rsid w:val="00941092"/>
    <w:rsid w:val="00941D0A"/>
    <w:rsid w:val="00941DB6"/>
    <w:rsid w:val="009428AF"/>
    <w:rsid w:val="00943BA4"/>
    <w:rsid w:val="00943C5A"/>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534A"/>
    <w:rsid w:val="00966644"/>
    <w:rsid w:val="00967C20"/>
    <w:rsid w:val="009714BE"/>
    <w:rsid w:val="009720FC"/>
    <w:rsid w:val="00973266"/>
    <w:rsid w:val="0097338F"/>
    <w:rsid w:val="0097556C"/>
    <w:rsid w:val="0097591D"/>
    <w:rsid w:val="00976361"/>
    <w:rsid w:val="009766ED"/>
    <w:rsid w:val="009768A8"/>
    <w:rsid w:val="00976A5C"/>
    <w:rsid w:val="00976BB7"/>
    <w:rsid w:val="00976FBC"/>
    <w:rsid w:val="00977A3D"/>
    <w:rsid w:val="00980313"/>
    <w:rsid w:val="00980334"/>
    <w:rsid w:val="00982DC1"/>
    <w:rsid w:val="00983DBA"/>
    <w:rsid w:val="0098430D"/>
    <w:rsid w:val="00984766"/>
    <w:rsid w:val="0098496F"/>
    <w:rsid w:val="00986C4E"/>
    <w:rsid w:val="009873B8"/>
    <w:rsid w:val="0098774E"/>
    <w:rsid w:val="00987A35"/>
    <w:rsid w:val="009904AF"/>
    <w:rsid w:val="009905FB"/>
    <w:rsid w:val="00990B58"/>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A794E"/>
    <w:rsid w:val="009B019D"/>
    <w:rsid w:val="009B0F2D"/>
    <w:rsid w:val="009B43D0"/>
    <w:rsid w:val="009B4DA5"/>
    <w:rsid w:val="009B5056"/>
    <w:rsid w:val="009B6008"/>
    <w:rsid w:val="009B6689"/>
    <w:rsid w:val="009C2043"/>
    <w:rsid w:val="009C2054"/>
    <w:rsid w:val="009C210C"/>
    <w:rsid w:val="009C21EF"/>
    <w:rsid w:val="009C2631"/>
    <w:rsid w:val="009C30B8"/>
    <w:rsid w:val="009C6D1D"/>
    <w:rsid w:val="009C79E2"/>
    <w:rsid w:val="009D0A11"/>
    <w:rsid w:val="009D173F"/>
    <w:rsid w:val="009D386F"/>
    <w:rsid w:val="009D3A83"/>
    <w:rsid w:val="009D43E7"/>
    <w:rsid w:val="009D5ADF"/>
    <w:rsid w:val="009D6647"/>
    <w:rsid w:val="009D6B32"/>
    <w:rsid w:val="009D778F"/>
    <w:rsid w:val="009D79F3"/>
    <w:rsid w:val="009E0C7A"/>
    <w:rsid w:val="009E0F44"/>
    <w:rsid w:val="009E1514"/>
    <w:rsid w:val="009E184E"/>
    <w:rsid w:val="009E1E6C"/>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299"/>
    <w:rsid w:val="009F679C"/>
    <w:rsid w:val="009F69ED"/>
    <w:rsid w:val="009F7056"/>
    <w:rsid w:val="009F7110"/>
    <w:rsid w:val="00A0014C"/>
    <w:rsid w:val="00A0052D"/>
    <w:rsid w:val="00A006F4"/>
    <w:rsid w:val="00A01CDC"/>
    <w:rsid w:val="00A02582"/>
    <w:rsid w:val="00A029BB"/>
    <w:rsid w:val="00A03066"/>
    <w:rsid w:val="00A06DE5"/>
    <w:rsid w:val="00A07888"/>
    <w:rsid w:val="00A07C63"/>
    <w:rsid w:val="00A0ADE9"/>
    <w:rsid w:val="00A10301"/>
    <w:rsid w:val="00A10A54"/>
    <w:rsid w:val="00A10E96"/>
    <w:rsid w:val="00A110E8"/>
    <w:rsid w:val="00A11219"/>
    <w:rsid w:val="00A117A7"/>
    <w:rsid w:val="00A11DF2"/>
    <w:rsid w:val="00A131D9"/>
    <w:rsid w:val="00A131E7"/>
    <w:rsid w:val="00A135DC"/>
    <w:rsid w:val="00A13E8D"/>
    <w:rsid w:val="00A1434C"/>
    <w:rsid w:val="00A14755"/>
    <w:rsid w:val="00A14C71"/>
    <w:rsid w:val="00A15D03"/>
    <w:rsid w:val="00A1635F"/>
    <w:rsid w:val="00A163BF"/>
    <w:rsid w:val="00A17176"/>
    <w:rsid w:val="00A17419"/>
    <w:rsid w:val="00A202D2"/>
    <w:rsid w:val="00A207AF"/>
    <w:rsid w:val="00A20CA9"/>
    <w:rsid w:val="00A20E61"/>
    <w:rsid w:val="00A22052"/>
    <w:rsid w:val="00A220BF"/>
    <w:rsid w:val="00A22969"/>
    <w:rsid w:val="00A2304F"/>
    <w:rsid w:val="00A233C5"/>
    <w:rsid w:val="00A23CA6"/>
    <w:rsid w:val="00A242B0"/>
    <w:rsid w:val="00A24F81"/>
    <w:rsid w:val="00A25281"/>
    <w:rsid w:val="00A253A3"/>
    <w:rsid w:val="00A2589F"/>
    <w:rsid w:val="00A25E98"/>
    <w:rsid w:val="00A2677E"/>
    <w:rsid w:val="00A26D0B"/>
    <w:rsid w:val="00A26E34"/>
    <w:rsid w:val="00A271BA"/>
    <w:rsid w:val="00A30666"/>
    <w:rsid w:val="00A31FAF"/>
    <w:rsid w:val="00A32013"/>
    <w:rsid w:val="00A322D9"/>
    <w:rsid w:val="00A32588"/>
    <w:rsid w:val="00A32CAF"/>
    <w:rsid w:val="00A33D65"/>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130B"/>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BB7"/>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43"/>
    <w:rsid w:val="00A75EFD"/>
    <w:rsid w:val="00A761B8"/>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9D8"/>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A6A"/>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ECB"/>
    <w:rsid w:val="00AB680D"/>
    <w:rsid w:val="00AB71A6"/>
    <w:rsid w:val="00AB77BF"/>
    <w:rsid w:val="00ABB0EB"/>
    <w:rsid w:val="00AC04C2"/>
    <w:rsid w:val="00AC1384"/>
    <w:rsid w:val="00AC16D5"/>
    <w:rsid w:val="00AC20C3"/>
    <w:rsid w:val="00AC22B3"/>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D7F26"/>
    <w:rsid w:val="00AE02D4"/>
    <w:rsid w:val="00AE06CD"/>
    <w:rsid w:val="00AE10DA"/>
    <w:rsid w:val="00AE1871"/>
    <w:rsid w:val="00AE1BE2"/>
    <w:rsid w:val="00AE1C77"/>
    <w:rsid w:val="00AE1CB7"/>
    <w:rsid w:val="00AE2639"/>
    <w:rsid w:val="00AE392A"/>
    <w:rsid w:val="00AE3BC8"/>
    <w:rsid w:val="00AE3E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D84"/>
    <w:rsid w:val="00B07203"/>
    <w:rsid w:val="00B07C69"/>
    <w:rsid w:val="00B102A0"/>
    <w:rsid w:val="00B10672"/>
    <w:rsid w:val="00B10E2F"/>
    <w:rsid w:val="00B11905"/>
    <w:rsid w:val="00B11D82"/>
    <w:rsid w:val="00B12A70"/>
    <w:rsid w:val="00B13BB2"/>
    <w:rsid w:val="00B14474"/>
    <w:rsid w:val="00B14562"/>
    <w:rsid w:val="00B15065"/>
    <w:rsid w:val="00B15676"/>
    <w:rsid w:val="00B158C2"/>
    <w:rsid w:val="00B15A45"/>
    <w:rsid w:val="00B16872"/>
    <w:rsid w:val="00B16882"/>
    <w:rsid w:val="00B16A74"/>
    <w:rsid w:val="00B16B27"/>
    <w:rsid w:val="00B16D34"/>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4D2B0"/>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3473"/>
    <w:rsid w:val="00B73F99"/>
    <w:rsid w:val="00B745B1"/>
    <w:rsid w:val="00B747DC"/>
    <w:rsid w:val="00B761E7"/>
    <w:rsid w:val="00B76229"/>
    <w:rsid w:val="00B815A0"/>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07"/>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961"/>
    <w:rsid w:val="00BA4DC6"/>
    <w:rsid w:val="00BA5C0F"/>
    <w:rsid w:val="00BA60A7"/>
    <w:rsid w:val="00BA60DF"/>
    <w:rsid w:val="00BA6528"/>
    <w:rsid w:val="00BA7226"/>
    <w:rsid w:val="00BA7918"/>
    <w:rsid w:val="00BB0C09"/>
    <w:rsid w:val="00BB0D63"/>
    <w:rsid w:val="00BB1B2D"/>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54D"/>
    <w:rsid w:val="00BE5624"/>
    <w:rsid w:val="00BE577E"/>
    <w:rsid w:val="00BE5923"/>
    <w:rsid w:val="00BE5DAB"/>
    <w:rsid w:val="00BE69C6"/>
    <w:rsid w:val="00BE6A27"/>
    <w:rsid w:val="00BE7B22"/>
    <w:rsid w:val="00BE7C3E"/>
    <w:rsid w:val="00BF0196"/>
    <w:rsid w:val="00BF20D1"/>
    <w:rsid w:val="00BF2FD7"/>
    <w:rsid w:val="00BF3E61"/>
    <w:rsid w:val="00BF409F"/>
    <w:rsid w:val="00BF40B1"/>
    <w:rsid w:val="00BF45ED"/>
    <w:rsid w:val="00BF4FD6"/>
    <w:rsid w:val="00BF5585"/>
    <w:rsid w:val="00BF7228"/>
    <w:rsid w:val="00BF7373"/>
    <w:rsid w:val="00C00C70"/>
    <w:rsid w:val="00C01F8E"/>
    <w:rsid w:val="00C0205C"/>
    <w:rsid w:val="00C02273"/>
    <w:rsid w:val="00C0231C"/>
    <w:rsid w:val="00C026A2"/>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A05"/>
    <w:rsid w:val="00C30A7A"/>
    <w:rsid w:val="00C30D8B"/>
    <w:rsid w:val="00C34168"/>
    <w:rsid w:val="00C35AFE"/>
    <w:rsid w:val="00C367B4"/>
    <w:rsid w:val="00C408F1"/>
    <w:rsid w:val="00C41B62"/>
    <w:rsid w:val="00C41C9E"/>
    <w:rsid w:val="00C41E90"/>
    <w:rsid w:val="00C436E6"/>
    <w:rsid w:val="00C4374A"/>
    <w:rsid w:val="00C44278"/>
    <w:rsid w:val="00C44841"/>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77FF3"/>
    <w:rsid w:val="00C80E25"/>
    <w:rsid w:val="00C8193A"/>
    <w:rsid w:val="00C82187"/>
    <w:rsid w:val="00C82194"/>
    <w:rsid w:val="00C82C60"/>
    <w:rsid w:val="00C82DEC"/>
    <w:rsid w:val="00C8394D"/>
    <w:rsid w:val="00C842CB"/>
    <w:rsid w:val="00C85503"/>
    <w:rsid w:val="00C8580B"/>
    <w:rsid w:val="00C85965"/>
    <w:rsid w:val="00C86F4F"/>
    <w:rsid w:val="00C871C2"/>
    <w:rsid w:val="00C874FE"/>
    <w:rsid w:val="00C8750C"/>
    <w:rsid w:val="00C875FB"/>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B16"/>
    <w:rsid w:val="00CA5F39"/>
    <w:rsid w:val="00CA72F1"/>
    <w:rsid w:val="00CA7FD4"/>
    <w:rsid w:val="00CB0D86"/>
    <w:rsid w:val="00CB22D9"/>
    <w:rsid w:val="00CB341B"/>
    <w:rsid w:val="00CB3C3C"/>
    <w:rsid w:val="00CB461D"/>
    <w:rsid w:val="00CB7129"/>
    <w:rsid w:val="00CB735E"/>
    <w:rsid w:val="00CC0161"/>
    <w:rsid w:val="00CC06CB"/>
    <w:rsid w:val="00CC0B30"/>
    <w:rsid w:val="00CC1C20"/>
    <w:rsid w:val="00CC20AE"/>
    <w:rsid w:val="00CC2273"/>
    <w:rsid w:val="00CC2CBB"/>
    <w:rsid w:val="00CC2FF5"/>
    <w:rsid w:val="00CC38DD"/>
    <w:rsid w:val="00CC3FEF"/>
    <w:rsid w:val="00CC6003"/>
    <w:rsid w:val="00CC657B"/>
    <w:rsid w:val="00CC65B6"/>
    <w:rsid w:val="00CC789C"/>
    <w:rsid w:val="00CC7A91"/>
    <w:rsid w:val="00CD1858"/>
    <w:rsid w:val="00CD3223"/>
    <w:rsid w:val="00CD3882"/>
    <w:rsid w:val="00CD42E1"/>
    <w:rsid w:val="00CD54CB"/>
    <w:rsid w:val="00CD6E59"/>
    <w:rsid w:val="00CD7039"/>
    <w:rsid w:val="00CD76AC"/>
    <w:rsid w:val="00CE01A8"/>
    <w:rsid w:val="00CE19D9"/>
    <w:rsid w:val="00CE1D87"/>
    <w:rsid w:val="00CE2531"/>
    <w:rsid w:val="00CE3868"/>
    <w:rsid w:val="00CE4E4A"/>
    <w:rsid w:val="00CE51C0"/>
    <w:rsid w:val="00CE716D"/>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BFE"/>
    <w:rsid w:val="00D147B4"/>
    <w:rsid w:val="00D14C11"/>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4C0"/>
    <w:rsid w:val="00D26BE5"/>
    <w:rsid w:val="00D26D6B"/>
    <w:rsid w:val="00D3007F"/>
    <w:rsid w:val="00D30131"/>
    <w:rsid w:val="00D30277"/>
    <w:rsid w:val="00D31DDA"/>
    <w:rsid w:val="00D32A48"/>
    <w:rsid w:val="00D342AB"/>
    <w:rsid w:val="00D3465E"/>
    <w:rsid w:val="00D34727"/>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A89"/>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47F0"/>
    <w:rsid w:val="00D75ED4"/>
    <w:rsid w:val="00D7691D"/>
    <w:rsid w:val="00D8087A"/>
    <w:rsid w:val="00D81345"/>
    <w:rsid w:val="00D81369"/>
    <w:rsid w:val="00D824D2"/>
    <w:rsid w:val="00D82693"/>
    <w:rsid w:val="00D838F1"/>
    <w:rsid w:val="00D83971"/>
    <w:rsid w:val="00D83E9D"/>
    <w:rsid w:val="00D84071"/>
    <w:rsid w:val="00D84D5F"/>
    <w:rsid w:val="00D85249"/>
    <w:rsid w:val="00D85B5B"/>
    <w:rsid w:val="00D86F44"/>
    <w:rsid w:val="00D87006"/>
    <w:rsid w:val="00D871F3"/>
    <w:rsid w:val="00D879B6"/>
    <w:rsid w:val="00D9058E"/>
    <w:rsid w:val="00D90998"/>
    <w:rsid w:val="00D90CF8"/>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18F"/>
    <w:rsid w:val="00DB0A86"/>
    <w:rsid w:val="00DB0C19"/>
    <w:rsid w:val="00DB2AE4"/>
    <w:rsid w:val="00DB3222"/>
    <w:rsid w:val="00DB341F"/>
    <w:rsid w:val="00DB3506"/>
    <w:rsid w:val="00DB3B04"/>
    <w:rsid w:val="00DB4CC9"/>
    <w:rsid w:val="00DB5A7A"/>
    <w:rsid w:val="00DB5D93"/>
    <w:rsid w:val="00DC0673"/>
    <w:rsid w:val="00DC0D25"/>
    <w:rsid w:val="00DC11D5"/>
    <w:rsid w:val="00DC2007"/>
    <w:rsid w:val="00DC21A5"/>
    <w:rsid w:val="00DC2E6A"/>
    <w:rsid w:val="00DC318C"/>
    <w:rsid w:val="00DC35C5"/>
    <w:rsid w:val="00DC3691"/>
    <w:rsid w:val="00DC470E"/>
    <w:rsid w:val="00DC6355"/>
    <w:rsid w:val="00DC73EE"/>
    <w:rsid w:val="00DD107F"/>
    <w:rsid w:val="00DD1469"/>
    <w:rsid w:val="00DD1D2B"/>
    <w:rsid w:val="00DD2DB3"/>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373"/>
    <w:rsid w:val="00DF2535"/>
    <w:rsid w:val="00DF2C8D"/>
    <w:rsid w:val="00DF37DC"/>
    <w:rsid w:val="00DF3AF2"/>
    <w:rsid w:val="00DF3BC4"/>
    <w:rsid w:val="00DF4F36"/>
    <w:rsid w:val="00DF5F16"/>
    <w:rsid w:val="00DF7E5B"/>
    <w:rsid w:val="00DF7E6D"/>
    <w:rsid w:val="00E00A89"/>
    <w:rsid w:val="00E0128F"/>
    <w:rsid w:val="00E02814"/>
    <w:rsid w:val="00E02BFD"/>
    <w:rsid w:val="00E03A0D"/>
    <w:rsid w:val="00E05CB8"/>
    <w:rsid w:val="00E05F8B"/>
    <w:rsid w:val="00E06736"/>
    <w:rsid w:val="00E071D5"/>
    <w:rsid w:val="00E07E61"/>
    <w:rsid w:val="00E11AE8"/>
    <w:rsid w:val="00E1219B"/>
    <w:rsid w:val="00E1267C"/>
    <w:rsid w:val="00E12BE7"/>
    <w:rsid w:val="00E1382B"/>
    <w:rsid w:val="00E14151"/>
    <w:rsid w:val="00E1417C"/>
    <w:rsid w:val="00E144EC"/>
    <w:rsid w:val="00E145F0"/>
    <w:rsid w:val="00E147AE"/>
    <w:rsid w:val="00E15AB1"/>
    <w:rsid w:val="00E17198"/>
    <w:rsid w:val="00E17E78"/>
    <w:rsid w:val="00E2082A"/>
    <w:rsid w:val="00E212EB"/>
    <w:rsid w:val="00E216CA"/>
    <w:rsid w:val="00E21839"/>
    <w:rsid w:val="00E21933"/>
    <w:rsid w:val="00E21B06"/>
    <w:rsid w:val="00E22012"/>
    <w:rsid w:val="00E2210E"/>
    <w:rsid w:val="00E2270F"/>
    <w:rsid w:val="00E22FA2"/>
    <w:rsid w:val="00E23205"/>
    <w:rsid w:val="00E23F24"/>
    <w:rsid w:val="00E24335"/>
    <w:rsid w:val="00E24BEF"/>
    <w:rsid w:val="00E25218"/>
    <w:rsid w:val="00E26245"/>
    <w:rsid w:val="00E267FA"/>
    <w:rsid w:val="00E26F8B"/>
    <w:rsid w:val="00E274B0"/>
    <w:rsid w:val="00E300B7"/>
    <w:rsid w:val="00E30D86"/>
    <w:rsid w:val="00E3125A"/>
    <w:rsid w:val="00E322B8"/>
    <w:rsid w:val="00E33C50"/>
    <w:rsid w:val="00E34E8B"/>
    <w:rsid w:val="00E35FA5"/>
    <w:rsid w:val="00E37F8A"/>
    <w:rsid w:val="00E404A9"/>
    <w:rsid w:val="00E408BA"/>
    <w:rsid w:val="00E40EDB"/>
    <w:rsid w:val="00E41078"/>
    <w:rsid w:val="00E41A62"/>
    <w:rsid w:val="00E41F8F"/>
    <w:rsid w:val="00E423DA"/>
    <w:rsid w:val="00E42413"/>
    <w:rsid w:val="00E42F3F"/>
    <w:rsid w:val="00E43019"/>
    <w:rsid w:val="00E4361E"/>
    <w:rsid w:val="00E43CE5"/>
    <w:rsid w:val="00E44166"/>
    <w:rsid w:val="00E4547A"/>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60F0A"/>
    <w:rsid w:val="00E61489"/>
    <w:rsid w:val="00E6225E"/>
    <w:rsid w:val="00E624F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23B"/>
    <w:rsid w:val="00E8689E"/>
    <w:rsid w:val="00E86A4C"/>
    <w:rsid w:val="00E933CB"/>
    <w:rsid w:val="00E9383C"/>
    <w:rsid w:val="00E93CF9"/>
    <w:rsid w:val="00E9493E"/>
    <w:rsid w:val="00E956F5"/>
    <w:rsid w:val="00E95A66"/>
    <w:rsid w:val="00E95E29"/>
    <w:rsid w:val="00E960F8"/>
    <w:rsid w:val="00E96915"/>
    <w:rsid w:val="00E96C1D"/>
    <w:rsid w:val="00EA0678"/>
    <w:rsid w:val="00EA0928"/>
    <w:rsid w:val="00EA1007"/>
    <w:rsid w:val="00EA1147"/>
    <w:rsid w:val="00EA160C"/>
    <w:rsid w:val="00EA2CEB"/>
    <w:rsid w:val="00EA3AC6"/>
    <w:rsid w:val="00EA3CDD"/>
    <w:rsid w:val="00EA47EA"/>
    <w:rsid w:val="00EA526E"/>
    <w:rsid w:val="00EA541E"/>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314"/>
    <w:rsid w:val="00ED1AF3"/>
    <w:rsid w:val="00ED229A"/>
    <w:rsid w:val="00ED2D8E"/>
    <w:rsid w:val="00ED361C"/>
    <w:rsid w:val="00ED362C"/>
    <w:rsid w:val="00ED3A8D"/>
    <w:rsid w:val="00ED3BF4"/>
    <w:rsid w:val="00ED41D1"/>
    <w:rsid w:val="00ED4C72"/>
    <w:rsid w:val="00ED5150"/>
    <w:rsid w:val="00ED6786"/>
    <w:rsid w:val="00ED6D6A"/>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E6C2F"/>
    <w:rsid w:val="00EF00A6"/>
    <w:rsid w:val="00EF07A9"/>
    <w:rsid w:val="00EF280A"/>
    <w:rsid w:val="00EF2EC5"/>
    <w:rsid w:val="00EF2F81"/>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0A2"/>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588D"/>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322"/>
    <w:rsid w:val="00F4696A"/>
    <w:rsid w:val="00F47238"/>
    <w:rsid w:val="00F47260"/>
    <w:rsid w:val="00F47AD8"/>
    <w:rsid w:val="00F5036B"/>
    <w:rsid w:val="00F51F6F"/>
    <w:rsid w:val="00F527A5"/>
    <w:rsid w:val="00F52F61"/>
    <w:rsid w:val="00F5363E"/>
    <w:rsid w:val="00F53E1A"/>
    <w:rsid w:val="00F53F32"/>
    <w:rsid w:val="00F56577"/>
    <w:rsid w:val="00F5687D"/>
    <w:rsid w:val="00F568D5"/>
    <w:rsid w:val="00F56C2B"/>
    <w:rsid w:val="00F572F8"/>
    <w:rsid w:val="00F60480"/>
    <w:rsid w:val="00F615E5"/>
    <w:rsid w:val="00F61968"/>
    <w:rsid w:val="00F6246E"/>
    <w:rsid w:val="00F6279A"/>
    <w:rsid w:val="00F62A5F"/>
    <w:rsid w:val="00F637AF"/>
    <w:rsid w:val="00F63948"/>
    <w:rsid w:val="00F63E92"/>
    <w:rsid w:val="00F63FE1"/>
    <w:rsid w:val="00F653E0"/>
    <w:rsid w:val="00F65750"/>
    <w:rsid w:val="00F670BF"/>
    <w:rsid w:val="00F67D4B"/>
    <w:rsid w:val="00F70BC7"/>
    <w:rsid w:val="00F7169B"/>
    <w:rsid w:val="00F72E34"/>
    <w:rsid w:val="00F738EF"/>
    <w:rsid w:val="00F73BF3"/>
    <w:rsid w:val="00F746F7"/>
    <w:rsid w:val="00F74D7C"/>
    <w:rsid w:val="00F75216"/>
    <w:rsid w:val="00F754EE"/>
    <w:rsid w:val="00F756C5"/>
    <w:rsid w:val="00F769CF"/>
    <w:rsid w:val="00F77B44"/>
    <w:rsid w:val="00F80370"/>
    <w:rsid w:val="00F805C6"/>
    <w:rsid w:val="00F80AC5"/>
    <w:rsid w:val="00F80E2F"/>
    <w:rsid w:val="00F81204"/>
    <w:rsid w:val="00F81638"/>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0B6E"/>
    <w:rsid w:val="00FA1212"/>
    <w:rsid w:val="00FA2240"/>
    <w:rsid w:val="00FA297E"/>
    <w:rsid w:val="00FA2FB8"/>
    <w:rsid w:val="00FA3486"/>
    <w:rsid w:val="00FA4528"/>
    <w:rsid w:val="00FA47C2"/>
    <w:rsid w:val="00FA4C7F"/>
    <w:rsid w:val="00FA5AE0"/>
    <w:rsid w:val="00FA62A6"/>
    <w:rsid w:val="00FA6ABE"/>
    <w:rsid w:val="00FA7D9E"/>
    <w:rsid w:val="00FB0619"/>
    <w:rsid w:val="00FB125F"/>
    <w:rsid w:val="00FB1B17"/>
    <w:rsid w:val="00FB2206"/>
    <w:rsid w:val="00FB2342"/>
    <w:rsid w:val="00FB28C7"/>
    <w:rsid w:val="00FB35DF"/>
    <w:rsid w:val="00FB3D43"/>
    <w:rsid w:val="00FB5536"/>
    <w:rsid w:val="00FB6302"/>
    <w:rsid w:val="00FB632F"/>
    <w:rsid w:val="00FB640A"/>
    <w:rsid w:val="00FB6CAB"/>
    <w:rsid w:val="00FB7791"/>
    <w:rsid w:val="00FC0024"/>
    <w:rsid w:val="00FC11F8"/>
    <w:rsid w:val="00FC13FC"/>
    <w:rsid w:val="00FC1846"/>
    <w:rsid w:val="00FC19BC"/>
    <w:rsid w:val="00FC1DA0"/>
    <w:rsid w:val="00FC285E"/>
    <w:rsid w:val="00FC2B37"/>
    <w:rsid w:val="00FC2FEE"/>
    <w:rsid w:val="00FC31B1"/>
    <w:rsid w:val="00FC3E31"/>
    <w:rsid w:val="00FC412E"/>
    <w:rsid w:val="00FC46B2"/>
    <w:rsid w:val="00FC6209"/>
    <w:rsid w:val="00FC64B5"/>
    <w:rsid w:val="00FC6B68"/>
    <w:rsid w:val="00FC73E5"/>
    <w:rsid w:val="00FC7657"/>
    <w:rsid w:val="00FC781A"/>
    <w:rsid w:val="00FC7FF0"/>
    <w:rsid w:val="00FD0DF4"/>
    <w:rsid w:val="00FD1A2F"/>
    <w:rsid w:val="00FD204E"/>
    <w:rsid w:val="00FD2916"/>
    <w:rsid w:val="00FD2EDB"/>
    <w:rsid w:val="00FD38DE"/>
    <w:rsid w:val="00FD544B"/>
    <w:rsid w:val="00FD5DFD"/>
    <w:rsid w:val="00FD5F7E"/>
    <w:rsid w:val="00FD66DE"/>
    <w:rsid w:val="00FD6E47"/>
    <w:rsid w:val="00FD6FAA"/>
    <w:rsid w:val="00FE131B"/>
    <w:rsid w:val="00FE22FF"/>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5ED432"/>
    <w:rsid w:val="017C931F"/>
    <w:rsid w:val="018D7AD9"/>
    <w:rsid w:val="01B82059"/>
    <w:rsid w:val="01C21BE2"/>
    <w:rsid w:val="01E22D33"/>
    <w:rsid w:val="01E5C97A"/>
    <w:rsid w:val="01F9D392"/>
    <w:rsid w:val="01FFAC40"/>
    <w:rsid w:val="02049AA6"/>
    <w:rsid w:val="0231C9DC"/>
    <w:rsid w:val="02472ECF"/>
    <w:rsid w:val="0283F378"/>
    <w:rsid w:val="028AEB5E"/>
    <w:rsid w:val="02CC38E8"/>
    <w:rsid w:val="02D4F79F"/>
    <w:rsid w:val="02D5672D"/>
    <w:rsid w:val="02E8CA8E"/>
    <w:rsid w:val="03259DE3"/>
    <w:rsid w:val="03271405"/>
    <w:rsid w:val="036BCCE0"/>
    <w:rsid w:val="037B1393"/>
    <w:rsid w:val="038108AC"/>
    <w:rsid w:val="03874FFE"/>
    <w:rsid w:val="038A02B4"/>
    <w:rsid w:val="038DBBA5"/>
    <w:rsid w:val="038E0D42"/>
    <w:rsid w:val="0393771A"/>
    <w:rsid w:val="039B2E37"/>
    <w:rsid w:val="03A40570"/>
    <w:rsid w:val="03A9270F"/>
    <w:rsid w:val="03CB7E2B"/>
    <w:rsid w:val="03F48958"/>
    <w:rsid w:val="041B193B"/>
    <w:rsid w:val="043DB58B"/>
    <w:rsid w:val="0454E154"/>
    <w:rsid w:val="045A5F25"/>
    <w:rsid w:val="0471203E"/>
    <w:rsid w:val="047DADD1"/>
    <w:rsid w:val="04B7C7BF"/>
    <w:rsid w:val="04E2F369"/>
    <w:rsid w:val="04F961FE"/>
    <w:rsid w:val="054FC353"/>
    <w:rsid w:val="0561C440"/>
    <w:rsid w:val="05732763"/>
    <w:rsid w:val="0599AA48"/>
    <w:rsid w:val="05ABF07F"/>
    <w:rsid w:val="05B08BE6"/>
    <w:rsid w:val="05B704DB"/>
    <w:rsid w:val="05B71BE5"/>
    <w:rsid w:val="05C496DC"/>
    <w:rsid w:val="05EE3332"/>
    <w:rsid w:val="062473D6"/>
    <w:rsid w:val="0626B6BF"/>
    <w:rsid w:val="062CE81E"/>
    <w:rsid w:val="06465188"/>
    <w:rsid w:val="064B04A3"/>
    <w:rsid w:val="066CB279"/>
    <w:rsid w:val="0688BBF2"/>
    <w:rsid w:val="069BA669"/>
    <w:rsid w:val="06C26633"/>
    <w:rsid w:val="0711BB65"/>
    <w:rsid w:val="071EDD68"/>
    <w:rsid w:val="0747F129"/>
    <w:rsid w:val="074B5AEB"/>
    <w:rsid w:val="0767DD44"/>
    <w:rsid w:val="07B425AB"/>
    <w:rsid w:val="07E03266"/>
    <w:rsid w:val="07E1136F"/>
    <w:rsid w:val="08066B54"/>
    <w:rsid w:val="08108DC2"/>
    <w:rsid w:val="085B5BE1"/>
    <w:rsid w:val="087D2ADE"/>
    <w:rsid w:val="088E0E63"/>
    <w:rsid w:val="08ABB43D"/>
    <w:rsid w:val="08CFD4FF"/>
    <w:rsid w:val="08F35246"/>
    <w:rsid w:val="08FD6590"/>
    <w:rsid w:val="0933A7EF"/>
    <w:rsid w:val="0935869E"/>
    <w:rsid w:val="093843C3"/>
    <w:rsid w:val="0938EBA1"/>
    <w:rsid w:val="095D7AAC"/>
    <w:rsid w:val="096A4751"/>
    <w:rsid w:val="09C44C69"/>
    <w:rsid w:val="09E7A538"/>
    <w:rsid w:val="0A2F1FB2"/>
    <w:rsid w:val="0A3EDC68"/>
    <w:rsid w:val="0A75E8F4"/>
    <w:rsid w:val="0A8D4F2B"/>
    <w:rsid w:val="0AD07BC0"/>
    <w:rsid w:val="0ADC51FE"/>
    <w:rsid w:val="0ADD8AB5"/>
    <w:rsid w:val="0AE513DD"/>
    <w:rsid w:val="0AE7BA5D"/>
    <w:rsid w:val="0AEBA9B1"/>
    <w:rsid w:val="0AF02733"/>
    <w:rsid w:val="0B16F444"/>
    <w:rsid w:val="0B1DE992"/>
    <w:rsid w:val="0B24E7D6"/>
    <w:rsid w:val="0B527EE7"/>
    <w:rsid w:val="0B93E29A"/>
    <w:rsid w:val="0B9D2CAE"/>
    <w:rsid w:val="0BD42524"/>
    <w:rsid w:val="0BE2E673"/>
    <w:rsid w:val="0C040583"/>
    <w:rsid w:val="0C05483A"/>
    <w:rsid w:val="0C1DAE4A"/>
    <w:rsid w:val="0C2E0E83"/>
    <w:rsid w:val="0C3D1ECC"/>
    <w:rsid w:val="0C6B48B1"/>
    <w:rsid w:val="0CA1C615"/>
    <w:rsid w:val="0CA1D27C"/>
    <w:rsid w:val="0CEBD1D6"/>
    <w:rsid w:val="0D22E0D0"/>
    <w:rsid w:val="0D2D6836"/>
    <w:rsid w:val="0D3298B5"/>
    <w:rsid w:val="0D3791C2"/>
    <w:rsid w:val="0D478E1F"/>
    <w:rsid w:val="0D47C130"/>
    <w:rsid w:val="0D5A95F1"/>
    <w:rsid w:val="0D96F5A1"/>
    <w:rsid w:val="0D9923A3"/>
    <w:rsid w:val="0DA2F164"/>
    <w:rsid w:val="0DD3CAC6"/>
    <w:rsid w:val="0DF53132"/>
    <w:rsid w:val="0E02C13D"/>
    <w:rsid w:val="0E18D3C1"/>
    <w:rsid w:val="0E249017"/>
    <w:rsid w:val="0E46F74B"/>
    <w:rsid w:val="0E5B4E92"/>
    <w:rsid w:val="0E6D11FB"/>
    <w:rsid w:val="0E8C2666"/>
    <w:rsid w:val="0E9DB759"/>
    <w:rsid w:val="0EA34E46"/>
    <w:rsid w:val="0EE80E5A"/>
    <w:rsid w:val="0F1107C2"/>
    <w:rsid w:val="0F2064FE"/>
    <w:rsid w:val="0F4DE022"/>
    <w:rsid w:val="0F7DA1C6"/>
    <w:rsid w:val="0F8917BC"/>
    <w:rsid w:val="0F89C4D5"/>
    <w:rsid w:val="0FC06078"/>
    <w:rsid w:val="0FC2D0CC"/>
    <w:rsid w:val="0FC3EE3B"/>
    <w:rsid w:val="0FC9B367"/>
    <w:rsid w:val="104805CF"/>
    <w:rsid w:val="1067A3C1"/>
    <w:rsid w:val="106C7DA1"/>
    <w:rsid w:val="108D7A04"/>
    <w:rsid w:val="10C8C739"/>
    <w:rsid w:val="10CCA06A"/>
    <w:rsid w:val="10FDFBFF"/>
    <w:rsid w:val="11004DD4"/>
    <w:rsid w:val="11077E32"/>
    <w:rsid w:val="11183E1A"/>
    <w:rsid w:val="11296013"/>
    <w:rsid w:val="11677073"/>
    <w:rsid w:val="11763C47"/>
    <w:rsid w:val="117B7F02"/>
    <w:rsid w:val="1187D0B1"/>
    <w:rsid w:val="11E3D676"/>
    <w:rsid w:val="11F840A6"/>
    <w:rsid w:val="123787B6"/>
    <w:rsid w:val="1247A578"/>
    <w:rsid w:val="125B7E58"/>
    <w:rsid w:val="128D25D0"/>
    <w:rsid w:val="1298F110"/>
    <w:rsid w:val="12AABCEE"/>
    <w:rsid w:val="12ADF80E"/>
    <w:rsid w:val="12C15126"/>
    <w:rsid w:val="12DEBAB2"/>
    <w:rsid w:val="12E2093D"/>
    <w:rsid w:val="12FB2076"/>
    <w:rsid w:val="132FDFA6"/>
    <w:rsid w:val="1332FDDF"/>
    <w:rsid w:val="135ED986"/>
    <w:rsid w:val="137D3FD3"/>
    <w:rsid w:val="13D801D3"/>
    <w:rsid w:val="13E472BB"/>
    <w:rsid w:val="13E74B5C"/>
    <w:rsid w:val="14280C8E"/>
    <w:rsid w:val="1465A86E"/>
    <w:rsid w:val="148BFECC"/>
    <w:rsid w:val="14A0A312"/>
    <w:rsid w:val="14A219F9"/>
    <w:rsid w:val="14AB9C3D"/>
    <w:rsid w:val="14C653A1"/>
    <w:rsid w:val="1512D2C9"/>
    <w:rsid w:val="15297B4A"/>
    <w:rsid w:val="15404045"/>
    <w:rsid w:val="156A1D89"/>
    <w:rsid w:val="16033E37"/>
    <w:rsid w:val="16110B40"/>
    <w:rsid w:val="16122AF7"/>
    <w:rsid w:val="1621FC6F"/>
    <w:rsid w:val="1622D557"/>
    <w:rsid w:val="162A97D7"/>
    <w:rsid w:val="162EA626"/>
    <w:rsid w:val="1640EC50"/>
    <w:rsid w:val="16476C9E"/>
    <w:rsid w:val="166470BC"/>
    <w:rsid w:val="1665B052"/>
    <w:rsid w:val="16921054"/>
    <w:rsid w:val="1698520F"/>
    <w:rsid w:val="169853D9"/>
    <w:rsid w:val="16AD329A"/>
    <w:rsid w:val="16BEBB5D"/>
    <w:rsid w:val="1703FCED"/>
    <w:rsid w:val="17AB15F0"/>
    <w:rsid w:val="17BFD260"/>
    <w:rsid w:val="17CECA96"/>
    <w:rsid w:val="17D35FE3"/>
    <w:rsid w:val="17E10A14"/>
    <w:rsid w:val="1822E7AC"/>
    <w:rsid w:val="1840A329"/>
    <w:rsid w:val="1855BB90"/>
    <w:rsid w:val="186DDCF4"/>
    <w:rsid w:val="18945E48"/>
    <w:rsid w:val="18B421D3"/>
    <w:rsid w:val="18B48152"/>
    <w:rsid w:val="18BA7B81"/>
    <w:rsid w:val="18C719CB"/>
    <w:rsid w:val="18EFF181"/>
    <w:rsid w:val="18F9E9E4"/>
    <w:rsid w:val="18FCD577"/>
    <w:rsid w:val="19081680"/>
    <w:rsid w:val="191F2306"/>
    <w:rsid w:val="1943A35F"/>
    <w:rsid w:val="1943DE1F"/>
    <w:rsid w:val="197B3DC6"/>
    <w:rsid w:val="197E0C0B"/>
    <w:rsid w:val="19A8C35F"/>
    <w:rsid w:val="19ACE238"/>
    <w:rsid w:val="19DB97AB"/>
    <w:rsid w:val="1A0B46E6"/>
    <w:rsid w:val="1A2FFE22"/>
    <w:rsid w:val="1A56F459"/>
    <w:rsid w:val="1A5C0954"/>
    <w:rsid w:val="1A636FF2"/>
    <w:rsid w:val="1A9312DD"/>
    <w:rsid w:val="1AA28552"/>
    <w:rsid w:val="1AAA74A3"/>
    <w:rsid w:val="1AB2022E"/>
    <w:rsid w:val="1AB2962F"/>
    <w:rsid w:val="1AB58EC5"/>
    <w:rsid w:val="1AC8504D"/>
    <w:rsid w:val="1AD41269"/>
    <w:rsid w:val="1AEBBB8E"/>
    <w:rsid w:val="1B02438E"/>
    <w:rsid w:val="1B133992"/>
    <w:rsid w:val="1B62416E"/>
    <w:rsid w:val="1B73896E"/>
    <w:rsid w:val="1BAB75B0"/>
    <w:rsid w:val="1BAC9FE7"/>
    <w:rsid w:val="1BF23277"/>
    <w:rsid w:val="1C024B82"/>
    <w:rsid w:val="1C07F727"/>
    <w:rsid w:val="1C133ACD"/>
    <w:rsid w:val="1C39069D"/>
    <w:rsid w:val="1C7D6A20"/>
    <w:rsid w:val="1C815C2C"/>
    <w:rsid w:val="1CA48AB5"/>
    <w:rsid w:val="1CB40993"/>
    <w:rsid w:val="1CE2B206"/>
    <w:rsid w:val="1D139F81"/>
    <w:rsid w:val="1D2EFCEF"/>
    <w:rsid w:val="1D2FF5D1"/>
    <w:rsid w:val="1D70FA5D"/>
    <w:rsid w:val="1D7C8AA6"/>
    <w:rsid w:val="1D811148"/>
    <w:rsid w:val="1D8B90F8"/>
    <w:rsid w:val="1D8BCB7A"/>
    <w:rsid w:val="1D8E3491"/>
    <w:rsid w:val="1DB6E511"/>
    <w:rsid w:val="1DC1E32A"/>
    <w:rsid w:val="1DE5657B"/>
    <w:rsid w:val="1DE840C1"/>
    <w:rsid w:val="1DEFD92F"/>
    <w:rsid w:val="1E1A2E4D"/>
    <w:rsid w:val="1E202A91"/>
    <w:rsid w:val="1E373069"/>
    <w:rsid w:val="1E5AAB7C"/>
    <w:rsid w:val="1E5D0C46"/>
    <w:rsid w:val="1E5F9F7C"/>
    <w:rsid w:val="1E66CE50"/>
    <w:rsid w:val="1E6EB096"/>
    <w:rsid w:val="1E7E5326"/>
    <w:rsid w:val="1E8B8297"/>
    <w:rsid w:val="1E9A2EFA"/>
    <w:rsid w:val="1EA35361"/>
    <w:rsid w:val="1EB19079"/>
    <w:rsid w:val="1EC43F76"/>
    <w:rsid w:val="1EE18396"/>
    <w:rsid w:val="1F0CD9C9"/>
    <w:rsid w:val="1F1288B5"/>
    <w:rsid w:val="1F154E77"/>
    <w:rsid w:val="1F7D2057"/>
    <w:rsid w:val="1FB94AA6"/>
    <w:rsid w:val="201457AB"/>
    <w:rsid w:val="201CD061"/>
    <w:rsid w:val="203216E3"/>
    <w:rsid w:val="20965137"/>
    <w:rsid w:val="20A73566"/>
    <w:rsid w:val="20A7A99C"/>
    <w:rsid w:val="20B3DE4B"/>
    <w:rsid w:val="20D6AAD8"/>
    <w:rsid w:val="210CD9A9"/>
    <w:rsid w:val="2118E944"/>
    <w:rsid w:val="21462BF0"/>
    <w:rsid w:val="215498D2"/>
    <w:rsid w:val="2157CB53"/>
    <w:rsid w:val="21832CAE"/>
    <w:rsid w:val="218B26A7"/>
    <w:rsid w:val="21B24E71"/>
    <w:rsid w:val="21C14DFC"/>
    <w:rsid w:val="21CE54DE"/>
    <w:rsid w:val="22243B11"/>
    <w:rsid w:val="2239B3D1"/>
    <w:rsid w:val="223A703B"/>
    <w:rsid w:val="2246A81C"/>
    <w:rsid w:val="22653133"/>
    <w:rsid w:val="22D30C1B"/>
    <w:rsid w:val="22F32995"/>
    <w:rsid w:val="231A2B60"/>
    <w:rsid w:val="231ACFC6"/>
    <w:rsid w:val="231DF705"/>
    <w:rsid w:val="23285FEE"/>
    <w:rsid w:val="2342BC4B"/>
    <w:rsid w:val="2367258B"/>
    <w:rsid w:val="236A1FA3"/>
    <w:rsid w:val="238061CF"/>
    <w:rsid w:val="2395550D"/>
    <w:rsid w:val="23CD2FC0"/>
    <w:rsid w:val="23D7C095"/>
    <w:rsid w:val="23EDAA7D"/>
    <w:rsid w:val="241BCBA0"/>
    <w:rsid w:val="2429CF07"/>
    <w:rsid w:val="245FDBF6"/>
    <w:rsid w:val="246C031F"/>
    <w:rsid w:val="247570FA"/>
    <w:rsid w:val="24A215BF"/>
    <w:rsid w:val="24A34C8E"/>
    <w:rsid w:val="24D4ACDD"/>
    <w:rsid w:val="24E26CBE"/>
    <w:rsid w:val="24F3E3B0"/>
    <w:rsid w:val="2507F84E"/>
    <w:rsid w:val="2509A043"/>
    <w:rsid w:val="25146437"/>
    <w:rsid w:val="252350F7"/>
    <w:rsid w:val="253E4EE4"/>
    <w:rsid w:val="2579061C"/>
    <w:rsid w:val="25804153"/>
    <w:rsid w:val="2584A7D1"/>
    <w:rsid w:val="25889C13"/>
    <w:rsid w:val="258FEF13"/>
    <w:rsid w:val="25C73C63"/>
    <w:rsid w:val="25E02599"/>
    <w:rsid w:val="262E6BC2"/>
    <w:rsid w:val="26372C4A"/>
    <w:rsid w:val="264DB34C"/>
    <w:rsid w:val="265371DC"/>
    <w:rsid w:val="267173F5"/>
    <w:rsid w:val="2677E1D4"/>
    <w:rsid w:val="26B18820"/>
    <w:rsid w:val="26E6C949"/>
    <w:rsid w:val="26E962BF"/>
    <w:rsid w:val="2706743B"/>
    <w:rsid w:val="271FCD03"/>
    <w:rsid w:val="273988B9"/>
    <w:rsid w:val="273F3913"/>
    <w:rsid w:val="2759BE70"/>
    <w:rsid w:val="27676C2F"/>
    <w:rsid w:val="2773AD59"/>
    <w:rsid w:val="2773C541"/>
    <w:rsid w:val="277789B4"/>
    <w:rsid w:val="278548B7"/>
    <w:rsid w:val="27BBA433"/>
    <w:rsid w:val="2800DF0B"/>
    <w:rsid w:val="2801E1C1"/>
    <w:rsid w:val="28337FCB"/>
    <w:rsid w:val="28382D30"/>
    <w:rsid w:val="2863BD49"/>
    <w:rsid w:val="2867E476"/>
    <w:rsid w:val="28858E5F"/>
    <w:rsid w:val="289EB9B8"/>
    <w:rsid w:val="28CFB02C"/>
    <w:rsid w:val="2916D0BB"/>
    <w:rsid w:val="2932FA12"/>
    <w:rsid w:val="2936298F"/>
    <w:rsid w:val="294359CC"/>
    <w:rsid w:val="29477105"/>
    <w:rsid w:val="294CBE3F"/>
    <w:rsid w:val="295E4575"/>
    <w:rsid w:val="2998B9DB"/>
    <w:rsid w:val="299F926F"/>
    <w:rsid w:val="29A020B9"/>
    <w:rsid w:val="29D3FD91"/>
    <w:rsid w:val="2A1ED61A"/>
    <w:rsid w:val="2A1FF65E"/>
    <w:rsid w:val="2A557CDF"/>
    <w:rsid w:val="2A7AC3CF"/>
    <w:rsid w:val="2A7CD140"/>
    <w:rsid w:val="2A80FB7C"/>
    <w:rsid w:val="2A826204"/>
    <w:rsid w:val="2A94950D"/>
    <w:rsid w:val="2A9A5DFA"/>
    <w:rsid w:val="2A9B3887"/>
    <w:rsid w:val="2ABDAD19"/>
    <w:rsid w:val="2AE34166"/>
    <w:rsid w:val="2B16638F"/>
    <w:rsid w:val="2B1D2887"/>
    <w:rsid w:val="2B2C1BF2"/>
    <w:rsid w:val="2B58FC9E"/>
    <w:rsid w:val="2B9CAA87"/>
    <w:rsid w:val="2BA040A8"/>
    <w:rsid w:val="2BC2911C"/>
    <w:rsid w:val="2BDA87D5"/>
    <w:rsid w:val="2C0B5772"/>
    <w:rsid w:val="2C18CB98"/>
    <w:rsid w:val="2C4651F2"/>
    <w:rsid w:val="2CACED17"/>
    <w:rsid w:val="2CDDD85D"/>
    <w:rsid w:val="2CFED4F5"/>
    <w:rsid w:val="2CFEF44F"/>
    <w:rsid w:val="2D21610A"/>
    <w:rsid w:val="2D28BE8E"/>
    <w:rsid w:val="2D5A7525"/>
    <w:rsid w:val="2D5AB8DF"/>
    <w:rsid w:val="2D722ADB"/>
    <w:rsid w:val="2D888130"/>
    <w:rsid w:val="2DA0A740"/>
    <w:rsid w:val="2DCD573B"/>
    <w:rsid w:val="2E0C92A5"/>
    <w:rsid w:val="2E194082"/>
    <w:rsid w:val="2E480715"/>
    <w:rsid w:val="2E7B895B"/>
    <w:rsid w:val="2E942181"/>
    <w:rsid w:val="2ED97A36"/>
    <w:rsid w:val="2EE6B150"/>
    <w:rsid w:val="2EFF65BD"/>
    <w:rsid w:val="2F01E52C"/>
    <w:rsid w:val="2F222DD1"/>
    <w:rsid w:val="2F28D5AA"/>
    <w:rsid w:val="2F2F52FA"/>
    <w:rsid w:val="2F77746A"/>
    <w:rsid w:val="2FD4A799"/>
    <w:rsid w:val="300CA78D"/>
    <w:rsid w:val="301AB4BD"/>
    <w:rsid w:val="30549477"/>
    <w:rsid w:val="3071984D"/>
    <w:rsid w:val="3072E82E"/>
    <w:rsid w:val="3099E83D"/>
    <w:rsid w:val="310BF8E2"/>
    <w:rsid w:val="3130DDD1"/>
    <w:rsid w:val="3155CED7"/>
    <w:rsid w:val="315B392D"/>
    <w:rsid w:val="318BCF35"/>
    <w:rsid w:val="319C084C"/>
    <w:rsid w:val="31D2793F"/>
    <w:rsid w:val="31E22F63"/>
    <w:rsid w:val="31F3737D"/>
    <w:rsid w:val="31F7E6D2"/>
    <w:rsid w:val="3206DC1D"/>
    <w:rsid w:val="3221A23F"/>
    <w:rsid w:val="324ABBDE"/>
    <w:rsid w:val="325240EC"/>
    <w:rsid w:val="32651CBF"/>
    <w:rsid w:val="328C0D61"/>
    <w:rsid w:val="32970936"/>
    <w:rsid w:val="32B74E1D"/>
    <w:rsid w:val="32B9AA0C"/>
    <w:rsid w:val="32CE4472"/>
    <w:rsid w:val="32D835FF"/>
    <w:rsid w:val="33026B9B"/>
    <w:rsid w:val="331F27E1"/>
    <w:rsid w:val="3328BE43"/>
    <w:rsid w:val="335804E6"/>
    <w:rsid w:val="335BF460"/>
    <w:rsid w:val="336325A8"/>
    <w:rsid w:val="337E391D"/>
    <w:rsid w:val="33806CB7"/>
    <w:rsid w:val="33972AD4"/>
    <w:rsid w:val="33BB05C3"/>
    <w:rsid w:val="34145D38"/>
    <w:rsid w:val="34550F45"/>
    <w:rsid w:val="34557A6D"/>
    <w:rsid w:val="3467524A"/>
    <w:rsid w:val="34687E93"/>
    <w:rsid w:val="34712A2D"/>
    <w:rsid w:val="3490EA79"/>
    <w:rsid w:val="34B103B0"/>
    <w:rsid w:val="34B5A2F6"/>
    <w:rsid w:val="34C08DCB"/>
    <w:rsid w:val="34DA5296"/>
    <w:rsid w:val="34E19147"/>
    <w:rsid w:val="3502881D"/>
    <w:rsid w:val="3504C673"/>
    <w:rsid w:val="350E5111"/>
    <w:rsid w:val="351CAB46"/>
    <w:rsid w:val="353E143C"/>
    <w:rsid w:val="355002E8"/>
    <w:rsid w:val="3552E97C"/>
    <w:rsid w:val="35534CBF"/>
    <w:rsid w:val="35559611"/>
    <w:rsid w:val="35D6609B"/>
    <w:rsid w:val="35FD2298"/>
    <w:rsid w:val="35FFDBCA"/>
    <w:rsid w:val="3600DC42"/>
    <w:rsid w:val="3620735F"/>
    <w:rsid w:val="36245555"/>
    <w:rsid w:val="3668E82F"/>
    <w:rsid w:val="367F4C41"/>
    <w:rsid w:val="368742A8"/>
    <w:rsid w:val="368E1E5E"/>
    <w:rsid w:val="36910FF9"/>
    <w:rsid w:val="36AC714F"/>
    <w:rsid w:val="36B78E96"/>
    <w:rsid w:val="36B7D778"/>
    <w:rsid w:val="36C76B4B"/>
    <w:rsid w:val="36E67E93"/>
    <w:rsid w:val="36F9FE4F"/>
    <w:rsid w:val="3713C9C4"/>
    <w:rsid w:val="3733A918"/>
    <w:rsid w:val="375091E0"/>
    <w:rsid w:val="3756EEAB"/>
    <w:rsid w:val="3760044A"/>
    <w:rsid w:val="377981B9"/>
    <w:rsid w:val="377E6C8E"/>
    <w:rsid w:val="378D1B2F"/>
    <w:rsid w:val="37B57587"/>
    <w:rsid w:val="37C71B18"/>
    <w:rsid w:val="37DCBD62"/>
    <w:rsid w:val="3812B956"/>
    <w:rsid w:val="3827C029"/>
    <w:rsid w:val="3833C7CD"/>
    <w:rsid w:val="3841EFFD"/>
    <w:rsid w:val="38544C08"/>
    <w:rsid w:val="38555A76"/>
    <w:rsid w:val="386028F3"/>
    <w:rsid w:val="387405B5"/>
    <w:rsid w:val="387A6675"/>
    <w:rsid w:val="388A6AA7"/>
    <w:rsid w:val="3897DFD6"/>
    <w:rsid w:val="38C214C2"/>
    <w:rsid w:val="38C2A06A"/>
    <w:rsid w:val="38DE9AB3"/>
    <w:rsid w:val="38E76AF9"/>
    <w:rsid w:val="39055F41"/>
    <w:rsid w:val="393819EC"/>
    <w:rsid w:val="397FB7B5"/>
    <w:rsid w:val="39891419"/>
    <w:rsid w:val="39E62C59"/>
    <w:rsid w:val="39ECC721"/>
    <w:rsid w:val="39F46766"/>
    <w:rsid w:val="39FF0C0D"/>
    <w:rsid w:val="3A045D4D"/>
    <w:rsid w:val="3A257DCA"/>
    <w:rsid w:val="3A34D9C1"/>
    <w:rsid w:val="3A5182FD"/>
    <w:rsid w:val="3A6A7ADC"/>
    <w:rsid w:val="3ADDE44E"/>
    <w:rsid w:val="3AF4D516"/>
    <w:rsid w:val="3AFB309D"/>
    <w:rsid w:val="3B104820"/>
    <w:rsid w:val="3B1F186A"/>
    <w:rsid w:val="3B21F946"/>
    <w:rsid w:val="3B2DF1DD"/>
    <w:rsid w:val="3B64C1E5"/>
    <w:rsid w:val="3B75DCAB"/>
    <w:rsid w:val="3B7B4204"/>
    <w:rsid w:val="3B84075F"/>
    <w:rsid w:val="3B8A930C"/>
    <w:rsid w:val="3BBE58CC"/>
    <w:rsid w:val="3BC8C027"/>
    <w:rsid w:val="3BCD5513"/>
    <w:rsid w:val="3C19323F"/>
    <w:rsid w:val="3C499738"/>
    <w:rsid w:val="3C55F4B2"/>
    <w:rsid w:val="3C70605D"/>
    <w:rsid w:val="3C8D0C24"/>
    <w:rsid w:val="3C902B2C"/>
    <w:rsid w:val="3C9A57B4"/>
    <w:rsid w:val="3C9E8BFE"/>
    <w:rsid w:val="3CB6B8F5"/>
    <w:rsid w:val="3CCA4804"/>
    <w:rsid w:val="3CCB3D22"/>
    <w:rsid w:val="3D0C31B6"/>
    <w:rsid w:val="3D33070B"/>
    <w:rsid w:val="3D67536B"/>
    <w:rsid w:val="3DD09D8F"/>
    <w:rsid w:val="3DD6AF92"/>
    <w:rsid w:val="3DDBE9A6"/>
    <w:rsid w:val="3DE7BF1A"/>
    <w:rsid w:val="3DF17B2F"/>
    <w:rsid w:val="3DF53C48"/>
    <w:rsid w:val="3E20DA03"/>
    <w:rsid w:val="3E53EA8E"/>
    <w:rsid w:val="3EA484F2"/>
    <w:rsid w:val="3EB0846B"/>
    <w:rsid w:val="3EB1533F"/>
    <w:rsid w:val="3ED10CC1"/>
    <w:rsid w:val="3ED9658F"/>
    <w:rsid w:val="3EFC6093"/>
    <w:rsid w:val="3F07BBFB"/>
    <w:rsid w:val="3F2C597B"/>
    <w:rsid w:val="3F43B4C4"/>
    <w:rsid w:val="3F6AD4BA"/>
    <w:rsid w:val="3F76575E"/>
    <w:rsid w:val="3FB7C363"/>
    <w:rsid w:val="3FB85644"/>
    <w:rsid w:val="3FCF105A"/>
    <w:rsid w:val="3FE77B3F"/>
    <w:rsid w:val="3FFAC929"/>
    <w:rsid w:val="40338240"/>
    <w:rsid w:val="40425B81"/>
    <w:rsid w:val="406B83F0"/>
    <w:rsid w:val="40729096"/>
    <w:rsid w:val="4086E147"/>
    <w:rsid w:val="40A5F82D"/>
    <w:rsid w:val="40E9C3E8"/>
    <w:rsid w:val="41121038"/>
    <w:rsid w:val="411BF135"/>
    <w:rsid w:val="414AFAFD"/>
    <w:rsid w:val="414C867B"/>
    <w:rsid w:val="4155E834"/>
    <w:rsid w:val="41793FA8"/>
    <w:rsid w:val="417AFDA1"/>
    <w:rsid w:val="4185380F"/>
    <w:rsid w:val="419A8384"/>
    <w:rsid w:val="41F1497F"/>
    <w:rsid w:val="422AA933"/>
    <w:rsid w:val="427D46F5"/>
    <w:rsid w:val="42B7B017"/>
    <w:rsid w:val="42C53928"/>
    <w:rsid w:val="42FD7D1E"/>
    <w:rsid w:val="42FFA40A"/>
    <w:rsid w:val="430FAA7E"/>
    <w:rsid w:val="4311CA40"/>
    <w:rsid w:val="432A444E"/>
    <w:rsid w:val="43309C9E"/>
    <w:rsid w:val="434821E1"/>
    <w:rsid w:val="4354195D"/>
    <w:rsid w:val="4368478B"/>
    <w:rsid w:val="43891E44"/>
    <w:rsid w:val="43A52FAF"/>
    <w:rsid w:val="43E65552"/>
    <w:rsid w:val="4403AAB4"/>
    <w:rsid w:val="440A59AE"/>
    <w:rsid w:val="441B1EF5"/>
    <w:rsid w:val="44495151"/>
    <w:rsid w:val="4466C44F"/>
    <w:rsid w:val="446DDFC2"/>
    <w:rsid w:val="4477D34B"/>
    <w:rsid w:val="44A329F4"/>
    <w:rsid w:val="44B79704"/>
    <w:rsid w:val="44D34A2E"/>
    <w:rsid w:val="44E0BD5C"/>
    <w:rsid w:val="44FD68B2"/>
    <w:rsid w:val="451921E8"/>
    <w:rsid w:val="45453EC0"/>
    <w:rsid w:val="454BB588"/>
    <w:rsid w:val="4550510D"/>
    <w:rsid w:val="455392C7"/>
    <w:rsid w:val="455F0A85"/>
    <w:rsid w:val="456A5720"/>
    <w:rsid w:val="456E5EDC"/>
    <w:rsid w:val="45713294"/>
    <w:rsid w:val="457B10EA"/>
    <w:rsid w:val="459561A3"/>
    <w:rsid w:val="459E3BC5"/>
    <w:rsid w:val="459F9CB8"/>
    <w:rsid w:val="45A3C703"/>
    <w:rsid w:val="45B2B62E"/>
    <w:rsid w:val="45BB0431"/>
    <w:rsid w:val="45C427C1"/>
    <w:rsid w:val="45DC30A7"/>
    <w:rsid w:val="4607031A"/>
    <w:rsid w:val="46173B57"/>
    <w:rsid w:val="461FF327"/>
    <w:rsid w:val="464EA9A5"/>
    <w:rsid w:val="466EB3F7"/>
    <w:rsid w:val="467E1028"/>
    <w:rsid w:val="468C0B5E"/>
    <w:rsid w:val="46A88D6F"/>
    <w:rsid w:val="46CDDF66"/>
    <w:rsid w:val="46EA1A57"/>
    <w:rsid w:val="47226F0D"/>
    <w:rsid w:val="472631C8"/>
    <w:rsid w:val="474C43F4"/>
    <w:rsid w:val="47646B32"/>
    <w:rsid w:val="47884C76"/>
    <w:rsid w:val="47A369A4"/>
    <w:rsid w:val="47EF37C6"/>
    <w:rsid w:val="48300E9E"/>
    <w:rsid w:val="483BE965"/>
    <w:rsid w:val="485F73AF"/>
    <w:rsid w:val="4875F53D"/>
    <w:rsid w:val="48840041"/>
    <w:rsid w:val="489FF615"/>
    <w:rsid w:val="48A1B964"/>
    <w:rsid w:val="48A5117B"/>
    <w:rsid w:val="48A8A119"/>
    <w:rsid w:val="48B46CF7"/>
    <w:rsid w:val="48C6E978"/>
    <w:rsid w:val="48D5DC87"/>
    <w:rsid w:val="48D75550"/>
    <w:rsid w:val="48EDC8B8"/>
    <w:rsid w:val="4904D71D"/>
    <w:rsid w:val="490F606A"/>
    <w:rsid w:val="49475770"/>
    <w:rsid w:val="494C8BEA"/>
    <w:rsid w:val="4982CB71"/>
    <w:rsid w:val="498B0827"/>
    <w:rsid w:val="49B6F6F1"/>
    <w:rsid w:val="49B81F57"/>
    <w:rsid w:val="49CD8F66"/>
    <w:rsid w:val="49EDDD41"/>
    <w:rsid w:val="4A10FC97"/>
    <w:rsid w:val="4A1399A2"/>
    <w:rsid w:val="4A20C1BD"/>
    <w:rsid w:val="4A36B5D4"/>
    <w:rsid w:val="4A71ACE8"/>
    <w:rsid w:val="4A884494"/>
    <w:rsid w:val="4AC82A87"/>
    <w:rsid w:val="4AD4B0A7"/>
    <w:rsid w:val="4AED7ECF"/>
    <w:rsid w:val="4B04989C"/>
    <w:rsid w:val="4B36D683"/>
    <w:rsid w:val="4B5FD4E0"/>
    <w:rsid w:val="4B6F34E6"/>
    <w:rsid w:val="4B7454F8"/>
    <w:rsid w:val="4B8D94B9"/>
    <w:rsid w:val="4BA5D2FD"/>
    <w:rsid w:val="4C301BC5"/>
    <w:rsid w:val="4C3F7176"/>
    <w:rsid w:val="4C44CAD7"/>
    <w:rsid w:val="4C5EF0D5"/>
    <w:rsid w:val="4C689942"/>
    <w:rsid w:val="4CEC5067"/>
    <w:rsid w:val="4D008A73"/>
    <w:rsid w:val="4D0BB352"/>
    <w:rsid w:val="4D0BB88D"/>
    <w:rsid w:val="4D1DA107"/>
    <w:rsid w:val="4D2D6023"/>
    <w:rsid w:val="4D6A2389"/>
    <w:rsid w:val="4DB07990"/>
    <w:rsid w:val="4DD64E6A"/>
    <w:rsid w:val="4DE7428C"/>
    <w:rsid w:val="4E1A6E03"/>
    <w:rsid w:val="4E3DFD7C"/>
    <w:rsid w:val="4E449127"/>
    <w:rsid w:val="4E57EC42"/>
    <w:rsid w:val="4E5FAC9F"/>
    <w:rsid w:val="4E70EB89"/>
    <w:rsid w:val="4E82E1B6"/>
    <w:rsid w:val="4E874089"/>
    <w:rsid w:val="4E913FE1"/>
    <w:rsid w:val="4E9E3AE3"/>
    <w:rsid w:val="4E9E7190"/>
    <w:rsid w:val="4EA319AC"/>
    <w:rsid w:val="4EB799ED"/>
    <w:rsid w:val="4EDF7737"/>
    <w:rsid w:val="4EE05032"/>
    <w:rsid w:val="4F1F637F"/>
    <w:rsid w:val="4F34EE85"/>
    <w:rsid w:val="4F4E6C84"/>
    <w:rsid w:val="4FA3D49D"/>
    <w:rsid w:val="4FD6B987"/>
    <w:rsid w:val="4FE9DEF2"/>
    <w:rsid w:val="50161913"/>
    <w:rsid w:val="5019519D"/>
    <w:rsid w:val="5034F310"/>
    <w:rsid w:val="505541C9"/>
    <w:rsid w:val="5057DEC4"/>
    <w:rsid w:val="509769E6"/>
    <w:rsid w:val="50987CE8"/>
    <w:rsid w:val="50A46C56"/>
    <w:rsid w:val="50D8D43B"/>
    <w:rsid w:val="50D9D2B6"/>
    <w:rsid w:val="50E48D78"/>
    <w:rsid w:val="50F0F405"/>
    <w:rsid w:val="5108A059"/>
    <w:rsid w:val="513F9E55"/>
    <w:rsid w:val="51431FD4"/>
    <w:rsid w:val="515A7D72"/>
    <w:rsid w:val="515AAD2B"/>
    <w:rsid w:val="516F791A"/>
    <w:rsid w:val="51851E9E"/>
    <w:rsid w:val="51954235"/>
    <w:rsid w:val="51B472F8"/>
    <w:rsid w:val="51C59B27"/>
    <w:rsid w:val="51CF8C90"/>
    <w:rsid w:val="51D61252"/>
    <w:rsid w:val="5247D72D"/>
    <w:rsid w:val="52650F39"/>
    <w:rsid w:val="527E11FC"/>
    <w:rsid w:val="5293BCC2"/>
    <w:rsid w:val="529947B8"/>
    <w:rsid w:val="52BC294E"/>
    <w:rsid w:val="52C6F8D6"/>
    <w:rsid w:val="52D4DEBF"/>
    <w:rsid w:val="52E1B2D5"/>
    <w:rsid w:val="52FDD13E"/>
    <w:rsid w:val="53176161"/>
    <w:rsid w:val="5341D4F9"/>
    <w:rsid w:val="5361DE98"/>
    <w:rsid w:val="537F6F00"/>
    <w:rsid w:val="53843017"/>
    <w:rsid w:val="5396476D"/>
    <w:rsid w:val="53B94EC3"/>
    <w:rsid w:val="53BA4FAF"/>
    <w:rsid w:val="53E9E07C"/>
    <w:rsid w:val="53FCA3C5"/>
    <w:rsid w:val="54334E86"/>
    <w:rsid w:val="5462273A"/>
    <w:rsid w:val="5466EA62"/>
    <w:rsid w:val="5473E371"/>
    <w:rsid w:val="5482432B"/>
    <w:rsid w:val="54B59256"/>
    <w:rsid w:val="54CED270"/>
    <w:rsid w:val="54D8FADD"/>
    <w:rsid w:val="54EB3C3E"/>
    <w:rsid w:val="54EC7D6F"/>
    <w:rsid w:val="54ECE0FE"/>
    <w:rsid w:val="55259B55"/>
    <w:rsid w:val="5525F93E"/>
    <w:rsid w:val="5582228F"/>
    <w:rsid w:val="558DB3BD"/>
    <w:rsid w:val="559572DB"/>
    <w:rsid w:val="55984FB3"/>
    <w:rsid w:val="55BAE26E"/>
    <w:rsid w:val="55F7C7AC"/>
    <w:rsid w:val="56185A41"/>
    <w:rsid w:val="562866A1"/>
    <w:rsid w:val="56410CC9"/>
    <w:rsid w:val="56499508"/>
    <w:rsid w:val="564D6F41"/>
    <w:rsid w:val="56558317"/>
    <w:rsid w:val="567178B5"/>
    <w:rsid w:val="5674CB3E"/>
    <w:rsid w:val="568EA0F2"/>
    <w:rsid w:val="56A63604"/>
    <w:rsid w:val="56B92A8B"/>
    <w:rsid w:val="56C34A71"/>
    <w:rsid w:val="56F08F48"/>
    <w:rsid w:val="57345747"/>
    <w:rsid w:val="5751A2F1"/>
    <w:rsid w:val="57569641"/>
    <w:rsid w:val="5776FB8D"/>
    <w:rsid w:val="578E52D3"/>
    <w:rsid w:val="57C113D6"/>
    <w:rsid w:val="57CB7893"/>
    <w:rsid w:val="57DA45E7"/>
    <w:rsid w:val="57DFAC92"/>
    <w:rsid w:val="57EBEFEB"/>
    <w:rsid w:val="586EACCA"/>
    <w:rsid w:val="587C5EC6"/>
    <w:rsid w:val="5891CB4E"/>
    <w:rsid w:val="589340B0"/>
    <w:rsid w:val="58B9DF06"/>
    <w:rsid w:val="58D54CD2"/>
    <w:rsid w:val="58EDFF9D"/>
    <w:rsid w:val="58F54132"/>
    <w:rsid w:val="58FDB90B"/>
    <w:rsid w:val="591F0FA0"/>
    <w:rsid w:val="59396651"/>
    <w:rsid w:val="594BBB2D"/>
    <w:rsid w:val="595389C1"/>
    <w:rsid w:val="59648F82"/>
    <w:rsid w:val="596B46F4"/>
    <w:rsid w:val="598EBB86"/>
    <w:rsid w:val="59C019C1"/>
    <w:rsid w:val="59D53176"/>
    <w:rsid w:val="5A0B0E1E"/>
    <w:rsid w:val="5A3E1493"/>
    <w:rsid w:val="5A4DD29E"/>
    <w:rsid w:val="5A53350D"/>
    <w:rsid w:val="5A7A31A8"/>
    <w:rsid w:val="5A8F4579"/>
    <w:rsid w:val="5AA52DDC"/>
    <w:rsid w:val="5AD776E0"/>
    <w:rsid w:val="5AE4C446"/>
    <w:rsid w:val="5AE81FB7"/>
    <w:rsid w:val="5AED4A7E"/>
    <w:rsid w:val="5AEF5A22"/>
    <w:rsid w:val="5AF477F6"/>
    <w:rsid w:val="5AFB5077"/>
    <w:rsid w:val="5B0A850D"/>
    <w:rsid w:val="5B0F5AAC"/>
    <w:rsid w:val="5B33F2D8"/>
    <w:rsid w:val="5B42654B"/>
    <w:rsid w:val="5B483C61"/>
    <w:rsid w:val="5B82E216"/>
    <w:rsid w:val="5B8AC489"/>
    <w:rsid w:val="5BA0602A"/>
    <w:rsid w:val="5BB1E67F"/>
    <w:rsid w:val="5BCBCA55"/>
    <w:rsid w:val="5BFA040D"/>
    <w:rsid w:val="5C0F7887"/>
    <w:rsid w:val="5C1A5C10"/>
    <w:rsid w:val="5C3BE808"/>
    <w:rsid w:val="5C51A7B1"/>
    <w:rsid w:val="5C69837B"/>
    <w:rsid w:val="5CB41D13"/>
    <w:rsid w:val="5CE2C71B"/>
    <w:rsid w:val="5CEDE5BB"/>
    <w:rsid w:val="5CF251EA"/>
    <w:rsid w:val="5D0523DE"/>
    <w:rsid w:val="5D116FCD"/>
    <w:rsid w:val="5D406EE7"/>
    <w:rsid w:val="5D4209DD"/>
    <w:rsid w:val="5DA0C483"/>
    <w:rsid w:val="5DB326C7"/>
    <w:rsid w:val="5DEC0CB1"/>
    <w:rsid w:val="5DF8F6C4"/>
    <w:rsid w:val="5E217AA3"/>
    <w:rsid w:val="5E335F5D"/>
    <w:rsid w:val="5E4E491F"/>
    <w:rsid w:val="5E99421E"/>
    <w:rsid w:val="5E9D4FF7"/>
    <w:rsid w:val="5EBB589F"/>
    <w:rsid w:val="5EE6CBC8"/>
    <w:rsid w:val="5F18B107"/>
    <w:rsid w:val="5F7A2740"/>
    <w:rsid w:val="5F869E10"/>
    <w:rsid w:val="5F9060F6"/>
    <w:rsid w:val="5F985EDA"/>
    <w:rsid w:val="5F9F0149"/>
    <w:rsid w:val="5FDADD83"/>
    <w:rsid w:val="5FE356F8"/>
    <w:rsid w:val="5FE40A0C"/>
    <w:rsid w:val="5FEE2786"/>
    <w:rsid w:val="600B2518"/>
    <w:rsid w:val="601AB808"/>
    <w:rsid w:val="6035DC6B"/>
    <w:rsid w:val="603C3962"/>
    <w:rsid w:val="60410199"/>
    <w:rsid w:val="609C3A2B"/>
    <w:rsid w:val="60C36182"/>
    <w:rsid w:val="60D69AFB"/>
    <w:rsid w:val="60FFB551"/>
    <w:rsid w:val="6108CAF0"/>
    <w:rsid w:val="615D8431"/>
    <w:rsid w:val="617CC3BD"/>
    <w:rsid w:val="6184759B"/>
    <w:rsid w:val="618CBE81"/>
    <w:rsid w:val="6192D231"/>
    <w:rsid w:val="61BB1624"/>
    <w:rsid w:val="61C8BC24"/>
    <w:rsid w:val="61D835EB"/>
    <w:rsid w:val="61EE7538"/>
    <w:rsid w:val="622BD5E2"/>
    <w:rsid w:val="62360209"/>
    <w:rsid w:val="624B399E"/>
    <w:rsid w:val="626244DE"/>
    <w:rsid w:val="626B7489"/>
    <w:rsid w:val="6270DEEA"/>
    <w:rsid w:val="6276BA08"/>
    <w:rsid w:val="6298B5C9"/>
    <w:rsid w:val="629C9F29"/>
    <w:rsid w:val="62A9E439"/>
    <w:rsid w:val="62B61976"/>
    <w:rsid w:val="62C90A41"/>
    <w:rsid w:val="62CEFEB4"/>
    <w:rsid w:val="62EEDF8C"/>
    <w:rsid w:val="631CD440"/>
    <w:rsid w:val="632EA292"/>
    <w:rsid w:val="634B3DC6"/>
    <w:rsid w:val="635CA92B"/>
    <w:rsid w:val="635D4566"/>
    <w:rsid w:val="63958B09"/>
    <w:rsid w:val="63DE9D86"/>
    <w:rsid w:val="63EA4212"/>
    <w:rsid w:val="640637FB"/>
    <w:rsid w:val="6434D444"/>
    <w:rsid w:val="645B6D03"/>
    <w:rsid w:val="645BB2D4"/>
    <w:rsid w:val="64B6258E"/>
    <w:rsid w:val="64CC7DC1"/>
    <w:rsid w:val="64DB2FC0"/>
    <w:rsid w:val="64E43EC4"/>
    <w:rsid w:val="650B67F7"/>
    <w:rsid w:val="6534C162"/>
    <w:rsid w:val="653EB7BE"/>
    <w:rsid w:val="655CF244"/>
    <w:rsid w:val="657DBBF1"/>
    <w:rsid w:val="659629D2"/>
    <w:rsid w:val="65A809FB"/>
    <w:rsid w:val="65BE9C6A"/>
    <w:rsid w:val="65D87CCD"/>
    <w:rsid w:val="65E2E19A"/>
    <w:rsid w:val="65E68726"/>
    <w:rsid w:val="65FAEBF2"/>
    <w:rsid w:val="6650C603"/>
    <w:rsid w:val="6669D069"/>
    <w:rsid w:val="666E7422"/>
    <w:rsid w:val="66717E10"/>
    <w:rsid w:val="66B50149"/>
    <w:rsid w:val="66BF232B"/>
    <w:rsid w:val="66D669C4"/>
    <w:rsid w:val="66E1F5DE"/>
    <w:rsid w:val="66F13A6B"/>
    <w:rsid w:val="66FCD6A1"/>
    <w:rsid w:val="671CBD0F"/>
    <w:rsid w:val="675B205E"/>
    <w:rsid w:val="6784639A"/>
    <w:rsid w:val="678C2AB1"/>
    <w:rsid w:val="679F9375"/>
    <w:rsid w:val="67A6B2EB"/>
    <w:rsid w:val="67D5F394"/>
    <w:rsid w:val="67DEF189"/>
    <w:rsid w:val="67F09FD5"/>
    <w:rsid w:val="683CED9B"/>
    <w:rsid w:val="6850D1AA"/>
    <w:rsid w:val="685BA4A4"/>
    <w:rsid w:val="6862BA64"/>
    <w:rsid w:val="6868E937"/>
    <w:rsid w:val="688DFFDE"/>
    <w:rsid w:val="68B3B3A0"/>
    <w:rsid w:val="68CD8B1C"/>
    <w:rsid w:val="68EE63A0"/>
    <w:rsid w:val="68F83C5E"/>
    <w:rsid w:val="69274735"/>
    <w:rsid w:val="692EDE26"/>
    <w:rsid w:val="693F9D30"/>
    <w:rsid w:val="695FDC38"/>
    <w:rsid w:val="6981504B"/>
    <w:rsid w:val="69833EEC"/>
    <w:rsid w:val="69B34585"/>
    <w:rsid w:val="69D4C1BE"/>
    <w:rsid w:val="6A2AB606"/>
    <w:rsid w:val="6A37C83A"/>
    <w:rsid w:val="6A4A122D"/>
    <w:rsid w:val="6A5758DD"/>
    <w:rsid w:val="6A5B6537"/>
    <w:rsid w:val="6A9684D9"/>
    <w:rsid w:val="6ABB1977"/>
    <w:rsid w:val="6AD081A4"/>
    <w:rsid w:val="6ADF120D"/>
    <w:rsid w:val="6AE74FDF"/>
    <w:rsid w:val="6AF38496"/>
    <w:rsid w:val="6B241EF5"/>
    <w:rsid w:val="6B41A1FD"/>
    <w:rsid w:val="6B9F8F74"/>
    <w:rsid w:val="6BA37029"/>
    <w:rsid w:val="6BB38FA5"/>
    <w:rsid w:val="6BB8EBFC"/>
    <w:rsid w:val="6BD5DE07"/>
    <w:rsid w:val="6BE3C765"/>
    <w:rsid w:val="6C16FF62"/>
    <w:rsid w:val="6C1ACB44"/>
    <w:rsid w:val="6C1AD7FE"/>
    <w:rsid w:val="6C2199F6"/>
    <w:rsid w:val="6C5934D7"/>
    <w:rsid w:val="6C97B7E7"/>
    <w:rsid w:val="6C999AAC"/>
    <w:rsid w:val="6CA82C7E"/>
    <w:rsid w:val="6CAAFDD0"/>
    <w:rsid w:val="6CD287CF"/>
    <w:rsid w:val="6CFFD281"/>
    <w:rsid w:val="6D27AA2A"/>
    <w:rsid w:val="6D701132"/>
    <w:rsid w:val="6DA3B098"/>
    <w:rsid w:val="6DAB320A"/>
    <w:rsid w:val="6E0AB249"/>
    <w:rsid w:val="6E127942"/>
    <w:rsid w:val="6E1A4788"/>
    <w:rsid w:val="6E4BF09A"/>
    <w:rsid w:val="6E65E1C1"/>
    <w:rsid w:val="6E6BA892"/>
    <w:rsid w:val="6E8CD324"/>
    <w:rsid w:val="6E92FD95"/>
    <w:rsid w:val="6EA575F8"/>
    <w:rsid w:val="6EA9CEFF"/>
    <w:rsid w:val="6EAAB236"/>
    <w:rsid w:val="6EC475CB"/>
    <w:rsid w:val="6EE80F66"/>
    <w:rsid w:val="6F251015"/>
    <w:rsid w:val="6F2E949A"/>
    <w:rsid w:val="6F3FC98B"/>
    <w:rsid w:val="6F3FD645"/>
    <w:rsid w:val="6F50B15E"/>
    <w:rsid w:val="6F72C970"/>
    <w:rsid w:val="6F774796"/>
    <w:rsid w:val="6FA26987"/>
    <w:rsid w:val="6FCF58A9"/>
    <w:rsid w:val="6FD1330E"/>
    <w:rsid w:val="7001A1C4"/>
    <w:rsid w:val="701A2C7C"/>
    <w:rsid w:val="70558952"/>
    <w:rsid w:val="705D3329"/>
    <w:rsid w:val="7064C226"/>
    <w:rsid w:val="706D2CE0"/>
    <w:rsid w:val="707EDA01"/>
    <w:rsid w:val="708C6A5C"/>
    <w:rsid w:val="70A0D51A"/>
    <w:rsid w:val="70AC511F"/>
    <w:rsid w:val="70EE7021"/>
    <w:rsid w:val="7104AFBA"/>
    <w:rsid w:val="7113AB94"/>
    <w:rsid w:val="714C2234"/>
    <w:rsid w:val="7183915C"/>
    <w:rsid w:val="71994208"/>
    <w:rsid w:val="71A67C17"/>
    <w:rsid w:val="71C1F978"/>
    <w:rsid w:val="71C7B829"/>
    <w:rsid w:val="71D5F7F9"/>
    <w:rsid w:val="725B7852"/>
    <w:rsid w:val="72666D7F"/>
    <w:rsid w:val="72B9D435"/>
    <w:rsid w:val="72F9FCF2"/>
    <w:rsid w:val="730F1372"/>
    <w:rsid w:val="7339B856"/>
    <w:rsid w:val="734B7315"/>
    <w:rsid w:val="7370F8F4"/>
    <w:rsid w:val="73722DE8"/>
    <w:rsid w:val="73766B04"/>
    <w:rsid w:val="7379F786"/>
    <w:rsid w:val="73F004CC"/>
    <w:rsid w:val="740CF019"/>
    <w:rsid w:val="7452C862"/>
    <w:rsid w:val="74556763"/>
    <w:rsid w:val="74B227AB"/>
    <w:rsid w:val="74B2649F"/>
    <w:rsid w:val="74F87D73"/>
    <w:rsid w:val="751070F6"/>
    <w:rsid w:val="75212D49"/>
    <w:rsid w:val="75453D7F"/>
    <w:rsid w:val="7562CBBB"/>
    <w:rsid w:val="75640BC6"/>
    <w:rsid w:val="756FFEF8"/>
    <w:rsid w:val="75904375"/>
    <w:rsid w:val="75920D02"/>
    <w:rsid w:val="759D0BF8"/>
    <w:rsid w:val="75AFB51C"/>
    <w:rsid w:val="75FF6502"/>
    <w:rsid w:val="760E6CA4"/>
    <w:rsid w:val="7614953E"/>
    <w:rsid w:val="7625CA39"/>
    <w:rsid w:val="762FAB87"/>
    <w:rsid w:val="76374DDA"/>
    <w:rsid w:val="766D6634"/>
    <w:rsid w:val="7670A367"/>
    <w:rsid w:val="76A2195C"/>
    <w:rsid w:val="76A3D7E1"/>
    <w:rsid w:val="76AB390A"/>
    <w:rsid w:val="77306760"/>
    <w:rsid w:val="775A39E1"/>
    <w:rsid w:val="77629204"/>
    <w:rsid w:val="77629EBE"/>
    <w:rsid w:val="77905E66"/>
    <w:rsid w:val="77B277A2"/>
    <w:rsid w:val="77D18EED"/>
    <w:rsid w:val="77DA7C21"/>
    <w:rsid w:val="782F2552"/>
    <w:rsid w:val="783402A9"/>
    <w:rsid w:val="786089CA"/>
    <w:rsid w:val="786B76FC"/>
    <w:rsid w:val="789309C8"/>
    <w:rsid w:val="78C08D4D"/>
    <w:rsid w:val="78CAFBA7"/>
    <w:rsid w:val="7914C572"/>
    <w:rsid w:val="7928D886"/>
    <w:rsid w:val="794E751C"/>
    <w:rsid w:val="7975B383"/>
    <w:rsid w:val="7986F298"/>
    <w:rsid w:val="7995858F"/>
    <w:rsid w:val="79BAA588"/>
    <w:rsid w:val="79BBF566"/>
    <w:rsid w:val="79DEF6A6"/>
    <w:rsid w:val="79EDF371"/>
    <w:rsid w:val="7A325381"/>
    <w:rsid w:val="7A3AE45C"/>
    <w:rsid w:val="7A47DD6E"/>
    <w:rsid w:val="7A4983EC"/>
    <w:rsid w:val="7A4A18B3"/>
    <w:rsid w:val="7A7F1510"/>
    <w:rsid w:val="7ADD2207"/>
    <w:rsid w:val="7AF78A3F"/>
    <w:rsid w:val="7B148AD1"/>
    <w:rsid w:val="7B1DE578"/>
    <w:rsid w:val="7B47E1EF"/>
    <w:rsid w:val="7B4E8E22"/>
    <w:rsid w:val="7B580D2C"/>
    <w:rsid w:val="7B5E485A"/>
    <w:rsid w:val="7B91132D"/>
    <w:rsid w:val="7BBC438D"/>
    <w:rsid w:val="7BD2D67B"/>
    <w:rsid w:val="7C1788F0"/>
    <w:rsid w:val="7C199DE9"/>
    <w:rsid w:val="7C1CE4A5"/>
    <w:rsid w:val="7C432FB6"/>
    <w:rsid w:val="7C5CC329"/>
    <w:rsid w:val="7C76F050"/>
    <w:rsid w:val="7C8615DE"/>
    <w:rsid w:val="7CAE8E3A"/>
    <w:rsid w:val="7CE46A50"/>
    <w:rsid w:val="7D029BFB"/>
    <w:rsid w:val="7D20177A"/>
    <w:rsid w:val="7D51B7F8"/>
    <w:rsid w:val="7D827B39"/>
    <w:rsid w:val="7D839179"/>
    <w:rsid w:val="7D84A998"/>
    <w:rsid w:val="7DA79E41"/>
    <w:rsid w:val="7DA81F35"/>
    <w:rsid w:val="7DBF3D7E"/>
    <w:rsid w:val="7E100D67"/>
    <w:rsid w:val="7E498341"/>
    <w:rsid w:val="7E6F6C4D"/>
    <w:rsid w:val="7E78AEC5"/>
    <w:rsid w:val="7E963630"/>
    <w:rsid w:val="7EA2F41D"/>
    <w:rsid w:val="7EBBDDAF"/>
    <w:rsid w:val="7EBD0711"/>
    <w:rsid w:val="7ECDB8A1"/>
    <w:rsid w:val="7ED4CD45"/>
    <w:rsid w:val="7EE8F09A"/>
    <w:rsid w:val="7EF52B20"/>
    <w:rsid w:val="7F024E6B"/>
    <w:rsid w:val="7F0DC782"/>
    <w:rsid w:val="7F15E74B"/>
    <w:rsid w:val="7F1C47B6"/>
    <w:rsid w:val="7F407A26"/>
    <w:rsid w:val="7F510D9B"/>
    <w:rsid w:val="7F5182B8"/>
    <w:rsid w:val="7F5FE6DB"/>
    <w:rsid w:val="7F6EC613"/>
    <w:rsid w:val="7FA73AA0"/>
    <w:rsid w:val="7FC12750"/>
    <w:rsid w:val="7FD45D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0641DCA"/>
  <w15:docId w15:val="{411B26E1-273C-4216-B4EF-5115DD00E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es-419"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s-419"/>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batimat.com/en-gb.html"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bauma.de/en/trade-fair/"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dominique.leullier@manitowoc.com"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https://www.manitowoc.com/es/potain/gruas-autoerigibles/igo-m-24-19" TargetMode="External" Id="rId15" /><Relationship Type="http://schemas.microsoft.com/office/2020/10/relationships/intelligence" Target="intelligence2.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es/potain/gruas-autoerigibles/igo-m-14" TargetMode="External" Id="rId14" /><Relationship Type="http://schemas.openxmlformats.org/officeDocument/2006/relationships/theme" Target="theme/theme1.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A336FC82-3D6A-4A85-A84D-433840CE9CA5}">
  <ds:schemaRefs>
    <ds:schemaRef ds:uri="http://schemas.openxmlformats.org/officeDocument/2006/bibliography"/>
  </ds:schemaRefs>
</ds:datastoreItem>
</file>

<file path=customXml/itemProps3.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4.xml><?xml version="1.0" encoding="utf-8"?>
<ds:datastoreItem xmlns:ds="http://schemas.openxmlformats.org/officeDocument/2006/customXml" ds:itemID="{26855781-D743-462E-8897-6EF131DD1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Fecha</dc:title>
  <dc:subject/>
  <dc:creator>administración</dc:creator>
  <keywords/>
  <lastModifiedBy>Ben Shaw</lastModifiedBy>
  <revision>16</revision>
  <lastPrinted>2024-04-22T11:42:00.0000000Z</lastPrinted>
  <dcterms:created xsi:type="dcterms:W3CDTF">2025-02-12T17:48:00.0000000Z</dcterms:created>
  <dcterms:modified xsi:type="dcterms:W3CDTF">2025-04-04T14:34:23.5740603Z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y fmtid="{D5CDD505-2E9C-101B-9397-08002B2CF9AE}" pid="6" name="GrammarlyDocumentId">
    <vt:lpwstr>86b43770409400b09b717dabdc270f3996a95fcfba71099e727f0871854f6a68</vt:lpwstr>
  </property>
</Properties>
</file>