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57E1E"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PRESSEMITTEILUNG</w:t>
      </w:r>
      <w:r>
        <w:rPr>
          <w:noProof/>
        </w:rPr>
        <w:drawing>
          <wp:anchor distT="0" distB="0" distL="114300" distR="114300" simplePos="0" relativeHeight="251658240" behindDoc="0" locked="0" layoutInCell="1" allowOverlap="1" wp14:anchorId="01C6DED0" wp14:editId="455E7D78">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4DE407CF" w14:textId="5E9A55C6" w:rsidR="5776FB8D" w:rsidRDefault="196DD632" w:rsidP="48511F93">
      <w:pPr>
        <w:spacing w:line="276" w:lineRule="auto"/>
        <w:jc w:val="right"/>
        <w:rPr>
          <w:rFonts w:ascii="Verdana" w:eastAsia="Verdana" w:hAnsi="Verdana" w:cs="Verdana"/>
          <w:color w:val="41525C"/>
          <w:sz w:val="18"/>
          <w:szCs w:val="18"/>
        </w:rPr>
      </w:pPr>
      <w:r w:rsidRPr="00A362FE">
        <w:rPr>
          <w:rFonts w:ascii="Verdana" w:hAnsi="Verdana"/>
          <w:color w:val="41525C"/>
          <w:sz w:val="18"/>
          <w:szCs w:val="18"/>
        </w:rPr>
        <w:t>7.</w:t>
      </w:r>
      <w:r>
        <w:rPr>
          <w:rFonts w:ascii="Verdana" w:hAnsi="Verdana"/>
          <w:color w:val="41525C"/>
          <w:sz w:val="18"/>
          <w:szCs w:val="18"/>
        </w:rPr>
        <w:t> April 2025</w:t>
      </w:r>
    </w:p>
    <w:p w14:paraId="400C71E8" w14:textId="77777777" w:rsidR="5776FB8D" w:rsidRDefault="5776FB8D" w:rsidP="003C1CBF">
      <w:pPr>
        <w:tabs>
          <w:tab w:val="left" w:pos="6096"/>
        </w:tabs>
        <w:spacing w:line="276" w:lineRule="auto"/>
        <w:jc w:val="both"/>
        <w:rPr>
          <w:rFonts w:ascii="Verdana" w:eastAsia="Verdana" w:hAnsi="Verdana" w:cs="Verdana"/>
          <w:color w:val="ED1C2A"/>
          <w:sz w:val="30"/>
          <w:szCs w:val="30"/>
        </w:rPr>
      </w:pPr>
    </w:p>
    <w:p w14:paraId="54349F3E" w14:textId="365F3322" w:rsidR="5776FB8D" w:rsidRDefault="008B2F82" w:rsidP="003C1CBF">
      <w:pPr>
        <w:spacing w:line="276" w:lineRule="auto"/>
        <w:jc w:val="both"/>
        <w:rPr>
          <w:rFonts w:ascii="Roboto" w:hAnsi="Roboto"/>
          <w:b/>
          <w:color w:val="1A1A1A"/>
          <w:szCs w:val="18"/>
        </w:rPr>
      </w:pPr>
      <w:r w:rsidRPr="008B2F82">
        <w:rPr>
          <w:rFonts w:ascii="Roboto" w:hAnsi="Roboto"/>
          <w:b/>
          <w:color w:val="1A1A1A"/>
          <w:szCs w:val="18"/>
        </w:rPr>
        <w:t>Grove GRT550 setzt neue Maßstäbe für Hochleistungs-Geländekrane</w:t>
      </w:r>
    </w:p>
    <w:p w14:paraId="312AEA60" w14:textId="77777777" w:rsidR="008B2F82" w:rsidRDefault="008B2F82" w:rsidP="003C1CBF">
      <w:pPr>
        <w:spacing w:line="276" w:lineRule="auto"/>
        <w:jc w:val="both"/>
        <w:rPr>
          <w:rFonts w:ascii="Verdana" w:eastAsia="Verdana" w:hAnsi="Verdana" w:cs="Verdana"/>
          <w:color w:val="41525C"/>
          <w:sz w:val="18"/>
          <w:szCs w:val="18"/>
        </w:rPr>
      </w:pPr>
    </w:p>
    <w:p w14:paraId="57593C9B" w14:textId="48AC747F" w:rsidR="00B321E8" w:rsidRPr="00FD5950" w:rsidRDefault="00D157B5" w:rsidP="0002731B">
      <w:pPr>
        <w:numPr>
          <w:ilvl w:val="0"/>
          <w:numId w:val="17"/>
        </w:numPr>
        <w:spacing w:line="276" w:lineRule="auto"/>
        <w:rPr>
          <w:rFonts w:ascii="Roboto" w:hAnsi="Roboto"/>
          <w:color w:val="1A1A1A"/>
          <w:sz w:val="20"/>
          <w:szCs w:val="18"/>
        </w:rPr>
      </w:pPr>
      <w:r>
        <w:rPr>
          <w:rFonts w:ascii="Roboto" w:hAnsi="Roboto"/>
          <w:i/>
          <w:color w:val="1A1A1A"/>
          <w:sz w:val="20"/>
          <w:szCs w:val="18"/>
        </w:rPr>
        <w:t xml:space="preserve">Der GRT550 </w:t>
      </w:r>
      <w:r w:rsidR="004E1CA7">
        <w:rPr>
          <w:rFonts w:ascii="Roboto" w:hAnsi="Roboto"/>
          <w:i/>
          <w:color w:val="1A1A1A"/>
          <w:sz w:val="20"/>
          <w:szCs w:val="18"/>
        </w:rPr>
        <w:t>tritt die Nachfolge des</w:t>
      </w:r>
      <w:r w:rsidR="00B321E8">
        <w:rPr>
          <w:rFonts w:ascii="Roboto" w:hAnsi="Roboto"/>
          <w:i/>
          <w:color w:val="1A1A1A"/>
          <w:sz w:val="20"/>
          <w:szCs w:val="18"/>
        </w:rPr>
        <w:t xml:space="preserve"> RT550E </w:t>
      </w:r>
      <w:r w:rsidR="004E1CA7">
        <w:rPr>
          <w:rFonts w:ascii="Roboto" w:hAnsi="Roboto"/>
          <w:i/>
          <w:color w:val="1A1A1A"/>
          <w:sz w:val="20"/>
          <w:szCs w:val="18"/>
        </w:rPr>
        <w:t>an</w:t>
      </w:r>
      <w:r>
        <w:rPr>
          <w:rFonts w:ascii="Roboto" w:hAnsi="Roboto"/>
          <w:i/>
          <w:color w:val="1A1A1A"/>
          <w:sz w:val="20"/>
          <w:szCs w:val="18"/>
        </w:rPr>
        <w:t xml:space="preserve"> und </w:t>
      </w:r>
      <w:r w:rsidR="004E1CA7">
        <w:rPr>
          <w:rFonts w:ascii="Roboto" w:hAnsi="Roboto"/>
          <w:i/>
          <w:color w:val="1A1A1A"/>
          <w:sz w:val="20"/>
          <w:szCs w:val="18"/>
        </w:rPr>
        <w:t>bietet</w:t>
      </w:r>
      <w:r w:rsidR="00B321E8">
        <w:rPr>
          <w:rFonts w:ascii="Roboto" w:hAnsi="Roboto"/>
          <w:i/>
          <w:color w:val="1A1A1A"/>
          <w:sz w:val="20"/>
          <w:szCs w:val="18"/>
        </w:rPr>
        <w:t xml:space="preserve"> wie sein Vorgänger den längsten Ausleger in seiner Klasse</w:t>
      </w:r>
      <w:r>
        <w:rPr>
          <w:rFonts w:ascii="Roboto" w:hAnsi="Roboto"/>
          <w:i/>
          <w:color w:val="1A1A1A"/>
          <w:sz w:val="20"/>
          <w:szCs w:val="18"/>
        </w:rPr>
        <w:t>. Zudem beeindruckt</w:t>
      </w:r>
      <w:r w:rsidR="00B321E8">
        <w:rPr>
          <w:rFonts w:ascii="Roboto" w:hAnsi="Roboto"/>
          <w:i/>
          <w:color w:val="1A1A1A"/>
          <w:sz w:val="20"/>
          <w:szCs w:val="18"/>
        </w:rPr>
        <w:t xml:space="preserve"> </w:t>
      </w:r>
      <w:r>
        <w:rPr>
          <w:rFonts w:ascii="Roboto" w:hAnsi="Roboto"/>
          <w:i/>
          <w:color w:val="1A1A1A"/>
          <w:sz w:val="20"/>
          <w:szCs w:val="18"/>
        </w:rPr>
        <w:t xml:space="preserve">er </w:t>
      </w:r>
      <w:r w:rsidR="00B321E8">
        <w:rPr>
          <w:rFonts w:ascii="Roboto" w:hAnsi="Roboto"/>
          <w:i/>
          <w:color w:val="1A1A1A"/>
          <w:sz w:val="20"/>
          <w:szCs w:val="18"/>
        </w:rPr>
        <w:t>mit noch höheren Tragfähigkeit</w:t>
      </w:r>
      <w:r w:rsidR="00F80EC4">
        <w:rPr>
          <w:rFonts w:ascii="Roboto" w:hAnsi="Roboto"/>
          <w:i/>
          <w:color w:val="1A1A1A"/>
          <w:sz w:val="20"/>
          <w:szCs w:val="18"/>
        </w:rPr>
        <w:t>en</w:t>
      </w:r>
      <w:r w:rsidR="00B321E8">
        <w:rPr>
          <w:rFonts w:ascii="Roboto" w:hAnsi="Roboto"/>
          <w:i/>
          <w:color w:val="1A1A1A"/>
          <w:sz w:val="20"/>
          <w:szCs w:val="18"/>
        </w:rPr>
        <w:t>.</w:t>
      </w:r>
    </w:p>
    <w:p w14:paraId="1576E972" w14:textId="3751C6EC" w:rsidR="00A57F06" w:rsidRPr="00B321E8" w:rsidRDefault="004E1CA7" w:rsidP="0002731B">
      <w:pPr>
        <w:numPr>
          <w:ilvl w:val="0"/>
          <w:numId w:val="17"/>
        </w:numPr>
        <w:spacing w:line="276" w:lineRule="auto"/>
        <w:rPr>
          <w:rFonts w:ascii="Roboto" w:hAnsi="Roboto"/>
          <w:color w:val="1A1A1A"/>
          <w:sz w:val="20"/>
          <w:szCs w:val="18"/>
        </w:rPr>
      </w:pPr>
      <w:r>
        <w:rPr>
          <w:rFonts w:ascii="Roboto" w:hAnsi="Roboto"/>
          <w:i/>
          <w:color w:val="1A1A1A"/>
          <w:sz w:val="20"/>
          <w:szCs w:val="18"/>
        </w:rPr>
        <w:t xml:space="preserve">Zu den weiteren Neuerungen zählen </w:t>
      </w:r>
      <w:r w:rsidR="00B321E8">
        <w:rPr>
          <w:rFonts w:ascii="Roboto" w:hAnsi="Roboto"/>
          <w:i/>
          <w:color w:val="1A1A1A"/>
          <w:sz w:val="20"/>
          <w:szCs w:val="18"/>
        </w:rPr>
        <w:t xml:space="preserve">eine </w:t>
      </w:r>
      <w:r>
        <w:rPr>
          <w:rFonts w:ascii="Roboto" w:hAnsi="Roboto"/>
          <w:i/>
          <w:color w:val="1A1A1A"/>
          <w:sz w:val="20"/>
          <w:szCs w:val="18"/>
        </w:rPr>
        <w:t>modernisierte</w:t>
      </w:r>
      <w:r w:rsidR="00B321E8">
        <w:rPr>
          <w:rFonts w:ascii="Roboto" w:hAnsi="Roboto"/>
          <w:i/>
          <w:color w:val="1A1A1A"/>
          <w:sz w:val="20"/>
          <w:szCs w:val="18"/>
        </w:rPr>
        <w:t xml:space="preserve"> Kabine</w:t>
      </w:r>
      <w:r>
        <w:rPr>
          <w:rFonts w:ascii="Roboto" w:hAnsi="Roboto"/>
          <w:i/>
          <w:color w:val="1A1A1A"/>
          <w:sz w:val="20"/>
          <w:szCs w:val="18"/>
        </w:rPr>
        <w:t xml:space="preserve">, ein </w:t>
      </w:r>
      <w:r w:rsidR="00A15CAD">
        <w:rPr>
          <w:rFonts w:ascii="Roboto" w:hAnsi="Roboto"/>
          <w:i/>
          <w:color w:val="1A1A1A"/>
          <w:sz w:val="20"/>
          <w:szCs w:val="18"/>
        </w:rPr>
        <w:t>optimierte</w:t>
      </w:r>
      <w:r w:rsidR="00EE5491">
        <w:rPr>
          <w:rFonts w:ascii="Roboto" w:hAnsi="Roboto"/>
          <w:i/>
          <w:color w:val="1A1A1A"/>
          <w:sz w:val="20"/>
          <w:szCs w:val="18"/>
        </w:rPr>
        <w:t>r</w:t>
      </w:r>
      <w:r w:rsidR="00A15CAD">
        <w:rPr>
          <w:rFonts w:ascii="Roboto" w:hAnsi="Roboto"/>
          <w:i/>
          <w:color w:val="1A1A1A"/>
          <w:sz w:val="20"/>
          <w:szCs w:val="18"/>
        </w:rPr>
        <w:t xml:space="preserve"> </w:t>
      </w:r>
      <w:r>
        <w:rPr>
          <w:rFonts w:ascii="Roboto" w:hAnsi="Roboto"/>
          <w:i/>
          <w:color w:val="1A1A1A"/>
          <w:sz w:val="20"/>
          <w:szCs w:val="18"/>
        </w:rPr>
        <w:t>Lenk</w:t>
      </w:r>
      <w:r w:rsidR="00EE5491">
        <w:rPr>
          <w:rFonts w:ascii="Roboto" w:hAnsi="Roboto"/>
          <w:i/>
          <w:color w:val="1A1A1A"/>
          <w:sz w:val="20"/>
          <w:szCs w:val="18"/>
        </w:rPr>
        <w:t>modus</w:t>
      </w:r>
      <w:r>
        <w:rPr>
          <w:rFonts w:ascii="Roboto" w:hAnsi="Roboto"/>
          <w:i/>
          <w:color w:val="1A1A1A"/>
          <w:sz w:val="20"/>
          <w:szCs w:val="18"/>
        </w:rPr>
        <w:t xml:space="preserve"> und </w:t>
      </w:r>
      <w:r w:rsidR="00A8499A">
        <w:rPr>
          <w:rFonts w:ascii="Roboto" w:hAnsi="Roboto"/>
          <w:i/>
          <w:color w:val="1A1A1A"/>
          <w:sz w:val="20"/>
          <w:szCs w:val="18"/>
        </w:rPr>
        <w:t>intelligente Servicefunktionen.</w:t>
      </w:r>
    </w:p>
    <w:p w14:paraId="0DE66A72" w14:textId="77777777" w:rsidR="00A57F06" w:rsidRDefault="00A57F06" w:rsidP="0002731B">
      <w:pPr>
        <w:spacing w:line="276" w:lineRule="auto"/>
        <w:rPr>
          <w:rFonts w:ascii="Roboto" w:hAnsi="Roboto" w:cs="Georgia"/>
          <w:i/>
          <w:iCs/>
          <w:sz w:val="20"/>
          <w:szCs w:val="20"/>
        </w:rPr>
      </w:pPr>
    </w:p>
    <w:p w14:paraId="4D7C8B57" w14:textId="73904412" w:rsidR="00D157B5" w:rsidRDefault="00D157B5" w:rsidP="0002731B">
      <w:pPr>
        <w:spacing w:line="276" w:lineRule="auto"/>
        <w:rPr>
          <w:rFonts w:ascii="Roboto" w:hAnsi="Roboto"/>
          <w:sz w:val="20"/>
          <w:szCs w:val="20"/>
        </w:rPr>
      </w:pPr>
      <w:r w:rsidRPr="00D157B5">
        <w:rPr>
          <w:rFonts w:ascii="Roboto" w:hAnsi="Roboto"/>
          <w:sz w:val="20"/>
          <w:szCs w:val="20"/>
        </w:rPr>
        <w:t>Manitowoc präsentiert auf der bauma 2025 seinen neuesten Geländekra</w:t>
      </w:r>
      <w:r w:rsidR="00761F7D">
        <w:rPr>
          <w:rFonts w:ascii="Roboto" w:hAnsi="Roboto"/>
          <w:sz w:val="20"/>
          <w:szCs w:val="20"/>
        </w:rPr>
        <w:t>n:</w:t>
      </w:r>
      <w:r w:rsidRPr="00D157B5">
        <w:rPr>
          <w:rFonts w:ascii="Roboto" w:hAnsi="Roboto"/>
          <w:sz w:val="20"/>
          <w:szCs w:val="20"/>
        </w:rPr>
        <w:t xml:space="preserve"> den Grove GRT550, der </w:t>
      </w:r>
      <w:r w:rsidR="00BB69C4">
        <w:rPr>
          <w:rFonts w:ascii="Roboto" w:hAnsi="Roboto"/>
          <w:sz w:val="20"/>
          <w:szCs w:val="20"/>
        </w:rPr>
        <w:t xml:space="preserve">direkt </w:t>
      </w:r>
      <w:r>
        <w:rPr>
          <w:rFonts w:ascii="Roboto" w:hAnsi="Roboto"/>
          <w:sz w:val="20"/>
          <w:szCs w:val="20"/>
        </w:rPr>
        <w:t>a</w:t>
      </w:r>
      <w:r w:rsidRPr="00D157B5">
        <w:rPr>
          <w:rFonts w:ascii="Roboto" w:hAnsi="Roboto"/>
          <w:sz w:val="20"/>
          <w:szCs w:val="20"/>
        </w:rPr>
        <w:t xml:space="preserve">us der </w:t>
      </w:r>
      <w:r w:rsidR="00A15CAD">
        <w:rPr>
          <w:rFonts w:ascii="Roboto" w:hAnsi="Roboto"/>
          <w:sz w:val="20"/>
          <w:szCs w:val="20"/>
        </w:rPr>
        <w:t>Produktion</w:t>
      </w:r>
      <w:r w:rsidRPr="00D157B5">
        <w:rPr>
          <w:rFonts w:ascii="Roboto" w:hAnsi="Roboto"/>
          <w:sz w:val="20"/>
          <w:szCs w:val="20"/>
        </w:rPr>
        <w:t xml:space="preserve"> im Werk Niella Tanaro, Italien, </w:t>
      </w:r>
      <w:r w:rsidR="00BB69C4">
        <w:rPr>
          <w:rFonts w:ascii="Roboto" w:hAnsi="Roboto"/>
          <w:sz w:val="20"/>
          <w:szCs w:val="20"/>
        </w:rPr>
        <w:t>kommt</w:t>
      </w:r>
      <w:r w:rsidRPr="00D157B5">
        <w:rPr>
          <w:rFonts w:ascii="Roboto" w:hAnsi="Roboto"/>
          <w:sz w:val="20"/>
          <w:szCs w:val="20"/>
        </w:rPr>
        <w:t>.</w:t>
      </w:r>
      <w:r>
        <w:rPr>
          <w:rFonts w:ascii="Roboto" w:hAnsi="Roboto"/>
          <w:sz w:val="20"/>
          <w:szCs w:val="20"/>
        </w:rPr>
        <w:t xml:space="preserve"> A</w:t>
      </w:r>
      <w:r w:rsidRPr="00D157B5">
        <w:rPr>
          <w:rFonts w:ascii="Roboto" w:hAnsi="Roboto"/>
          <w:sz w:val="20"/>
          <w:szCs w:val="20"/>
        </w:rPr>
        <w:t>ls Nachfolger des Grove RT550E bietet d</w:t>
      </w:r>
      <w:r w:rsidR="00761F7D">
        <w:rPr>
          <w:rFonts w:ascii="Roboto" w:hAnsi="Roboto"/>
          <w:sz w:val="20"/>
          <w:szCs w:val="20"/>
        </w:rPr>
        <w:t xml:space="preserve">as neue Modell </w:t>
      </w:r>
      <w:r w:rsidRPr="00D157B5">
        <w:rPr>
          <w:rFonts w:ascii="Roboto" w:hAnsi="Roboto"/>
          <w:sz w:val="20"/>
          <w:szCs w:val="20"/>
        </w:rPr>
        <w:t>weiterhin den längsten Ausleger seiner Klasse – nun ergänzt durch höhere Traglasten und zahlreiche Leistungsmerkmale.</w:t>
      </w:r>
    </w:p>
    <w:p w14:paraId="645E4FF7" w14:textId="77777777" w:rsidR="00BC1394" w:rsidRDefault="00BC1394" w:rsidP="0002731B">
      <w:pPr>
        <w:spacing w:line="276" w:lineRule="auto"/>
        <w:rPr>
          <w:rFonts w:ascii="Roboto" w:hAnsi="Roboto"/>
          <w:color w:val="000000" w:themeColor="text1"/>
          <w:sz w:val="20"/>
          <w:szCs w:val="20"/>
        </w:rPr>
      </w:pPr>
    </w:p>
    <w:p w14:paraId="326C6CC1" w14:textId="20997E14" w:rsidR="00BC1394" w:rsidRDefault="003F7C6A" w:rsidP="0002731B">
      <w:pPr>
        <w:spacing w:line="276" w:lineRule="auto"/>
        <w:rPr>
          <w:rFonts w:ascii="Roboto" w:hAnsi="Roboto"/>
          <w:sz w:val="20"/>
          <w:szCs w:val="20"/>
        </w:rPr>
      </w:pPr>
      <w:r>
        <w:rPr>
          <w:rFonts w:ascii="Roboto" w:hAnsi="Roboto"/>
          <w:sz w:val="20"/>
          <w:szCs w:val="20"/>
        </w:rPr>
        <w:t>E</w:t>
      </w:r>
      <w:r w:rsidRPr="003F7C6A">
        <w:rPr>
          <w:rFonts w:ascii="Roboto" w:hAnsi="Roboto"/>
          <w:sz w:val="20"/>
          <w:szCs w:val="20"/>
        </w:rPr>
        <w:t xml:space="preserve">benso wie </w:t>
      </w:r>
      <w:r w:rsidR="00761F7D">
        <w:rPr>
          <w:rFonts w:ascii="Roboto" w:hAnsi="Roboto"/>
          <w:sz w:val="20"/>
          <w:szCs w:val="20"/>
        </w:rPr>
        <w:t>sein Vorgänger</w:t>
      </w:r>
      <w:r w:rsidRPr="003F7C6A">
        <w:rPr>
          <w:rFonts w:ascii="Roboto" w:hAnsi="Roboto"/>
          <w:sz w:val="20"/>
          <w:szCs w:val="20"/>
        </w:rPr>
        <w:t xml:space="preserve"> </w:t>
      </w:r>
      <w:r w:rsidR="00761F7D">
        <w:rPr>
          <w:rFonts w:ascii="Roboto" w:hAnsi="Roboto"/>
          <w:sz w:val="20"/>
          <w:szCs w:val="20"/>
        </w:rPr>
        <w:t>erzielt</w:t>
      </w:r>
      <w:r w:rsidRPr="003F7C6A">
        <w:rPr>
          <w:rFonts w:ascii="Roboto" w:hAnsi="Roboto"/>
          <w:sz w:val="20"/>
          <w:szCs w:val="20"/>
        </w:rPr>
        <w:t xml:space="preserve"> der fünfteilige Ausleger des GRT550 mit TWIN-LOCK® und MEGAFORM® eine Reichweite von 39 m. Mit der abwinkelbar</w:t>
      </w:r>
      <w:r w:rsidR="00EE5491">
        <w:rPr>
          <w:rFonts w:ascii="Roboto" w:hAnsi="Roboto"/>
          <w:sz w:val="20"/>
          <w:szCs w:val="20"/>
        </w:rPr>
        <w:t>en</w:t>
      </w:r>
      <w:r w:rsidRPr="003F7C6A">
        <w:rPr>
          <w:rFonts w:ascii="Roboto" w:hAnsi="Roboto"/>
          <w:sz w:val="20"/>
          <w:szCs w:val="20"/>
        </w:rPr>
        <w:t>, 8 m langen Klappspitzenverlängerung erreicht der Kran eine Spitzenhöhe von 49 m. Die maximale Tragfähigkeit beträgt 50 t, und im Vergleich zum RT550E verfügt der neue Kran über eine insgesamt verbesserte Traglasttabelle. Auch d</w:t>
      </w:r>
      <w:r w:rsidR="00F80EC4">
        <w:rPr>
          <w:rFonts w:ascii="Roboto" w:hAnsi="Roboto"/>
          <w:sz w:val="20"/>
          <w:szCs w:val="20"/>
        </w:rPr>
        <w:t>er</w:t>
      </w:r>
      <w:r w:rsidRPr="003F7C6A">
        <w:rPr>
          <w:rFonts w:ascii="Roboto" w:hAnsi="Roboto"/>
          <w:sz w:val="20"/>
          <w:szCs w:val="20"/>
        </w:rPr>
        <w:t xml:space="preserve"> Seilzug wurde erhöht: Statt 5100 kg wie beim Vorgängermodell bietet der GRT550 nun bis zu 5552 kg. Zudem benötigt er ein kürzeres Seil, was das Rüsten beschleunigt, und erreicht mit 155 m/min eine um 43 m/min gesteigerte maximale Seilgeschwindigkeit.</w:t>
      </w:r>
    </w:p>
    <w:p w14:paraId="55EEB81B" w14:textId="210F4974" w:rsidR="00446AF1" w:rsidRDefault="00446AF1">
      <w:pPr>
        <w:rPr>
          <w:rFonts w:ascii="Roboto" w:hAnsi="Roboto"/>
          <w:color w:val="000000" w:themeColor="text1"/>
          <w:sz w:val="20"/>
          <w:szCs w:val="20"/>
        </w:rPr>
      </w:pPr>
    </w:p>
    <w:p w14:paraId="7C78FE4F" w14:textId="5E20B7A5" w:rsidR="00A4536B" w:rsidRDefault="00446AF1" w:rsidP="0002731B">
      <w:pPr>
        <w:spacing w:line="276" w:lineRule="auto"/>
        <w:rPr>
          <w:rFonts w:ascii="Roboto" w:hAnsi="Roboto"/>
          <w:color w:val="000000"/>
          <w:sz w:val="20"/>
          <w:szCs w:val="20"/>
        </w:rPr>
      </w:pPr>
      <w:r w:rsidRPr="00446AF1">
        <w:rPr>
          <w:rFonts w:ascii="Roboto" w:hAnsi="Roboto"/>
          <w:color w:val="000000"/>
          <w:sz w:val="20"/>
          <w:szCs w:val="20"/>
        </w:rPr>
        <w:t xml:space="preserve">Trotz dieser Leistungssteigerungen bleibt der neue Kran mit einem Fahrzeugbruttogewicht von unter 29 t </w:t>
      </w:r>
      <w:r>
        <w:rPr>
          <w:rFonts w:ascii="Roboto" w:hAnsi="Roboto"/>
          <w:color w:val="000000"/>
          <w:sz w:val="20"/>
          <w:szCs w:val="20"/>
        </w:rPr>
        <w:t>relativ</w:t>
      </w:r>
      <w:r w:rsidRPr="00446AF1">
        <w:rPr>
          <w:rFonts w:ascii="Roboto" w:hAnsi="Roboto"/>
          <w:color w:val="000000"/>
          <w:sz w:val="20"/>
          <w:szCs w:val="20"/>
        </w:rPr>
        <w:t xml:space="preserve"> leicht, sodass er europaweit ohne Sondergenehmigung auf der Straße transportiert werden kann. Sein kompakter Unterwagen – 6,9 m lang und 2,55 m breit – </w:t>
      </w:r>
      <w:r>
        <w:rPr>
          <w:rFonts w:ascii="Roboto" w:hAnsi="Roboto"/>
          <w:color w:val="000000"/>
          <w:sz w:val="20"/>
          <w:szCs w:val="20"/>
        </w:rPr>
        <w:t>vereinfacht</w:t>
      </w:r>
      <w:r w:rsidRPr="00446AF1">
        <w:rPr>
          <w:rFonts w:ascii="Roboto" w:hAnsi="Roboto"/>
          <w:color w:val="000000"/>
          <w:sz w:val="20"/>
          <w:szCs w:val="20"/>
        </w:rPr>
        <w:t xml:space="preserve"> sowohl den Transport als auch das Rüsten auf der Baustelle. Zudem verbessert der neue Site</w:t>
      </w:r>
      <w:r w:rsidR="000D1F7A">
        <w:rPr>
          <w:rFonts w:ascii="Roboto" w:hAnsi="Roboto"/>
          <w:color w:val="000000"/>
          <w:sz w:val="20"/>
          <w:szCs w:val="20"/>
        </w:rPr>
        <w:t xml:space="preserve"> </w:t>
      </w:r>
      <w:r w:rsidRPr="00446AF1">
        <w:rPr>
          <w:rFonts w:ascii="Roboto" w:hAnsi="Roboto"/>
          <w:color w:val="000000"/>
          <w:sz w:val="20"/>
          <w:szCs w:val="20"/>
        </w:rPr>
        <w:t xml:space="preserve">Steering-Modus das Fahrverhalten. </w:t>
      </w:r>
      <w:r w:rsidR="00B50C64" w:rsidRPr="00B50C64">
        <w:rPr>
          <w:rFonts w:ascii="Roboto" w:hAnsi="Roboto"/>
          <w:color w:val="000000"/>
          <w:sz w:val="20"/>
          <w:szCs w:val="20"/>
        </w:rPr>
        <w:t xml:space="preserve">Das modernisierte Abstützsystem erhöht die Stabilität und Leistung des Krans und nutzt ein intelligentes Überwachungstool, das die einstufigen </w:t>
      </w:r>
      <w:r w:rsidR="00517117">
        <w:rPr>
          <w:rFonts w:ascii="Roboto" w:hAnsi="Roboto"/>
          <w:color w:val="000000"/>
          <w:sz w:val="20"/>
          <w:szCs w:val="20"/>
        </w:rPr>
        <w:t>T</w:t>
      </w:r>
      <w:r w:rsidR="00B50C64" w:rsidRPr="00B50C64">
        <w:rPr>
          <w:rFonts w:ascii="Roboto" w:hAnsi="Roboto"/>
          <w:color w:val="000000"/>
          <w:sz w:val="20"/>
          <w:szCs w:val="20"/>
        </w:rPr>
        <w:t xml:space="preserve">räger optimal </w:t>
      </w:r>
      <w:r w:rsidR="001A421C">
        <w:rPr>
          <w:rFonts w:ascii="Roboto" w:hAnsi="Roboto"/>
          <w:color w:val="000000"/>
          <w:sz w:val="20"/>
          <w:szCs w:val="20"/>
        </w:rPr>
        <w:t>in e</w:t>
      </w:r>
      <w:r w:rsidR="00FE33C9">
        <w:rPr>
          <w:rFonts w:ascii="Roboto" w:hAnsi="Roboto"/>
          <w:color w:val="000000"/>
          <w:sz w:val="20"/>
          <w:szCs w:val="20"/>
        </w:rPr>
        <w:t>i</w:t>
      </w:r>
      <w:r w:rsidR="001A421C">
        <w:rPr>
          <w:rFonts w:ascii="Roboto" w:hAnsi="Roboto"/>
          <w:color w:val="000000"/>
          <w:sz w:val="20"/>
          <w:szCs w:val="20"/>
        </w:rPr>
        <w:t>n</w:t>
      </w:r>
      <w:r w:rsidR="00FE33C9">
        <w:rPr>
          <w:rFonts w:ascii="Roboto" w:hAnsi="Roboto"/>
          <w:color w:val="000000"/>
          <w:sz w:val="20"/>
          <w:szCs w:val="20"/>
        </w:rPr>
        <w:t>e</w:t>
      </w:r>
      <w:r w:rsidR="001A421C">
        <w:rPr>
          <w:rFonts w:ascii="Roboto" w:hAnsi="Roboto"/>
          <w:color w:val="000000"/>
          <w:sz w:val="20"/>
          <w:szCs w:val="20"/>
        </w:rPr>
        <w:t>r</w:t>
      </w:r>
      <w:r w:rsidR="00B50C64" w:rsidRPr="00B50C64">
        <w:rPr>
          <w:rFonts w:ascii="Roboto" w:hAnsi="Roboto"/>
          <w:color w:val="000000"/>
          <w:sz w:val="20"/>
          <w:szCs w:val="20"/>
        </w:rPr>
        <w:t xml:space="preserve"> großzügige</w:t>
      </w:r>
      <w:r w:rsidR="001A421C">
        <w:rPr>
          <w:rFonts w:ascii="Roboto" w:hAnsi="Roboto"/>
          <w:color w:val="000000"/>
          <w:sz w:val="20"/>
          <w:szCs w:val="20"/>
        </w:rPr>
        <w:t>n</w:t>
      </w:r>
      <w:r w:rsidR="00B50C64" w:rsidRPr="00B50C64">
        <w:rPr>
          <w:rFonts w:ascii="Roboto" w:hAnsi="Roboto"/>
          <w:color w:val="000000"/>
          <w:sz w:val="20"/>
          <w:szCs w:val="20"/>
        </w:rPr>
        <w:t xml:space="preserve"> Abstützweite von 6 m </w:t>
      </w:r>
      <w:r w:rsidR="001A421C">
        <w:rPr>
          <w:rFonts w:ascii="Roboto" w:hAnsi="Roboto"/>
          <w:color w:val="000000"/>
          <w:sz w:val="20"/>
          <w:szCs w:val="20"/>
        </w:rPr>
        <w:t>positioniert</w:t>
      </w:r>
      <w:r w:rsidR="00B50C64" w:rsidRPr="00B50C64">
        <w:rPr>
          <w:rFonts w:ascii="Roboto" w:hAnsi="Roboto"/>
          <w:color w:val="000000"/>
          <w:sz w:val="20"/>
          <w:szCs w:val="20"/>
        </w:rPr>
        <w:t>.</w:t>
      </w:r>
      <w:r w:rsidR="00A4536B">
        <w:rPr>
          <w:rFonts w:ascii="Roboto" w:hAnsi="Roboto"/>
          <w:color w:val="000000"/>
          <w:sz w:val="20"/>
          <w:szCs w:val="20"/>
        </w:rPr>
        <w:t xml:space="preserve"> </w:t>
      </w:r>
      <w:r w:rsidRPr="00446AF1">
        <w:rPr>
          <w:rFonts w:ascii="Roboto" w:hAnsi="Roboto"/>
          <w:color w:val="000000"/>
          <w:sz w:val="20"/>
          <w:szCs w:val="20"/>
        </w:rPr>
        <w:t xml:space="preserve">Das MAXbase™-System für variable Abstützstellungen ermöglicht 360-Grad-Traglasten </w:t>
      </w:r>
      <w:r w:rsidR="00A15CAD">
        <w:rPr>
          <w:rFonts w:ascii="Roboto" w:hAnsi="Roboto"/>
          <w:color w:val="000000"/>
          <w:sz w:val="20"/>
          <w:szCs w:val="20"/>
        </w:rPr>
        <w:t xml:space="preserve">und </w:t>
      </w:r>
      <w:r w:rsidR="00A4536B" w:rsidRPr="00A4536B">
        <w:rPr>
          <w:rFonts w:ascii="Roboto" w:hAnsi="Roboto"/>
          <w:color w:val="000000"/>
          <w:sz w:val="20"/>
          <w:szCs w:val="20"/>
        </w:rPr>
        <w:t>bietet damit mehr Flexibilitä</w:t>
      </w:r>
      <w:r w:rsidR="00A4536B">
        <w:rPr>
          <w:rFonts w:ascii="Roboto" w:hAnsi="Roboto"/>
          <w:color w:val="000000"/>
          <w:sz w:val="20"/>
          <w:szCs w:val="20"/>
        </w:rPr>
        <w:t xml:space="preserve">t </w:t>
      </w:r>
      <w:r w:rsidR="00A4536B" w:rsidRPr="00A4536B">
        <w:rPr>
          <w:rFonts w:ascii="Roboto" w:hAnsi="Roboto"/>
          <w:color w:val="000000"/>
          <w:sz w:val="20"/>
          <w:szCs w:val="20"/>
        </w:rPr>
        <w:t>auf beengten Baustellen.</w:t>
      </w:r>
    </w:p>
    <w:p w14:paraId="3547A72E" w14:textId="77777777" w:rsidR="00A4536B" w:rsidRDefault="00A4536B" w:rsidP="0002731B">
      <w:pPr>
        <w:spacing w:line="276" w:lineRule="auto"/>
        <w:rPr>
          <w:rFonts w:ascii="Roboto" w:hAnsi="Roboto"/>
          <w:color w:val="000000"/>
          <w:sz w:val="20"/>
          <w:szCs w:val="20"/>
        </w:rPr>
      </w:pPr>
    </w:p>
    <w:p w14:paraId="6DC9417F" w14:textId="3B8680FC" w:rsidR="00517117" w:rsidRDefault="00517117" w:rsidP="0002731B">
      <w:pPr>
        <w:spacing w:line="276" w:lineRule="auto"/>
        <w:rPr>
          <w:rFonts w:ascii="Roboto" w:hAnsi="Roboto"/>
          <w:color w:val="000000"/>
          <w:sz w:val="20"/>
          <w:szCs w:val="18"/>
        </w:rPr>
      </w:pPr>
      <w:r>
        <w:rPr>
          <w:rFonts w:ascii="Roboto" w:hAnsi="Roboto"/>
          <w:color w:val="000000"/>
          <w:sz w:val="20"/>
          <w:szCs w:val="18"/>
        </w:rPr>
        <w:t>Kranfahrer profitieren von der</w:t>
      </w:r>
      <w:r w:rsidRPr="00517117">
        <w:rPr>
          <w:rFonts w:ascii="Roboto" w:hAnsi="Roboto"/>
          <w:color w:val="000000"/>
          <w:sz w:val="20"/>
          <w:szCs w:val="18"/>
        </w:rPr>
        <w:t xml:space="preserve"> neue</w:t>
      </w:r>
      <w:r>
        <w:rPr>
          <w:rFonts w:ascii="Roboto" w:hAnsi="Roboto"/>
          <w:color w:val="000000"/>
          <w:sz w:val="20"/>
          <w:szCs w:val="18"/>
        </w:rPr>
        <w:t>n</w:t>
      </w:r>
      <w:r w:rsidRPr="00517117">
        <w:rPr>
          <w:rFonts w:ascii="Roboto" w:hAnsi="Roboto"/>
          <w:color w:val="000000"/>
          <w:sz w:val="20"/>
          <w:szCs w:val="18"/>
        </w:rPr>
        <w:t xml:space="preserve">, </w:t>
      </w:r>
      <w:r>
        <w:rPr>
          <w:rFonts w:ascii="Roboto" w:hAnsi="Roboto"/>
          <w:color w:val="000000"/>
          <w:sz w:val="20"/>
          <w:szCs w:val="18"/>
        </w:rPr>
        <w:t xml:space="preserve">noch </w:t>
      </w:r>
      <w:r w:rsidRPr="00517117">
        <w:rPr>
          <w:rFonts w:ascii="Roboto" w:hAnsi="Roboto"/>
          <w:color w:val="000000"/>
          <w:sz w:val="20"/>
          <w:szCs w:val="18"/>
        </w:rPr>
        <w:t>komfortablere</w:t>
      </w:r>
      <w:r>
        <w:rPr>
          <w:rFonts w:ascii="Roboto" w:hAnsi="Roboto"/>
          <w:color w:val="000000"/>
          <w:sz w:val="20"/>
          <w:szCs w:val="18"/>
        </w:rPr>
        <w:t>n</w:t>
      </w:r>
      <w:r w:rsidRPr="00517117">
        <w:rPr>
          <w:rFonts w:ascii="Roboto" w:hAnsi="Roboto"/>
          <w:color w:val="000000"/>
          <w:sz w:val="20"/>
          <w:szCs w:val="18"/>
        </w:rPr>
        <w:t xml:space="preserve"> Kabine mit einer leistungsstarken </w:t>
      </w:r>
      <w:r w:rsidR="008126DD">
        <w:rPr>
          <w:rFonts w:ascii="Roboto" w:hAnsi="Roboto"/>
          <w:color w:val="000000"/>
          <w:sz w:val="20"/>
          <w:szCs w:val="18"/>
        </w:rPr>
        <w:t>HVAC-Klimaanlage</w:t>
      </w:r>
      <w:r w:rsidR="008126DD" w:rsidRPr="00517117">
        <w:rPr>
          <w:rFonts w:ascii="Roboto" w:hAnsi="Roboto"/>
          <w:color w:val="000000"/>
          <w:sz w:val="20"/>
          <w:szCs w:val="18"/>
        </w:rPr>
        <w:t xml:space="preserve"> </w:t>
      </w:r>
      <w:r w:rsidRPr="00517117">
        <w:rPr>
          <w:rFonts w:ascii="Roboto" w:hAnsi="Roboto"/>
          <w:color w:val="000000"/>
          <w:sz w:val="20"/>
          <w:szCs w:val="18"/>
        </w:rPr>
        <w:t xml:space="preserve">und verbesserter Rundumsicht insbesondere auf den Ausleger. Optional ist ein Dreifachkamera-System erhältlich. </w:t>
      </w:r>
      <w:r>
        <w:rPr>
          <w:rFonts w:ascii="Roboto" w:hAnsi="Roboto"/>
          <w:color w:val="000000"/>
          <w:sz w:val="20"/>
          <w:szCs w:val="18"/>
        </w:rPr>
        <w:t>Zur Aus</w:t>
      </w:r>
      <w:r w:rsidR="00EE5491">
        <w:rPr>
          <w:rFonts w:ascii="Roboto" w:hAnsi="Roboto"/>
          <w:color w:val="000000"/>
          <w:sz w:val="20"/>
          <w:szCs w:val="18"/>
        </w:rPr>
        <w:t>s</w:t>
      </w:r>
      <w:r>
        <w:rPr>
          <w:rFonts w:ascii="Roboto" w:hAnsi="Roboto"/>
          <w:color w:val="000000"/>
          <w:sz w:val="20"/>
          <w:szCs w:val="18"/>
        </w:rPr>
        <w:t>tattung gehören außerdem ein</w:t>
      </w:r>
      <w:r w:rsidRPr="00517117">
        <w:rPr>
          <w:rFonts w:ascii="Roboto" w:hAnsi="Roboto"/>
          <w:color w:val="000000"/>
          <w:sz w:val="20"/>
          <w:szCs w:val="18"/>
        </w:rPr>
        <w:t xml:space="preserve"> verstell- und beheizbarer Sitz mit in die Armlehnen integrierter Joystick-Steuerung </w:t>
      </w:r>
      <w:r>
        <w:rPr>
          <w:rFonts w:ascii="Roboto" w:hAnsi="Roboto"/>
          <w:color w:val="000000"/>
          <w:sz w:val="20"/>
          <w:szCs w:val="18"/>
        </w:rPr>
        <w:t>sowie</w:t>
      </w:r>
      <w:r w:rsidRPr="00517117">
        <w:rPr>
          <w:rFonts w:ascii="Roboto" w:hAnsi="Roboto"/>
          <w:color w:val="000000"/>
          <w:sz w:val="20"/>
          <w:szCs w:val="18"/>
        </w:rPr>
        <w:t xml:space="preserve"> der neue 12-Zoll-CCS-1+-Touchscreen</w:t>
      </w:r>
      <w:r>
        <w:rPr>
          <w:rFonts w:ascii="Roboto" w:hAnsi="Roboto"/>
          <w:color w:val="000000"/>
          <w:sz w:val="20"/>
          <w:szCs w:val="18"/>
        </w:rPr>
        <w:t xml:space="preserve">. </w:t>
      </w:r>
      <w:r w:rsidRPr="00517117">
        <w:rPr>
          <w:rFonts w:ascii="Roboto" w:hAnsi="Roboto"/>
          <w:color w:val="000000"/>
          <w:sz w:val="20"/>
          <w:szCs w:val="18"/>
        </w:rPr>
        <w:t>Angetrieben wird der Kran von einem bewährten und zuverlässigen Cummins-QSB6.7-Motor, der im ECO-Modus besonders kraftstoffeffizient arbeitet</w:t>
      </w:r>
      <w:r>
        <w:rPr>
          <w:rFonts w:ascii="Roboto" w:hAnsi="Roboto"/>
          <w:color w:val="000000"/>
          <w:sz w:val="20"/>
          <w:szCs w:val="18"/>
        </w:rPr>
        <w:t>.</w:t>
      </w:r>
    </w:p>
    <w:p w14:paraId="7BBA65B2" w14:textId="77777777" w:rsidR="00517117" w:rsidRPr="003C1CBF" w:rsidRDefault="00517117" w:rsidP="0002731B">
      <w:pPr>
        <w:spacing w:line="276" w:lineRule="auto"/>
        <w:rPr>
          <w:rFonts w:ascii="Roboto" w:hAnsi="Roboto"/>
          <w:color w:val="000000"/>
          <w:sz w:val="20"/>
          <w:szCs w:val="18"/>
        </w:rPr>
      </w:pPr>
    </w:p>
    <w:p w14:paraId="0EEC21B8" w14:textId="15CEA8F9" w:rsidR="00B321E8" w:rsidRDefault="00B321E8" w:rsidP="0002731B">
      <w:pPr>
        <w:spacing w:line="276" w:lineRule="auto"/>
        <w:rPr>
          <w:rFonts w:ascii="Roboto" w:hAnsi="Roboto"/>
          <w:color w:val="000000"/>
          <w:sz w:val="20"/>
          <w:szCs w:val="18"/>
        </w:rPr>
      </w:pPr>
      <w:r>
        <w:rPr>
          <w:rFonts w:ascii="Roboto" w:hAnsi="Roboto"/>
          <w:color w:val="000000"/>
          <w:sz w:val="20"/>
          <w:szCs w:val="18"/>
        </w:rPr>
        <w:t xml:space="preserve">„Die Beibehaltung von </w:t>
      </w:r>
      <w:r w:rsidR="00E660CD">
        <w:rPr>
          <w:rFonts w:ascii="Roboto" w:hAnsi="Roboto"/>
          <w:color w:val="000000"/>
          <w:sz w:val="20"/>
          <w:szCs w:val="18"/>
        </w:rPr>
        <w:t>M</w:t>
      </w:r>
      <w:r>
        <w:rPr>
          <w:rFonts w:ascii="Roboto" w:hAnsi="Roboto"/>
          <w:color w:val="000000"/>
          <w:sz w:val="20"/>
          <w:szCs w:val="18"/>
        </w:rPr>
        <w:t xml:space="preserve">erkmalen wie dezentral montierten Filtern und </w:t>
      </w:r>
      <w:r>
        <w:rPr>
          <w:rFonts w:ascii="Roboto" w:hAnsi="Roboto"/>
          <w:color w:val="314049"/>
          <w:sz w:val="20"/>
          <w:szCs w:val="18"/>
        </w:rPr>
        <w:t>z</w:t>
      </w:r>
      <w:r>
        <w:rPr>
          <w:rFonts w:ascii="Roboto" w:hAnsi="Roboto"/>
          <w:color w:val="000000"/>
          <w:sz w:val="20"/>
          <w:szCs w:val="18"/>
        </w:rPr>
        <w:t>entral angeordneten Wartungs</w:t>
      </w:r>
      <w:r w:rsidR="00E660CD">
        <w:rPr>
          <w:rFonts w:ascii="Roboto" w:hAnsi="Roboto"/>
          <w:color w:val="000000"/>
          <w:sz w:val="20"/>
          <w:szCs w:val="18"/>
        </w:rPr>
        <w:t>punkte</w:t>
      </w:r>
      <w:r>
        <w:rPr>
          <w:rFonts w:ascii="Roboto" w:hAnsi="Roboto"/>
          <w:color w:val="000000"/>
          <w:sz w:val="20"/>
          <w:szCs w:val="18"/>
        </w:rPr>
        <w:t xml:space="preserve"> zeigt, wie </w:t>
      </w:r>
      <w:r w:rsidR="00E660CD">
        <w:rPr>
          <w:rFonts w:ascii="Roboto" w:hAnsi="Roboto"/>
          <w:color w:val="000000"/>
          <w:sz w:val="20"/>
          <w:szCs w:val="18"/>
        </w:rPr>
        <w:t>benutzerfreundlich</w:t>
      </w:r>
      <w:r>
        <w:rPr>
          <w:rFonts w:ascii="Roboto" w:hAnsi="Roboto"/>
          <w:color w:val="000000"/>
          <w:sz w:val="20"/>
          <w:szCs w:val="18"/>
        </w:rPr>
        <w:t xml:space="preserve"> der </w:t>
      </w:r>
      <w:r w:rsidR="00F80EC4">
        <w:rPr>
          <w:rFonts w:ascii="Roboto" w:hAnsi="Roboto"/>
          <w:color w:val="000000"/>
          <w:sz w:val="20"/>
          <w:szCs w:val="18"/>
        </w:rPr>
        <w:t>G</w:t>
      </w:r>
      <w:r>
        <w:rPr>
          <w:rFonts w:ascii="Roboto" w:hAnsi="Roboto"/>
          <w:color w:val="000000"/>
          <w:sz w:val="20"/>
          <w:szCs w:val="18"/>
        </w:rPr>
        <w:t>RT550</w:t>
      </w:r>
      <w:r w:rsidR="00847C85">
        <w:rPr>
          <w:rFonts w:ascii="Roboto" w:hAnsi="Roboto"/>
          <w:color w:val="000000"/>
          <w:sz w:val="20"/>
          <w:szCs w:val="18"/>
        </w:rPr>
        <w:t>E</w:t>
      </w:r>
      <w:r>
        <w:rPr>
          <w:rFonts w:ascii="Roboto" w:hAnsi="Roboto"/>
          <w:color w:val="000000"/>
          <w:sz w:val="20"/>
          <w:szCs w:val="18"/>
        </w:rPr>
        <w:t xml:space="preserve"> </w:t>
      </w:r>
      <w:r w:rsidR="00E660CD">
        <w:rPr>
          <w:rFonts w:ascii="Roboto" w:hAnsi="Roboto"/>
          <w:color w:val="000000"/>
          <w:sz w:val="20"/>
          <w:szCs w:val="18"/>
        </w:rPr>
        <w:t>für Techniker ist</w:t>
      </w:r>
      <w:r>
        <w:rPr>
          <w:rFonts w:ascii="Roboto" w:hAnsi="Roboto"/>
          <w:color w:val="000000"/>
          <w:sz w:val="20"/>
          <w:szCs w:val="18"/>
        </w:rPr>
        <w:t>“, s</w:t>
      </w:r>
      <w:r w:rsidR="00E660CD">
        <w:rPr>
          <w:rFonts w:ascii="Roboto" w:hAnsi="Roboto"/>
          <w:color w:val="000000"/>
          <w:sz w:val="20"/>
          <w:szCs w:val="18"/>
        </w:rPr>
        <w:t>agt</w:t>
      </w:r>
      <w:r>
        <w:rPr>
          <w:rFonts w:ascii="Roboto" w:hAnsi="Roboto"/>
          <w:color w:val="000000"/>
          <w:sz w:val="20"/>
          <w:szCs w:val="18"/>
        </w:rPr>
        <w:t xml:space="preserve"> Daniele Montanaro, </w:t>
      </w:r>
      <w:r>
        <w:rPr>
          <w:rFonts w:ascii="Roboto" w:hAnsi="Roboto"/>
          <w:color w:val="000000"/>
          <w:sz w:val="20"/>
          <w:szCs w:val="18"/>
        </w:rPr>
        <w:lastRenderedPageBreak/>
        <w:t>Produktmanager für Geländekrane bei Manitowoc. „</w:t>
      </w:r>
      <w:r w:rsidR="00E660CD">
        <w:rPr>
          <w:rFonts w:ascii="Roboto" w:hAnsi="Roboto"/>
          <w:color w:val="000000"/>
          <w:sz w:val="20"/>
          <w:szCs w:val="18"/>
        </w:rPr>
        <w:t>Zusätzlich</w:t>
      </w:r>
      <w:r>
        <w:rPr>
          <w:rFonts w:ascii="Roboto" w:hAnsi="Roboto"/>
          <w:color w:val="000000"/>
          <w:sz w:val="20"/>
          <w:szCs w:val="18"/>
        </w:rPr>
        <w:t xml:space="preserve"> haben </w:t>
      </w:r>
      <w:r w:rsidR="00E660CD">
        <w:rPr>
          <w:rFonts w:ascii="Roboto" w:hAnsi="Roboto"/>
          <w:color w:val="000000"/>
          <w:sz w:val="20"/>
          <w:szCs w:val="18"/>
        </w:rPr>
        <w:t>wir</w:t>
      </w:r>
      <w:r>
        <w:rPr>
          <w:rFonts w:ascii="Roboto" w:hAnsi="Roboto"/>
          <w:color w:val="000000"/>
          <w:sz w:val="20"/>
          <w:szCs w:val="18"/>
        </w:rPr>
        <w:t xml:space="preserve"> fortschrittliche Wartungs- und Diagnosefunktionen wie das Grove CONNECT™-Flottenmanagementsystem und unser On Crane Service Interface (oCSI) </w:t>
      </w:r>
      <w:r w:rsidR="00E660CD">
        <w:rPr>
          <w:rFonts w:ascii="Roboto" w:hAnsi="Roboto"/>
          <w:color w:val="000000"/>
          <w:sz w:val="20"/>
          <w:szCs w:val="18"/>
        </w:rPr>
        <w:t>integriert, mit dem Ziel, die Arbeit für</w:t>
      </w:r>
      <w:r>
        <w:rPr>
          <w:rFonts w:ascii="Roboto" w:hAnsi="Roboto"/>
          <w:color w:val="000000"/>
          <w:sz w:val="20"/>
          <w:szCs w:val="18"/>
        </w:rPr>
        <w:t xml:space="preserve"> Techniker </w:t>
      </w:r>
      <w:r w:rsidR="00E660CD">
        <w:rPr>
          <w:rFonts w:ascii="Roboto" w:hAnsi="Roboto"/>
          <w:color w:val="000000"/>
          <w:sz w:val="20"/>
          <w:szCs w:val="18"/>
        </w:rPr>
        <w:t>weiter zu</w:t>
      </w:r>
      <w:r>
        <w:rPr>
          <w:rFonts w:ascii="Roboto" w:hAnsi="Roboto"/>
          <w:color w:val="000000"/>
          <w:sz w:val="20"/>
          <w:szCs w:val="18"/>
        </w:rPr>
        <w:t xml:space="preserve"> erleichtern. Gleichzeitig erreichen wir neue Spitzenwerte bei der Betriebszeit –</w:t>
      </w:r>
      <w:r w:rsidR="00C873AD">
        <w:rPr>
          <w:rFonts w:ascii="Roboto" w:hAnsi="Roboto"/>
          <w:color w:val="000000"/>
          <w:sz w:val="20"/>
          <w:szCs w:val="18"/>
        </w:rPr>
        <w:t xml:space="preserve"> </w:t>
      </w:r>
      <w:r>
        <w:rPr>
          <w:rFonts w:ascii="Roboto" w:hAnsi="Roboto"/>
          <w:color w:val="000000"/>
          <w:sz w:val="20"/>
          <w:szCs w:val="18"/>
        </w:rPr>
        <w:t xml:space="preserve">genau das, was sich die Besitzer eines leistungsstarken RT-Krans wünschen, der </w:t>
      </w:r>
      <w:r w:rsidR="00E660CD">
        <w:rPr>
          <w:rFonts w:ascii="Roboto" w:hAnsi="Roboto"/>
          <w:color w:val="000000"/>
          <w:sz w:val="20"/>
          <w:szCs w:val="18"/>
        </w:rPr>
        <w:t>für alle</w:t>
      </w:r>
      <w:r>
        <w:rPr>
          <w:rFonts w:ascii="Roboto" w:hAnsi="Roboto"/>
          <w:color w:val="000000"/>
          <w:sz w:val="20"/>
          <w:szCs w:val="18"/>
        </w:rPr>
        <w:t xml:space="preserve"> Arten genereller Transport- und Instandhaltungsarbeiten </w:t>
      </w:r>
      <w:r w:rsidR="00E660CD">
        <w:rPr>
          <w:rFonts w:ascii="Roboto" w:hAnsi="Roboto"/>
          <w:color w:val="000000"/>
          <w:sz w:val="20"/>
          <w:szCs w:val="18"/>
        </w:rPr>
        <w:t>einsetzbar ist.</w:t>
      </w:r>
      <w:r>
        <w:rPr>
          <w:rFonts w:ascii="Roboto" w:hAnsi="Roboto"/>
          <w:color w:val="000000"/>
          <w:sz w:val="20"/>
          <w:szCs w:val="18"/>
        </w:rPr>
        <w:t>“</w:t>
      </w:r>
    </w:p>
    <w:p w14:paraId="13D64C77" w14:textId="77777777" w:rsidR="00A57F06" w:rsidRPr="00D157B5" w:rsidRDefault="00A57F06" w:rsidP="0002731B">
      <w:pPr>
        <w:spacing w:line="276" w:lineRule="auto"/>
        <w:rPr>
          <w:rFonts w:ascii="Roboto" w:eastAsia="Roboto" w:hAnsi="Roboto" w:cs="Roboto"/>
          <w:color w:val="000000" w:themeColor="text1"/>
          <w:sz w:val="20"/>
          <w:szCs w:val="20"/>
          <w:lang w:val="de-AT"/>
        </w:rPr>
      </w:pPr>
    </w:p>
    <w:p w14:paraId="1F4022AF" w14:textId="77777777" w:rsidR="00A57F06" w:rsidRPr="00D157B5" w:rsidRDefault="1BD85499" w:rsidP="48C5A4B0">
      <w:pPr>
        <w:spacing w:line="276" w:lineRule="auto"/>
        <w:jc w:val="center"/>
        <w:rPr>
          <w:rFonts w:ascii="Roboto" w:eastAsia="Roboto" w:hAnsi="Roboto" w:cs="Roboto"/>
          <w:color w:val="000000" w:themeColor="text1"/>
          <w:sz w:val="20"/>
          <w:szCs w:val="20"/>
          <w:lang w:val="en-GB"/>
        </w:rPr>
      </w:pPr>
      <w:r w:rsidRPr="00D157B5">
        <w:rPr>
          <w:rFonts w:ascii="Roboto" w:hAnsi="Roboto"/>
          <w:color w:val="000000" w:themeColor="text1"/>
          <w:sz w:val="20"/>
          <w:szCs w:val="20"/>
          <w:lang w:val="en-GB"/>
        </w:rPr>
        <w:t>–ENDE–</w:t>
      </w:r>
    </w:p>
    <w:p w14:paraId="7A7F68EA" w14:textId="77777777" w:rsidR="454BB588" w:rsidRPr="00D157B5" w:rsidRDefault="454BB588" w:rsidP="454BB588">
      <w:pPr>
        <w:tabs>
          <w:tab w:val="left" w:pos="1055"/>
          <w:tab w:val="left" w:pos="4111"/>
          <w:tab w:val="left" w:pos="5812"/>
          <w:tab w:val="left" w:pos="7371"/>
        </w:tabs>
        <w:spacing w:line="276" w:lineRule="auto"/>
        <w:jc w:val="center"/>
        <w:rPr>
          <w:rFonts w:ascii="Roboto" w:hAnsi="Roboto" w:cs="Georgia"/>
          <w:sz w:val="20"/>
          <w:szCs w:val="20"/>
          <w:lang w:val="en-GB"/>
        </w:rPr>
      </w:pPr>
    </w:p>
    <w:p w14:paraId="3AC7796B" w14:textId="77777777" w:rsidR="005669F7" w:rsidRPr="00D157B5" w:rsidRDefault="005669F7" w:rsidP="005669F7">
      <w:pPr>
        <w:spacing w:line="240" w:lineRule="exact"/>
        <w:rPr>
          <w:rFonts w:ascii="Roboto" w:eastAsia="Roboto" w:hAnsi="Roboto" w:cs="Roboto"/>
          <w:color w:val="ED1C2A"/>
          <w:sz w:val="18"/>
          <w:szCs w:val="18"/>
          <w:lang w:val="en-GB"/>
        </w:rPr>
      </w:pPr>
      <w:r w:rsidRPr="00D157B5">
        <w:rPr>
          <w:rFonts w:ascii="Roboto" w:hAnsi="Roboto"/>
          <w:color w:val="ED1C2A"/>
          <w:sz w:val="18"/>
          <w:szCs w:val="18"/>
          <w:lang w:val="en-GB"/>
        </w:rPr>
        <w:t>ANSPRECHPARTNER</w:t>
      </w:r>
    </w:p>
    <w:p w14:paraId="1189D0D2" w14:textId="77777777" w:rsidR="005669F7" w:rsidRPr="00D157B5" w:rsidRDefault="005669F7" w:rsidP="005669F7">
      <w:pPr>
        <w:tabs>
          <w:tab w:val="left" w:pos="3969"/>
        </w:tabs>
        <w:spacing w:line="276" w:lineRule="auto"/>
        <w:rPr>
          <w:rFonts w:ascii="Roboto" w:eastAsia="Verdana" w:hAnsi="Roboto" w:cs="Verdana"/>
          <w:color w:val="41525C"/>
          <w:sz w:val="18"/>
          <w:szCs w:val="18"/>
          <w:lang w:val="en-GB"/>
        </w:rPr>
      </w:pPr>
      <w:r w:rsidRPr="00D157B5">
        <w:rPr>
          <w:rFonts w:ascii="Roboto" w:hAnsi="Roboto"/>
          <w:b/>
          <w:bCs/>
          <w:color w:val="41525C"/>
          <w:sz w:val="18"/>
          <w:szCs w:val="18"/>
          <w:lang w:val="en-GB"/>
        </w:rPr>
        <w:t>Chris Bratthauar</w:t>
      </w:r>
      <w:r w:rsidRPr="00D157B5">
        <w:rPr>
          <w:lang w:val="en-GB"/>
        </w:rPr>
        <w:tab/>
      </w:r>
      <w:r w:rsidRPr="00D157B5">
        <w:rPr>
          <w:rFonts w:ascii="Roboto" w:hAnsi="Roboto"/>
          <w:color w:val="41525C"/>
          <w:sz w:val="18"/>
          <w:szCs w:val="18"/>
          <w:lang w:val="en-GB"/>
        </w:rPr>
        <w:t xml:space="preserve"> </w:t>
      </w:r>
    </w:p>
    <w:p w14:paraId="6F1CBEAF" w14:textId="77777777" w:rsidR="005669F7" w:rsidRPr="00D157B5" w:rsidRDefault="005669F7" w:rsidP="005669F7">
      <w:pPr>
        <w:tabs>
          <w:tab w:val="left" w:pos="3969"/>
        </w:tabs>
        <w:spacing w:line="276" w:lineRule="auto"/>
        <w:rPr>
          <w:rFonts w:ascii="Roboto" w:eastAsia="Verdana" w:hAnsi="Roboto" w:cs="Verdana"/>
          <w:color w:val="41525C"/>
          <w:sz w:val="18"/>
          <w:szCs w:val="18"/>
          <w:lang w:val="en-GB"/>
        </w:rPr>
      </w:pPr>
      <w:r w:rsidRPr="00D157B5">
        <w:rPr>
          <w:rFonts w:ascii="Roboto" w:hAnsi="Roboto"/>
          <w:color w:val="41525C"/>
          <w:sz w:val="18"/>
          <w:szCs w:val="18"/>
          <w:lang w:val="en-GB"/>
        </w:rPr>
        <w:t>Sr. Director, Marketing</w:t>
      </w:r>
    </w:p>
    <w:p w14:paraId="3CCC3AD5" w14:textId="77777777" w:rsidR="005669F7" w:rsidRPr="00D157B5" w:rsidRDefault="005669F7" w:rsidP="005669F7">
      <w:pPr>
        <w:tabs>
          <w:tab w:val="left" w:pos="3969"/>
        </w:tabs>
        <w:spacing w:line="276" w:lineRule="auto"/>
        <w:rPr>
          <w:rFonts w:ascii="Roboto" w:eastAsia="Verdana" w:hAnsi="Roboto" w:cs="Verdana"/>
          <w:color w:val="41525C"/>
          <w:sz w:val="18"/>
          <w:szCs w:val="18"/>
          <w:lang w:val="en-GB"/>
        </w:rPr>
      </w:pPr>
      <w:r w:rsidRPr="00D157B5">
        <w:rPr>
          <w:rFonts w:ascii="Roboto" w:hAnsi="Roboto"/>
          <w:color w:val="41525C"/>
          <w:sz w:val="18"/>
          <w:szCs w:val="18"/>
          <w:lang w:val="en-GB"/>
        </w:rPr>
        <w:t>Manitowoc</w:t>
      </w:r>
    </w:p>
    <w:p w14:paraId="01F9CF94" w14:textId="77777777" w:rsidR="005669F7" w:rsidRPr="00D157B5" w:rsidRDefault="005669F7" w:rsidP="005669F7">
      <w:pPr>
        <w:tabs>
          <w:tab w:val="left" w:pos="3969"/>
        </w:tabs>
        <w:spacing w:line="276" w:lineRule="auto"/>
        <w:rPr>
          <w:rFonts w:ascii="Roboto" w:eastAsia="Verdana" w:hAnsi="Roboto" w:cs="Verdana"/>
          <w:b/>
          <w:bCs/>
          <w:color w:val="41525C"/>
          <w:sz w:val="18"/>
          <w:szCs w:val="18"/>
          <w:lang w:val="en-GB"/>
        </w:rPr>
      </w:pPr>
      <w:r w:rsidRPr="00D157B5">
        <w:rPr>
          <w:rFonts w:ascii="Roboto" w:hAnsi="Roboto"/>
          <w:color w:val="41525C"/>
          <w:sz w:val="18"/>
          <w:szCs w:val="18"/>
          <w:lang w:val="en-GB"/>
        </w:rPr>
        <w:t>Tel. +1 717 593 5348</w:t>
      </w:r>
      <w:r w:rsidRPr="00D157B5">
        <w:rPr>
          <w:rFonts w:ascii="Roboto" w:hAnsi="Roboto"/>
          <w:sz w:val="18"/>
          <w:szCs w:val="18"/>
          <w:lang w:val="en-GB"/>
        </w:rPr>
        <w:tab/>
      </w:r>
    </w:p>
    <w:p w14:paraId="679D1E34" w14:textId="77777777" w:rsidR="005669F7" w:rsidRPr="00D157B5" w:rsidRDefault="005669F7" w:rsidP="005669F7">
      <w:pPr>
        <w:tabs>
          <w:tab w:val="left" w:pos="3969"/>
        </w:tabs>
        <w:spacing w:line="276" w:lineRule="auto"/>
        <w:rPr>
          <w:rFonts w:ascii="Roboto" w:eastAsia="Verdana" w:hAnsi="Roboto" w:cs="Verdana"/>
          <w:color w:val="FF0000"/>
          <w:sz w:val="18"/>
          <w:szCs w:val="18"/>
          <w:lang w:val="en-GB"/>
        </w:rPr>
      </w:pPr>
      <w:hyperlink r:id="rId12">
        <w:r w:rsidRPr="00D157B5">
          <w:rPr>
            <w:rStyle w:val="Hyperlink"/>
            <w:rFonts w:ascii="Roboto" w:hAnsi="Roboto"/>
            <w:sz w:val="18"/>
            <w:szCs w:val="18"/>
            <w:lang w:val="en-GB"/>
          </w:rPr>
          <w:t>chris.bratthauar@manitowoc.com</w:t>
        </w:r>
      </w:hyperlink>
    </w:p>
    <w:p w14:paraId="67E07BEE" w14:textId="77777777" w:rsidR="04B7C7BF" w:rsidRPr="00D157B5" w:rsidRDefault="04B7C7BF" w:rsidP="009471EB">
      <w:pPr>
        <w:spacing w:line="240" w:lineRule="exact"/>
        <w:rPr>
          <w:rFonts w:ascii="Roboto" w:hAnsi="Roboto"/>
          <w:sz w:val="18"/>
          <w:szCs w:val="18"/>
          <w:lang w:val="en-GB"/>
        </w:rPr>
      </w:pPr>
      <w:r w:rsidRPr="00D157B5">
        <w:rPr>
          <w:rFonts w:ascii="Roboto" w:hAnsi="Roboto"/>
          <w:color w:val="ED1C2A"/>
          <w:sz w:val="18"/>
          <w:szCs w:val="18"/>
          <w:lang w:val="en-GB"/>
        </w:rPr>
        <w:t xml:space="preserve"> </w:t>
      </w:r>
    </w:p>
    <w:p w14:paraId="29FF5744" w14:textId="77777777" w:rsidR="001C37DA" w:rsidRPr="00D157B5" w:rsidRDefault="001C37DA" w:rsidP="001C37DA">
      <w:pPr>
        <w:pStyle w:val="paragraph"/>
        <w:spacing w:before="0" w:beforeAutospacing="0" w:after="0" w:afterAutospacing="0"/>
        <w:textAlignment w:val="baseline"/>
        <w:rPr>
          <w:rFonts w:ascii="Roboto" w:hAnsi="Roboto" w:cs="Segoe UI"/>
          <w:sz w:val="18"/>
          <w:szCs w:val="18"/>
          <w:lang w:val="en-GB"/>
        </w:rPr>
      </w:pPr>
      <w:r w:rsidRPr="00D157B5">
        <w:rPr>
          <w:rStyle w:val="normaltextrun"/>
          <w:rFonts w:ascii="Roboto" w:hAnsi="Roboto"/>
          <w:color w:val="FF0000"/>
          <w:sz w:val="18"/>
          <w:szCs w:val="18"/>
          <w:lang w:val="en-GB"/>
        </w:rPr>
        <w:t>ÜBER THE MANITOWOC COMPANY INC.</w:t>
      </w:r>
      <w:r w:rsidRPr="00D157B5">
        <w:rPr>
          <w:rStyle w:val="eop"/>
          <w:rFonts w:ascii="Roboto" w:hAnsi="Roboto"/>
          <w:color w:val="FF0000"/>
          <w:sz w:val="18"/>
          <w:szCs w:val="18"/>
          <w:lang w:val="en-GB"/>
        </w:rPr>
        <w:t> </w:t>
      </w:r>
    </w:p>
    <w:p w14:paraId="43C3A491" w14:textId="77777777" w:rsidR="001C37DA" w:rsidRPr="0010268F" w:rsidRDefault="001C37DA" w:rsidP="00737EEE">
      <w:pPr>
        <w:pStyle w:val="paragraph"/>
        <w:spacing w:before="0" w:beforeAutospacing="0" w:after="0" w:afterAutospacing="0"/>
        <w:jc w:val="both"/>
        <w:textAlignment w:val="baseline"/>
        <w:rPr>
          <w:rFonts w:ascii="Roboto" w:hAnsi="Roboto" w:cs="Segoe UI"/>
          <w:sz w:val="18"/>
          <w:szCs w:val="18"/>
        </w:rPr>
      </w:pPr>
      <w:r>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000000"/>
          <w:sz w:val="18"/>
          <w:szCs w:val="18"/>
        </w:rPr>
        <w:t> </w:t>
      </w:r>
    </w:p>
    <w:p w14:paraId="438D38D9"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1BCAC56F" w14:textId="77777777" w:rsidR="001C37DA" w:rsidRPr="00D157B5" w:rsidRDefault="001C37DA" w:rsidP="001C37DA">
      <w:pPr>
        <w:pStyle w:val="paragraph"/>
        <w:spacing w:before="0" w:beforeAutospacing="0" w:after="0" w:afterAutospacing="0"/>
        <w:textAlignment w:val="baseline"/>
        <w:rPr>
          <w:rFonts w:ascii="Roboto" w:hAnsi="Roboto" w:cs="Segoe UI"/>
          <w:sz w:val="18"/>
          <w:szCs w:val="18"/>
          <w:lang w:val="en-GB"/>
        </w:rPr>
      </w:pPr>
      <w:r w:rsidRPr="00D157B5">
        <w:rPr>
          <w:rStyle w:val="normaltextrun"/>
          <w:rFonts w:ascii="Roboto" w:hAnsi="Roboto"/>
          <w:color w:val="ED1C2A"/>
          <w:sz w:val="18"/>
          <w:szCs w:val="18"/>
          <w:lang w:val="en-GB"/>
        </w:rPr>
        <w:t>THE MANITOWOC COMPANY, INC.</w:t>
      </w:r>
      <w:r w:rsidRPr="00D157B5">
        <w:rPr>
          <w:rStyle w:val="eop"/>
          <w:rFonts w:ascii="Roboto" w:hAnsi="Roboto"/>
          <w:color w:val="ED1C2A"/>
          <w:sz w:val="18"/>
          <w:szCs w:val="18"/>
          <w:lang w:val="en-GB"/>
        </w:rPr>
        <w:t> </w:t>
      </w:r>
    </w:p>
    <w:p w14:paraId="4D04FCAE" w14:textId="77777777" w:rsidR="001C37DA" w:rsidRPr="00D157B5" w:rsidRDefault="001C37DA" w:rsidP="001C37DA">
      <w:pPr>
        <w:pStyle w:val="paragraph"/>
        <w:spacing w:before="0" w:beforeAutospacing="0" w:after="0" w:afterAutospacing="0"/>
        <w:textAlignment w:val="baseline"/>
        <w:rPr>
          <w:rFonts w:ascii="Roboto" w:hAnsi="Roboto" w:cs="Segoe UI"/>
          <w:sz w:val="18"/>
          <w:szCs w:val="18"/>
          <w:lang w:val="en-GB"/>
        </w:rPr>
      </w:pPr>
      <w:r w:rsidRPr="00D157B5">
        <w:rPr>
          <w:rStyle w:val="normaltextrun"/>
          <w:rFonts w:ascii="Roboto" w:hAnsi="Roboto"/>
          <w:color w:val="41525C"/>
          <w:sz w:val="18"/>
          <w:szCs w:val="18"/>
          <w:lang w:val="en-GB"/>
        </w:rPr>
        <w:t>One Park Plaza – 11270 West Park Place – Suite 1000 – Milwaukee, WI 53224, USA</w:t>
      </w:r>
      <w:r w:rsidRPr="00D157B5">
        <w:rPr>
          <w:rStyle w:val="eop"/>
          <w:rFonts w:ascii="Roboto" w:hAnsi="Roboto"/>
          <w:color w:val="41525C"/>
          <w:sz w:val="18"/>
          <w:szCs w:val="18"/>
          <w:lang w:val="en-GB"/>
        </w:rPr>
        <w:t> </w:t>
      </w:r>
    </w:p>
    <w:p w14:paraId="535E7261"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6956E4E7"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459860D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3"/>
      <w:footerReference w:type="default" r:id="rId14"/>
      <w:headerReference w:type="first" r:id="rId15"/>
      <w:footerReference w:type="firs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BFA3E8" w14:textId="77777777" w:rsidR="00D33279" w:rsidRDefault="00D33279">
      <w:r>
        <w:separator/>
      </w:r>
    </w:p>
  </w:endnote>
  <w:endnote w:type="continuationSeparator" w:id="0">
    <w:p w14:paraId="67C898A7" w14:textId="77777777" w:rsidR="00D33279" w:rsidRDefault="00D33279">
      <w:r>
        <w:continuationSeparator/>
      </w:r>
    </w:p>
  </w:endnote>
  <w:endnote w:type="continuationNotice" w:id="1">
    <w:p w14:paraId="14CE59E9" w14:textId="77777777" w:rsidR="00D33279" w:rsidRDefault="00D332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69DC35D9" w14:textId="77777777">
      <w:tc>
        <w:tcPr>
          <w:tcW w:w="3135" w:type="dxa"/>
        </w:tcPr>
        <w:p w14:paraId="4A6B4828" w14:textId="77777777" w:rsidR="00C1532F" w:rsidRDefault="00C1532F" w:rsidP="043DB58B">
          <w:pPr>
            <w:pStyle w:val="Header"/>
            <w:ind w:left="-115"/>
          </w:pPr>
        </w:p>
      </w:tc>
      <w:tc>
        <w:tcPr>
          <w:tcW w:w="3135" w:type="dxa"/>
        </w:tcPr>
        <w:p w14:paraId="10BBF476" w14:textId="77777777" w:rsidR="00C1532F" w:rsidRDefault="00C1532F" w:rsidP="043DB58B">
          <w:pPr>
            <w:pStyle w:val="Header"/>
            <w:jc w:val="center"/>
          </w:pPr>
        </w:p>
      </w:tc>
      <w:tc>
        <w:tcPr>
          <w:tcW w:w="3135" w:type="dxa"/>
        </w:tcPr>
        <w:p w14:paraId="159E02C0" w14:textId="77777777" w:rsidR="00C1532F" w:rsidRDefault="00C1532F" w:rsidP="043DB58B">
          <w:pPr>
            <w:pStyle w:val="Header"/>
            <w:ind w:right="-115"/>
            <w:jc w:val="right"/>
          </w:pPr>
        </w:p>
      </w:tc>
    </w:tr>
  </w:tbl>
  <w:p w14:paraId="400AA537" w14:textId="77777777" w:rsidR="00C1532F" w:rsidRDefault="00C1532F"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C1532F" w14:paraId="1B988C90" w14:textId="77777777">
      <w:tc>
        <w:tcPr>
          <w:tcW w:w="3135" w:type="dxa"/>
        </w:tcPr>
        <w:p w14:paraId="062745C1" w14:textId="77777777" w:rsidR="00C1532F" w:rsidRDefault="00C1532F" w:rsidP="043DB58B">
          <w:pPr>
            <w:pStyle w:val="Header"/>
            <w:ind w:left="-115"/>
          </w:pPr>
        </w:p>
      </w:tc>
      <w:tc>
        <w:tcPr>
          <w:tcW w:w="3135" w:type="dxa"/>
        </w:tcPr>
        <w:p w14:paraId="2BABBF81" w14:textId="77777777" w:rsidR="00C1532F" w:rsidRDefault="00C1532F" w:rsidP="043DB58B">
          <w:pPr>
            <w:pStyle w:val="Header"/>
            <w:jc w:val="center"/>
          </w:pPr>
        </w:p>
      </w:tc>
      <w:tc>
        <w:tcPr>
          <w:tcW w:w="3135" w:type="dxa"/>
        </w:tcPr>
        <w:p w14:paraId="76DE7449" w14:textId="77777777" w:rsidR="00C1532F" w:rsidRDefault="00C1532F" w:rsidP="043DB58B">
          <w:pPr>
            <w:pStyle w:val="Header"/>
            <w:jc w:val="center"/>
          </w:pPr>
        </w:p>
      </w:tc>
      <w:tc>
        <w:tcPr>
          <w:tcW w:w="3135" w:type="dxa"/>
        </w:tcPr>
        <w:p w14:paraId="4F200CD1" w14:textId="77777777" w:rsidR="00C1532F" w:rsidRDefault="00C1532F" w:rsidP="043DB58B">
          <w:pPr>
            <w:pStyle w:val="Header"/>
            <w:ind w:right="-115"/>
            <w:jc w:val="right"/>
          </w:pPr>
        </w:p>
      </w:tc>
    </w:tr>
  </w:tbl>
  <w:p w14:paraId="46553399" w14:textId="77777777" w:rsidR="00C1532F" w:rsidRDefault="00C1532F"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A09C3F" w14:textId="77777777" w:rsidR="00D33279" w:rsidRDefault="00D33279">
      <w:r>
        <w:separator/>
      </w:r>
    </w:p>
  </w:footnote>
  <w:footnote w:type="continuationSeparator" w:id="0">
    <w:p w14:paraId="53FDA35C" w14:textId="77777777" w:rsidR="00D33279" w:rsidRDefault="00D33279">
      <w:r>
        <w:continuationSeparator/>
      </w:r>
    </w:p>
  </w:footnote>
  <w:footnote w:type="continuationNotice" w:id="1">
    <w:p w14:paraId="3A0D1B85" w14:textId="77777777" w:rsidR="00D33279" w:rsidRDefault="00D332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C1532F" w14:paraId="13547F5C" w14:textId="77777777" w:rsidTr="196DD632">
      <w:trPr>
        <w:trHeight w:val="300"/>
      </w:trPr>
      <w:tc>
        <w:tcPr>
          <w:tcW w:w="9135" w:type="dxa"/>
        </w:tcPr>
        <w:p w14:paraId="5E2C0D1D" w14:textId="77777777" w:rsidR="008B2F82" w:rsidRDefault="008B2F82" w:rsidP="00EB3C78">
          <w:pPr>
            <w:spacing w:line="259" w:lineRule="auto"/>
            <w:ind w:hanging="112"/>
            <w:rPr>
              <w:rFonts w:ascii="Verdana" w:hAnsi="Verdana"/>
              <w:b/>
              <w:bCs/>
              <w:color w:val="41525C"/>
              <w:sz w:val="18"/>
              <w:szCs w:val="18"/>
              <w:lang w:eastAsia="en-GB"/>
            </w:rPr>
          </w:pPr>
          <w:r w:rsidRPr="008B2F82">
            <w:rPr>
              <w:rFonts w:ascii="Verdana" w:hAnsi="Verdana"/>
              <w:b/>
              <w:bCs/>
              <w:color w:val="41525C"/>
              <w:sz w:val="18"/>
              <w:szCs w:val="18"/>
              <w:lang w:eastAsia="en-GB"/>
            </w:rPr>
            <w:t>Grove GRT550 setzt neue Maßstäbe für Hochleistungs-Geländekrane</w:t>
          </w:r>
        </w:p>
        <w:p w14:paraId="71181E74" w14:textId="2AF0424B" w:rsidR="00C1532F" w:rsidRPr="00EB3C78" w:rsidRDefault="196DD632" w:rsidP="00EB3C78">
          <w:pPr>
            <w:spacing w:line="259" w:lineRule="auto"/>
            <w:ind w:hanging="112"/>
            <w:rPr>
              <w:rFonts w:ascii="Verdana" w:hAnsi="Verdana"/>
              <w:color w:val="41525C"/>
              <w:sz w:val="18"/>
              <w:szCs w:val="18"/>
              <w:lang w:eastAsia="en-GB"/>
            </w:rPr>
          </w:pPr>
          <w:r w:rsidRPr="00A362FE">
            <w:rPr>
              <w:rFonts w:ascii="Verdana" w:hAnsi="Verdana"/>
              <w:color w:val="41525C"/>
              <w:sz w:val="18"/>
              <w:szCs w:val="18"/>
              <w:lang w:eastAsia="en-GB"/>
            </w:rPr>
            <w:t>7.</w:t>
          </w:r>
          <w:r w:rsidRPr="00EB3C78">
            <w:rPr>
              <w:rFonts w:ascii="Verdana" w:hAnsi="Verdana"/>
              <w:color w:val="41525C"/>
              <w:sz w:val="18"/>
              <w:szCs w:val="18"/>
              <w:lang w:eastAsia="en-GB"/>
            </w:rPr>
            <w:t xml:space="preserve"> April 2025 </w:t>
          </w:r>
        </w:p>
        <w:p w14:paraId="45554605" w14:textId="77777777" w:rsidR="00C1532F" w:rsidRDefault="00C1532F" w:rsidP="00EB3C78">
          <w:pPr>
            <w:pStyle w:val="Header"/>
            <w:ind w:left="-115" w:hanging="112"/>
            <w:rPr>
              <w:rFonts w:ascii="Verdana" w:hAnsi="Verdana"/>
              <w:sz w:val="18"/>
              <w:szCs w:val="18"/>
            </w:rPr>
          </w:pPr>
        </w:p>
      </w:tc>
      <w:tc>
        <w:tcPr>
          <w:tcW w:w="398" w:type="dxa"/>
        </w:tcPr>
        <w:p w14:paraId="736C0DA6" w14:textId="77777777" w:rsidR="00C1532F" w:rsidRDefault="00C1532F" w:rsidP="48C5A4B0">
          <w:pPr>
            <w:pStyle w:val="Header"/>
            <w:ind w:right="-115"/>
            <w:jc w:val="right"/>
          </w:pPr>
        </w:p>
      </w:tc>
    </w:tr>
  </w:tbl>
  <w:p w14:paraId="2BA6AF2F" w14:textId="77777777" w:rsidR="00C1532F" w:rsidRDefault="00C1532F"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0331D836" w14:textId="77777777">
      <w:tc>
        <w:tcPr>
          <w:tcW w:w="3135" w:type="dxa"/>
        </w:tcPr>
        <w:p w14:paraId="53BC82D4" w14:textId="77777777" w:rsidR="00C1532F" w:rsidRDefault="00C1532F" w:rsidP="043DB58B">
          <w:pPr>
            <w:pStyle w:val="Header"/>
            <w:ind w:left="-115"/>
          </w:pPr>
        </w:p>
      </w:tc>
      <w:tc>
        <w:tcPr>
          <w:tcW w:w="3135" w:type="dxa"/>
        </w:tcPr>
        <w:p w14:paraId="01F3E90B" w14:textId="77777777" w:rsidR="00C1532F" w:rsidRDefault="00C1532F" w:rsidP="043DB58B">
          <w:pPr>
            <w:pStyle w:val="Header"/>
            <w:jc w:val="center"/>
          </w:pPr>
        </w:p>
      </w:tc>
      <w:tc>
        <w:tcPr>
          <w:tcW w:w="3135" w:type="dxa"/>
        </w:tcPr>
        <w:p w14:paraId="053FFF4D" w14:textId="77777777" w:rsidR="00C1532F" w:rsidRDefault="00C1532F" w:rsidP="043DB58B">
          <w:pPr>
            <w:pStyle w:val="Header"/>
            <w:ind w:right="-115"/>
            <w:jc w:val="right"/>
          </w:pPr>
        </w:p>
      </w:tc>
    </w:tr>
  </w:tbl>
  <w:p w14:paraId="2A4052AC" w14:textId="77777777" w:rsidR="00C1532F" w:rsidRDefault="00C1532F"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416F7A"/>
    <w:multiLevelType w:val="multilevel"/>
    <w:tmpl w:val="ED62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2990503">
    <w:abstractNumId w:val="13"/>
  </w:num>
  <w:num w:numId="2" w16cid:durableId="203370761">
    <w:abstractNumId w:val="14"/>
  </w:num>
  <w:num w:numId="3" w16cid:durableId="1245920366">
    <w:abstractNumId w:val="9"/>
  </w:num>
  <w:num w:numId="4" w16cid:durableId="1728799118">
    <w:abstractNumId w:val="17"/>
  </w:num>
  <w:num w:numId="5" w16cid:durableId="941181737">
    <w:abstractNumId w:val="7"/>
  </w:num>
  <w:num w:numId="6" w16cid:durableId="1743328838">
    <w:abstractNumId w:val="12"/>
  </w:num>
  <w:num w:numId="7" w16cid:durableId="1204712375">
    <w:abstractNumId w:val="8"/>
  </w:num>
  <w:num w:numId="8" w16cid:durableId="1589194176">
    <w:abstractNumId w:val="3"/>
  </w:num>
  <w:num w:numId="9" w16cid:durableId="1913200814">
    <w:abstractNumId w:val="18"/>
  </w:num>
  <w:num w:numId="10" w16cid:durableId="1442606590">
    <w:abstractNumId w:val="1"/>
  </w:num>
  <w:num w:numId="11" w16cid:durableId="728974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7214500">
    <w:abstractNumId w:val="4"/>
  </w:num>
  <w:num w:numId="13" w16cid:durableId="1105686882">
    <w:abstractNumId w:val="2"/>
  </w:num>
  <w:num w:numId="14" w16cid:durableId="1293827960">
    <w:abstractNumId w:val="16"/>
  </w:num>
  <w:num w:numId="15" w16cid:durableId="1567649305">
    <w:abstractNumId w:val="11"/>
  </w:num>
  <w:num w:numId="16" w16cid:durableId="1119303438">
    <w:abstractNumId w:val="10"/>
  </w:num>
  <w:num w:numId="17" w16cid:durableId="1018192199">
    <w:abstractNumId w:val="15"/>
  </w:num>
  <w:num w:numId="18" w16cid:durableId="1682588749">
    <w:abstractNumId w:val="0"/>
  </w:num>
  <w:num w:numId="19" w16cid:durableId="1474324311">
    <w:abstractNumId w:val="6"/>
  </w:num>
  <w:num w:numId="20" w16cid:durableId="60446463">
    <w:abstractNumId w:val="5"/>
  </w:num>
  <w:num w:numId="21" w16cid:durableId="17409041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545"/>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31B"/>
    <w:rsid w:val="000277F5"/>
    <w:rsid w:val="00027C60"/>
    <w:rsid w:val="000306B2"/>
    <w:rsid w:val="00030BEE"/>
    <w:rsid w:val="000314C3"/>
    <w:rsid w:val="0003161A"/>
    <w:rsid w:val="00033293"/>
    <w:rsid w:val="00033A4B"/>
    <w:rsid w:val="0003442C"/>
    <w:rsid w:val="00034578"/>
    <w:rsid w:val="0003517B"/>
    <w:rsid w:val="000353CF"/>
    <w:rsid w:val="00035431"/>
    <w:rsid w:val="00035822"/>
    <w:rsid w:val="00035AEC"/>
    <w:rsid w:val="00036111"/>
    <w:rsid w:val="0003614B"/>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5F6"/>
    <w:rsid w:val="00092A55"/>
    <w:rsid w:val="00093AEA"/>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5EAC"/>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1F7A"/>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5D9"/>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95"/>
    <w:rsid w:val="00116CDC"/>
    <w:rsid w:val="001173A5"/>
    <w:rsid w:val="00120BC3"/>
    <w:rsid w:val="00121899"/>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47A"/>
    <w:rsid w:val="00140720"/>
    <w:rsid w:val="00140CFE"/>
    <w:rsid w:val="00141124"/>
    <w:rsid w:val="001411A5"/>
    <w:rsid w:val="00141C80"/>
    <w:rsid w:val="001421D9"/>
    <w:rsid w:val="00142888"/>
    <w:rsid w:val="001429A4"/>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02A"/>
    <w:rsid w:val="00154DCB"/>
    <w:rsid w:val="00155528"/>
    <w:rsid w:val="001556DE"/>
    <w:rsid w:val="00155AE5"/>
    <w:rsid w:val="00156567"/>
    <w:rsid w:val="00156BC8"/>
    <w:rsid w:val="00161340"/>
    <w:rsid w:val="001619E0"/>
    <w:rsid w:val="001619FD"/>
    <w:rsid w:val="00161CCA"/>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1B9C"/>
    <w:rsid w:val="00181F48"/>
    <w:rsid w:val="001829B9"/>
    <w:rsid w:val="00182A78"/>
    <w:rsid w:val="00183989"/>
    <w:rsid w:val="00183999"/>
    <w:rsid w:val="00183D24"/>
    <w:rsid w:val="00183E74"/>
    <w:rsid w:val="00183F7C"/>
    <w:rsid w:val="00185565"/>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21C"/>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47"/>
    <w:rsid w:val="001D24AD"/>
    <w:rsid w:val="001D5B76"/>
    <w:rsid w:val="001D7008"/>
    <w:rsid w:val="001D7170"/>
    <w:rsid w:val="001D7FC6"/>
    <w:rsid w:val="001E117A"/>
    <w:rsid w:val="001E1D79"/>
    <w:rsid w:val="001E2128"/>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2458"/>
    <w:rsid w:val="002039BE"/>
    <w:rsid w:val="00203AB0"/>
    <w:rsid w:val="00204304"/>
    <w:rsid w:val="002058AE"/>
    <w:rsid w:val="002058F1"/>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90F"/>
    <w:rsid w:val="00231DC6"/>
    <w:rsid w:val="00231F98"/>
    <w:rsid w:val="00232C7C"/>
    <w:rsid w:val="002332C2"/>
    <w:rsid w:val="00235157"/>
    <w:rsid w:val="0023732E"/>
    <w:rsid w:val="00237602"/>
    <w:rsid w:val="00237725"/>
    <w:rsid w:val="002377CE"/>
    <w:rsid w:val="0024012C"/>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4BB1"/>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41F"/>
    <w:rsid w:val="002E6C88"/>
    <w:rsid w:val="002E7326"/>
    <w:rsid w:val="002E793B"/>
    <w:rsid w:val="002E7D65"/>
    <w:rsid w:val="002F037D"/>
    <w:rsid w:val="002F0542"/>
    <w:rsid w:val="002F06D5"/>
    <w:rsid w:val="002F0B0F"/>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0EC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2A58"/>
    <w:rsid w:val="003438BA"/>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4A71"/>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D0"/>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5387"/>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568"/>
    <w:rsid w:val="003B3ABE"/>
    <w:rsid w:val="003B3D48"/>
    <w:rsid w:val="003B3FD2"/>
    <w:rsid w:val="003B5BA4"/>
    <w:rsid w:val="003B600C"/>
    <w:rsid w:val="003B6CE8"/>
    <w:rsid w:val="003B76B9"/>
    <w:rsid w:val="003B7EAC"/>
    <w:rsid w:val="003C0916"/>
    <w:rsid w:val="003C1CBF"/>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3E6C"/>
    <w:rsid w:val="003F46E7"/>
    <w:rsid w:val="003F60B4"/>
    <w:rsid w:val="003F6865"/>
    <w:rsid w:val="003F6CF2"/>
    <w:rsid w:val="003F6F62"/>
    <w:rsid w:val="003F70E8"/>
    <w:rsid w:val="003F7C6A"/>
    <w:rsid w:val="0040002D"/>
    <w:rsid w:val="00401096"/>
    <w:rsid w:val="00401A3B"/>
    <w:rsid w:val="004022AD"/>
    <w:rsid w:val="00402331"/>
    <w:rsid w:val="00402C3E"/>
    <w:rsid w:val="00403251"/>
    <w:rsid w:val="00403EB4"/>
    <w:rsid w:val="00404813"/>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6AF1"/>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504"/>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890"/>
    <w:rsid w:val="004C7FD9"/>
    <w:rsid w:val="004D0190"/>
    <w:rsid w:val="004D038D"/>
    <w:rsid w:val="004D04FE"/>
    <w:rsid w:val="004D0CDF"/>
    <w:rsid w:val="004D1E34"/>
    <w:rsid w:val="004D1FCA"/>
    <w:rsid w:val="004D2291"/>
    <w:rsid w:val="004D25F6"/>
    <w:rsid w:val="004D29D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CA7"/>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117"/>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A41"/>
    <w:rsid w:val="00557DC5"/>
    <w:rsid w:val="00557E33"/>
    <w:rsid w:val="00560738"/>
    <w:rsid w:val="005626CB"/>
    <w:rsid w:val="005631D2"/>
    <w:rsid w:val="0056398B"/>
    <w:rsid w:val="005641C1"/>
    <w:rsid w:val="00564E07"/>
    <w:rsid w:val="005655CC"/>
    <w:rsid w:val="005661D8"/>
    <w:rsid w:val="00566530"/>
    <w:rsid w:val="005668FD"/>
    <w:rsid w:val="005669F7"/>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3B7"/>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114"/>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38C9"/>
    <w:rsid w:val="00644D1F"/>
    <w:rsid w:val="0064562A"/>
    <w:rsid w:val="0064563D"/>
    <w:rsid w:val="006458C4"/>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4F7E"/>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7679C"/>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0DA9"/>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2AC"/>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83F"/>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355"/>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38D0"/>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171"/>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37EEE"/>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1F7D"/>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3C1B"/>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A6"/>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9B1"/>
    <w:rsid w:val="00807A06"/>
    <w:rsid w:val="00807A4C"/>
    <w:rsid w:val="00807D6E"/>
    <w:rsid w:val="0081021E"/>
    <w:rsid w:val="00810B8D"/>
    <w:rsid w:val="00810FF6"/>
    <w:rsid w:val="008126DD"/>
    <w:rsid w:val="00812DCD"/>
    <w:rsid w:val="00812F56"/>
    <w:rsid w:val="0081307A"/>
    <w:rsid w:val="00813535"/>
    <w:rsid w:val="00813770"/>
    <w:rsid w:val="00813C5B"/>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16E"/>
    <w:rsid w:val="0084465A"/>
    <w:rsid w:val="008449E6"/>
    <w:rsid w:val="00844A84"/>
    <w:rsid w:val="00845647"/>
    <w:rsid w:val="00845656"/>
    <w:rsid w:val="0084589A"/>
    <w:rsid w:val="00846314"/>
    <w:rsid w:val="0084679B"/>
    <w:rsid w:val="00847230"/>
    <w:rsid w:val="00847405"/>
    <w:rsid w:val="00847C8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2990"/>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2F82"/>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507"/>
    <w:rsid w:val="008D3675"/>
    <w:rsid w:val="008D39A0"/>
    <w:rsid w:val="008D42CC"/>
    <w:rsid w:val="008D4FF9"/>
    <w:rsid w:val="008D5C2E"/>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00D"/>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2406"/>
    <w:rsid w:val="009333BD"/>
    <w:rsid w:val="009344AF"/>
    <w:rsid w:val="00935528"/>
    <w:rsid w:val="00937101"/>
    <w:rsid w:val="00937829"/>
    <w:rsid w:val="00937D4D"/>
    <w:rsid w:val="0094077D"/>
    <w:rsid w:val="009408FA"/>
    <w:rsid w:val="00940A6E"/>
    <w:rsid w:val="00940C11"/>
    <w:rsid w:val="00941092"/>
    <w:rsid w:val="00941D0A"/>
    <w:rsid w:val="00941DB6"/>
    <w:rsid w:val="00941FA4"/>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4F24"/>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0857"/>
    <w:rsid w:val="009A123D"/>
    <w:rsid w:val="009A1437"/>
    <w:rsid w:val="009A164D"/>
    <w:rsid w:val="009A1D2A"/>
    <w:rsid w:val="009A2053"/>
    <w:rsid w:val="009A2061"/>
    <w:rsid w:val="009A3225"/>
    <w:rsid w:val="009A3C49"/>
    <w:rsid w:val="009A490E"/>
    <w:rsid w:val="009A512C"/>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4C32"/>
    <w:rsid w:val="009C6D1D"/>
    <w:rsid w:val="009C79E2"/>
    <w:rsid w:val="009C7CF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834"/>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CAD"/>
    <w:rsid w:val="00A15D03"/>
    <w:rsid w:val="00A1635F"/>
    <w:rsid w:val="00A163BF"/>
    <w:rsid w:val="00A17176"/>
    <w:rsid w:val="00A202D2"/>
    <w:rsid w:val="00A207AF"/>
    <w:rsid w:val="00A20CA9"/>
    <w:rsid w:val="00A20D84"/>
    <w:rsid w:val="00A20E61"/>
    <w:rsid w:val="00A214FB"/>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BC9"/>
    <w:rsid w:val="00A26D0B"/>
    <w:rsid w:val="00A26E34"/>
    <w:rsid w:val="00A271BA"/>
    <w:rsid w:val="00A30666"/>
    <w:rsid w:val="00A31FAF"/>
    <w:rsid w:val="00A32013"/>
    <w:rsid w:val="00A322D9"/>
    <w:rsid w:val="00A32CAF"/>
    <w:rsid w:val="00A346B3"/>
    <w:rsid w:val="00A34856"/>
    <w:rsid w:val="00A34887"/>
    <w:rsid w:val="00A3490E"/>
    <w:rsid w:val="00A350F5"/>
    <w:rsid w:val="00A362FE"/>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36B"/>
    <w:rsid w:val="00A45670"/>
    <w:rsid w:val="00A46CA0"/>
    <w:rsid w:val="00A5001E"/>
    <w:rsid w:val="00A50749"/>
    <w:rsid w:val="00A510EB"/>
    <w:rsid w:val="00A515D3"/>
    <w:rsid w:val="00A52524"/>
    <w:rsid w:val="00A526FC"/>
    <w:rsid w:val="00A52F19"/>
    <w:rsid w:val="00A53A87"/>
    <w:rsid w:val="00A55D26"/>
    <w:rsid w:val="00A5644B"/>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9A"/>
    <w:rsid w:val="00A849A7"/>
    <w:rsid w:val="00A8511F"/>
    <w:rsid w:val="00A854E6"/>
    <w:rsid w:val="00A86587"/>
    <w:rsid w:val="00A86DEA"/>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6B"/>
    <w:rsid w:val="00A968A3"/>
    <w:rsid w:val="00A96FFE"/>
    <w:rsid w:val="00A976EF"/>
    <w:rsid w:val="00A97AE0"/>
    <w:rsid w:val="00AA075C"/>
    <w:rsid w:val="00AA0ADB"/>
    <w:rsid w:val="00AA2E6E"/>
    <w:rsid w:val="00AA32B8"/>
    <w:rsid w:val="00AA3301"/>
    <w:rsid w:val="00AA3908"/>
    <w:rsid w:val="00AA392F"/>
    <w:rsid w:val="00AA3EB1"/>
    <w:rsid w:val="00AA4FF6"/>
    <w:rsid w:val="00AA57AA"/>
    <w:rsid w:val="00AA5837"/>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2BC0"/>
    <w:rsid w:val="00B23BB5"/>
    <w:rsid w:val="00B24920"/>
    <w:rsid w:val="00B24E0F"/>
    <w:rsid w:val="00B25A21"/>
    <w:rsid w:val="00B269E6"/>
    <w:rsid w:val="00B26A77"/>
    <w:rsid w:val="00B30641"/>
    <w:rsid w:val="00B30C5B"/>
    <w:rsid w:val="00B31166"/>
    <w:rsid w:val="00B313B9"/>
    <w:rsid w:val="00B31CF8"/>
    <w:rsid w:val="00B321E8"/>
    <w:rsid w:val="00B32DA5"/>
    <w:rsid w:val="00B32DAB"/>
    <w:rsid w:val="00B335E0"/>
    <w:rsid w:val="00B3381D"/>
    <w:rsid w:val="00B3529F"/>
    <w:rsid w:val="00B352BA"/>
    <w:rsid w:val="00B362DC"/>
    <w:rsid w:val="00B36BDA"/>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C64"/>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0FAF"/>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2EC"/>
    <w:rsid w:val="00BB5669"/>
    <w:rsid w:val="00BB5CCA"/>
    <w:rsid w:val="00BB69C4"/>
    <w:rsid w:val="00BB6D4B"/>
    <w:rsid w:val="00BC011A"/>
    <w:rsid w:val="00BC04FB"/>
    <w:rsid w:val="00BC1394"/>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AA"/>
    <w:rsid w:val="00BD1DD6"/>
    <w:rsid w:val="00BD1F55"/>
    <w:rsid w:val="00BD255B"/>
    <w:rsid w:val="00BD2F67"/>
    <w:rsid w:val="00BD2FC9"/>
    <w:rsid w:val="00BD3D26"/>
    <w:rsid w:val="00BD5537"/>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07C4B"/>
    <w:rsid w:val="00C101A8"/>
    <w:rsid w:val="00C1075C"/>
    <w:rsid w:val="00C10DD6"/>
    <w:rsid w:val="00C10F07"/>
    <w:rsid w:val="00C118B0"/>
    <w:rsid w:val="00C11D70"/>
    <w:rsid w:val="00C120DE"/>
    <w:rsid w:val="00C12141"/>
    <w:rsid w:val="00C12331"/>
    <w:rsid w:val="00C13348"/>
    <w:rsid w:val="00C13776"/>
    <w:rsid w:val="00C1532F"/>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47E8E"/>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3AD"/>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5B55"/>
    <w:rsid w:val="00C977C4"/>
    <w:rsid w:val="00CA0621"/>
    <w:rsid w:val="00CA20FF"/>
    <w:rsid w:val="00CA3F5E"/>
    <w:rsid w:val="00CA4564"/>
    <w:rsid w:val="00CA4631"/>
    <w:rsid w:val="00CA48A8"/>
    <w:rsid w:val="00CA54D5"/>
    <w:rsid w:val="00CA56D6"/>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520"/>
    <w:rsid w:val="00CD3882"/>
    <w:rsid w:val="00CD42E1"/>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8B2"/>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57B5"/>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3279"/>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126"/>
    <w:rsid w:val="00D57DEE"/>
    <w:rsid w:val="00D6056D"/>
    <w:rsid w:val="00D607E8"/>
    <w:rsid w:val="00D60BB2"/>
    <w:rsid w:val="00D61B99"/>
    <w:rsid w:val="00D620D6"/>
    <w:rsid w:val="00D62912"/>
    <w:rsid w:val="00D6323E"/>
    <w:rsid w:val="00D64842"/>
    <w:rsid w:val="00D66272"/>
    <w:rsid w:val="00D665C1"/>
    <w:rsid w:val="00D7001B"/>
    <w:rsid w:val="00D7005C"/>
    <w:rsid w:val="00D7009D"/>
    <w:rsid w:val="00D70AE7"/>
    <w:rsid w:val="00D70D77"/>
    <w:rsid w:val="00D711AF"/>
    <w:rsid w:val="00D711CC"/>
    <w:rsid w:val="00D72DD0"/>
    <w:rsid w:val="00D72DE8"/>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E6EAF"/>
    <w:rsid w:val="00DE79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62"/>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1C2B"/>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1AD"/>
    <w:rsid w:val="00E61489"/>
    <w:rsid w:val="00E6225E"/>
    <w:rsid w:val="00E629B3"/>
    <w:rsid w:val="00E629F9"/>
    <w:rsid w:val="00E62BED"/>
    <w:rsid w:val="00E6409B"/>
    <w:rsid w:val="00E646E4"/>
    <w:rsid w:val="00E657AF"/>
    <w:rsid w:val="00E660CD"/>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194E"/>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098"/>
    <w:rsid w:val="00EB2228"/>
    <w:rsid w:val="00EB2E20"/>
    <w:rsid w:val="00EB3C78"/>
    <w:rsid w:val="00EB4FF6"/>
    <w:rsid w:val="00EB5977"/>
    <w:rsid w:val="00EB6A6B"/>
    <w:rsid w:val="00EB70B5"/>
    <w:rsid w:val="00EC0873"/>
    <w:rsid w:val="00EC0E51"/>
    <w:rsid w:val="00EC1336"/>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491"/>
    <w:rsid w:val="00EE56F5"/>
    <w:rsid w:val="00EE59D0"/>
    <w:rsid w:val="00EE6557"/>
    <w:rsid w:val="00EF00A6"/>
    <w:rsid w:val="00EF07A9"/>
    <w:rsid w:val="00EF280A"/>
    <w:rsid w:val="00EF2EC5"/>
    <w:rsid w:val="00EF2F81"/>
    <w:rsid w:val="00EF62A4"/>
    <w:rsid w:val="00EF77BE"/>
    <w:rsid w:val="00F01D5C"/>
    <w:rsid w:val="00F01D6E"/>
    <w:rsid w:val="00F04C7A"/>
    <w:rsid w:val="00F0547A"/>
    <w:rsid w:val="00F05C77"/>
    <w:rsid w:val="00F05CBD"/>
    <w:rsid w:val="00F05CD5"/>
    <w:rsid w:val="00F060F1"/>
    <w:rsid w:val="00F06FD5"/>
    <w:rsid w:val="00F0706A"/>
    <w:rsid w:val="00F070FC"/>
    <w:rsid w:val="00F077EF"/>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077"/>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6D3B"/>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0EC4"/>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1EB6"/>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950"/>
    <w:rsid w:val="00FD5DFD"/>
    <w:rsid w:val="00FD5F7E"/>
    <w:rsid w:val="00FD6E47"/>
    <w:rsid w:val="00FD6FAA"/>
    <w:rsid w:val="00FE131B"/>
    <w:rsid w:val="00FE2D06"/>
    <w:rsid w:val="00FE3307"/>
    <w:rsid w:val="00FE33C9"/>
    <w:rsid w:val="00FE4B51"/>
    <w:rsid w:val="00FE4B5A"/>
    <w:rsid w:val="00FE5006"/>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6DD632"/>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8E7E42"/>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CEF0C"/>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E4F8C"/>
  <w15:docId w15:val="{F3B10823-D599-4E79-82AA-64EFAC65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4196106">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bratthauar@manitowo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F0B590B3-339C-5545-A960-75E439C963F4}">
  <ds:schemaRefs>
    <ds:schemaRef ds:uri="http://schemas.openxmlformats.org/officeDocument/2006/bibliography"/>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646</Words>
  <Characters>3684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Datum</vt:lpstr>
      <vt:lpstr>Datum</vt:lpstr>
    </vt:vector>
  </TitlesOfParts>
  <Company>Lippincott Mercer</Company>
  <LinksUpToDate>false</LinksUpToDate>
  <CharactersWithSpaces>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Ben Shaw</cp:lastModifiedBy>
  <cp:revision>2</cp:revision>
  <cp:lastPrinted>2024-04-22T11:42:00Z</cp:lastPrinted>
  <dcterms:created xsi:type="dcterms:W3CDTF">2025-04-06T16:56:00Z</dcterms:created>
  <dcterms:modified xsi:type="dcterms:W3CDTF">2025-04-06T16:56:00Z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