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55BE801F"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74C765E9" w:rsidR="5776FB8D" w:rsidRDefault="0021205D"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w:t>
      </w:r>
      <w:r w:rsidR="00A245AE">
        <w:rPr>
          <w:rFonts w:ascii="Verdana" w:hAnsi="Verdana"/>
          <w:color w:val="41525C"/>
          <w:sz w:val="18"/>
          <w:szCs w:val="18"/>
        </w:rPr>
        <w:t>. </w:t>
      </w:r>
      <w:r>
        <w:rPr>
          <w:rFonts w:ascii="Verdana" w:hAnsi="Verdana"/>
          <w:color w:val="41525C"/>
          <w:sz w:val="18"/>
          <w:szCs w:val="18"/>
        </w:rPr>
        <w:t>April</w:t>
      </w:r>
      <w:r w:rsidR="00A245AE">
        <w:rPr>
          <w:rFonts w:ascii="Verdana" w:hAnsi="Verdana"/>
          <w:color w:val="41525C"/>
          <w:sz w:val="18"/>
          <w:szCs w:val="18"/>
        </w:rPr>
        <w:t> 2025</w:t>
      </w:r>
    </w:p>
    <w:p w14:paraId="01A81DD8" w14:textId="5EBD4027" w:rsidR="5776FB8D" w:rsidRPr="00A164CD" w:rsidRDefault="63F2147D" w:rsidP="005F57D4">
      <w:pPr>
        <w:pStyle w:val="NormalWeb"/>
        <w:shd w:val="clear" w:color="auto" w:fill="FFFFFF" w:themeFill="background1"/>
        <w:rPr>
          <w:rFonts w:ascii="Roboto" w:hAnsi="Roboto"/>
          <w:color w:val="000000"/>
        </w:rPr>
      </w:pPr>
      <w:r>
        <w:rPr>
          <w:rFonts w:ascii="Roboto" w:hAnsi="Roboto"/>
          <w:b/>
          <w:bCs/>
          <w:color w:val="000000" w:themeColor="text1"/>
        </w:rPr>
        <w:t>Grove GMK6450-1 feiert Messedebüt auf der bauma 2025</w:t>
      </w:r>
    </w:p>
    <w:p w14:paraId="298D8957" w14:textId="64E3D43E" w:rsidR="00A164CD" w:rsidRPr="00A164CD" w:rsidRDefault="00E72562" w:rsidP="00A164CD">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 xml:space="preserve">Der </w:t>
      </w:r>
      <w:r w:rsidR="00A67035">
        <w:rPr>
          <w:rFonts w:ascii="Roboto" w:hAnsi="Roboto"/>
          <w:i/>
          <w:color w:val="000000"/>
          <w:sz w:val="20"/>
          <w:szCs w:val="15"/>
        </w:rPr>
        <w:t xml:space="preserve">Grove </w:t>
      </w:r>
      <w:r>
        <w:rPr>
          <w:rFonts w:ascii="Roboto" w:hAnsi="Roboto"/>
          <w:i/>
          <w:color w:val="000000"/>
          <w:sz w:val="20"/>
          <w:szCs w:val="15"/>
        </w:rPr>
        <w:t xml:space="preserve">GMK6450-1 ist eine </w:t>
      </w:r>
      <w:r w:rsidR="00AC4C36">
        <w:rPr>
          <w:rFonts w:ascii="Roboto" w:hAnsi="Roboto"/>
          <w:i/>
          <w:color w:val="000000"/>
          <w:sz w:val="20"/>
          <w:szCs w:val="15"/>
        </w:rPr>
        <w:t>Weiterentwicklung</w:t>
      </w:r>
      <w:r>
        <w:rPr>
          <w:rFonts w:ascii="Roboto" w:hAnsi="Roboto"/>
          <w:i/>
          <w:color w:val="000000"/>
          <w:sz w:val="20"/>
          <w:szCs w:val="15"/>
        </w:rPr>
        <w:t xml:space="preserve"> des GMK6400-1 </w:t>
      </w:r>
      <w:r w:rsidR="00AC4C36">
        <w:rPr>
          <w:rFonts w:ascii="Roboto" w:hAnsi="Roboto"/>
          <w:i/>
          <w:color w:val="000000"/>
          <w:sz w:val="20"/>
          <w:szCs w:val="15"/>
        </w:rPr>
        <w:t>und bietet eine</w:t>
      </w:r>
      <w:r>
        <w:rPr>
          <w:rFonts w:ascii="Roboto" w:hAnsi="Roboto"/>
          <w:i/>
          <w:color w:val="000000"/>
          <w:sz w:val="20"/>
          <w:szCs w:val="15"/>
        </w:rPr>
        <w:t xml:space="preserve"> maximale Nenntragfähigkeit von 450 t.</w:t>
      </w:r>
    </w:p>
    <w:p w14:paraId="35DA85FB" w14:textId="26734315" w:rsidR="00A164CD" w:rsidRPr="00A164CD" w:rsidRDefault="00AC4C36" w:rsidP="63F2147D">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color w:val="000000" w:themeColor="text1"/>
          <w:sz w:val="20"/>
          <w:szCs w:val="20"/>
        </w:rPr>
        <w:t>Das Modell</w:t>
      </w:r>
      <w:r w:rsidR="63F2147D">
        <w:rPr>
          <w:rFonts w:ascii="Roboto" w:hAnsi="Roboto"/>
          <w:i/>
          <w:iCs/>
          <w:color w:val="000000" w:themeColor="text1"/>
          <w:sz w:val="20"/>
          <w:szCs w:val="20"/>
        </w:rPr>
        <w:t xml:space="preserve"> </w:t>
      </w:r>
      <w:r>
        <w:rPr>
          <w:rFonts w:ascii="Roboto" w:hAnsi="Roboto"/>
          <w:i/>
          <w:iCs/>
          <w:color w:val="000000" w:themeColor="text1"/>
          <w:sz w:val="20"/>
          <w:szCs w:val="20"/>
        </w:rPr>
        <w:t>verfügt über eine</w:t>
      </w:r>
      <w:r w:rsidR="63F2147D">
        <w:rPr>
          <w:rFonts w:ascii="Roboto" w:hAnsi="Roboto"/>
          <w:i/>
          <w:iCs/>
          <w:color w:val="000000" w:themeColor="text1"/>
          <w:sz w:val="20"/>
          <w:szCs w:val="20"/>
        </w:rPr>
        <w:t xml:space="preserve"> Vielzahl leistungssteigernde</w:t>
      </w:r>
      <w:r w:rsidR="00DD41C7">
        <w:rPr>
          <w:rFonts w:ascii="Roboto" w:hAnsi="Roboto"/>
          <w:i/>
          <w:iCs/>
          <w:color w:val="000000" w:themeColor="text1"/>
          <w:sz w:val="20"/>
          <w:szCs w:val="20"/>
        </w:rPr>
        <w:t>r</w:t>
      </w:r>
      <w:r>
        <w:rPr>
          <w:rFonts w:ascii="Roboto" w:hAnsi="Roboto"/>
          <w:i/>
          <w:iCs/>
          <w:color w:val="000000" w:themeColor="text1"/>
          <w:sz w:val="20"/>
          <w:szCs w:val="20"/>
        </w:rPr>
        <w:t xml:space="preserve"> Funktionen, darunter</w:t>
      </w:r>
      <w:r w:rsidR="63F2147D">
        <w:rPr>
          <w:rFonts w:ascii="Roboto" w:hAnsi="Roboto"/>
          <w:i/>
          <w:iCs/>
          <w:color w:val="000000" w:themeColor="text1"/>
          <w:sz w:val="20"/>
          <w:szCs w:val="20"/>
        </w:rPr>
        <w:t xml:space="preserve"> das CCS-Kransteuerungssystem, MAXbase™ und MegaWingLift™. </w:t>
      </w:r>
    </w:p>
    <w:p w14:paraId="1A394A30" w14:textId="77777777" w:rsidR="00AC4C36" w:rsidRDefault="00AC4C36" w:rsidP="00705912">
      <w:pPr>
        <w:pStyle w:val="NormalWeb"/>
        <w:shd w:val="clear" w:color="auto" w:fill="FFFFFF"/>
        <w:spacing w:before="0" w:beforeAutospacing="0" w:after="0" w:afterAutospacing="0" w:line="276" w:lineRule="auto"/>
        <w:rPr>
          <w:rFonts w:ascii="Roboto" w:hAnsi="Roboto"/>
          <w:color w:val="1A1A1A"/>
          <w:sz w:val="20"/>
          <w:szCs w:val="15"/>
        </w:rPr>
      </w:pPr>
    </w:p>
    <w:p w14:paraId="4DCD332F" w14:textId="532C423E" w:rsidR="00A67035" w:rsidRPr="00705912" w:rsidRDefault="0027535F" w:rsidP="00A164CD">
      <w:pPr>
        <w:pStyle w:val="NormalWeb"/>
        <w:shd w:val="clear" w:color="auto" w:fill="FFFFFF"/>
        <w:spacing w:before="0" w:beforeAutospacing="0" w:after="0" w:afterAutospacing="0" w:line="276" w:lineRule="auto"/>
        <w:rPr>
          <w:rFonts w:ascii="Roboto" w:hAnsi="Roboto"/>
          <w:color w:val="1A1A1A"/>
          <w:sz w:val="20"/>
          <w:szCs w:val="15"/>
        </w:rPr>
      </w:pPr>
      <w:r w:rsidRPr="0027535F">
        <w:rPr>
          <w:rFonts w:ascii="Roboto" w:hAnsi="Roboto"/>
          <w:color w:val="1A1A1A"/>
          <w:sz w:val="20"/>
          <w:szCs w:val="15"/>
        </w:rPr>
        <w:t xml:space="preserve">Der Grove </w:t>
      </w:r>
      <w:hyperlink r:id="rId12" w:tgtFrame="_blank" w:history="1">
        <w:r w:rsidRPr="0027535F">
          <w:rPr>
            <w:rStyle w:val="Hyperlink"/>
            <w:rFonts w:ascii="Roboto" w:hAnsi="Roboto"/>
            <w:sz w:val="20"/>
            <w:szCs w:val="15"/>
          </w:rPr>
          <w:t>GMK6450</w:t>
        </w:r>
        <w:r>
          <w:rPr>
            <w:rStyle w:val="Hyperlink"/>
            <w:rFonts w:ascii="Roboto" w:hAnsi="Roboto"/>
            <w:color w:val="1155CC"/>
            <w:sz w:val="20"/>
            <w:szCs w:val="15"/>
          </w:rPr>
          <w:t>-1</w:t>
        </w:r>
      </w:hyperlink>
      <w:r>
        <w:t xml:space="preserve"> </w:t>
      </w:r>
      <w:r w:rsidR="00DD41C7">
        <w:rPr>
          <w:rFonts w:ascii="Roboto" w:hAnsi="Roboto"/>
          <w:color w:val="1A1A1A"/>
          <w:sz w:val="20"/>
          <w:szCs w:val="15"/>
        </w:rPr>
        <w:t>feiert</w:t>
      </w:r>
      <w:r w:rsidRPr="0027535F">
        <w:rPr>
          <w:rFonts w:ascii="Roboto" w:hAnsi="Roboto"/>
          <w:color w:val="1A1A1A"/>
          <w:sz w:val="20"/>
          <w:szCs w:val="15"/>
        </w:rPr>
        <w:t xml:space="preserve"> auf der bauma 2025 sein Fachmesse-Debüt </w:t>
      </w:r>
      <w:r w:rsidR="006D3FEE" w:rsidRPr="006D3FEE">
        <w:rPr>
          <w:rFonts w:ascii="Roboto" w:hAnsi="Roboto"/>
          <w:color w:val="1A1A1A"/>
          <w:sz w:val="20"/>
          <w:szCs w:val="15"/>
        </w:rPr>
        <w:t xml:space="preserve">und ist zugleich der größte Grove-Mobilkran, der am </w:t>
      </w:r>
      <w:hyperlink r:id="rId13" w:tgtFrame="_blank" w:history="1">
        <w:r w:rsidR="006D3FEE" w:rsidRPr="006D3FEE">
          <w:rPr>
            <w:rStyle w:val="Hyperlink"/>
            <w:rFonts w:ascii="Roboto" w:hAnsi="Roboto"/>
            <w:sz w:val="20"/>
            <w:szCs w:val="15"/>
          </w:rPr>
          <w:t>Stand</w:t>
        </w:r>
      </w:hyperlink>
      <w:r w:rsidR="006D3FEE">
        <w:t xml:space="preserve"> </w:t>
      </w:r>
      <w:r w:rsidR="006D3FEE" w:rsidRPr="006D3FEE">
        <w:rPr>
          <w:rFonts w:ascii="Roboto" w:hAnsi="Roboto"/>
          <w:color w:val="1A1A1A"/>
          <w:sz w:val="20"/>
          <w:szCs w:val="15"/>
        </w:rPr>
        <w:t>von Manitowoc präsentiert wird</w:t>
      </w:r>
      <w:r w:rsidRPr="0027535F">
        <w:rPr>
          <w:rFonts w:ascii="Roboto" w:hAnsi="Roboto"/>
          <w:color w:val="1A1A1A"/>
          <w:sz w:val="20"/>
          <w:szCs w:val="15"/>
        </w:rPr>
        <w:t>.</w:t>
      </w:r>
      <w:r w:rsidR="00A67035">
        <w:rPr>
          <w:rFonts w:ascii="Roboto" w:hAnsi="Roboto"/>
          <w:color w:val="1A1A1A"/>
          <w:sz w:val="20"/>
          <w:szCs w:val="15"/>
        </w:rPr>
        <w:t xml:space="preserve"> </w:t>
      </w:r>
      <w:r w:rsidR="00A67035" w:rsidRPr="00A67035">
        <w:rPr>
          <w:rFonts w:ascii="Roboto" w:hAnsi="Roboto"/>
          <w:color w:val="1A1A1A"/>
          <w:sz w:val="20"/>
          <w:szCs w:val="15"/>
        </w:rPr>
        <w:t xml:space="preserve">Als weiterentwickelte Version des GMK6400-1 bietet er eine maximale Tragfähigkeit von 450 t – </w:t>
      </w:r>
      <w:r w:rsidR="00A67035">
        <w:rPr>
          <w:rFonts w:ascii="Roboto" w:hAnsi="Roboto"/>
          <w:color w:val="1A1A1A"/>
          <w:sz w:val="20"/>
          <w:szCs w:val="15"/>
        </w:rPr>
        <w:t xml:space="preserve">und übertrifft seinen Vorgänger </w:t>
      </w:r>
      <w:r w:rsidR="006D3FEE">
        <w:rPr>
          <w:rFonts w:ascii="Roboto" w:hAnsi="Roboto"/>
          <w:color w:val="1A1A1A"/>
          <w:sz w:val="20"/>
          <w:szCs w:val="15"/>
        </w:rPr>
        <w:t>damit</w:t>
      </w:r>
      <w:r w:rsidR="00A67035">
        <w:rPr>
          <w:rFonts w:ascii="Roboto" w:hAnsi="Roboto"/>
          <w:color w:val="1A1A1A"/>
          <w:sz w:val="20"/>
          <w:szCs w:val="15"/>
        </w:rPr>
        <w:t xml:space="preserve"> um </w:t>
      </w:r>
      <w:r w:rsidR="00A67035" w:rsidRPr="00A67035">
        <w:rPr>
          <w:rFonts w:ascii="Roboto" w:hAnsi="Roboto"/>
          <w:color w:val="1A1A1A"/>
          <w:sz w:val="20"/>
          <w:szCs w:val="15"/>
        </w:rPr>
        <w:t>50 t.</w:t>
      </w:r>
    </w:p>
    <w:p w14:paraId="2F3CF97A" w14:textId="77777777" w:rsidR="00A271E5" w:rsidRDefault="00A271E5" w:rsidP="00A164CD">
      <w:pPr>
        <w:pStyle w:val="NormalWeb"/>
        <w:shd w:val="clear" w:color="auto" w:fill="FFFFFF"/>
        <w:spacing w:before="0" w:beforeAutospacing="0" w:after="0" w:afterAutospacing="0" w:line="276" w:lineRule="auto"/>
        <w:rPr>
          <w:rFonts w:ascii="Roboto" w:hAnsi="Roboto"/>
          <w:color w:val="1A1A1A"/>
          <w:sz w:val="20"/>
          <w:szCs w:val="15"/>
        </w:rPr>
      </w:pPr>
    </w:p>
    <w:p w14:paraId="438908B2" w14:textId="13D4E651" w:rsidR="00D17E6E" w:rsidRDefault="00A271E5" w:rsidP="00A271E5">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A271E5">
        <w:rPr>
          <w:rFonts w:ascii="Roboto" w:hAnsi="Roboto"/>
          <w:color w:val="1A1A1A"/>
          <w:sz w:val="20"/>
          <w:szCs w:val="20"/>
        </w:rPr>
        <w:t xml:space="preserve">Die neue Modellbezeichnung spiegelt </w:t>
      </w:r>
      <w:r w:rsidR="004B0E26">
        <w:rPr>
          <w:rFonts w:ascii="Roboto" w:hAnsi="Roboto"/>
          <w:color w:val="1A1A1A"/>
          <w:sz w:val="20"/>
          <w:szCs w:val="20"/>
        </w:rPr>
        <w:t>die</w:t>
      </w:r>
      <w:r w:rsidRPr="00A271E5">
        <w:rPr>
          <w:rFonts w:ascii="Roboto" w:hAnsi="Roboto"/>
          <w:color w:val="1A1A1A"/>
          <w:sz w:val="20"/>
          <w:szCs w:val="20"/>
        </w:rPr>
        <w:t xml:space="preserve"> Fähigkeiten </w:t>
      </w:r>
      <w:r w:rsidR="004B0E26">
        <w:rPr>
          <w:rFonts w:ascii="Roboto" w:hAnsi="Roboto"/>
          <w:color w:val="1A1A1A"/>
          <w:sz w:val="20"/>
          <w:szCs w:val="20"/>
        </w:rPr>
        <w:t xml:space="preserve">des GMK6450-1 </w:t>
      </w:r>
      <w:r w:rsidRPr="00A271E5">
        <w:rPr>
          <w:rFonts w:ascii="Roboto" w:hAnsi="Roboto"/>
          <w:color w:val="1A1A1A"/>
          <w:sz w:val="20"/>
          <w:szCs w:val="20"/>
        </w:rPr>
        <w:t xml:space="preserve">wider: Als leistungsstärkster Sechsachser auf dem Markt eignet </w:t>
      </w:r>
      <w:r w:rsidR="00D17E6E">
        <w:rPr>
          <w:rFonts w:ascii="Roboto" w:hAnsi="Roboto"/>
          <w:color w:val="1A1A1A"/>
          <w:sz w:val="20"/>
          <w:szCs w:val="20"/>
        </w:rPr>
        <w:t xml:space="preserve">er </w:t>
      </w:r>
      <w:r w:rsidRPr="00A271E5">
        <w:rPr>
          <w:rFonts w:ascii="Roboto" w:hAnsi="Roboto"/>
          <w:color w:val="1A1A1A"/>
          <w:sz w:val="20"/>
          <w:szCs w:val="20"/>
        </w:rPr>
        <w:t xml:space="preserve">sich für Projekte, die normalerweise </w:t>
      </w:r>
      <w:r w:rsidR="00D17E6E">
        <w:rPr>
          <w:rFonts w:ascii="Roboto" w:hAnsi="Roboto"/>
          <w:color w:val="1A1A1A"/>
          <w:sz w:val="20"/>
          <w:szCs w:val="20"/>
        </w:rPr>
        <w:t>Krane</w:t>
      </w:r>
      <w:r w:rsidRPr="00A271E5">
        <w:rPr>
          <w:rFonts w:ascii="Roboto" w:hAnsi="Roboto"/>
          <w:color w:val="1A1A1A"/>
          <w:sz w:val="20"/>
          <w:szCs w:val="20"/>
        </w:rPr>
        <w:t xml:space="preserve"> mit sieben oder sogar acht Achsen erfordern. </w:t>
      </w:r>
      <w:r w:rsidR="00D17E6E">
        <w:rPr>
          <w:rFonts w:ascii="Roboto" w:hAnsi="Roboto"/>
          <w:color w:val="1A1A1A"/>
          <w:sz w:val="20"/>
          <w:szCs w:val="20"/>
        </w:rPr>
        <w:t>S</w:t>
      </w:r>
      <w:r w:rsidR="00D17E6E" w:rsidRPr="00D17E6E">
        <w:rPr>
          <w:rFonts w:ascii="Roboto" w:hAnsi="Roboto"/>
          <w:color w:val="1A1A1A"/>
          <w:sz w:val="20"/>
          <w:szCs w:val="20"/>
        </w:rPr>
        <w:t xml:space="preserve">eine hohe </w:t>
      </w:r>
      <w:r w:rsidR="00762129">
        <w:rPr>
          <w:rFonts w:ascii="Roboto" w:hAnsi="Roboto"/>
          <w:color w:val="1A1A1A"/>
          <w:sz w:val="20"/>
          <w:szCs w:val="20"/>
        </w:rPr>
        <w:t>Kapazität</w:t>
      </w:r>
      <w:r w:rsidR="00D17E6E" w:rsidRPr="00D17E6E">
        <w:rPr>
          <w:rFonts w:ascii="Roboto" w:hAnsi="Roboto"/>
          <w:color w:val="1A1A1A"/>
          <w:sz w:val="20"/>
          <w:szCs w:val="20"/>
        </w:rPr>
        <w:t xml:space="preserve"> verdankt </w:t>
      </w:r>
      <w:r w:rsidR="00D17E6E">
        <w:rPr>
          <w:rFonts w:ascii="Roboto" w:hAnsi="Roboto"/>
          <w:color w:val="1A1A1A"/>
          <w:sz w:val="20"/>
          <w:szCs w:val="20"/>
        </w:rPr>
        <w:t>der GMK6450-1</w:t>
      </w:r>
      <w:r w:rsidR="00D17E6E" w:rsidRPr="00D17E6E">
        <w:rPr>
          <w:rFonts w:ascii="Roboto" w:hAnsi="Roboto"/>
          <w:color w:val="1A1A1A"/>
          <w:sz w:val="20"/>
          <w:szCs w:val="20"/>
        </w:rPr>
        <w:t xml:space="preserve"> einer Reihe von Funktionen, darunter das MAXbase™-System für variable Abstützpositionen, das durch asymmetrische Abstützkonfigurationen höhere Traglasten erlaubt und die Leistung auf engen Baustellen optimiert.</w:t>
      </w:r>
    </w:p>
    <w:p w14:paraId="0A4013D0" w14:textId="77777777" w:rsidR="00A271E5" w:rsidRDefault="00A271E5" w:rsidP="00A164CD">
      <w:pPr>
        <w:pStyle w:val="NormalWeb"/>
        <w:shd w:val="clear" w:color="auto" w:fill="FFFFFF"/>
        <w:spacing w:before="0" w:beforeAutospacing="0" w:after="0" w:afterAutospacing="0" w:line="276" w:lineRule="auto"/>
        <w:rPr>
          <w:rFonts w:ascii="Roboto" w:hAnsi="Roboto"/>
          <w:color w:val="1A1A1A"/>
          <w:sz w:val="20"/>
          <w:szCs w:val="15"/>
        </w:rPr>
      </w:pPr>
    </w:p>
    <w:p w14:paraId="73F69D65" w14:textId="6DA33F4D" w:rsidR="00520F83" w:rsidRDefault="00F03A66" w:rsidP="00520F83">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520F83">
        <w:rPr>
          <w:rFonts w:ascii="Roboto" w:hAnsi="Roboto"/>
          <w:color w:val="1A1A1A"/>
          <w:sz w:val="20"/>
          <w:szCs w:val="20"/>
        </w:rPr>
        <w:t>Ein weiteres Merkmal, das zur Tragfähigkeit des GMK6450-1 beiträgt, ist d</w:t>
      </w:r>
      <w:r w:rsidR="00E463EF">
        <w:rPr>
          <w:rFonts w:ascii="Roboto" w:hAnsi="Roboto"/>
          <w:color w:val="1A1A1A"/>
          <w:sz w:val="20"/>
          <w:szCs w:val="20"/>
        </w:rPr>
        <w:t>ie</w:t>
      </w:r>
      <w:r w:rsidRPr="00520F83">
        <w:rPr>
          <w:rFonts w:ascii="Roboto" w:hAnsi="Roboto"/>
          <w:color w:val="1A1A1A"/>
          <w:sz w:val="20"/>
          <w:szCs w:val="20"/>
        </w:rPr>
        <w:t xml:space="preserve"> selbstrüstende</w:t>
      </w:r>
      <w:r w:rsidR="00E463EF">
        <w:rPr>
          <w:rFonts w:ascii="Roboto" w:hAnsi="Roboto"/>
          <w:color w:val="1A1A1A"/>
          <w:sz w:val="20"/>
          <w:szCs w:val="20"/>
        </w:rPr>
        <w:t xml:space="preserve"> Abspannung</w:t>
      </w:r>
      <w:r w:rsidRPr="00520F83">
        <w:rPr>
          <w:rFonts w:ascii="Roboto" w:hAnsi="Roboto"/>
          <w:color w:val="1A1A1A"/>
          <w:sz w:val="20"/>
          <w:szCs w:val="20"/>
        </w:rPr>
        <w:t xml:space="preserve"> MegaWingLift™. </w:t>
      </w:r>
      <w:r w:rsidR="00E463EF">
        <w:rPr>
          <w:rFonts w:ascii="Roboto" w:hAnsi="Roboto"/>
          <w:color w:val="1A1A1A"/>
          <w:sz w:val="20"/>
          <w:szCs w:val="20"/>
        </w:rPr>
        <w:t>Die Abspannung</w:t>
      </w:r>
      <w:r w:rsidR="00E463EF" w:rsidRPr="00520F83">
        <w:rPr>
          <w:rFonts w:ascii="Roboto" w:hAnsi="Roboto"/>
          <w:color w:val="1A1A1A"/>
          <w:sz w:val="20"/>
          <w:szCs w:val="20"/>
        </w:rPr>
        <w:t xml:space="preserve"> </w:t>
      </w:r>
      <w:r w:rsidRPr="00520F83">
        <w:rPr>
          <w:rFonts w:ascii="Roboto" w:hAnsi="Roboto"/>
          <w:color w:val="1A1A1A"/>
          <w:sz w:val="20"/>
          <w:szCs w:val="20"/>
        </w:rPr>
        <w:t xml:space="preserve">steigert die Tragfähigkeit am Hauptausleger um bis zu 70 % und bei Gebrauch der Wippspitze um bis zu 400 %. Besonders bei steilen </w:t>
      </w:r>
      <w:r w:rsidR="00E463EF">
        <w:rPr>
          <w:rFonts w:ascii="Roboto" w:hAnsi="Roboto"/>
          <w:color w:val="1A1A1A"/>
          <w:sz w:val="20"/>
          <w:szCs w:val="20"/>
        </w:rPr>
        <w:t>Ausleger</w:t>
      </w:r>
      <w:r w:rsidR="00E463EF" w:rsidRPr="00520F83">
        <w:rPr>
          <w:rFonts w:ascii="Roboto" w:hAnsi="Roboto"/>
          <w:color w:val="1A1A1A"/>
          <w:sz w:val="20"/>
          <w:szCs w:val="20"/>
        </w:rPr>
        <w:t xml:space="preserve">winkeln </w:t>
      </w:r>
      <w:r w:rsidRPr="00520F83">
        <w:rPr>
          <w:rFonts w:ascii="Roboto" w:hAnsi="Roboto"/>
          <w:color w:val="1A1A1A"/>
          <w:sz w:val="20"/>
          <w:szCs w:val="20"/>
        </w:rPr>
        <w:t xml:space="preserve">zeigt </w:t>
      </w:r>
      <w:r w:rsidR="00E463EF">
        <w:rPr>
          <w:rFonts w:ascii="Roboto" w:hAnsi="Roboto"/>
          <w:color w:val="1A1A1A"/>
          <w:sz w:val="20"/>
          <w:szCs w:val="20"/>
        </w:rPr>
        <w:t xml:space="preserve">der </w:t>
      </w:r>
      <w:r w:rsidR="00E463EF" w:rsidRPr="00520F83">
        <w:rPr>
          <w:rFonts w:ascii="Roboto" w:hAnsi="Roboto"/>
          <w:color w:val="1A1A1A"/>
          <w:sz w:val="20"/>
          <w:szCs w:val="20"/>
        </w:rPr>
        <w:t>MegaWingLift™</w:t>
      </w:r>
      <w:r w:rsidR="00E463EF">
        <w:rPr>
          <w:rFonts w:ascii="Roboto" w:hAnsi="Roboto"/>
          <w:color w:val="1A1A1A"/>
          <w:sz w:val="20"/>
          <w:szCs w:val="20"/>
        </w:rPr>
        <w:t xml:space="preserve"> </w:t>
      </w:r>
      <w:r w:rsidR="00E463EF" w:rsidRPr="00520F83">
        <w:rPr>
          <w:rFonts w:ascii="Roboto" w:hAnsi="Roboto"/>
          <w:color w:val="1A1A1A"/>
          <w:sz w:val="20"/>
          <w:szCs w:val="20"/>
        </w:rPr>
        <w:t xml:space="preserve"> </w:t>
      </w:r>
      <w:r w:rsidRPr="00520F83">
        <w:rPr>
          <w:rFonts w:ascii="Roboto" w:hAnsi="Roboto"/>
          <w:color w:val="1A1A1A"/>
          <w:sz w:val="20"/>
          <w:szCs w:val="20"/>
        </w:rPr>
        <w:t xml:space="preserve">seine </w:t>
      </w:r>
      <w:r w:rsidR="006A224F">
        <w:rPr>
          <w:rFonts w:ascii="Roboto" w:hAnsi="Roboto"/>
          <w:color w:val="1A1A1A"/>
          <w:sz w:val="20"/>
          <w:szCs w:val="20"/>
        </w:rPr>
        <w:t xml:space="preserve">volle </w:t>
      </w:r>
      <w:r w:rsidRPr="00520F83">
        <w:rPr>
          <w:rFonts w:ascii="Roboto" w:hAnsi="Roboto"/>
          <w:color w:val="1A1A1A"/>
          <w:sz w:val="20"/>
          <w:szCs w:val="20"/>
        </w:rPr>
        <w:t>Stärke – das macht den GMK6450-1 zur idealen Wahl für Hochbauprojekte in Innenstädten und für den Einsatz in der Windkraftbranche</w:t>
      </w:r>
      <w:r w:rsidR="00520F83">
        <w:rPr>
          <w:rFonts w:ascii="Roboto" w:hAnsi="Roboto"/>
          <w:color w:val="1A1A1A"/>
          <w:sz w:val="20"/>
          <w:szCs w:val="20"/>
        </w:rPr>
        <w:t>.</w:t>
      </w:r>
      <w:r w:rsidR="00520F83" w:rsidRPr="00520F83">
        <w:rPr>
          <w:rFonts w:ascii="Roboto" w:hAnsi="Roboto"/>
          <w:color w:val="1A1A1A"/>
          <w:sz w:val="20"/>
          <w:szCs w:val="20"/>
        </w:rPr>
        <w:t xml:space="preserve"> </w:t>
      </w:r>
    </w:p>
    <w:p w14:paraId="0B732DF3" w14:textId="77777777" w:rsidR="00520F83" w:rsidRDefault="00520F83" w:rsidP="00A164CD">
      <w:pPr>
        <w:pStyle w:val="NormalWeb"/>
        <w:shd w:val="clear" w:color="auto" w:fill="FFFFFF"/>
        <w:spacing w:before="0" w:beforeAutospacing="0" w:after="0" w:afterAutospacing="0" w:line="276" w:lineRule="auto"/>
        <w:rPr>
          <w:rFonts w:ascii="Roboto" w:hAnsi="Roboto"/>
          <w:color w:val="1A1A1A"/>
          <w:sz w:val="20"/>
          <w:szCs w:val="20"/>
        </w:rPr>
      </w:pPr>
    </w:p>
    <w:p w14:paraId="5EBD1E5F" w14:textId="32433371" w:rsidR="00520F83" w:rsidRDefault="00520F83" w:rsidP="00A164CD">
      <w:pPr>
        <w:pStyle w:val="NormalWeb"/>
        <w:shd w:val="clear" w:color="auto" w:fill="FFFFFF"/>
        <w:spacing w:before="0" w:beforeAutospacing="0" w:after="0" w:afterAutospacing="0" w:line="276" w:lineRule="auto"/>
        <w:rPr>
          <w:rFonts w:ascii="Roboto" w:hAnsi="Roboto"/>
          <w:color w:val="1A1A1A"/>
          <w:sz w:val="20"/>
          <w:szCs w:val="20"/>
        </w:rPr>
      </w:pPr>
      <w:r w:rsidRPr="00520F83">
        <w:rPr>
          <w:rFonts w:ascii="Roboto" w:hAnsi="Roboto"/>
          <w:color w:val="1A1A1A"/>
          <w:sz w:val="20"/>
          <w:szCs w:val="20"/>
        </w:rPr>
        <w:t>Mit seinem fünfteiligen 60-m-Hauptausleger und de</w:t>
      </w:r>
      <w:r w:rsidR="00E463EF">
        <w:rPr>
          <w:rFonts w:ascii="Roboto" w:hAnsi="Roboto"/>
          <w:color w:val="1A1A1A"/>
          <w:sz w:val="20"/>
          <w:szCs w:val="20"/>
        </w:rPr>
        <w:t>r</w:t>
      </w:r>
      <w:r w:rsidRPr="00520F83">
        <w:rPr>
          <w:rFonts w:ascii="Roboto" w:hAnsi="Roboto"/>
          <w:color w:val="1A1A1A"/>
          <w:sz w:val="20"/>
          <w:szCs w:val="20"/>
        </w:rPr>
        <w:t xml:space="preserve"> MegaWingLift™-</w:t>
      </w:r>
      <w:r w:rsidR="00E463EF">
        <w:rPr>
          <w:rFonts w:ascii="Roboto" w:hAnsi="Roboto"/>
          <w:color w:val="1A1A1A"/>
          <w:sz w:val="20"/>
          <w:szCs w:val="20"/>
        </w:rPr>
        <w:t>Abspannung</w:t>
      </w:r>
      <w:r w:rsidR="00E463EF" w:rsidRPr="00520F83">
        <w:rPr>
          <w:rFonts w:ascii="Roboto" w:hAnsi="Roboto"/>
          <w:color w:val="1A1A1A"/>
          <w:sz w:val="20"/>
          <w:szCs w:val="20"/>
        </w:rPr>
        <w:t xml:space="preserve"> </w:t>
      </w:r>
      <w:r w:rsidR="00762129">
        <w:rPr>
          <w:rFonts w:ascii="Roboto" w:hAnsi="Roboto"/>
          <w:color w:val="1A1A1A"/>
          <w:sz w:val="20"/>
          <w:szCs w:val="20"/>
        </w:rPr>
        <w:t>bewegt</w:t>
      </w:r>
      <w:r w:rsidRPr="00520F83">
        <w:rPr>
          <w:rFonts w:ascii="Roboto" w:hAnsi="Roboto"/>
          <w:color w:val="1A1A1A"/>
          <w:sz w:val="20"/>
          <w:szCs w:val="20"/>
        </w:rPr>
        <w:t xml:space="preserve"> der GMK6450-1 Lasten </w:t>
      </w:r>
      <w:r>
        <w:rPr>
          <w:rFonts w:ascii="Roboto" w:hAnsi="Roboto"/>
          <w:color w:val="1A1A1A"/>
          <w:sz w:val="20"/>
          <w:szCs w:val="20"/>
        </w:rPr>
        <w:t xml:space="preserve">mit einem Gewicht von </w:t>
      </w:r>
      <w:r w:rsidRPr="00520F83">
        <w:rPr>
          <w:rFonts w:ascii="Roboto" w:hAnsi="Roboto"/>
          <w:color w:val="1A1A1A"/>
          <w:sz w:val="20"/>
          <w:szCs w:val="20"/>
        </w:rPr>
        <w:t>bis zu 64 t</w:t>
      </w:r>
      <w:r w:rsidR="00E463EF">
        <w:rPr>
          <w:rFonts w:ascii="Roboto" w:hAnsi="Roboto"/>
          <w:color w:val="1A1A1A"/>
          <w:sz w:val="20"/>
          <w:szCs w:val="20"/>
        </w:rPr>
        <w:t xml:space="preserve"> bei voll ausgefahrenem Ausleger</w:t>
      </w:r>
      <w:r w:rsidRPr="00520F83">
        <w:rPr>
          <w:rFonts w:ascii="Roboto" w:hAnsi="Roboto"/>
          <w:color w:val="1A1A1A"/>
          <w:sz w:val="20"/>
          <w:szCs w:val="20"/>
        </w:rPr>
        <w:t xml:space="preserve">. In der Konfiguration mit </w:t>
      </w:r>
      <w:r>
        <w:rPr>
          <w:rFonts w:ascii="Roboto" w:hAnsi="Roboto"/>
          <w:color w:val="1A1A1A"/>
          <w:sz w:val="20"/>
          <w:szCs w:val="20"/>
        </w:rPr>
        <w:t>A</w:t>
      </w:r>
      <w:r w:rsidRPr="00520F83">
        <w:rPr>
          <w:rFonts w:ascii="Roboto" w:hAnsi="Roboto"/>
          <w:color w:val="1A1A1A"/>
          <w:sz w:val="20"/>
          <w:szCs w:val="20"/>
        </w:rPr>
        <w:t xml:space="preserve">usleger und 79-m-Wippspitze bewältigt er 8,9 t bei einem Arbeitsradius von 38 bis 50 m und </w:t>
      </w:r>
      <w:r w:rsidR="00A751D3">
        <w:rPr>
          <w:rFonts w:ascii="Roboto" w:hAnsi="Roboto"/>
          <w:color w:val="1A1A1A"/>
          <w:sz w:val="20"/>
          <w:szCs w:val="20"/>
        </w:rPr>
        <w:t>erreicht</w:t>
      </w:r>
      <w:r w:rsidRPr="00520F83">
        <w:rPr>
          <w:rFonts w:ascii="Roboto" w:hAnsi="Roboto"/>
          <w:color w:val="1A1A1A"/>
          <w:sz w:val="20"/>
          <w:szCs w:val="20"/>
        </w:rPr>
        <w:t xml:space="preserve"> eine Spitzenhöhe von 136 m. </w:t>
      </w:r>
      <w:r w:rsidR="00A751D3">
        <w:rPr>
          <w:rFonts w:ascii="Roboto" w:hAnsi="Roboto"/>
          <w:color w:val="1A1A1A"/>
          <w:sz w:val="20"/>
          <w:szCs w:val="20"/>
        </w:rPr>
        <w:t>Bei Einsätzen mit</w:t>
      </w:r>
      <w:r w:rsidRPr="00520F83">
        <w:rPr>
          <w:rFonts w:ascii="Roboto" w:hAnsi="Roboto"/>
          <w:color w:val="1A1A1A"/>
          <w:sz w:val="20"/>
          <w:szCs w:val="20"/>
        </w:rPr>
        <w:t xml:space="preserve"> einer 67-m-Wippspitze hebt der Kran Lasten von 12,8 t in einem Radius von 36 bis 52 m und erzielt dabei eine Spitzenhöhe von über 120 m. </w:t>
      </w:r>
      <w:r w:rsidR="006A224F">
        <w:rPr>
          <w:rFonts w:ascii="Roboto" w:hAnsi="Roboto"/>
          <w:color w:val="1A1A1A"/>
          <w:sz w:val="20"/>
          <w:szCs w:val="20"/>
        </w:rPr>
        <w:t>Das</w:t>
      </w:r>
      <w:r w:rsidRPr="00520F83">
        <w:rPr>
          <w:rFonts w:ascii="Roboto" w:hAnsi="Roboto"/>
          <w:color w:val="1A1A1A"/>
          <w:sz w:val="20"/>
          <w:szCs w:val="20"/>
        </w:rPr>
        <w:t xml:space="preserve"> verbesserte Hydrauliksystem sorgt für schnellere Abläufe</w:t>
      </w:r>
      <w:r w:rsidR="00AD65A9">
        <w:rPr>
          <w:rFonts w:ascii="Roboto" w:hAnsi="Roboto"/>
          <w:color w:val="1A1A1A"/>
          <w:sz w:val="20"/>
          <w:szCs w:val="20"/>
        </w:rPr>
        <w:t>, die h</w:t>
      </w:r>
      <w:r w:rsidRPr="00520F83">
        <w:rPr>
          <w:rFonts w:ascii="Roboto" w:hAnsi="Roboto"/>
          <w:color w:val="1A1A1A"/>
          <w:sz w:val="20"/>
          <w:szCs w:val="20"/>
        </w:rPr>
        <w:t xml:space="preserve">öhere Betriebsgeschwindigkeiten </w:t>
      </w:r>
      <w:r w:rsidR="00AD65A9">
        <w:rPr>
          <w:rFonts w:ascii="Roboto" w:hAnsi="Roboto"/>
          <w:color w:val="1A1A1A"/>
          <w:sz w:val="20"/>
          <w:szCs w:val="20"/>
        </w:rPr>
        <w:t>und</w:t>
      </w:r>
      <w:r w:rsidRPr="00520F83">
        <w:rPr>
          <w:rFonts w:ascii="Roboto" w:hAnsi="Roboto"/>
          <w:color w:val="1A1A1A"/>
          <w:sz w:val="20"/>
          <w:szCs w:val="20"/>
        </w:rPr>
        <w:t xml:space="preserve"> noch sanftere Bewegungen</w:t>
      </w:r>
      <w:r w:rsidR="00AD65A9">
        <w:rPr>
          <w:rFonts w:ascii="Roboto" w:hAnsi="Roboto"/>
          <w:color w:val="1A1A1A"/>
          <w:sz w:val="20"/>
          <w:szCs w:val="20"/>
        </w:rPr>
        <w:t xml:space="preserve"> ermöglichen</w:t>
      </w:r>
      <w:r w:rsidRPr="00520F83">
        <w:rPr>
          <w:rFonts w:ascii="Roboto" w:hAnsi="Roboto"/>
          <w:color w:val="1A1A1A"/>
          <w:sz w:val="20"/>
          <w:szCs w:val="20"/>
        </w:rPr>
        <w:t>.</w:t>
      </w:r>
    </w:p>
    <w:p w14:paraId="558164B8" w14:textId="77777777" w:rsidR="005F57D4" w:rsidRPr="00A164CD" w:rsidRDefault="005F57D4" w:rsidP="00A164CD">
      <w:pPr>
        <w:pStyle w:val="NormalWeb"/>
        <w:shd w:val="clear" w:color="auto" w:fill="FFFFFF"/>
        <w:spacing w:before="0" w:beforeAutospacing="0" w:after="0" w:afterAutospacing="0" w:line="276" w:lineRule="auto"/>
        <w:rPr>
          <w:rFonts w:ascii="Roboto" w:hAnsi="Roboto"/>
          <w:color w:val="000000"/>
          <w:sz w:val="20"/>
          <w:szCs w:val="15"/>
        </w:rPr>
      </w:pPr>
    </w:p>
    <w:p w14:paraId="0984CD2A" w14:textId="7D2D8CEB" w:rsidR="00310E73" w:rsidRPr="00A164CD" w:rsidRDefault="1B1B1BE2" w:rsidP="1B1B1BE2">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„Der GMK6450-1 ist bei unseren Kunden </w:t>
      </w:r>
      <w:r w:rsidR="00087AC9">
        <w:rPr>
          <w:rFonts w:ascii="Roboto" w:hAnsi="Roboto"/>
          <w:color w:val="1A1A1A"/>
          <w:sz w:val="20"/>
          <w:szCs w:val="20"/>
        </w:rPr>
        <w:t>bereits</w:t>
      </w:r>
      <w:r>
        <w:rPr>
          <w:rFonts w:ascii="Roboto" w:hAnsi="Roboto"/>
          <w:color w:val="1A1A1A"/>
          <w:sz w:val="20"/>
          <w:szCs w:val="20"/>
        </w:rPr>
        <w:t xml:space="preserve"> jetzt äußerst beliebt un</w:t>
      </w:r>
      <w:r w:rsidR="00762129">
        <w:rPr>
          <w:rFonts w:ascii="Roboto" w:hAnsi="Roboto"/>
          <w:color w:val="1A1A1A"/>
          <w:sz w:val="20"/>
          <w:szCs w:val="20"/>
        </w:rPr>
        <w:t>d</w:t>
      </w:r>
      <w:r>
        <w:rPr>
          <w:rFonts w:ascii="Roboto" w:hAnsi="Roboto"/>
          <w:color w:val="1A1A1A"/>
          <w:sz w:val="20"/>
          <w:szCs w:val="20"/>
        </w:rPr>
        <w:t xml:space="preserve"> wird auf der bauma zweifellos </w:t>
      </w:r>
      <w:r w:rsidR="00DD6430">
        <w:rPr>
          <w:rFonts w:ascii="Roboto" w:hAnsi="Roboto"/>
          <w:color w:val="1A1A1A"/>
          <w:sz w:val="20"/>
          <w:szCs w:val="20"/>
        </w:rPr>
        <w:t>die</w:t>
      </w:r>
      <w:r>
        <w:rPr>
          <w:rFonts w:ascii="Roboto" w:hAnsi="Roboto"/>
          <w:color w:val="1A1A1A"/>
          <w:sz w:val="20"/>
          <w:szCs w:val="20"/>
        </w:rPr>
        <w:t xml:space="preserve"> Aufmerksamkeit auf sich ziehen. Dank </w:t>
      </w:r>
      <w:r w:rsidR="006A224F">
        <w:rPr>
          <w:rFonts w:ascii="Roboto" w:hAnsi="Roboto"/>
          <w:color w:val="1A1A1A"/>
          <w:sz w:val="20"/>
          <w:szCs w:val="20"/>
        </w:rPr>
        <w:t>seiner</w:t>
      </w:r>
      <w:r>
        <w:rPr>
          <w:rFonts w:ascii="Roboto" w:hAnsi="Roboto"/>
          <w:color w:val="1A1A1A"/>
          <w:sz w:val="20"/>
          <w:szCs w:val="20"/>
        </w:rPr>
        <w:t xml:space="preserve"> perfekten Kombination aus Leistungsfähigkeit und Kompaktheit ist er die ideale Wahl für Einsätze bei verschiedensten Bau- und Infrastrukturprojekten, auf industriellen Baustellen und im Bereich der Energieerzeugung“, s</w:t>
      </w:r>
      <w:r w:rsidR="00DD6430">
        <w:rPr>
          <w:rFonts w:ascii="Roboto" w:hAnsi="Roboto"/>
          <w:color w:val="1A1A1A"/>
          <w:sz w:val="20"/>
          <w:szCs w:val="20"/>
        </w:rPr>
        <w:t>agt</w:t>
      </w:r>
      <w:r>
        <w:rPr>
          <w:rFonts w:ascii="Roboto" w:hAnsi="Roboto"/>
          <w:color w:val="1A1A1A"/>
          <w:sz w:val="20"/>
          <w:szCs w:val="20"/>
        </w:rPr>
        <w:t xml:space="preserve"> Florian Peters, Product Manager für AT-Krane bei Manitowoc. </w:t>
      </w:r>
    </w:p>
    <w:p w14:paraId="6AF1A051" w14:textId="77777777" w:rsidR="000E2E64" w:rsidRDefault="000E2E64" w:rsidP="000E2E64">
      <w:pPr>
        <w:pStyle w:val="NormalWeb"/>
        <w:shd w:val="clear" w:color="auto" w:fill="FFFFFF"/>
        <w:spacing w:before="0" w:beforeAutospacing="0" w:after="0" w:afterAutospacing="0" w:line="276" w:lineRule="auto"/>
        <w:rPr>
          <w:rFonts w:ascii="Roboto" w:hAnsi="Roboto"/>
          <w:color w:val="1A1A1A"/>
          <w:sz w:val="20"/>
          <w:szCs w:val="15"/>
        </w:rPr>
      </w:pPr>
    </w:p>
    <w:p w14:paraId="0FFAD976" w14:textId="0A3DD5AC" w:rsidR="00E72562" w:rsidRDefault="009B0454" w:rsidP="000E2E64">
      <w:pPr>
        <w:pStyle w:val="NormalWeb"/>
        <w:shd w:val="clear" w:color="auto" w:fill="FFFFFF"/>
        <w:spacing w:before="0" w:beforeAutospacing="0" w:after="0" w:afterAutospacing="0" w:line="276" w:lineRule="auto"/>
        <w:rPr>
          <w:rFonts w:ascii="Roboto" w:hAnsi="Roboto"/>
          <w:color w:val="1A1A1A"/>
          <w:sz w:val="20"/>
          <w:szCs w:val="20"/>
        </w:rPr>
      </w:pPr>
      <w:r>
        <w:rPr>
          <w:rFonts w:ascii="Roboto" w:hAnsi="Roboto"/>
          <w:color w:val="1A1A1A"/>
          <w:sz w:val="20"/>
          <w:szCs w:val="20"/>
        </w:rPr>
        <w:lastRenderedPageBreak/>
        <w:t>Zu den internationalen Kunden, die</w:t>
      </w:r>
      <w:r w:rsidR="00087AC9">
        <w:rPr>
          <w:rFonts w:ascii="Roboto" w:hAnsi="Roboto"/>
          <w:color w:val="1A1A1A"/>
          <w:sz w:val="20"/>
          <w:szCs w:val="20"/>
        </w:rPr>
        <w:t xml:space="preserve"> die</w:t>
      </w:r>
      <w:r>
        <w:rPr>
          <w:rFonts w:ascii="Roboto" w:hAnsi="Roboto"/>
          <w:color w:val="1A1A1A"/>
          <w:sz w:val="20"/>
          <w:szCs w:val="20"/>
        </w:rPr>
        <w:t xml:space="preserve"> Zuverlässigkeit und Produktivität des Grove GMK6450-1 </w:t>
      </w:r>
      <w:r w:rsidR="00087AC9">
        <w:rPr>
          <w:rFonts w:ascii="Roboto" w:hAnsi="Roboto"/>
          <w:color w:val="1A1A1A"/>
          <w:sz w:val="20"/>
          <w:szCs w:val="20"/>
        </w:rPr>
        <w:t>bereits aus erster Hand erlebt haben</w:t>
      </w:r>
      <w:r>
        <w:rPr>
          <w:rFonts w:ascii="Roboto" w:hAnsi="Roboto"/>
          <w:color w:val="1A1A1A"/>
          <w:sz w:val="20"/>
          <w:szCs w:val="20"/>
        </w:rPr>
        <w:t xml:space="preserve">, </w:t>
      </w:r>
      <w:r w:rsidR="003C5311">
        <w:rPr>
          <w:rFonts w:ascii="Roboto" w:hAnsi="Roboto"/>
          <w:color w:val="1A1A1A"/>
          <w:sz w:val="20"/>
          <w:szCs w:val="20"/>
        </w:rPr>
        <w:t>zählen</w:t>
      </w:r>
      <w:r>
        <w:rPr>
          <w:rFonts w:ascii="Roboto" w:hAnsi="Roboto"/>
          <w:color w:val="1A1A1A"/>
          <w:sz w:val="20"/>
          <w:szCs w:val="20"/>
        </w:rPr>
        <w:t xml:space="preserve"> SAE ITALIA </w:t>
      </w:r>
      <w:r w:rsidR="00087AC9">
        <w:rPr>
          <w:rFonts w:ascii="Roboto" w:hAnsi="Roboto"/>
          <w:color w:val="1A1A1A"/>
          <w:sz w:val="20"/>
          <w:szCs w:val="20"/>
        </w:rPr>
        <w:t xml:space="preserve">aus </w:t>
      </w:r>
      <w:r>
        <w:rPr>
          <w:rFonts w:ascii="Roboto" w:hAnsi="Roboto"/>
          <w:color w:val="1A1A1A"/>
          <w:sz w:val="20"/>
          <w:szCs w:val="20"/>
        </w:rPr>
        <w:t xml:space="preserve">Piacenza, </w:t>
      </w:r>
      <w:hyperlink r:id="rId14">
        <w:r>
          <w:rPr>
            <w:rStyle w:val="Hyperlink"/>
            <w:rFonts w:ascii="Roboto" w:hAnsi="Roboto"/>
            <w:color w:val="1155CC"/>
            <w:sz w:val="20"/>
            <w:szCs w:val="20"/>
          </w:rPr>
          <w:t>Schuch Heavylift</w:t>
        </w:r>
      </w:hyperlink>
      <w:r>
        <w:rPr>
          <w:rFonts w:ascii="Roboto" w:hAnsi="Roboto"/>
          <w:color w:val="1A1A1A"/>
          <w:sz w:val="20"/>
          <w:szCs w:val="20"/>
        </w:rPr>
        <w:t> und </w:t>
      </w:r>
      <w:hyperlink r:id="rId15">
        <w:r>
          <w:rPr>
            <w:rStyle w:val="Hyperlink"/>
            <w:rFonts w:ascii="Roboto" w:hAnsi="Roboto"/>
            <w:color w:val="1155CC"/>
            <w:sz w:val="20"/>
            <w:szCs w:val="20"/>
          </w:rPr>
          <w:t>Seeland</w:t>
        </w:r>
      </w:hyperlink>
      <w:r>
        <w:rPr>
          <w:rFonts w:ascii="Roboto" w:hAnsi="Roboto"/>
          <w:color w:val="1A1A1A"/>
          <w:sz w:val="20"/>
          <w:szCs w:val="20"/>
        </w:rPr>
        <w:t xml:space="preserve"> in Deutschland, das auf Barbados </w:t>
      </w:r>
      <w:r w:rsidR="00087AC9">
        <w:rPr>
          <w:rFonts w:ascii="Roboto" w:hAnsi="Roboto"/>
          <w:color w:val="1A1A1A"/>
          <w:sz w:val="20"/>
          <w:szCs w:val="20"/>
        </w:rPr>
        <w:t>ansässige</w:t>
      </w:r>
      <w:r>
        <w:rPr>
          <w:rFonts w:ascii="Roboto" w:hAnsi="Roboto"/>
          <w:color w:val="1A1A1A"/>
          <w:sz w:val="20"/>
          <w:szCs w:val="20"/>
        </w:rPr>
        <w:t xml:space="preserve"> Unternehmen </w:t>
      </w:r>
      <w:hyperlink r:id="rId16">
        <w:r>
          <w:rPr>
            <w:rStyle w:val="Hyperlink"/>
            <w:rFonts w:ascii="Roboto" w:hAnsi="Roboto"/>
            <w:color w:val="1155CC"/>
            <w:sz w:val="20"/>
            <w:szCs w:val="20"/>
          </w:rPr>
          <w:t>Crane &amp; Equipment</w:t>
        </w:r>
      </w:hyperlink>
      <w:r>
        <w:rPr>
          <w:rFonts w:ascii="Roboto" w:hAnsi="Roboto"/>
          <w:color w:val="1A1A1A"/>
          <w:sz w:val="20"/>
          <w:szCs w:val="20"/>
        </w:rPr>
        <w:t xml:space="preserve"> </w:t>
      </w:r>
      <w:r w:rsidR="00087AC9">
        <w:rPr>
          <w:rFonts w:ascii="Roboto" w:hAnsi="Roboto"/>
          <w:color w:val="1A1A1A"/>
          <w:sz w:val="20"/>
          <w:szCs w:val="20"/>
        </w:rPr>
        <w:t>sowie</w:t>
      </w:r>
      <w:r>
        <w:rPr>
          <w:rFonts w:ascii="Roboto" w:hAnsi="Roboto"/>
          <w:color w:val="1A1A1A"/>
          <w:sz w:val="20"/>
          <w:szCs w:val="20"/>
        </w:rPr>
        <w:t xml:space="preserve"> NessCampbell Crane &amp; Rigging </w:t>
      </w:r>
      <w:r w:rsidR="00087AC9">
        <w:rPr>
          <w:rFonts w:ascii="Roboto" w:hAnsi="Roboto"/>
          <w:color w:val="1A1A1A"/>
          <w:sz w:val="20"/>
          <w:szCs w:val="20"/>
        </w:rPr>
        <w:t>aus</w:t>
      </w:r>
      <w:r>
        <w:rPr>
          <w:rFonts w:ascii="Roboto" w:hAnsi="Roboto"/>
          <w:color w:val="1A1A1A"/>
          <w:sz w:val="20"/>
          <w:szCs w:val="20"/>
        </w:rPr>
        <w:t xml:space="preserve"> Portland, Oregon.</w:t>
      </w:r>
    </w:p>
    <w:p w14:paraId="7AD0418C" w14:textId="77777777" w:rsidR="005D7F14" w:rsidRDefault="005D7F14" w:rsidP="00A164CD">
      <w:pPr>
        <w:pStyle w:val="NormalWeb"/>
        <w:shd w:val="clear" w:color="auto" w:fill="FFFFFF"/>
        <w:spacing w:before="0" w:beforeAutospacing="0" w:after="0" w:afterAutospacing="0" w:line="276" w:lineRule="auto"/>
        <w:rPr>
          <w:rFonts w:ascii="Roboto" w:hAnsi="Roboto"/>
          <w:color w:val="1A1A1A"/>
          <w:sz w:val="20"/>
          <w:szCs w:val="15"/>
        </w:rPr>
      </w:pPr>
    </w:p>
    <w:p w14:paraId="1C4F02DA" w14:textId="7D2072CB" w:rsidR="00E72562" w:rsidRPr="00A164CD" w:rsidRDefault="00E72562" w:rsidP="00A164C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Klicken Sie </w:t>
      </w:r>
      <w:hyperlink r:id="rId17" w:history="1">
        <w:r>
          <w:rPr>
            <w:rStyle w:val="Hyperlink"/>
            <w:rFonts w:ascii="Roboto" w:hAnsi="Roboto"/>
            <w:sz w:val="20"/>
            <w:szCs w:val="15"/>
          </w:rPr>
          <w:t>hier</w:t>
        </w:r>
      </w:hyperlink>
      <w:r>
        <w:rPr>
          <w:rFonts w:ascii="Roboto" w:hAnsi="Roboto"/>
          <w:color w:val="1A1A1A"/>
          <w:sz w:val="20"/>
          <w:szCs w:val="15"/>
        </w:rPr>
        <w:t xml:space="preserve">, um mehr über den Grove GMK6450-1, den leistungsstärksten Sechsachser auf dem Markt, zu erfahren. </w:t>
      </w:r>
    </w:p>
    <w:p w14:paraId="6C83AAA9" w14:textId="77777777" w:rsidR="00A57F06" w:rsidRPr="00454218" w:rsidRDefault="00A57F06" w:rsidP="48C5A4B0">
      <w:pPr>
        <w:spacing w:line="276" w:lineRule="auto"/>
        <w:rPr>
          <w:rFonts w:ascii="Roboto" w:eastAsia="Roboto" w:hAnsi="Roboto" w:cs="Roboto"/>
          <w:color w:val="000000" w:themeColor="text1"/>
          <w:sz w:val="20"/>
          <w:szCs w:val="20"/>
        </w:rPr>
      </w:pPr>
    </w:p>
    <w:p w14:paraId="1237074A" w14:textId="77777777" w:rsidR="00A57F06" w:rsidRPr="00705912" w:rsidRDefault="1BD85499" w:rsidP="48C5A4B0">
      <w:pPr>
        <w:spacing w:line="276" w:lineRule="auto"/>
        <w:jc w:val="center"/>
        <w:rPr>
          <w:rFonts w:ascii="Roboto" w:eastAsia="Roboto" w:hAnsi="Roboto" w:cs="Roboto"/>
          <w:color w:val="000000" w:themeColor="text1"/>
          <w:sz w:val="20"/>
          <w:szCs w:val="20"/>
          <w:lang w:val="en-GB"/>
        </w:rPr>
      </w:pPr>
      <w:r w:rsidRPr="00705912">
        <w:rPr>
          <w:rFonts w:ascii="Roboto" w:hAnsi="Roboto"/>
          <w:color w:val="000000" w:themeColor="text1"/>
          <w:sz w:val="20"/>
          <w:szCs w:val="20"/>
          <w:lang w:val="en-GB"/>
        </w:rPr>
        <w:t>–ENDE–</w:t>
      </w:r>
    </w:p>
    <w:p w14:paraId="641F58F4" w14:textId="77777777" w:rsidR="454BB588" w:rsidRPr="00705912"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GB"/>
        </w:rPr>
      </w:pPr>
    </w:p>
    <w:p w14:paraId="21A475E3" w14:textId="77777777" w:rsidR="04B7C7BF" w:rsidRPr="00705912" w:rsidRDefault="04B7C7BF" w:rsidP="2998B9DB">
      <w:pPr>
        <w:spacing w:line="240" w:lineRule="exact"/>
        <w:rPr>
          <w:rFonts w:ascii="Roboto" w:hAnsi="Roboto"/>
          <w:sz w:val="18"/>
          <w:szCs w:val="18"/>
          <w:lang w:val="en-GB"/>
        </w:rPr>
      </w:pPr>
      <w:r w:rsidRPr="00705912">
        <w:rPr>
          <w:rFonts w:ascii="Roboto" w:hAnsi="Roboto"/>
          <w:color w:val="ED1C2A"/>
          <w:sz w:val="18"/>
          <w:szCs w:val="18"/>
          <w:lang w:val="en-GB"/>
        </w:rPr>
        <w:t>ANSPRECHPARTNER</w:t>
      </w:r>
    </w:p>
    <w:p w14:paraId="553176B4" w14:textId="77777777" w:rsidR="00E72562" w:rsidRPr="00705912" w:rsidRDefault="00E72562" w:rsidP="00E72562">
      <w:pPr>
        <w:tabs>
          <w:tab w:val="left" w:pos="3969"/>
        </w:tabs>
        <w:spacing w:line="276" w:lineRule="auto"/>
        <w:rPr>
          <w:rFonts w:ascii="Roboto" w:eastAsia="Verdana" w:hAnsi="Roboto" w:cs="Verdana"/>
          <w:b/>
          <w:bCs/>
          <w:color w:val="41525C"/>
          <w:sz w:val="18"/>
          <w:szCs w:val="18"/>
          <w:lang w:val="en-GB"/>
        </w:rPr>
      </w:pPr>
      <w:r w:rsidRPr="00705912">
        <w:rPr>
          <w:rFonts w:ascii="Roboto" w:hAnsi="Roboto"/>
          <w:b/>
          <w:bCs/>
          <w:color w:val="41525C"/>
          <w:sz w:val="18"/>
          <w:szCs w:val="18"/>
          <w:lang w:val="en-GB"/>
        </w:rPr>
        <w:t>Anna Theilen</w:t>
      </w:r>
      <w:r w:rsidRPr="00705912">
        <w:rPr>
          <w:lang w:val="en-GB"/>
        </w:rPr>
        <w:tab/>
      </w:r>
    </w:p>
    <w:p w14:paraId="65A3AC6F" w14:textId="77777777" w:rsidR="00E72562" w:rsidRPr="00705912" w:rsidRDefault="00E72562" w:rsidP="00E72562">
      <w:pPr>
        <w:tabs>
          <w:tab w:val="left" w:pos="3969"/>
        </w:tabs>
        <w:spacing w:line="276" w:lineRule="auto"/>
        <w:rPr>
          <w:rFonts w:ascii="Roboto" w:eastAsia="Verdana" w:hAnsi="Roboto" w:cs="Verdana"/>
          <w:color w:val="41525C"/>
          <w:sz w:val="18"/>
          <w:szCs w:val="18"/>
          <w:lang w:val="en-GB"/>
        </w:rPr>
      </w:pPr>
      <w:r w:rsidRPr="00705912">
        <w:rPr>
          <w:rFonts w:ascii="Roboto" w:hAnsi="Roboto"/>
          <w:color w:val="41525C"/>
          <w:sz w:val="18"/>
          <w:szCs w:val="18"/>
          <w:lang w:val="en-GB"/>
        </w:rPr>
        <w:t>Marketing Communication Specialist</w:t>
      </w:r>
    </w:p>
    <w:p w14:paraId="531AFE62" w14:textId="77777777" w:rsidR="00E72562" w:rsidRPr="00705912" w:rsidRDefault="00E72562" w:rsidP="00E72562">
      <w:pPr>
        <w:tabs>
          <w:tab w:val="left" w:pos="3969"/>
        </w:tabs>
        <w:spacing w:line="276" w:lineRule="auto"/>
        <w:rPr>
          <w:rFonts w:ascii="Roboto" w:eastAsia="Verdana" w:hAnsi="Roboto" w:cs="Verdana"/>
          <w:color w:val="41525C"/>
          <w:sz w:val="18"/>
          <w:szCs w:val="18"/>
          <w:lang w:val="en-GB"/>
        </w:rPr>
      </w:pPr>
      <w:r w:rsidRPr="00705912">
        <w:rPr>
          <w:rFonts w:ascii="Roboto" w:hAnsi="Roboto"/>
          <w:color w:val="41525C"/>
          <w:sz w:val="18"/>
          <w:szCs w:val="18"/>
          <w:lang w:val="en-GB"/>
        </w:rPr>
        <w:t>Manitowoc</w:t>
      </w:r>
      <w:r w:rsidRPr="00705912">
        <w:rPr>
          <w:rFonts w:ascii="Roboto" w:hAnsi="Roboto"/>
          <w:sz w:val="18"/>
          <w:szCs w:val="18"/>
          <w:lang w:val="en-GB"/>
        </w:rPr>
        <w:tab/>
      </w:r>
    </w:p>
    <w:p w14:paraId="4D9DCA32" w14:textId="77777777" w:rsidR="00E72562" w:rsidRPr="00705912" w:rsidRDefault="00E72562" w:rsidP="00E72562">
      <w:pPr>
        <w:tabs>
          <w:tab w:val="left" w:pos="3969"/>
        </w:tabs>
        <w:spacing w:line="276" w:lineRule="auto"/>
        <w:rPr>
          <w:rFonts w:ascii="Roboto" w:eastAsia="Verdana" w:hAnsi="Roboto" w:cs="Verdana"/>
          <w:color w:val="41525C"/>
          <w:sz w:val="18"/>
          <w:szCs w:val="18"/>
          <w:lang w:val="en-GB"/>
        </w:rPr>
      </w:pPr>
      <w:r w:rsidRPr="00705912">
        <w:rPr>
          <w:rFonts w:ascii="Roboto" w:hAnsi="Roboto"/>
          <w:color w:val="41525C"/>
          <w:sz w:val="18"/>
          <w:szCs w:val="18"/>
          <w:lang w:val="en-GB"/>
        </w:rPr>
        <w:t>Tel. +49 4421 294 4632</w:t>
      </w:r>
    </w:p>
    <w:p w14:paraId="3962BCC7" w14:textId="77777777" w:rsidR="00E72562" w:rsidRPr="00705912" w:rsidRDefault="00E72562" w:rsidP="00E72562">
      <w:pPr>
        <w:spacing w:line="240" w:lineRule="exact"/>
        <w:rPr>
          <w:rFonts w:ascii="Roboto" w:eastAsia="Verdana" w:hAnsi="Roboto" w:cs="Verdana"/>
          <w:sz w:val="18"/>
          <w:szCs w:val="18"/>
          <w:lang w:val="en-GB"/>
        </w:rPr>
      </w:pPr>
      <w:hyperlink r:id="rId18" w:history="1">
        <w:r w:rsidRPr="00705912">
          <w:rPr>
            <w:rStyle w:val="Hyperlink"/>
            <w:rFonts w:ascii="Roboto" w:hAnsi="Roboto"/>
            <w:sz w:val="18"/>
            <w:szCs w:val="18"/>
            <w:lang w:val="en-GB"/>
          </w:rPr>
          <w:t>anna.theilen@manitowoc.com</w:t>
        </w:r>
      </w:hyperlink>
    </w:p>
    <w:p w14:paraId="38C9FE43" w14:textId="77777777" w:rsidR="04B7C7BF" w:rsidRPr="00705912" w:rsidRDefault="04B7C7BF" w:rsidP="009471EB">
      <w:pPr>
        <w:spacing w:line="240" w:lineRule="exact"/>
        <w:rPr>
          <w:rFonts w:ascii="Roboto" w:hAnsi="Roboto"/>
          <w:sz w:val="18"/>
          <w:szCs w:val="18"/>
          <w:lang w:val="en-GB"/>
        </w:rPr>
      </w:pPr>
      <w:r w:rsidRPr="00705912">
        <w:rPr>
          <w:rFonts w:ascii="Roboto" w:hAnsi="Roboto"/>
          <w:color w:val="ED1C2A"/>
          <w:sz w:val="18"/>
          <w:szCs w:val="18"/>
          <w:lang w:val="en-GB"/>
        </w:rPr>
        <w:t xml:space="preserve"> </w:t>
      </w:r>
    </w:p>
    <w:p w14:paraId="382C2995" w14:textId="77777777" w:rsidR="001C37DA" w:rsidRPr="00705912" w:rsidRDefault="001C37DA" w:rsidP="001C37DA">
      <w:pPr>
        <w:pStyle w:val="paragraph"/>
        <w:spacing w:before="0" w:beforeAutospacing="0" w:after="0" w:afterAutospacing="0"/>
        <w:textAlignment w:val="baseline"/>
        <w:rPr>
          <w:rFonts w:ascii="Roboto" w:hAnsi="Roboto" w:cs="Segoe UI"/>
          <w:sz w:val="18"/>
          <w:szCs w:val="18"/>
          <w:lang w:val="en-GB"/>
        </w:rPr>
      </w:pPr>
      <w:r w:rsidRPr="00705912">
        <w:rPr>
          <w:rStyle w:val="normaltextrun"/>
          <w:rFonts w:ascii="Roboto" w:hAnsi="Roboto"/>
          <w:color w:val="FF0000"/>
          <w:sz w:val="18"/>
          <w:szCs w:val="18"/>
          <w:lang w:val="en-GB"/>
        </w:rPr>
        <w:t>ÜBER THE MANITOWOC COMPANY INC.</w:t>
      </w:r>
      <w:r w:rsidRPr="00705912">
        <w:rPr>
          <w:rStyle w:val="eop"/>
          <w:rFonts w:ascii="Roboto" w:hAnsi="Roboto"/>
          <w:color w:val="FF0000"/>
          <w:sz w:val="18"/>
          <w:szCs w:val="18"/>
          <w:lang w:val="en-GB"/>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1857CE0" w14:textId="77777777" w:rsidR="001C37DA" w:rsidRPr="00705912" w:rsidRDefault="001C37DA" w:rsidP="001C37DA">
      <w:pPr>
        <w:pStyle w:val="paragraph"/>
        <w:spacing w:before="0" w:beforeAutospacing="0" w:after="0" w:afterAutospacing="0"/>
        <w:textAlignment w:val="baseline"/>
        <w:rPr>
          <w:rFonts w:ascii="Roboto" w:hAnsi="Roboto" w:cs="Segoe UI"/>
          <w:sz w:val="18"/>
          <w:szCs w:val="18"/>
          <w:lang w:val="en-GB"/>
        </w:rPr>
      </w:pPr>
      <w:r w:rsidRPr="00705912">
        <w:rPr>
          <w:rStyle w:val="normaltextrun"/>
          <w:rFonts w:ascii="Roboto" w:hAnsi="Roboto"/>
          <w:color w:val="ED1C2A"/>
          <w:sz w:val="18"/>
          <w:szCs w:val="18"/>
          <w:lang w:val="en-GB"/>
        </w:rPr>
        <w:t>THE MANITOWOC COMPANY, INC.</w:t>
      </w:r>
      <w:r w:rsidRPr="00705912">
        <w:rPr>
          <w:rStyle w:val="eop"/>
          <w:rFonts w:ascii="Roboto" w:hAnsi="Roboto"/>
          <w:color w:val="ED1C2A"/>
          <w:sz w:val="18"/>
          <w:szCs w:val="18"/>
          <w:lang w:val="en-GB"/>
        </w:rPr>
        <w:t> </w:t>
      </w:r>
    </w:p>
    <w:p w14:paraId="3914854D" w14:textId="77777777" w:rsidR="001C37DA" w:rsidRPr="00705912" w:rsidRDefault="001C37DA" w:rsidP="001C37DA">
      <w:pPr>
        <w:pStyle w:val="paragraph"/>
        <w:spacing w:before="0" w:beforeAutospacing="0" w:after="0" w:afterAutospacing="0"/>
        <w:textAlignment w:val="baseline"/>
        <w:rPr>
          <w:rFonts w:ascii="Roboto" w:hAnsi="Roboto" w:cs="Segoe UI"/>
          <w:sz w:val="18"/>
          <w:szCs w:val="18"/>
          <w:lang w:val="en-GB"/>
        </w:rPr>
      </w:pPr>
      <w:r w:rsidRPr="00705912">
        <w:rPr>
          <w:rStyle w:val="normaltextrun"/>
          <w:rFonts w:ascii="Roboto" w:hAnsi="Roboto"/>
          <w:color w:val="41525C"/>
          <w:sz w:val="18"/>
          <w:szCs w:val="18"/>
          <w:lang w:val="en-GB"/>
        </w:rPr>
        <w:t>One Park Plaza – 11270 West Park Place – Suite 1000 – Milwaukee, WI 53224, USA</w:t>
      </w:r>
      <w:r w:rsidRPr="00705912">
        <w:rPr>
          <w:rStyle w:val="eop"/>
          <w:rFonts w:ascii="Roboto" w:hAnsi="Roboto"/>
          <w:color w:val="41525C"/>
          <w:sz w:val="18"/>
          <w:szCs w:val="18"/>
          <w:lang w:val="en-GB"/>
        </w:rPr>
        <w:t> </w:t>
      </w:r>
    </w:p>
    <w:p w14:paraId="634AB256"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p w14:paraId="3DE5F157" w14:textId="77777777" w:rsidR="00DD41C7" w:rsidRPr="0010268F" w:rsidRDefault="00DD41C7">
      <w:pPr>
        <w:widowControl w:val="0"/>
        <w:autoSpaceDE w:val="0"/>
        <w:autoSpaceDN w:val="0"/>
        <w:adjustRightInd w:val="0"/>
        <w:rPr>
          <w:rFonts w:ascii="Roboto" w:hAnsi="Roboto"/>
          <w:b/>
          <w:bCs/>
          <w:color w:val="41525C"/>
          <w:sz w:val="18"/>
          <w:szCs w:val="18"/>
        </w:rPr>
      </w:pPr>
    </w:p>
    <w:sectPr w:rsidR="00DD41C7" w:rsidRPr="0010268F" w:rsidSect="001A77AA">
      <w:headerReference w:type="default"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BFD3C" w14:textId="77777777" w:rsidR="00126FFB" w:rsidRDefault="00126FFB">
      <w:r>
        <w:separator/>
      </w:r>
    </w:p>
  </w:endnote>
  <w:endnote w:type="continuationSeparator" w:id="0">
    <w:p w14:paraId="261113C5" w14:textId="77777777" w:rsidR="00126FFB" w:rsidRDefault="00126FFB">
      <w:r>
        <w:continuationSeparator/>
      </w:r>
    </w:p>
  </w:endnote>
  <w:endnote w:type="continuationNotice" w:id="1">
    <w:p w14:paraId="6AF66465" w14:textId="77777777" w:rsidR="00126FFB" w:rsidRDefault="00126F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42A163" w14:textId="77777777" w:rsidR="00126FFB" w:rsidRDefault="00126FFB">
      <w:r>
        <w:separator/>
      </w:r>
    </w:p>
  </w:footnote>
  <w:footnote w:type="continuationSeparator" w:id="0">
    <w:p w14:paraId="2EA39E06" w14:textId="77777777" w:rsidR="00126FFB" w:rsidRDefault="00126FFB">
      <w:r>
        <w:continuationSeparator/>
      </w:r>
    </w:p>
  </w:footnote>
  <w:footnote w:type="continuationNotice" w:id="1">
    <w:p w14:paraId="456A2255" w14:textId="77777777" w:rsidR="00126FFB" w:rsidRDefault="00126FF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08CB2902" w:rsidR="006A58DA" w:rsidRPr="00285AC4" w:rsidRDefault="00285AC4" w:rsidP="00285AC4">
          <w:pPr>
            <w:pStyle w:val="NormalWeb"/>
            <w:shd w:val="clear" w:color="auto" w:fill="FFFFFF"/>
            <w:ind w:left="-113"/>
            <w:rPr>
              <w:rFonts w:ascii="Verdana" w:hAnsi="Verdana"/>
              <w:sz w:val="18"/>
              <w:highlight w:val="yellow"/>
            </w:rPr>
          </w:pPr>
          <w:r w:rsidRPr="00095B1C">
            <w:rPr>
              <w:rFonts w:ascii="Verdana" w:hAnsi="Verdana"/>
              <w:b/>
              <w:bCs/>
              <w:color w:val="41525C"/>
              <w:sz w:val="18"/>
              <w:szCs w:val="18"/>
              <w:lang w:eastAsia="en-GB"/>
            </w:rPr>
            <w:t>Grove GMK6450-1 feiert Messedebüt auf der bauma 2025</w:t>
          </w:r>
          <w:r w:rsidRPr="00095B1C">
            <w:rPr>
              <w:rFonts w:ascii="Verdana" w:hAnsi="Verdana"/>
              <w:b/>
              <w:bCs/>
              <w:color w:val="41525C"/>
              <w:sz w:val="18"/>
              <w:szCs w:val="18"/>
              <w:lang w:eastAsia="en-GB"/>
            </w:rPr>
            <w:br/>
          </w:r>
          <w:r w:rsidR="0021205D">
            <w:rPr>
              <w:rFonts w:ascii="Verdana" w:hAnsi="Verdana"/>
              <w:color w:val="41525C"/>
              <w:sz w:val="18"/>
              <w:szCs w:val="18"/>
              <w:lang w:eastAsia="en-GB"/>
            </w:rPr>
            <w:t>7. April</w:t>
          </w:r>
          <w:r w:rsidRPr="00095B1C">
            <w:rPr>
              <w:rFonts w:ascii="Verdana" w:hAnsi="Verdana"/>
              <w:color w:val="41525C"/>
              <w:sz w:val="18"/>
              <w:szCs w:val="18"/>
              <w:lang w:eastAsia="en-GB"/>
            </w:rPr>
            <w:t xml:space="preserve"> 2025 </w:t>
          </w:r>
          <w:r w:rsidR="00095B1C">
            <w:rPr>
              <w:rFonts w:ascii="Verdana" w:hAnsi="Verdana"/>
              <w:sz w:val="18"/>
            </w:rPr>
            <w:br/>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87AC9"/>
    <w:rsid w:val="000904B0"/>
    <w:rsid w:val="00090CE9"/>
    <w:rsid w:val="00091F39"/>
    <w:rsid w:val="00092A55"/>
    <w:rsid w:val="00093AEA"/>
    <w:rsid w:val="00094EE1"/>
    <w:rsid w:val="00095B1C"/>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2E64"/>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6FFB"/>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05D"/>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5F"/>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3A19"/>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7BB"/>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5311"/>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2E31"/>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356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0E26"/>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C4B"/>
    <w:rsid w:val="00512D8A"/>
    <w:rsid w:val="00513689"/>
    <w:rsid w:val="00513A91"/>
    <w:rsid w:val="0051457B"/>
    <w:rsid w:val="00514B61"/>
    <w:rsid w:val="00515556"/>
    <w:rsid w:val="005158D6"/>
    <w:rsid w:val="00516996"/>
    <w:rsid w:val="00517299"/>
    <w:rsid w:val="00517806"/>
    <w:rsid w:val="00517EA1"/>
    <w:rsid w:val="0052064B"/>
    <w:rsid w:val="00520E35"/>
    <w:rsid w:val="00520F83"/>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2A7"/>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24F"/>
    <w:rsid w:val="006A25E6"/>
    <w:rsid w:val="006A3417"/>
    <w:rsid w:val="006A3485"/>
    <w:rsid w:val="006A34A2"/>
    <w:rsid w:val="006A3633"/>
    <w:rsid w:val="006A3AB3"/>
    <w:rsid w:val="006A3B3C"/>
    <w:rsid w:val="006A41FB"/>
    <w:rsid w:val="006A4B97"/>
    <w:rsid w:val="006A541F"/>
    <w:rsid w:val="006A58DA"/>
    <w:rsid w:val="006A62EF"/>
    <w:rsid w:val="006A62F6"/>
    <w:rsid w:val="006A6444"/>
    <w:rsid w:val="006A69FE"/>
    <w:rsid w:val="006A6FB8"/>
    <w:rsid w:val="006A7200"/>
    <w:rsid w:val="006A73FB"/>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3FEE"/>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5912"/>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129"/>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1F3"/>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0FE6"/>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C10"/>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5A3"/>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271E5"/>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035"/>
    <w:rsid w:val="00A678F4"/>
    <w:rsid w:val="00A67A26"/>
    <w:rsid w:val="00A70CA6"/>
    <w:rsid w:val="00A71F99"/>
    <w:rsid w:val="00A72F12"/>
    <w:rsid w:val="00A74405"/>
    <w:rsid w:val="00A74B07"/>
    <w:rsid w:val="00A75167"/>
    <w:rsid w:val="00A751D3"/>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4C36"/>
    <w:rsid w:val="00AC5D6A"/>
    <w:rsid w:val="00AC7504"/>
    <w:rsid w:val="00AC7565"/>
    <w:rsid w:val="00AC7EE3"/>
    <w:rsid w:val="00AD1308"/>
    <w:rsid w:val="00AD1F78"/>
    <w:rsid w:val="00AD24CA"/>
    <w:rsid w:val="00AD538A"/>
    <w:rsid w:val="00AD60FF"/>
    <w:rsid w:val="00AD65A9"/>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5EEB"/>
    <w:rsid w:val="00B96765"/>
    <w:rsid w:val="00B967A5"/>
    <w:rsid w:val="00BA08FA"/>
    <w:rsid w:val="00BA0972"/>
    <w:rsid w:val="00BA0E83"/>
    <w:rsid w:val="00BA21C7"/>
    <w:rsid w:val="00BA2DF0"/>
    <w:rsid w:val="00BA33C6"/>
    <w:rsid w:val="00BA3961"/>
    <w:rsid w:val="00BA4B36"/>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2791"/>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956"/>
    <w:rsid w:val="00C61A01"/>
    <w:rsid w:val="00C61C67"/>
    <w:rsid w:val="00C61EC3"/>
    <w:rsid w:val="00C621DB"/>
    <w:rsid w:val="00C6321C"/>
    <w:rsid w:val="00C63EE3"/>
    <w:rsid w:val="00C643A9"/>
    <w:rsid w:val="00C64B80"/>
    <w:rsid w:val="00C65169"/>
    <w:rsid w:val="00C659AF"/>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989"/>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0E1"/>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0A53"/>
    <w:rsid w:val="00D117A2"/>
    <w:rsid w:val="00D12E75"/>
    <w:rsid w:val="00D13218"/>
    <w:rsid w:val="00D134FF"/>
    <w:rsid w:val="00D13784"/>
    <w:rsid w:val="00D13BFE"/>
    <w:rsid w:val="00D147B4"/>
    <w:rsid w:val="00D14D8B"/>
    <w:rsid w:val="00D15534"/>
    <w:rsid w:val="00D16CA1"/>
    <w:rsid w:val="00D171FA"/>
    <w:rsid w:val="00D17A5B"/>
    <w:rsid w:val="00D17AEF"/>
    <w:rsid w:val="00D17E6E"/>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8087A"/>
    <w:rsid w:val="00D81345"/>
    <w:rsid w:val="00D81369"/>
    <w:rsid w:val="00D824D2"/>
    <w:rsid w:val="00D82693"/>
    <w:rsid w:val="00D838F1"/>
    <w:rsid w:val="00D83971"/>
    <w:rsid w:val="00D86F44"/>
    <w:rsid w:val="00D87006"/>
    <w:rsid w:val="00D871F3"/>
    <w:rsid w:val="00D9058E"/>
    <w:rsid w:val="00D90998"/>
    <w:rsid w:val="00D90CF8"/>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1C7"/>
    <w:rsid w:val="00DD480F"/>
    <w:rsid w:val="00DD6430"/>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7E"/>
    <w:rsid w:val="00E46363"/>
    <w:rsid w:val="00E463EF"/>
    <w:rsid w:val="00E46715"/>
    <w:rsid w:val="00E468B0"/>
    <w:rsid w:val="00E47A5C"/>
    <w:rsid w:val="00E47EF3"/>
    <w:rsid w:val="00E507AC"/>
    <w:rsid w:val="00E50939"/>
    <w:rsid w:val="00E50BFB"/>
    <w:rsid w:val="00E51C8E"/>
    <w:rsid w:val="00E52A8E"/>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2D53"/>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46AF"/>
    <w:rsid w:val="00EF62A4"/>
    <w:rsid w:val="00EF77BE"/>
    <w:rsid w:val="00F01D6E"/>
    <w:rsid w:val="00F03A66"/>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1EB6"/>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xhibitors.bauma.de/en/exhibitors-and-products/exhibitors-brand-names/exhibitors-brand-names-details/exhibitorDetail/ID/1381108/?cHash=55dac3ca117235f3c40aa9c413786bdf" TargetMode="External"/><Relationship Id="rId18" Type="http://schemas.openxmlformats.org/officeDocument/2006/relationships/hyperlink" Target="mailto:anna.theilen@manitowo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nitowoc.com/de/grove/at-krane/gmk6450-1" TargetMode="External"/><Relationship Id="rId17" Type="http://schemas.openxmlformats.org/officeDocument/2006/relationships/hyperlink" Target="https://www.manitowoc.com/de/grove/at-krane/gmk6450-1"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manitowoc.com/company/news/first-grove-custom-built-gmk6450-1-caribbean-gets-ready-work-barbado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manitowoc.com/de/unternehmen/nachrichten/hamburger-schwergutspezialist-gustav-seeland-schafft-weiteren-grove-kran"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unternehmen/nachrichten/acht-neue-mobilkrane-fuer-die-schuch-gruppe"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713</Words>
  <Characters>4070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Datum</vt:lpstr>
    </vt:vector>
  </TitlesOfParts>
  <Company>Lippincott Mercer</Company>
  <LinksUpToDate>false</LinksUpToDate>
  <CharactersWithSpaces>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2</cp:revision>
  <cp:lastPrinted>2024-04-22T11:42:00Z</cp:lastPrinted>
  <dcterms:created xsi:type="dcterms:W3CDTF">2025-04-06T16:57:00Z</dcterms:created>
  <dcterms:modified xsi:type="dcterms:W3CDTF">2025-04-06T16:57:00Z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