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701AB" w14:textId="77777777" w:rsidR="00EE66C2" w:rsidRPr="00B23127" w:rsidRDefault="00E1322D" w:rsidP="00EE66C2">
      <w:pPr>
        <w:tabs>
          <w:tab w:val="left" w:pos="6096"/>
        </w:tabs>
        <w:jc w:val="right"/>
        <w:rPr>
          <w:rFonts w:ascii="Verdana" w:hAnsi="Verdana"/>
          <w:color w:val="ED1C2A"/>
          <w:sz w:val="30"/>
          <w:szCs w:val="30"/>
        </w:rPr>
      </w:pPr>
      <w:bookmarkStart w:id="0" w:name="_GoBack"/>
      <w:bookmarkEnd w:id="0"/>
      <w:r w:rsidRPr="00B23127">
        <w:rPr>
          <w:rFonts w:ascii="Georgia" w:hAnsi="Georgia"/>
          <w:noProof/>
          <w:sz w:val="21"/>
          <w:szCs w:val="21"/>
        </w:rPr>
        <w:drawing>
          <wp:anchor distT="0" distB="0" distL="114300" distR="114300" simplePos="0" relativeHeight="251661312" behindDoc="0" locked="0" layoutInCell="1" allowOverlap="1" wp14:anchorId="285786D4" wp14:editId="40DC4E81">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B23127">
        <w:rPr>
          <w:rFonts w:ascii="Verdana" w:hAnsi="Verdana"/>
          <w:color w:val="ED1C2A"/>
          <w:sz w:val="30"/>
          <w:szCs w:val="30"/>
        </w:rPr>
        <w:t>NEWS RELEASE</w:t>
      </w:r>
    </w:p>
    <w:p w14:paraId="6F67D3F6" w14:textId="3E638FAA" w:rsidR="00EE66C2" w:rsidRPr="00B23127" w:rsidRDefault="001249EE" w:rsidP="00EE66C2">
      <w:pPr>
        <w:jc w:val="right"/>
        <w:rPr>
          <w:rFonts w:ascii="Verdana" w:hAnsi="Verdana"/>
          <w:color w:val="ED1C2A"/>
          <w:sz w:val="18"/>
          <w:szCs w:val="18"/>
        </w:rPr>
      </w:pPr>
      <w:r>
        <w:rPr>
          <w:rFonts w:ascii="Verdana" w:hAnsi="Verdana"/>
          <w:color w:val="41525C"/>
          <w:sz w:val="18"/>
          <w:szCs w:val="18"/>
        </w:rPr>
        <w:t>November</w:t>
      </w:r>
      <w:r w:rsidR="00EE66C2" w:rsidRPr="00B23127">
        <w:rPr>
          <w:rFonts w:ascii="Verdana" w:hAnsi="Verdana"/>
          <w:color w:val="41525C"/>
          <w:sz w:val="18"/>
          <w:szCs w:val="18"/>
        </w:rPr>
        <w:t xml:space="preserve"> </w:t>
      </w:r>
      <w:r w:rsidR="00E94052">
        <w:rPr>
          <w:rFonts w:ascii="Verdana" w:hAnsi="Verdana"/>
          <w:color w:val="41525C"/>
          <w:sz w:val="18"/>
          <w:szCs w:val="18"/>
        </w:rPr>
        <w:t>29</w:t>
      </w:r>
      <w:r w:rsidR="00EE66C2" w:rsidRPr="00B23127">
        <w:rPr>
          <w:rFonts w:ascii="Verdana" w:hAnsi="Verdana"/>
          <w:color w:val="41525C"/>
          <w:sz w:val="18"/>
          <w:szCs w:val="18"/>
        </w:rPr>
        <w:t>, 2016</w:t>
      </w:r>
    </w:p>
    <w:p w14:paraId="7D3B7235" w14:textId="77777777" w:rsidR="00EE66C2" w:rsidRPr="00B23127" w:rsidRDefault="00EE66C2" w:rsidP="00EE66C2">
      <w:pPr>
        <w:rPr>
          <w:rFonts w:ascii="Verdana" w:hAnsi="Verdana"/>
          <w:color w:val="ED1C2A"/>
          <w:sz w:val="30"/>
          <w:szCs w:val="30"/>
        </w:rPr>
      </w:pPr>
    </w:p>
    <w:p w14:paraId="6C99668B" w14:textId="77777777" w:rsidR="00EE66C2" w:rsidRPr="00B23127" w:rsidRDefault="00EE66C2" w:rsidP="00EE66C2">
      <w:pPr>
        <w:tabs>
          <w:tab w:val="left" w:pos="4111"/>
          <w:tab w:val="left" w:pos="7371"/>
        </w:tabs>
        <w:jc w:val="center"/>
        <w:rPr>
          <w:rFonts w:ascii="Verdana" w:hAnsi="Verdana"/>
          <w:b/>
          <w:color w:val="41525C"/>
          <w:sz w:val="16"/>
          <w:szCs w:val="16"/>
        </w:rPr>
      </w:pPr>
      <w:r w:rsidRPr="00B23127">
        <w:rPr>
          <w:rFonts w:ascii="Verdana" w:hAnsi="Verdana"/>
          <w:color w:val="41525C"/>
          <w:sz w:val="16"/>
          <w:szCs w:val="16"/>
        </w:rPr>
        <w:t xml:space="preserve"> </w:t>
      </w:r>
    </w:p>
    <w:p w14:paraId="53FFD61C" w14:textId="77777777" w:rsidR="00EE66C2" w:rsidRPr="00B23127" w:rsidRDefault="00EE66C2" w:rsidP="00EE66C2">
      <w:pPr>
        <w:tabs>
          <w:tab w:val="left" w:pos="6096"/>
        </w:tabs>
        <w:rPr>
          <w:rFonts w:ascii="Verdana" w:hAnsi="Verdana"/>
          <w:color w:val="ED1C2A"/>
          <w:sz w:val="30"/>
          <w:szCs w:val="30"/>
        </w:rPr>
      </w:pPr>
    </w:p>
    <w:p w14:paraId="5028C698" w14:textId="43B6E705" w:rsidR="00CC56D6" w:rsidRPr="00B23127" w:rsidRDefault="00190593" w:rsidP="00843E0C">
      <w:pPr>
        <w:rPr>
          <w:rFonts w:ascii="Georgia" w:hAnsi="Georgia" w:cs="Arial"/>
          <w:b/>
          <w:sz w:val="28"/>
          <w:szCs w:val="28"/>
        </w:rPr>
      </w:pPr>
      <w:proofErr w:type="spellStart"/>
      <w:r w:rsidRPr="00B23127">
        <w:rPr>
          <w:rFonts w:ascii="Georgia" w:hAnsi="Georgia" w:cs="Arial"/>
          <w:b/>
          <w:sz w:val="28"/>
          <w:szCs w:val="28"/>
        </w:rPr>
        <w:t>Potain</w:t>
      </w:r>
      <w:proofErr w:type="spellEnd"/>
      <w:r w:rsidRPr="00B23127">
        <w:rPr>
          <w:rFonts w:ascii="Georgia" w:hAnsi="Georgia" w:cs="Arial"/>
          <w:b/>
          <w:sz w:val="28"/>
          <w:szCs w:val="28"/>
        </w:rPr>
        <w:t xml:space="preserve"> </w:t>
      </w:r>
      <w:r w:rsidR="0097273B" w:rsidRPr="00B23127">
        <w:rPr>
          <w:rFonts w:ascii="Georgia" w:hAnsi="Georgia" w:cs="Arial"/>
          <w:b/>
          <w:sz w:val="28"/>
          <w:szCs w:val="28"/>
        </w:rPr>
        <w:t xml:space="preserve">tower </w:t>
      </w:r>
      <w:r w:rsidRPr="00B23127">
        <w:rPr>
          <w:rFonts w:ascii="Georgia" w:hAnsi="Georgia" w:cs="Arial"/>
          <w:b/>
          <w:sz w:val="28"/>
          <w:szCs w:val="28"/>
        </w:rPr>
        <w:t xml:space="preserve">cranes </w:t>
      </w:r>
      <w:r w:rsidR="0097273B" w:rsidRPr="00B23127">
        <w:rPr>
          <w:rFonts w:ascii="Georgia" w:hAnsi="Georgia" w:cs="Arial"/>
          <w:b/>
          <w:sz w:val="28"/>
          <w:szCs w:val="28"/>
        </w:rPr>
        <w:t>help EEI Corporation on</w:t>
      </w:r>
      <w:r w:rsidR="00CC56D6" w:rsidRPr="00B23127">
        <w:rPr>
          <w:rFonts w:ascii="Georgia" w:hAnsi="Georgia" w:cs="Arial"/>
          <w:b/>
          <w:sz w:val="28"/>
          <w:szCs w:val="28"/>
        </w:rPr>
        <w:t xml:space="preserve"> </w:t>
      </w:r>
      <w:r w:rsidRPr="00B23127">
        <w:rPr>
          <w:rFonts w:ascii="Georgia" w:hAnsi="Georgia" w:cs="Arial"/>
          <w:b/>
          <w:sz w:val="28"/>
          <w:szCs w:val="28"/>
        </w:rPr>
        <w:t>Southeast Asia</w:t>
      </w:r>
      <w:r w:rsidR="005357B3" w:rsidRPr="00B23127">
        <w:rPr>
          <w:rFonts w:ascii="Georgia" w:hAnsi="Georgia" w:cs="Arial"/>
          <w:b/>
          <w:sz w:val="28"/>
          <w:szCs w:val="28"/>
        </w:rPr>
        <w:t>n landmark</w:t>
      </w:r>
    </w:p>
    <w:p w14:paraId="4A11621F" w14:textId="4B2F9CB3" w:rsidR="00B23AE0" w:rsidRPr="00B23127" w:rsidRDefault="00B23AE0" w:rsidP="00843E0C">
      <w:pPr>
        <w:rPr>
          <w:rFonts w:ascii="Georgia" w:hAnsi="Georgia"/>
          <w:sz w:val="21"/>
          <w:szCs w:val="21"/>
        </w:rPr>
      </w:pPr>
    </w:p>
    <w:p w14:paraId="0E4556FB" w14:textId="7B115F94"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 xml:space="preserve">Huge new leisure complex in the Philippines employs </w:t>
      </w:r>
      <w:proofErr w:type="spellStart"/>
      <w:r w:rsidRPr="00B23127">
        <w:rPr>
          <w:rFonts w:ascii="Georgia" w:hAnsi="Georgia"/>
          <w:i/>
          <w:sz w:val="21"/>
          <w:szCs w:val="21"/>
        </w:rPr>
        <w:t>Potain</w:t>
      </w:r>
      <w:proofErr w:type="spellEnd"/>
      <w:r w:rsidRPr="00B23127">
        <w:rPr>
          <w:rFonts w:ascii="Georgia" w:hAnsi="Georgia"/>
          <w:i/>
          <w:sz w:val="21"/>
          <w:szCs w:val="21"/>
        </w:rPr>
        <w:t xml:space="preserve"> tower cranes to help with construction.</w:t>
      </w:r>
    </w:p>
    <w:p w14:paraId="05C4A0A9" w14:textId="3817D189"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Local contractor EEI Corporation says cranes’ reliability is key to their enduring popularity in Southeast Asia</w:t>
      </w:r>
      <w:r w:rsidR="00FF37AC" w:rsidRPr="00B23127">
        <w:rPr>
          <w:rFonts w:ascii="Georgia" w:hAnsi="Georgia"/>
          <w:i/>
          <w:sz w:val="21"/>
          <w:szCs w:val="21"/>
        </w:rPr>
        <w:t xml:space="preserve">. </w:t>
      </w:r>
    </w:p>
    <w:p w14:paraId="0DABAE2B" w14:textId="77777777" w:rsidR="003B5251" w:rsidRPr="00B23127" w:rsidRDefault="003B5251" w:rsidP="00843E0C">
      <w:pPr>
        <w:rPr>
          <w:rFonts w:ascii="Georgia" w:hAnsi="Georgia" w:cs="Arial"/>
          <w:sz w:val="21"/>
          <w:szCs w:val="21"/>
        </w:rPr>
      </w:pPr>
    </w:p>
    <w:p w14:paraId="6FFA7F51" w14:textId="09B582A4" w:rsidR="00B946CE" w:rsidRPr="00B23127" w:rsidRDefault="00B946CE" w:rsidP="00843E0C">
      <w:pPr>
        <w:rPr>
          <w:rFonts w:ascii="Georgia" w:hAnsi="Georgia" w:cs="Arial"/>
          <w:sz w:val="21"/>
          <w:szCs w:val="21"/>
        </w:rPr>
      </w:pPr>
      <w:r w:rsidRPr="00B23127">
        <w:rPr>
          <w:rFonts w:ascii="Georgia" w:hAnsi="Georgia" w:cs="Arial"/>
          <w:sz w:val="21"/>
          <w:szCs w:val="21"/>
        </w:rPr>
        <w:t xml:space="preserve">When EEI Corporation, a leading </w:t>
      </w:r>
      <w:r w:rsidR="0097273B" w:rsidRPr="00B23127">
        <w:rPr>
          <w:rFonts w:ascii="Georgia" w:hAnsi="Georgia" w:cs="Arial"/>
          <w:sz w:val="21"/>
          <w:szCs w:val="21"/>
        </w:rPr>
        <w:t xml:space="preserve">contractor </w:t>
      </w:r>
      <w:r w:rsidRPr="00B23127">
        <w:rPr>
          <w:rFonts w:ascii="Georgia" w:hAnsi="Georgia" w:cs="Arial"/>
          <w:sz w:val="21"/>
          <w:szCs w:val="21"/>
        </w:rPr>
        <w:t>in the Philippines</w:t>
      </w:r>
      <w:r w:rsidR="005357B3" w:rsidRPr="00B23127">
        <w:rPr>
          <w:rFonts w:ascii="Georgia" w:hAnsi="Georgia" w:cs="Arial"/>
          <w:sz w:val="21"/>
          <w:szCs w:val="21"/>
        </w:rPr>
        <w:t xml:space="preserve">, </w:t>
      </w:r>
      <w:r w:rsidR="0097273B" w:rsidRPr="00B23127">
        <w:rPr>
          <w:rFonts w:ascii="Georgia" w:hAnsi="Georgia" w:cs="Arial"/>
          <w:sz w:val="21"/>
          <w:szCs w:val="21"/>
        </w:rPr>
        <w:t>started work on</w:t>
      </w:r>
      <w:r w:rsidRPr="00B23127">
        <w:rPr>
          <w:rFonts w:ascii="Georgia" w:hAnsi="Georgia" w:cs="Arial"/>
          <w:sz w:val="21"/>
          <w:szCs w:val="21"/>
        </w:rPr>
        <w:t xml:space="preserve"> </w:t>
      </w:r>
      <w:r w:rsidR="0097273B" w:rsidRPr="00B23127">
        <w:rPr>
          <w:rFonts w:ascii="Georgia" w:hAnsi="Georgia" w:cs="Arial"/>
          <w:sz w:val="21"/>
          <w:szCs w:val="21"/>
        </w:rPr>
        <w:t>a</w:t>
      </w:r>
      <w:r w:rsidRPr="00B23127">
        <w:rPr>
          <w:rFonts w:ascii="Georgia" w:hAnsi="Georgia" w:cs="Arial"/>
          <w:sz w:val="21"/>
          <w:szCs w:val="21"/>
        </w:rPr>
        <w:t xml:space="preserve"> residential </w:t>
      </w:r>
      <w:r w:rsidR="0097273B" w:rsidRPr="00B23127">
        <w:rPr>
          <w:rFonts w:ascii="Georgia" w:hAnsi="Georgia" w:cs="Arial"/>
          <w:sz w:val="21"/>
          <w:szCs w:val="21"/>
        </w:rPr>
        <w:t xml:space="preserve">development within </w:t>
      </w:r>
      <w:r w:rsidR="005357B3" w:rsidRPr="00B23127">
        <w:rPr>
          <w:rFonts w:ascii="Georgia" w:hAnsi="Georgia" w:cs="Arial"/>
          <w:sz w:val="21"/>
          <w:szCs w:val="21"/>
        </w:rPr>
        <w:t xml:space="preserve">the </w:t>
      </w:r>
      <w:r w:rsidR="0097273B" w:rsidRPr="00B23127">
        <w:rPr>
          <w:rFonts w:ascii="Georgia" w:hAnsi="Georgia" w:cs="Arial"/>
          <w:sz w:val="21"/>
          <w:szCs w:val="21"/>
        </w:rPr>
        <w:t xml:space="preserve">huge new </w:t>
      </w:r>
      <w:proofErr w:type="spellStart"/>
      <w:r w:rsidRPr="00B23127">
        <w:rPr>
          <w:rFonts w:ascii="Georgia" w:hAnsi="Georgia" w:cs="Arial"/>
          <w:sz w:val="21"/>
          <w:szCs w:val="21"/>
        </w:rPr>
        <w:t>Bayshore</w:t>
      </w:r>
      <w:proofErr w:type="spellEnd"/>
      <w:r w:rsidRPr="00B23127">
        <w:rPr>
          <w:rFonts w:ascii="Georgia" w:hAnsi="Georgia" w:cs="Arial"/>
          <w:sz w:val="21"/>
          <w:szCs w:val="21"/>
        </w:rPr>
        <w:t xml:space="preserve"> </w:t>
      </w:r>
      <w:r w:rsidR="0097273B" w:rsidRPr="00B23127">
        <w:rPr>
          <w:rFonts w:ascii="Georgia" w:hAnsi="Georgia" w:cs="Arial"/>
          <w:sz w:val="21"/>
          <w:szCs w:val="21"/>
        </w:rPr>
        <w:t>City</w:t>
      </w:r>
      <w:r w:rsidRPr="00B23127">
        <w:rPr>
          <w:rFonts w:ascii="Georgia" w:hAnsi="Georgia" w:cs="Arial"/>
          <w:sz w:val="21"/>
          <w:szCs w:val="21"/>
        </w:rPr>
        <w:t xml:space="preserve"> resort, the</w:t>
      </w:r>
      <w:r w:rsidR="0097273B" w:rsidRPr="00B23127">
        <w:rPr>
          <w:rFonts w:ascii="Georgia" w:hAnsi="Georgia" w:cs="Arial"/>
          <w:sz w:val="21"/>
          <w:szCs w:val="21"/>
        </w:rPr>
        <w:t xml:space="preserve"> company</w:t>
      </w:r>
      <w:r w:rsidR="00B94285" w:rsidRPr="00B23127">
        <w:rPr>
          <w:rFonts w:ascii="Georgia" w:hAnsi="Georgia" w:cs="Arial"/>
          <w:sz w:val="21"/>
          <w:szCs w:val="21"/>
        </w:rPr>
        <w:t xml:space="preserve"> knew</w:t>
      </w:r>
      <w:r w:rsidR="0097273B" w:rsidRPr="00B23127">
        <w:rPr>
          <w:rFonts w:ascii="Georgia" w:hAnsi="Georgia" w:cs="Arial"/>
          <w:sz w:val="21"/>
          <w:szCs w:val="21"/>
        </w:rPr>
        <w:t xml:space="preserve"> immediately which</w:t>
      </w:r>
      <w:r w:rsidRPr="00B23127">
        <w:rPr>
          <w:rFonts w:ascii="Georgia" w:hAnsi="Georgia" w:cs="Arial"/>
          <w:sz w:val="21"/>
          <w:szCs w:val="21"/>
        </w:rPr>
        <w:t xml:space="preserve"> cranes to </w:t>
      </w:r>
      <w:r w:rsidR="001D15F1" w:rsidRPr="00B23127">
        <w:rPr>
          <w:rFonts w:ascii="Georgia" w:hAnsi="Georgia" w:cs="Arial"/>
          <w:sz w:val="21"/>
          <w:szCs w:val="21"/>
        </w:rPr>
        <w:t>use.</w:t>
      </w:r>
      <w:r w:rsidRPr="00B23127">
        <w:rPr>
          <w:rFonts w:ascii="Georgia" w:hAnsi="Georgia" w:cs="Arial"/>
          <w:sz w:val="21"/>
          <w:szCs w:val="21"/>
        </w:rPr>
        <w:t xml:space="preserve"> </w:t>
      </w:r>
      <w:r w:rsidR="0097273B" w:rsidRPr="00B23127">
        <w:rPr>
          <w:rFonts w:ascii="Georgia" w:hAnsi="Georgia" w:cs="Arial"/>
          <w:sz w:val="21"/>
          <w:szCs w:val="21"/>
        </w:rPr>
        <w:t xml:space="preserve">As </w:t>
      </w:r>
      <w:r w:rsidR="00B94285" w:rsidRPr="00B23127">
        <w:rPr>
          <w:rFonts w:ascii="Georgia" w:hAnsi="Georgia" w:cs="Arial"/>
          <w:sz w:val="21"/>
          <w:szCs w:val="21"/>
        </w:rPr>
        <w:t>with so many new</w:t>
      </w:r>
      <w:r w:rsidR="0097273B" w:rsidRPr="00B23127">
        <w:rPr>
          <w:rFonts w:ascii="Georgia" w:hAnsi="Georgia" w:cs="Arial"/>
          <w:sz w:val="21"/>
          <w:szCs w:val="21"/>
        </w:rPr>
        <w:t xml:space="preserve"> projects across South</w:t>
      </w:r>
      <w:r w:rsidR="00B94285" w:rsidRPr="00B23127">
        <w:rPr>
          <w:rFonts w:ascii="Georgia" w:hAnsi="Georgia" w:cs="Arial"/>
          <w:sz w:val="21"/>
          <w:szCs w:val="21"/>
        </w:rPr>
        <w:t>east</w:t>
      </w:r>
      <w:r w:rsidR="0097273B" w:rsidRPr="00B23127">
        <w:rPr>
          <w:rFonts w:ascii="Georgia" w:hAnsi="Georgia" w:cs="Arial"/>
          <w:sz w:val="21"/>
          <w:szCs w:val="21"/>
        </w:rPr>
        <w:t xml:space="preserve"> Asia, EEI opted for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tower crane</w:t>
      </w:r>
      <w:r w:rsidR="0097273B" w:rsidRPr="00B23127">
        <w:rPr>
          <w:rFonts w:ascii="Georgia" w:hAnsi="Georgia" w:cs="Arial"/>
          <w:sz w:val="21"/>
          <w:szCs w:val="21"/>
        </w:rPr>
        <w:t>s</w:t>
      </w:r>
      <w:r w:rsidRPr="00B23127">
        <w:rPr>
          <w:rFonts w:ascii="Georgia" w:hAnsi="Georgia" w:cs="Arial"/>
          <w:sz w:val="21"/>
          <w:szCs w:val="21"/>
        </w:rPr>
        <w:t xml:space="preserve"> from Manitowoc</w:t>
      </w:r>
      <w:r w:rsidR="009B4591" w:rsidRPr="00B23127">
        <w:rPr>
          <w:rFonts w:ascii="Georgia" w:hAnsi="Georgia" w:cs="Arial"/>
          <w:sz w:val="21"/>
          <w:szCs w:val="21"/>
        </w:rPr>
        <w:t xml:space="preserve">.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is</w:t>
      </w:r>
      <w:r w:rsidR="001D15F1" w:rsidRPr="00B23127">
        <w:rPr>
          <w:rFonts w:ascii="Georgia" w:hAnsi="Georgia" w:cs="Arial"/>
          <w:sz w:val="21"/>
          <w:szCs w:val="21"/>
        </w:rPr>
        <w:t xml:space="preserve"> </w:t>
      </w:r>
      <w:r w:rsidR="0097273B" w:rsidRPr="00B23127">
        <w:rPr>
          <w:rFonts w:ascii="Georgia" w:hAnsi="Georgia" w:cs="Arial"/>
          <w:sz w:val="21"/>
          <w:szCs w:val="21"/>
        </w:rPr>
        <w:t>widely</w:t>
      </w:r>
      <w:r w:rsidR="001D15F1" w:rsidRPr="00B23127">
        <w:rPr>
          <w:rFonts w:ascii="Georgia" w:hAnsi="Georgia" w:cs="Arial"/>
          <w:sz w:val="21"/>
          <w:szCs w:val="21"/>
        </w:rPr>
        <w:t xml:space="preserve"> recognized </w:t>
      </w:r>
      <w:r w:rsidR="0097273B" w:rsidRPr="00B23127">
        <w:rPr>
          <w:rFonts w:ascii="Georgia" w:hAnsi="Georgia" w:cs="Arial"/>
          <w:sz w:val="21"/>
          <w:szCs w:val="21"/>
        </w:rPr>
        <w:t xml:space="preserve">as the leading </w:t>
      </w:r>
      <w:r w:rsidR="009B4591" w:rsidRPr="00B23127">
        <w:rPr>
          <w:rFonts w:ascii="Georgia" w:hAnsi="Georgia" w:cs="Arial"/>
          <w:sz w:val="21"/>
          <w:szCs w:val="21"/>
        </w:rPr>
        <w:t xml:space="preserve">brand </w:t>
      </w:r>
      <w:r w:rsidR="001D15F1" w:rsidRPr="00B23127">
        <w:rPr>
          <w:rFonts w:ascii="Georgia" w:hAnsi="Georgia" w:cs="Arial"/>
          <w:sz w:val="21"/>
          <w:szCs w:val="21"/>
        </w:rPr>
        <w:t xml:space="preserve">in the region, </w:t>
      </w:r>
      <w:r w:rsidR="009B4591" w:rsidRPr="00B23127">
        <w:rPr>
          <w:rFonts w:ascii="Georgia" w:hAnsi="Georgia" w:cs="Arial"/>
          <w:sz w:val="21"/>
          <w:szCs w:val="21"/>
        </w:rPr>
        <w:t>famed</w:t>
      </w:r>
      <w:r w:rsidR="001D15F1" w:rsidRPr="00B23127">
        <w:rPr>
          <w:rFonts w:ascii="Georgia" w:hAnsi="Georgia" w:cs="Arial"/>
          <w:sz w:val="21"/>
          <w:szCs w:val="21"/>
        </w:rPr>
        <w:t xml:space="preserve"> for </w:t>
      </w:r>
      <w:r w:rsidR="009B4591" w:rsidRPr="00B23127">
        <w:rPr>
          <w:rFonts w:ascii="Georgia" w:hAnsi="Georgia" w:cs="Arial"/>
          <w:sz w:val="21"/>
          <w:szCs w:val="21"/>
        </w:rPr>
        <w:t>the</w:t>
      </w:r>
      <w:r w:rsidRPr="00B23127">
        <w:rPr>
          <w:rFonts w:ascii="Georgia" w:hAnsi="Georgia" w:cs="Arial"/>
          <w:sz w:val="21"/>
          <w:szCs w:val="21"/>
        </w:rPr>
        <w:t xml:space="preserve"> outstanding reliability and performance</w:t>
      </w:r>
      <w:r w:rsidR="009B4591" w:rsidRPr="00B23127">
        <w:rPr>
          <w:rFonts w:ascii="Georgia" w:hAnsi="Georgia" w:cs="Arial"/>
          <w:sz w:val="21"/>
          <w:szCs w:val="21"/>
        </w:rPr>
        <w:t xml:space="preserve"> of its </w:t>
      </w:r>
      <w:r w:rsidR="00B94285" w:rsidRPr="00B23127">
        <w:rPr>
          <w:rFonts w:ascii="Georgia" w:hAnsi="Georgia" w:cs="Arial"/>
          <w:sz w:val="21"/>
          <w:szCs w:val="21"/>
        </w:rPr>
        <w:t>tower cranes</w:t>
      </w:r>
      <w:r w:rsidR="009B4591" w:rsidRPr="00B23127">
        <w:rPr>
          <w:rFonts w:ascii="Georgia" w:hAnsi="Georgia" w:cs="Arial"/>
          <w:sz w:val="21"/>
          <w:szCs w:val="21"/>
        </w:rPr>
        <w:t>.</w:t>
      </w:r>
    </w:p>
    <w:p w14:paraId="0CFE82E9" w14:textId="77777777" w:rsidR="00CC56D6" w:rsidRPr="00B23127" w:rsidRDefault="00CC56D6" w:rsidP="00843E0C">
      <w:pPr>
        <w:rPr>
          <w:rFonts w:ascii="Georgia" w:hAnsi="Georgia" w:cs="Arial"/>
          <w:sz w:val="21"/>
          <w:szCs w:val="21"/>
        </w:rPr>
      </w:pPr>
    </w:p>
    <w:p w14:paraId="48377F46" w14:textId="534CCF28" w:rsidR="00B946CE" w:rsidRPr="00B23127" w:rsidRDefault="00CC56D6" w:rsidP="00843E0C">
      <w:pPr>
        <w:rPr>
          <w:rFonts w:ascii="Georgia" w:hAnsi="Georgia" w:cs="Arial"/>
          <w:sz w:val="21"/>
          <w:szCs w:val="21"/>
        </w:rPr>
      </w:pPr>
      <w:r w:rsidRPr="00B23127">
        <w:rPr>
          <w:rFonts w:ascii="Georgia" w:hAnsi="Georgia" w:cs="Arial"/>
          <w:sz w:val="21"/>
          <w:szCs w:val="21"/>
        </w:rPr>
        <w:t>“</w:t>
      </w:r>
      <w:r w:rsidR="005E5097" w:rsidRPr="00B23127">
        <w:rPr>
          <w:rFonts w:ascii="Georgia" w:hAnsi="Georgia" w:cs="Arial"/>
          <w:sz w:val="21"/>
          <w:szCs w:val="21"/>
        </w:rPr>
        <w:t>We employed</w:t>
      </w:r>
      <w:r w:rsidR="00B946CE" w:rsidRPr="00B23127">
        <w:rPr>
          <w:rFonts w:ascii="Georgia" w:hAnsi="Georgia" w:cs="Arial"/>
          <w:sz w:val="21"/>
          <w:szCs w:val="21"/>
        </w:rPr>
        <w:t xml:space="preserve"> </w:t>
      </w:r>
      <w:proofErr w:type="spellStart"/>
      <w:r w:rsidR="00B946CE" w:rsidRPr="00B23127">
        <w:rPr>
          <w:rFonts w:ascii="Georgia" w:hAnsi="Georgia" w:cs="Arial"/>
          <w:sz w:val="21"/>
          <w:szCs w:val="21"/>
        </w:rPr>
        <w:t>Potain</w:t>
      </w:r>
      <w:proofErr w:type="spellEnd"/>
      <w:r w:rsidR="00B946CE" w:rsidRPr="00B23127">
        <w:rPr>
          <w:rFonts w:ascii="Georgia" w:hAnsi="Georgia" w:cs="Arial"/>
          <w:sz w:val="21"/>
          <w:szCs w:val="21"/>
        </w:rPr>
        <w:t xml:space="preserve"> cranes</w:t>
      </w:r>
      <w:r w:rsidR="005E5097" w:rsidRPr="00B23127">
        <w:rPr>
          <w:rFonts w:ascii="Georgia" w:hAnsi="Georgia" w:cs="Arial"/>
          <w:sz w:val="21"/>
          <w:szCs w:val="21"/>
        </w:rPr>
        <w:t xml:space="preserve"> on this site because we </w:t>
      </w:r>
      <w:r w:rsidR="00760613" w:rsidRPr="00B23127">
        <w:rPr>
          <w:rFonts w:ascii="Georgia" w:hAnsi="Georgia" w:cs="Arial"/>
          <w:sz w:val="21"/>
          <w:szCs w:val="21"/>
        </w:rPr>
        <w:t>trust</w:t>
      </w:r>
      <w:r w:rsidR="005E5097" w:rsidRPr="00B23127">
        <w:rPr>
          <w:rFonts w:ascii="Georgia" w:hAnsi="Georgia" w:cs="Arial"/>
          <w:sz w:val="21"/>
          <w:szCs w:val="21"/>
        </w:rPr>
        <w:t xml:space="preserve"> </w:t>
      </w:r>
      <w:r w:rsidR="00B94285" w:rsidRPr="00B23127">
        <w:rPr>
          <w:rFonts w:ascii="Georgia" w:hAnsi="Georgia" w:cs="Arial"/>
          <w:sz w:val="21"/>
          <w:szCs w:val="21"/>
        </w:rPr>
        <w:t>t</w:t>
      </w:r>
      <w:r w:rsidR="005E5097" w:rsidRPr="00B23127">
        <w:rPr>
          <w:rFonts w:ascii="Georgia" w:hAnsi="Georgia" w:cs="Arial"/>
          <w:sz w:val="21"/>
          <w:szCs w:val="21"/>
        </w:rPr>
        <w:t>he</w:t>
      </w:r>
      <w:r w:rsidR="00B94285" w:rsidRPr="00B23127">
        <w:rPr>
          <w:rFonts w:ascii="Georgia" w:hAnsi="Georgia" w:cs="Arial"/>
          <w:sz w:val="21"/>
          <w:szCs w:val="21"/>
        </w:rPr>
        <w:t>ir</w:t>
      </w:r>
      <w:r w:rsidR="005E5097" w:rsidRPr="00B23127">
        <w:rPr>
          <w:rFonts w:ascii="Georgia" w:hAnsi="Georgia" w:cs="Arial"/>
          <w:sz w:val="21"/>
          <w:szCs w:val="21"/>
        </w:rPr>
        <w:t xml:space="preserve"> performance and reliability to get the job done,” </w:t>
      </w:r>
      <w:r w:rsidR="009B4591" w:rsidRPr="00B23127">
        <w:rPr>
          <w:rFonts w:ascii="Georgia" w:hAnsi="Georgia" w:cs="Arial"/>
          <w:sz w:val="21"/>
          <w:szCs w:val="21"/>
        </w:rPr>
        <w:t>confirmed</w:t>
      </w:r>
      <w:r w:rsidR="005E5097" w:rsidRPr="00B23127">
        <w:rPr>
          <w:rFonts w:ascii="Georgia" w:hAnsi="Georgia" w:cs="Arial"/>
          <w:sz w:val="21"/>
          <w:szCs w:val="21"/>
        </w:rPr>
        <w:t xml:space="preserve"> Homer Sanchez, </w:t>
      </w:r>
      <w:r w:rsidR="007D616E">
        <w:rPr>
          <w:rFonts w:ascii="Georgia" w:hAnsi="Georgia" w:cs="Arial"/>
          <w:sz w:val="21"/>
          <w:szCs w:val="21"/>
        </w:rPr>
        <w:t>a</w:t>
      </w:r>
      <w:r w:rsidR="005E5097" w:rsidRPr="00B23127">
        <w:rPr>
          <w:rFonts w:ascii="Georgia" w:hAnsi="Georgia" w:cs="Arial"/>
          <w:sz w:val="21"/>
          <w:szCs w:val="21"/>
        </w:rPr>
        <w:t xml:space="preserve">ssistant </w:t>
      </w:r>
      <w:r w:rsidR="007D616E">
        <w:rPr>
          <w:rFonts w:ascii="Georgia" w:hAnsi="Georgia" w:cs="Arial"/>
          <w:sz w:val="21"/>
          <w:szCs w:val="21"/>
        </w:rPr>
        <w:t>v</w:t>
      </w:r>
      <w:r w:rsidR="005E5097" w:rsidRPr="00B23127">
        <w:rPr>
          <w:rFonts w:ascii="Georgia" w:hAnsi="Georgia" w:cs="Arial"/>
          <w:sz w:val="21"/>
          <w:szCs w:val="21"/>
        </w:rPr>
        <w:t xml:space="preserve">ice </w:t>
      </w:r>
      <w:r w:rsidR="007D616E">
        <w:rPr>
          <w:rFonts w:ascii="Georgia" w:hAnsi="Georgia" w:cs="Arial"/>
          <w:sz w:val="21"/>
          <w:szCs w:val="21"/>
        </w:rPr>
        <w:t>p</w:t>
      </w:r>
      <w:r w:rsidR="005E5097" w:rsidRPr="00B23127">
        <w:rPr>
          <w:rFonts w:ascii="Georgia" w:hAnsi="Georgia" w:cs="Arial"/>
          <w:sz w:val="21"/>
          <w:szCs w:val="21"/>
        </w:rPr>
        <w:t xml:space="preserve">resident </w:t>
      </w:r>
      <w:r w:rsidR="007D616E">
        <w:rPr>
          <w:rFonts w:ascii="Georgia" w:hAnsi="Georgia" w:cs="Arial"/>
          <w:sz w:val="21"/>
          <w:szCs w:val="21"/>
        </w:rPr>
        <w:t>of the e</w:t>
      </w:r>
      <w:r w:rsidR="005E5097" w:rsidRPr="00B23127">
        <w:rPr>
          <w:rFonts w:ascii="Georgia" w:hAnsi="Georgia" w:cs="Arial"/>
          <w:sz w:val="21"/>
          <w:szCs w:val="21"/>
        </w:rPr>
        <w:t xml:space="preserve">quipment </w:t>
      </w:r>
      <w:r w:rsidR="007D616E">
        <w:rPr>
          <w:rFonts w:ascii="Georgia" w:hAnsi="Georgia" w:cs="Arial"/>
          <w:sz w:val="21"/>
          <w:szCs w:val="21"/>
        </w:rPr>
        <w:t>s</w:t>
      </w:r>
      <w:r w:rsidR="00D055E4">
        <w:rPr>
          <w:rFonts w:ascii="Georgia" w:hAnsi="Georgia" w:cs="Arial"/>
          <w:sz w:val="21"/>
          <w:szCs w:val="21"/>
        </w:rPr>
        <w:t>ervices</w:t>
      </w:r>
      <w:r w:rsidR="005E5097" w:rsidRPr="00B23127">
        <w:rPr>
          <w:rFonts w:ascii="Georgia" w:hAnsi="Georgia" w:cs="Arial"/>
          <w:sz w:val="21"/>
          <w:szCs w:val="21"/>
        </w:rPr>
        <w:t xml:space="preserve"> </w:t>
      </w:r>
      <w:r w:rsidR="007D616E">
        <w:rPr>
          <w:rFonts w:ascii="Georgia" w:hAnsi="Georgia" w:cs="Arial"/>
          <w:sz w:val="21"/>
          <w:szCs w:val="21"/>
        </w:rPr>
        <w:t>g</w:t>
      </w:r>
      <w:r w:rsidR="005E5097" w:rsidRPr="00B23127">
        <w:rPr>
          <w:rFonts w:ascii="Georgia" w:hAnsi="Georgia" w:cs="Arial"/>
          <w:sz w:val="21"/>
          <w:szCs w:val="21"/>
        </w:rPr>
        <w:t>roup at EEI Corporation. “</w:t>
      </w:r>
      <w:r w:rsidR="009B4591" w:rsidRPr="00B23127">
        <w:rPr>
          <w:rFonts w:ascii="Georgia" w:hAnsi="Georgia" w:cs="Arial"/>
          <w:sz w:val="21"/>
          <w:szCs w:val="21"/>
        </w:rPr>
        <w:t>In previous years we</w:t>
      </w:r>
      <w:r w:rsidR="00760613" w:rsidRPr="00B23127">
        <w:rPr>
          <w:rFonts w:ascii="Georgia" w:hAnsi="Georgia" w:cs="Arial"/>
          <w:sz w:val="21"/>
          <w:szCs w:val="21"/>
        </w:rPr>
        <w:t>’ve</w:t>
      </w:r>
      <w:r w:rsidR="009B4591" w:rsidRPr="00B23127">
        <w:rPr>
          <w:rFonts w:ascii="Georgia" w:hAnsi="Georgia" w:cs="Arial"/>
          <w:sz w:val="21"/>
          <w:szCs w:val="21"/>
        </w:rPr>
        <w:t xml:space="preserve"> purchased older, second-hand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cranes, and liked them a lot. As our business grew we b</w:t>
      </w:r>
      <w:r w:rsidR="00760613" w:rsidRPr="00B23127">
        <w:rPr>
          <w:rFonts w:ascii="Georgia" w:hAnsi="Georgia" w:cs="Arial"/>
          <w:sz w:val="21"/>
          <w:szCs w:val="21"/>
        </w:rPr>
        <w:t>uilt our fleet</w:t>
      </w:r>
      <w:r w:rsidR="009B4591" w:rsidRPr="00B23127">
        <w:rPr>
          <w:rFonts w:ascii="Georgia" w:hAnsi="Georgia" w:cs="Arial"/>
          <w:sz w:val="21"/>
          <w:szCs w:val="21"/>
        </w:rPr>
        <w:t xml:space="preserve"> and also shifted to newer purchases. Since 2010, we’ve been buying new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cranes. </w:t>
      </w:r>
      <w:r w:rsidR="00B946CE" w:rsidRPr="00B23127">
        <w:rPr>
          <w:rFonts w:ascii="Georgia" w:hAnsi="Georgia" w:cs="Arial"/>
          <w:sz w:val="21"/>
          <w:szCs w:val="21"/>
        </w:rPr>
        <w:t xml:space="preserve">The </w:t>
      </w:r>
      <w:r w:rsidR="009821CA" w:rsidRPr="00B23127">
        <w:rPr>
          <w:rFonts w:ascii="Georgia" w:hAnsi="Georgia" w:cs="Arial"/>
          <w:sz w:val="21"/>
          <w:szCs w:val="21"/>
        </w:rPr>
        <w:t xml:space="preserve">main reason we choose </w:t>
      </w:r>
      <w:proofErr w:type="spellStart"/>
      <w:r w:rsidR="009821CA" w:rsidRPr="00B23127">
        <w:rPr>
          <w:rFonts w:ascii="Georgia" w:hAnsi="Georgia" w:cs="Arial"/>
          <w:sz w:val="21"/>
          <w:szCs w:val="21"/>
        </w:rPr>
        <w:t>Potain</w:t>
      </w:r>
      <w:proofErr w:type="spellEnd"/>
      <w:r w:rsidR="009821CA" w:rsidRPr="00B23127">
        <w:rPr>
          <w:rFonts w:ascii="Georgia" w:hAnsi="Georgia" w:cs="Arial"/>
          <w:sz w:val="21"/>
          <w:szCs w:val="21"/>
        </w:rPr>
        <w:t xml:space="preserve"> cranes is </w:t>
      </w:r>
      <w:r w:rsidR="00760613" w:rsidRPr="00B23127">
        <w:rPr>
          <w:rFonts w:ascii="Georgia" w:hAnsi="Georgia" w:cs="Arial"/>
          <w:sz w:val="21"/>
          <w:szCs w:val="21"/>
        </w:rPr>
        <w:t>their</w:t>
      </w:r>
      <w:r w:rsidR="005E5097" w:rsidRPr="00B23127">
        <w:rPr>
          <w:rFonts w:ascii="Georgia" w:hAnsi="Georgia" w:cs="Arial"/>
          <w:sz w:val="21"/>
          <w:szCs w:val="21"/>
        </w:rPr>
        <w:t xml:space="preserve"> </w:t>
      </w:r>
      <w:r w:rsidR="00760613" w:rsidRPr="00B23127">
        <w:rPr>
          <w:rFonts w:ascii="Georgia" w:hAnsi="Georgia" w:cs="Arial"/>
          <w:sz w:val="21"/>
          <w:szCs w:val="21"/>
        </w:rPr>
        <w:t>reliability</w:t>
      </w:r>
      <w:r w:rsidR="009821CA" w:rsidRPr="00B23127">
        <w:rPr>
          <w:rFonts w:ascii="Georgia" w:hAnsi="Georgia" w:cs="Arial"/>
          <w:sz w:val="21"/>
          <w:szCs w:val="21"/>
        </w:rPr>
        <w:t xml:space="preserve">. We </w:t>
      </w:r>
      <w:r w:rsidR="00760613" w:rsidRPr="00B23127">
        <w:rPr>
          <w:rFonts w:ascii="Georgia" w:hAnsi="Georgia" w:cs="Arial"/>
          <w:sz w:val="21"/>
          <w:szCs w:val="21"/>
        </w:rPr>
        <w:t>rarely have</w:t>
      </w:r>
      <w:r w:rsidR="009821CA" w:rsidRPr="00B23127">
        <w:rPr>
          <w:rFonts w:ascii="Georgia" w:hAnsi="Georgia" w:cs="Arial"/>
          <w:sz w:val="21"/>
          <w:szCs w:val="21"/>
        </w:rPr>
        <w:t xml:space="preserve"> problems with them and </w:t>
      </w:r>
      <w:r w:rsidR="00760613" w:rsidRPr="00B23127">
        <w:rPr>
          <w:rFonts w:ascii="Georgia" w:hAnsi="Georgia" w:cs="Arial"/>
          <w:sz w:val="21"/>
          <w:szCs w:val="21"/>
        </w:rPr>
        <w:t>if we do have an</w:t>
      </w:r>
      <w:r w:rsidR="009821CA" w:rsidRPr="00B23127">
        <w:rPr>
          <w:rFonts w:ascii="Georgia" w:hAnsi="Georgia" w:cs="Arial"/>
          <w:sz w:val="21"/>
          <w:szCs w:val="21"/>
        </w:rPr>
        <w:t xml:space="preserve"> issue</w:t>
      </w:r>
      <w:r w:rsidR="00B94285" w:rsidRPr="00B23127">
        <w:rPr>
          <w:rFonts w:ascii="Georgia" w:hAnsi="Georgia" w:cs="Arial"/>
          <w:sz w:val="21"/>
          <w:szCs w:val="21"/>
        </w:rPr>
        <w:t>,</w:t>
      </w:r>
      <w:r w:rsidR="009821CA" w:rsidRPr="00B23127">
        <w:rPr>
          <w:rFonts w:ascii="Georgia" w:hAnsi="Georgia" w:cs="Arial"/>
          <w:sz w:val="21"/>
          <w:szCs w:val="21"/>
        </w:rPr>
        <w:t xml:space="preserve"> the</w:t>
      </w:r>
      <w:r w:rsidR="00760613" w:rsidRPr="00B23127">
        <w:rPr>
          <w:rFonts w:ascii="Georgia" w:hAnsi="Georgia" w:cs="Arial"/>
          <w:sz w:val="21"/>
          <w:szCs w:val="21"/>
        </w:rPr>
        <w:t>n</w:t>
      </w:r>
      <w:r w:rsidR="009821CA" w:rsidRPr="00B23127">
        <w:rPr>
          <w:rFonts w:ascii="Georgia" w:hAnsi="Georgia" w:cs="Arial"/>
          <w:sz w:val="21"/>
          <w:szCs w:val="21"/>
        </w:rPr>
        <w:t xml:space="preserve"> </w:t>
      </w:r>
      <w:r w:rsidR="00760613" w:rsidRPr="00B23127">
        <w:rPr>
          <w:rFonts w:ascii="Georgia" w:hAnsi="Georgia" w:cs="Arial"/>
          <w:sz w:val="21"/>
          <w:szCs w:val="21"/>
        </w:rPr>
        <w:t xml:space="preserve">the </w:t>
      </w:r>
      <w:r w:rsidR="009821CA" w:rsidRPr="00B23127">
        <w:rPr>
          <w:rFonts w:ascii="Georgia" w:hAnsi="Georgia" w:cs="Arial"/>
          <w:sz w:val="21"/>
          <w:szCs w:val="21"/>
        </w:rPr>
        <w:t xml:space="preserve">aftersales service from Manitowoc is </w:t>
      </w:r>
      <w:r w:rsidR="00AD1939" w:rsidRPr="00B23127">
        <w:rPr>
          <w:rFonts w:ascii="Georgia" w:hAnsi="Georgia" w:cs="Arial"/>
          <w:sz w:val="21"/>
          <w:szCs w:val="21"/>
        </w:rPr>
        <w:t xml:space="preserve">always </w:t>
      </w:r>
      <w:r w:rsidR="00160148">
        <w:rPr>
          <w:rFonts w:ascii="Georgia" w:hAnsi="Georgia" w:cs="Arial"/>
          <w:sz w:val="21"/>
          <w:szCs w:val="21"/>
        </w:rPr>
        <w:t>there for us</w:t>
      </w:r>
      <w:r w:rsidR="009821CA" w:rsidRPr="00B23127">
        <w:rPr>
          <w:rFonts w:ascii="Georgia" w:hAnsi="Georgia" w:cs="Arial"/>
          <w:sz w:val="21"/>
          <w:szCs w:val="21"/>
        </w:rPr>
        <w:t>.</w:t>
      </w:r>
      <w:r w:rsidR="00455ACB" w:rsidRPr="00B23127">
        <w:rPr>
          <w:rFonts w:ascii="Georgia" w:hAnsi="Georgia" w:cs="Arial"/>
          <w:sz w:val="21"/>
          <w:szCs w:val="21"/>
        </w:rPr>
        <w:t>”</w:t>
      </w:r>
    </w:p>
    <w:p w14:paraId="141A7879" w14:textId="77777777" w:rsidR="00B946CE" w:rsidRPr="00B23127" w:rsidRDefault="00B946CE" w:rsidP="00843E0C">
      <w:pPr>
        <w:rPr>
          <w:rFonts w:ascii="Georgia" w:hAnsi="Georgia" w:cs="Arial"/>
          <w:sz w:val="21"/>
          <w:szCs w:val="21"/>
        </w:rPr>
      </w:pPr>
    </w:p>
    <w:p w14:paraId="568C7DD7" w14:textId="7709378C" w:rsidR="00B946CE" w:rsidRPr="00B23127" w:rsidRDefault="00AD1939" w:rsidP="00843E0C">
      <w:pPr>
        <w:rPr>
          <w:rFonts w:ascii="Georgia" w:hAnsi="Georgia"/>
          <w:sz w:val="21"/>
          <w:szCs w:val="21"/>
        </w:rPr>
      </w:pPr>
      <w:r w:rsidRPr="00B23127">
        <w:rPr>
          <w:rFonts w:ascii="Georgia" w:hAnsi="Georgia"/>
          <w:sz w:val="21"/>
          <w:szCs w:val="21"/>
        </w:rPr>
        <w:t xml:space="preserve">The </w:t>
      </w:r>
      <w:r w:rsidR="00B946CE" w:rsidRPr="00B23127">
        <w:rPr>
          <w:rFonts w:ascii="Georgia" w:hAnsi="Georgia"/>
          <w:sz w:val="21"/>
          <w:szCs w:val="21"/>
        </w:rPr>
        <w:t xml:space="preserve">residential </w:t>
      </w:r>
      <w:r w:rsidRPr="00B23127">
        <w:rPr>
          <w:rFonts w:ascii="Georgia" w:hAnsi="Georgia"/>
          <w:sz w:val="21"/>
          <w:szCs w:val="21"/>
        </w:rPr>
        <w:t>development</w:t>
      </w:r>
      <w:r w:rsidR="00B946CE" w:rsidRPr="00B23127">
        <w:rPr>
          <w:rFonts w:ascii="Georgia" w:hAnsi="Georgia"/>
          <w:sz w:val="21"/>
          <w:szCs w:val="21"/>
        </w:rPr>
        <w:t xml:space="preserve"> </w:t>
      </w:r>
      <w:r w:rsidRPr="00B23127">
        <w:rPr>
          <w:rFonts w:ascii="Georgia" w:hAnsi="Georgia"/>
          <w:sz w:val="21"/>
          <w:szCs w:val="21"/>
        </w:rPr>
        <w:t>with</w:t>
      </w:r>
      <w:r w:rsidR="00B946CE" w:rsidRPr="00B23127">
        <w:rPr>
          <w:rFonts w:ascii="Georgia" w:hAnsi="Georgia"/>
          <w:sz w:val="21"/>
          <w:szCs w:val="21"/>
        </w:rPr>
        <w:t xml:space="preserve">in </w:t>
      </w:r>
      <w:proofErr w:type="spellStart"/>
      <w:r w:rsidR="00B946CE" w:rsidRPr="00B23127">
        <w:rPr>
          <w:rFonts w:ascii="Georgia" w:hAnsi="Georgia"/>
          <w:sz w:val="21"/>
          <w:szCs w:val="21"/>
        </w:rPr>
        <w:t>Bayshore</w:t>
      </w:r>
      <w:proofErr w:type="spellEnd"/>
      <w:r w:rsidR="00B946CE" w:rsidRPr="00B23127">
        <w:rPr>
          <w:rFonts w:ascii="Georgia" w:hAnsi="Georgia"/>
          <w:sz w:val="21"/>
          <w:szCs w:val="21"/>
        </w:rPr>
        <w:t xml:space="preserve"> City </w:t>
      </w:r>
      <w:r w:rsidRPr="00B23127">
        <w:rPr>
          <w:rFonts w:ascii="Georgia" w:hAnsi="Georgia"/>
          <w:sz w:val="21"/>
          <w:szCs w:val="21"/>
        </w:rPr>
        <w:t>is part of the Entertainment City Manila</w:t>
      </w:r>
      <w:r w:rsidR="00B94285" w:rsidRPr="00B23127">
        <w:rPr>
          <w:rFonts w:ascii="Georgia" w:hAnsi="Georgia"/>
          <w:sz w:val="21"/>
          <w:szCs w:val="21"/>
        </w:rPr>
        <w:t xml:space="preserve"> complex</w:t>
      </w:r>
      <w:r w:rsidRPr="00B23127">
        <w:rPr>
          <w:rFonts w:ascii="Georgia" w:hAnsi="Georgia"/>
          <w:sz w:val="21"/>
          <w:szCs w:val="21"/>
        </w:rPr>
        <w:t>, a</w:t>
      </w:r>
      <w:r w:rsidR="00B946CE" w:rsidRPr="00B23127">
        <w:rPr>
          <w:rFonts w:ascii="Georgia" w:hAnsi="Georgia"/>
          <w:sz w:val="21"/>
          <w:szCs w:val="21"/>
        </w:rPr>
        <w:t xml:space="preserve"> grand destination </w:t>
      </w:r>
      <w:proofErr w:type="gramStart"/>
      <w:r w:rsidRPr="00B23127">
        <w:rPr>
          <w:rFonts w:ascii="Georgia" w:hAnsi="Georgia"/>
          <w:sz w:val="21"/>
          <w:szCs w:val="21"/>
        </w:rPr>
        <w:t>which</w:t>
      </w:r>
      <w:proofErr w:type="gramEnd"/>
      <w:r w:rsidRPr="00B23127">
        <w:rPr>
          <w:rFonts w:ascii="Georgia" w:hAnsi="Georgia"/>
          <w:sz w:val="21"/>
          <w:szCs w:val="21"/>
        </w:rPr>
        <w:t xml:space="preserve"> will serve both</w:t>
      </w:r>
      <w:r w:rsidR="00B946CE" w:rsidRPr="00B23127">
        <w:rPr>
          <w:rFonts w:ascii="Georgia" w:hAnsi="Georgia"/>
          <w:sz w:val="21"/>
          <w:szCs w:val="21"/>
        </w:rPr>
        <w:t xml:space="preserve"> local and international </w:t>
      </w:r>
      <w:r w:rsidRPr="00B23127">
        <w:rPr>
          <w:rFonts w:ascii="Georgia" w:hAnsi="Georgia"/>
          <w:sz w:val="21"/>
          <w:szCs w:val="21"/>
        </w:rPr>
        <w:t>visitors</w:t>
      </w:r>
      <w:r w:rsidR="00B946CE" w:rsidRPr="00B23127">
        <w:rPr>
          <w:rFonts w:ascii="Georgia" w:hAnsi="Georgia"/>
          <w:sz w:val="21"/>
          <w:szCs w:val="21"/>
        </w:rPr>
        <w:t xml:space="preserve">. </w:t>
      </w:r>
      <w:r w:rsidRPr="00B23127">
        <w:rPr>
          <w:rFonts w:ascii="Georgia" w:hAnsi="Georgia"/>
          <w:sz w:val="21"/>
          <w:szCs w:val="21"/>
        </w:rPr>
        <w:t>Run by leisure industry giant</w:t>
      </w:r>
      <w:r w:rsidR="00B946CE" w:rsidRPr="00B23127">
        <w:rPr>
          <w:rFonts w:ascii="Georgia" w:hAnsi="Georgia"/>
          <w:sz w:val="21"/>
          <w:szCs w:val="21"/>
        </w:rPr>
        <w:t xml:space="preserve"> Resorts World</w:t>
      </w:r>
      <w:r w:rsidRPr="00B23127">
        <w:rPr>
          <w:rFonts w:ascii="Georgia" w:hAnsi="Georgia"/>
          <w:sz w:val="21"/>
          <w:szCs w:val="21"/>
        </w:rPr>
        <w:t>, the</w:t>
      </w:r>
      <w:r w:rsidR="00B946CE" w:rsidRPr="00B23127">
        <w:rPr>
          <w:rFonts w:ascii="Georgia" w:hAnsi="Georgia"/>
          <w:sz w:val="21"/>
          <w:szCs w:val="21"/>
        </w:rPr>
        <w:t xml:space="preserve"> integrated tourism estate offer</w:t>
      </w:r>
      <w:r w:rsidRPr="00B23127">
        <w:rPr>
          <w:rFonts w:ascii="Georgia" w:hAnsi="Georgia"/>
          <w:sz w:val="21"/>
          <w:szCs w:val="21"/>
        </w:rPr>
        <w:t>s</w:t>
      </w:r>
      <w:r w:rsidR="00B946CE" w:rsidRPr="00B23127">
        <w:rPr>
          <w:rFonts w:ascii="Georgia" w:hAnsi="Georgia"/>
          <w:sz w:val="21"/>
          <w:szCs w:val="21"/>
        </w:rPr>
        <w:t xml:space="preserve"> family-friendly pastimes, </w:t>
      </w:r>
      <w:r w:rsidR="00455ACB" w:rsidRPr="00B23127">
        <w:rPr>
          <w:rFonts w:ascii="Georgia" w:hAnsi="Georgia"/>
          <w:sz w:val="21"/>
          <w:szCs w:val="21"/>
        </w:rPr>
        <w:t>an o</w:t>
      </w:r>
      <w:r w:rsidR="00B946CE" w:rsidRPr="00B23127">
        <w:rPr>
          <w:rFonts w:ascii="Georgia" w:hAnsi="Georgia"/>
          <w:sz w:val="21"/>
          <w:szCs w:val="21"/>
        </w:rPr>
        <w:t xml:space="preserve">pera </w:t>
      </w:r>
      <w:r w:rsidR="00455ACB" w:rsidRPr="00B23127">
        <w:rPr>
          <w:rFonts w:ascii="Georgia" w:hAnsi="Georgia"/>
          <w:sz w:val="21"/>
          <w:szCs w:val="21"/>
        </w:rPr>
        <w:t>h</w:t>
      </w:r>
      <w:r w:rsidR="00B946CE" w:rsidRPr="00B23127">
        <w:rPr>
          <w:rFonts w:ascii="Georgia" w:hAnsi="Georgia"/>
          <w:sz w:val="21"/>
          <w:szCs w:val="21"/>
        </w:rPr>
        <w:t xml:space="preserve">ouse, international hotels, </w:t>
      </w:r>
      <w:r w:rsidRPr="00B23127">
        <w:rPr>
          <w:rFonts w:ascii="Georgia" w:hAnsi="Georgia"/>
          <w:sz w:val="21"/>
          <w:szCs w:val="21"/>
        </w:rPr>
        <w:t xml:space="preserve">a </w:t>
      </w:r>
      <w:r w:rsidR="00B946CE" w:rsidRPr="00B23127">
        <w:rPr>
          <w:rFonts w:ascii="Georgia" w:hAnsi="Georgia"/>
          <w:sz w:val="21"/>
          <w:szCs w:val="21"/>
        </w:rPr>
        <w:t xml:space="preserve">theme park and </w:t>
      </w:r>
      <w:r w:rsidR="00455ACB" w:rsidRPr="00B23127">
        <w:rPr>
          <w:rFonts w:ascii="Georgia" w:hAnsi="Georgia"/>
          <w:sz w:val="21"/>
          <w:szCs w:val="21"/>
        </w:rPr>
        <w:t xml:space="preserve">a </w:t>
      </w:r>
      <w:r w:rsidRPr="00B23127">
        <w:rPr>
          <w:rFonts w:ascii="Georgia" w:hAnsi="Georgia"/>
          <w:sz w:val="21"/>
          <w:szCs w:val="21"/>
        </w:rPr>
        <w:t>shopping mall</w:t>
      </w:r>
      <w:r w:rsidR="008F2F42" w:rsidRPr="00B23127">
        <w:rPr>
          <w:rFonts w:ascii="Georgia" w:hAnsi="Georgia"/>
          <w:sz w:val="21"/>
          <w:szCs w:val="21"/>
        </w:rPr>
        <w:t>;</w:t>
      </w:r>
      <w:r w:rsidRPr="00B23127">
        <w:rPr>
          <w:rFonts w:ascii="Georgia" w:hAnsi="Georgia"/>
          <w:sz w:val="21"/>
          <w:szCs w:val="21"/>
        </w:rPr>
        <w:t xml:space="preserve"> making it one of the </w:t>
      </w:r>
      <w:r w:rsidR="00B946CE" w:rsidRPr="00B23127">
        <w:rPr>
          <w:rFonts w:ascii="Georgia" w:hAnsi="Georgia"/>
          <w:sz w:val="21"/>
          <w:szCs w:val="21"/>
        </w:rPr>
        <w:t xml:space="preserve">top leisure centers </w:t>
      </w:r>
      <w:r w:rsidRPr="00B23127">
        <w:rPr>
          <w:rFonts w:ascii="Georgia" w:hAnsi="Georgia"/>
          <w:sz w:val="21"/>
          <w:szCs w:val="21"/>
        </w:rPr>
        <w:t xml:space="preserve">not only in the Philippines, but the whole of Southeast Asia. </w:t>
      </w:r>
    </w:p>
    <w:p w14:paraId="66C490AC" w14:textId="77777777" w:rsidR="00B946CE" w:rsidRPr="00B23127" w:rsidRDefault="00B946CE" w:rsidP="00843E0C">
      <w:pPr>
        <w:rPr>
          <w:rFonts w:ascii="Georgia" w:hAnsi="Georgia" w:cs="Arial"/>
          <w:sz w:val="21"/>
          <w:szCs w:val="21"/>
        </w:rPr>
      </w:pPr>
    </w:p>
    <w:p w14:paraId="1DEF0215" w14:textId="30E71EA7" w:rsidR="00B946CE" w:rsidRPr="00B23127" w:rsidRDefault="00B946CE" w:rsidP="00843E0C">
      <w:pPr>
        <w:rPr>
          <w:rFonts w:ascii="Georgia" w:hAnsi="Georgia" w:cs="Arial"/>
          <w:sz w:val="21"/>
          <w:szCs w:val="21"/>
        </w:rPr>
      </w:pPr>
      <w:r w:rsidRPr="00B23127">
        <w:rPr>
          <w:rFonts w:ascii="Georgia" w:hAnsi="Georgia" w:cs="Arial"/>
          <w:sz w:val="21"/>
          <w:szCs w:val="21"/>
        </w:rPr>
        <w:t>“</w:t>
      </w:r>
      <w:r w:rsidR="00AD1939" w:rsidRPr="00B23127">
        <w:rPr>
          <w:rFonts w:ascii="Georgia" w:hAnsi="Georgia" w:cs="Arial"/>
          <w:sz w:val="21"/>
          <w:szCs w:val="21"/>
        </w:rPr>
        <w:t xml:space="preserve">We selected </w:t>
      </w:r>
      <w:r w:rsidRPr="00B23127">
        <w:rPr>
          <w:rFonts w:ascii="Georgia" w:hAnsi="Georgia" w:cs="Arial"/>
          <w:sz w:val="21"/>
          <w:szCs w:val="21"/>
        </w:rPr>
        <w:t xml:space="preserve">four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cranes </w:t>
      </w:r>
      <w:r w:rsidR="00AD1939" w:rsidRPr="00B23127">
        <w:rPr>
          <w:rFonts w:ascii="Georgia" w:hAnsi="Georgia" w:cs="Arial"/>
          <w:sz w:val="21"/>
          <w:szCs w:val="21"/>
        </w:rPr>
        <w:t>to help with construction</w:t>
      </w:r>
      <w:r w:rsidRPr="00B23127">
        <w:rPr>
          <w:rFonts w:ascii="Georgia" w:hAnsi="Georgia" w:cs="Arial"/>
          <w:sz w:val="21"/>
          <w:szCs w:val="21"/>
        </w:rPr>
        <w:t xml:space="preserve">, </w:t>
      </w:r>
      <w:r w:rsidR="00AD1939" w:rsidRPr="00B23127">
        <w:rPr>
          <w:rFonts w:ascii="Georgia" w:hAnsi="Georgia" w:cs="Arial"/>
          <w:sz w:val="21"/>
          <w:szCs w:val="21"/>
        </w:rPr>
        <w:t>three</w:t>
      </w:r>
      <w:r w:rsidRPr="00B23127">
        <w:rPr>
          <w:rFonts w:ascii="Georgia" w:hAnsi="Georgia" w:cs="Arial"/>
          <w:sz w:val="21"/>
          <w:szCs w:val="21"/>
        </w:rPr>
        <w:t xml:space="preserve"> top-slewing MC 205 </w:t>
      </w:r>
      <w:r w:rsidR="00160148">
        <w:rPr>
          <w:rFonts w:ascii="Georgia" w:hAnsi="Georgia" w:cs="Arial"/>
          <w:sz w:val="21"/>
          <w:szCs w:val="21"/>
        </w:rPr>
        <w:t xml:space="preserve">B </w:t>
      </w:r>
      <w:r w:rsidR="00AD1939" w:rsidRPr="00B23127">
        <w:rPr>
          <w:rFonts w:ascii="Georgia" w:hAnsi="Georgia" w:cs="Arial"/>
          <w:sz w:val="21"/>
          <w:szCs w:val="21"/>
        </w:rPr>
        <w:t>units plus one</w:t>
      </w:r>
      <w:r w:rsidRPr="00B23127">
        <w:rPr>
          <w:rFonts w:ascii="Georgia" w:hAnsi="Georgia" w:cs="Arial"/>
          <w:sz w:val="21"/>
          <w:szCs w:val="21"/>
        </w:rPr>
        <w:t xml:space="preserve"> MCR 225 </w:t>
      </w:r>
      <w:proofErr w:type="gramStart"/>
      <w:r w:rsidR="00160148">
        <w:rPr>
          <w:rFonts w:ascii="Georgia" w:hAnsi="Georgia" w:cs="Arial"/>
          <w:sz w:val="21"/>
          <w:szCs w:val="21"/>
        </w:rPr>
        <w:t>A</w:t>
      </w:r>
      <w:proofErr w:type="gramEnd"/>
      <w:r w:rsidR="00160148">
        <w:rPr>
          <w:rFonts w:ascii="Georgia" w:hAnsi="Georgia" w:cs="Arial"/>
          <w:sz w:val="21"/>
          <w:szCs w:val="21"/>
        </w:rPr>
        <w:t xml:space="preserve"> </w:t>
      </w:r>
      <w:r w:rsidR="00AD1939" w:rsidRPr="00B23127">
        <w:rPr>
          <w:rFonts w:ascii="Georgia" w:hAnsi="Georgia" w:cs="Arial"/>
          <w:sz w:val="21"/>
          <w:szCs w:val="21"/>
        </w:rPr>
        <w:t xml:space="preserve">luffing jib </w:t>
      </w:r>
      <w:r w:rsidRPr="00B23127">
        <w:rPr>
          <w:rFonts w:ascii="Georgia" w:hAnsi="Georgia" w:cs="Arial"/>
          <w:sz w:val="21"/>
          <w:szCs w:val="21"/>
        </w:rPr>
        <w:t>crane</w:t>
      </w:r>
      <w:r w:rsidR="00AD1939" w:rsidRPr="00B23127">
        <w:rPr>
          <w:rFonts w:ascii="Georgia" w:hAnsi="Georgia" w:cs="Arial"/>
          <w:sz w:val="21"/>
          <w:szCs w:val="21"/>
        </w:rPr>
        <w:t>,” explained Sanchez</w:t>
      </w:r>
      <w:r w:rsidRPr="00B23127">
        <w:rPr>
          <w:rFonts w:ascii="Georgia" w:hAnsi="Georgia" w:cs="Arial"/>
          <w:sz w:val="21"/>
          <w:szCs w:val="21"/>
        </w:rPr>
        <w:t xml:space="preserve">. </w:t>
      </w:r>
      <w:r w:rsidR="00AD1939" w:rsidRPr="00B23127">
        <w:rPr>
          <w:rFonts w:ascii="Georgia" w:hAnsi="Georgia" w:cs="Arial"/>
          <w:sz w:val="21"/>
          <w:szCs w:val="21"/>
        </w:rPr>
        <w:t>“</w:t>
      </w:r>
      <w:r w:rsidRPr="00B23127">
        <w:rPr>
          <w:rFonts w:ascii="Georgia" w:hAnsi="Georgia" w:cs="Arial"/>
          <w:sz w:val="21"/>
          <w:szCs w:val="21"/>
        </w:rPr>
        <w:t xml:space="preserve">They arrived in </w:t>
      </w:r>
      <w:r w:rsidR="00D055E4">
        <w:rPr>
          <w:rFonts w:ascii="Georgia" w:hAnsi="Georgia" w:cs="Arial"/>
          <w:sz w:val="21"/>
          <w:szCs w:val="21"/>
        </w:rPr>
        <w:t>February</w:t>
      </w:r>
      <w:r w:rsidRPr="00B23127">
        <w:rPr>
          <w:rFonts w:ascii="Georgia" w:hAnsi="Georgia" w:cs="Arial"/>
          <w:sz w:val="21"/>
          <w:szCs w:val="21"/>
        </w:rPr>
        <w:t xml:space="preserve"> this year and will be on site for approximately two years</w:t>
      </w:r>
      <w:r w:rsidR="00AD1939" w:rsidRPr="00B23127">
        <w:rPr>
          <w:rFonts w:ascii="Georgia" w:hAnsi="Georgia" w:cs="Arial"/>
          <w:sz w:val="21"/>
          <w:szCs w:val="21"/>
        </w:rPr>
        <w:t>. The cranes will construct</w:t>
      </w:r>
      <w:r w:rsidR="005E5097" w:rsidRPr="00B23127">
        <w:rPr>
          <w:rFonts w:ascii="Georgia" w:hAnsi="Georgia" w:cs="Arial"/>
          <w:sz w:val="21"/>
          <w:szCs w:val="21"/>
        </w:rPr>
        <w:t xml:space="preserve"> </w:t>
      </w:r>
      <w:r w:rsidR="00AD1939" w:rsidRPr="00B23127">
        <w:rPr>
          <w:rFonts w:ascii="Georgia" w:hAnsi="Georgia" w:cs="Arial"/>
          <w:sz w:val="21"/>
          <w:szCs w:val="21"/>
        </w:rPr>
        <w:t>eight</w:t>
      </w:r>
      <w:r w:rsidR="005E5097" w:rsidRPr="00B23127">
        <w:rPr>
          <w:rFonts w:ascii="Georgia" w:hAnsi="Georgia" w:cs="Arial"/>
          <w:sz w:val="21"/>
          <w:szCs w:val="21"/>
        </w:rPr>
        <w:t xml:space="preserve"> new buildings and a six-story parking garage.</w:t>
      </w:r>
      <w:r w:rsidRPr="00B23127">
        <w:rPr>
          <w:rFonts w:ascii="Georgia" w:hAnsi="Georgia" w:cs="Arial"/>
          <w:sz w:val="21"/>
          <w:szCs w:val="21"/>
        </w:rPr>
        <w:t>”</w:t>
      </w:r>
    </w:p>
    <w:p w14:paraId="752FB32C" w14:textId="77777777" w:rsidR="00B946CE" w:rsidRPr="00B23127" w:rsidRDefault="00B946CE" w:rsidP="00843E0C">
      <w:pPr>
        <w:rPr>
          <w:rFonts w:ascii="Georgia" w:hAnsi="Georgia" w:cs="Arial"/>
          <w:sz w:val="21"/>
          <w:szCs w:val="21"/>
        </w:rPr>
      </w:pPr>
    </w:p>
    <w:p w14:paraId="41F98D21" w14:textId="228AA458" w:rsidR="00B946CE" w:rsidRPr="00B23127" w:rsidRDefault="00B946CE" w:rsidP="00843E0C">
      <w:pPr>
        <w:rPr>
          <w:rFonts w:ascii="Georgia" w:hAnsi="Georgia" w:cs="Arial"/>
          <w:sz w:val="21"/>
          <w:szCs w:val="21"/>
        </w:rPr>
      </w:pPr>
      <w:proofErr w:type="spellStart"/>
      <w:r w:rsidRPr="00B23127">
        <w:rPr>
          <w:rFonts w:ascii="Georgia" w:hAnsi="Georgia"/>
          <w:sz w:val="21"/>
          <w:szCs w:val="21"/>
        </w:rPr>
        <w:t>Potain’s</w:t>
      </w:r>
      <w:proofErr w:type="spellEnd"/>
      <w:r w:rsidRPr="00B23127">
        <w:rPr>
          <w:rFonts w:ascii="Georgia" w:hAnsi="Georgia"/>
          <w:sz w:val="21"/>
          <w:szCs w:val="21"/>
        </w:rPr>
        <w:t xml:space="preserve"> MC 205 B is a </w:t>
      </w:r>
      <w:r w:rsidR="002E07A8" w:rsidRPr="00B23127">
        <w:rPr>
          <w:rFonts w:ascii="Georgia" w:hAnsi="Georgia"/>
          <w:sz w:val="21"/>
          <w:szCs w:val="21"/>
        </w:rPr>
        <w:t>well-</w:t>
      </w:r>
      <w:r w:rsidR="00160148">
        <w:rPr>
          <w:rFonts w:ascii="Georgia" w:hAnsi="Georgia"/>
          <w:sz w:val="21"/>
          <w:szCs w:val="21"/>
        </w:rPr>
        <w:t>known</w:t>
      </w:r>
      <w:r w:rsidR="002E07A8" w:rsidRPr="00B23127">
        <w:rPr>
          <w:rFonts w:ascii="Georgia" w:hAnsi="Georgia"/>
          <w:sz w:val="21"/>
          <w:szCs w:val="21"/>
        </w:rPr>
        <w:t xml:space="preserve"> and hugely popular </w:t>
      </w:r>
      <w:r w:rsidRPr="00B23127">
        <w:rPr>
          <w:rFonts w:ascii="Georgia" w:hAnsi="Georgia"/>
          <w:sz w:val="21"/>
          <w:szCs w:val="21"/>
        </w:rPr>
        <w:t>10 t capacity tower crane</w:t>
      </w:r>
      <w:r w:rsidR="002E07A8" w:rsidRPr="00B23127">
        <w:rPr>
          <w:rFonts w:ascii="Georgia" w:hAnsi="Georgia"/>
          <w:sz w:val="21"/>
          <w:szCs w:val="21"/>
        </w:rPr>
        <w:t>. It</w:t>
      </w:r>
      <w:r w:rsidRPr="00B23127">
        <w:rPr>
          <w:rFonts w:ascii="Georgia" w:hAnsi="Georgia"/>
          <w:sz w:val="21"/>
          <w:szCs w:val="21"/>
        </w:rPr>
        <w:t xml:space="preserve"> can work with </w:t>
      </w:r>
      <w:r w:rsidR="002E07A8" w:rsidRPr="00B23127">
        <w:rPr>
          <w:rFonts w:ascii="Georgia" w:hAnsi="Georgia"/>
          <w:sz w:val="21"/>
          <w:szCs w:val="21"/>
        </w:rPr>
        <w:t>up to</w:t>
      </w:r>
      <w:r w:rsidRPr="00B23127">
        <w:rPr>
          <w:rFonts w:ascii="Georgia" w:hAnsi="Georgia"/>
          <w:sz w:val="21"/>
          <w:szCs w:val="21"/>
        </w:rPr>
        <w:t xml:space="preserve"> 60 m </w:t>
      </w:r>
      <w:r w:rsidR="002E07A8" w:rsidRPr="00B23127">
        <w:rPr>
          <w:rFonts w:ascii="Georgia" w:hAnsi="Georgia"/>
          <w:sz w:val="21"/>
          <w:szCs w:val="21"/>
        </w:rPr>
        <w:t xml:space="preserve">of </w:t>
      </w:r>
      <w:r w:rsidRPr="00B23127">
        <w:rPr>
          <w:rFonts w:ascii="Georgia" w:hAnsi="Georgia"/>
          <w:sz w:val="21"/>
          <w:szCs w:val="21"/>
        </w:rPr>
        <w:t xml:space="preserve">jib and </w:t>
      </w:r>
      <w:r w:rsidR="007D616E">
        <w:rPr>
          <w:rFonts w:ascii="Georgia" w:hAnsi="Georgia"/>
          <w:sz w:val="21"/>
          <w:szCs w:val="21"/>
        </w:rPr>
        <w:t xml:space="preserve">has been fitted with this full complement for the </w:t>
      </w:r>
      <w:proofErr w:type="spellStart"/>
      <w:r w:rsidR="007D616E">
        <w:rPr>
          <w:rFonts w:ascii="Georgia" w:hAnsi="Georgia"/>
          <w:sz w:val="21"/>
          <w:szCs w:val="21"/>
        </w:rPr>
        <w:t>Bayshore</w:t>
      </w:r>
      <w:proofErr w:type="spellEnd"/>
      <w:r w:rsidR="007D616E">
        <w:rPr>
          <w:rFonts w:ascii="Georgia" w:hAnsi="Georgia"/>
          <w:sz w:val="21"/>
          <w:szCs w:val="21"/>
        </w:rPr>
        <w:t xml:space="preserve"> job. Its jib end capacity is</w:t>
      </w:r>
      <w:r w:rsidRPr="00B23127">
        <w:rPr>
          <w:rFonts w:ascii="Georgia" w:hAnsi="Georgia"/>
          <w:sz w:val="21"/>
          <w:szCs w:val="21"/>
        </w:rPr>
        <w:t xml:space="preserve"> 2.4 t</w:t>
      </w:r>
      <w:r w:rsidR="00EF0917" w:rsidRPr="00B23127">
        <w:rPr>
          <w:rFonts w:ascii="Georgia" w:hAnsi="Georgia"/>
          <w:sz w:val="21"/>
          <w:szCs w:val="21"/>
        </w:rPr>
        <w:t>. They</w:t>
      </w:r>
      <w:r w:rsidRPr="00B23127">
        <w:rPr>
          <w:rFonts w:ascii="Georgia" w:hAnsi="Georgia" w:cs="Helvetica"/>
          <w:sz w:val="21"/>
          <w:szCs w:val="21"/>
        </w:rPr>
        <w:t xml:space="preserve"> can achieve line speeds approaching </w:t>
      </w:r>
      <w:r w:rsidR="00947AEB">
        <w:rPr>
          <w:rFonts w:ascii="Georgia" w:hAnsi="Georgia" w:cs="Helvetica"/>
          <w:sz w:val="21"/>
          <w:szCs w:val="21"/>
        </w:rPr>
        <w:t>88</w:t>
      </w:r>
      <w:r w:rsidRPr="00B23127">
        <w:rPr>
          <w:rFonts w:ascii="Georgia" w:hAnsi="Georgia" w:cs="Helvetica"/>
          <w:sz w:val="21"/>
          <w:szCs w:val="21"/>
        </w:rPr>
        <w:t xml:space="preserve"> m per minute</w:t>
      </w:r>
      <w:r w:rsidR="002E07A8" w:rsidRPr="00B23127">
        <w:rPr>
          <w:rFonts w:ascii="Georgia" w:hAnsi="Georgia" w:cs="Helvetica"/>
          <w:sz w:val="21"/>
          <w:szCs w:val="21"/>
        </w:rPr>
        <w:t xml:space="preserve">, and can </w:t>
      </w:r>
      <w:r w:rsidRPr="00B23127">
        <w:rPr>
          <w:rFonts w:ascii="Georgia" w:hAnsi="Georgia" w:cs="Helvetica"/>
          <w:sz w:val="21"/>
          <w:szCs w:val="21"/>
        </w:rPr>
        <w:t xml:space="preserve">be used in either two-fall or four-fall reeving with </w:t>
      </w:r>
      <w:r w:rsidR="002E07A8" w:rsidRPr="00B23127">
        <w:rPr>
          <w:rFonts w:ascii="Georgia" w:hAnsi="Georgia" w:cs="Helvetica"/>
          <w:sz w:val="21"/>
          <w:szCs w:val="21"/>
        </w:rPr>
        <w:t xml:space="preserve">up to </w:t>
      </w:r>
      <w:r w:rsidR="00AF0E3A">
        <w:rPr>
          <w:rFonts w:ascii="Georgia" w:hAnsi="Georgia" w:cs="Helvetica"/>
          <w:sz w:val="21"/>
          <w:szCs w:val="21"/>
        </w:rPr>
        <w:t>500</w:t>
      </w:r>
      <w:r w:rsidR="002E07A8" w:rsidRPr="00B23127">
        <w:rPr>
          <w:rFonts w:ascii="Georgia" w:hAnsi="Georgia" w:cs="Helvetica"/>
          <w:sz w:val="21"/>
          <w:szCs w:val="21"/>
        </w:rPr>
        <w:t xml:space="preserve"> m </w:t>
      </w:r>
      <w:r w:rsidR="00227252">
        <w:rPr>
          <w:rFonts w:ascii="Georgia" w:hAnsi="Georgia" w:cs="Helvetica"/>
          <w:sz w:val="21"/>
          <w:szCs w:val="21"/>
        </w:rPr>
        <w:t>of</w:t>
      </w:r>
      <w:r w:rsidR="002E07A8" w:rsidRPr="00B23127">
        <w:rPr>
          <w:rFonts w:ascii="Georgia" w:hAnsi="Georgia" w:cs="Helvetica"/>
          <w:sz w:val="21"/>
          <w:szCs w:val="21"/>
        </w:rPr>
        <w:t xml:space="preserve"> </w:t>
      </w:r>
      <w:r w:rsidRPr="00B23127">
        <w:rPr>
          <w:rFonts w:ascii="Georgia" w:hAnsi="Georgia" w:cs="Helvetica"/>
          <w:sz w:val="21"/>
          <w:szCs w:val="21"/>
        </w:rPr>
        <w:t xml:space="preserve">rope capacity </w:t>
      </w:r>
      <w:r w:rsidR="002E07A8" w:rsidRPr="00B23127">
        <w:rPr>
          <w:rFonts w:ascii="Georgia" w:hAnsi="Georgia" w:cs="Helvetica"/>
          <w:sz w:val="21"/>
          <w:szCs w:val="21"/>
        </w:rPr>
        <w:t>available</w:t>
      </w:r>
      <w:r w:rsidR="00227252">
        <w:rPr>
          <w:rFonts w:ascii="Georgia" w:hAnsi="Georgia" w:cs="Helvetica"/>
          <w:sz w:val="21"/>
          <w:szCs w:val="21"/>
        </w:rPr>
        <w:t xml:space="preserve"> on the 55 RCS 25 winches that EEI Corporation has selected on its MC 205 B units.</w:t>
      </w:r>
    </w:p>
    <w:p w14:paraId="1DA8056E" w14:textId="77777777" w:rsidR="00B946CE" w:rsidRPr="00B23127" w:rsidRDefault="00B946CE" w:rsidP="00843E0C">
      <w:pPr>
        <w:rPr>
          <w:rFonts w:ascii="Georgia" w:hAnsi="Georgia"/>
          <w:sz w:val="21"/>
          <w:szCs w:val="21"/>
        </w:rPr>
      </w:pPr>
    </w:p>
    <w:p w14:paraId="5AB02A73" w14:textId="2B92388F" w:rsidR="00B946CE" w:rsidRPr="00B23127" w:rsidRDefault="00B946CE" w:rsidP="00843E0C">
      <w:pPr>
        <w:rPr>
          <w:rFonts w:ascii="Georgia" w:hAnsi="Georgia" w:cs="Arial"/>
          <w:sz w:val="21"/>
          <w:szCs w:val="21"/>
        </w:rPr>
      </w:pPr>
      <w:r w:rsidRPr="00B23127">
        <w:rPr>
          <w:rFonts w:ascii="Georgia" w:hAnsi="Georgia" w:cs="Arial"/>
          <w:sz w:val="21"/>
          <w:szCs w:val="21"/>
        </w:rPr>
        <w:t xml:space="preserve">The MCR 225 </w:t>
      </w:r>
      <w:r w:rsidR="00160148">
        <w:rPr>
          <w:rFonts w:ascii="Georgia" w:hAnsi="Georgia" w:cs="Arial"/>
          <w:sz w:val="21"/>
          <w:szCs w:val="21"/>
        </w:rPr>
        <w:t xml:space="preserve">A </w:t>
      </w:r>
      <w:r w:rsidRPr="00B23127">
        <w:rPr>
          <w:rFonts w:ascii="Georgia" w:hAnsi="Georgia" w:cs="Arial"/>
          <w:sz w:val="21"/>
          <w:szCs w:val="21"/>
        </w:rPr>
        <w:t xml:space="preserve">has a maximum capacity of 14 t, </w:t>
      </w:r>
      <w:r w:rsidR="002E07A8" w:rsidRPr="00B23127">
        <w:rPr>
          <w:rFonts w:ascii="Georgia" w:hAnsi="Georgia" w:cs="Arial"/>
          <w:sz w:val="21"/>
          <w:szCs w:val="21"/>
        </w:rPr>
        <w:t xml:space="preserve">while its </w:t>
      </w:r>
      <w:r w:rsidRPr="00B23127">
        <w:rPr>
          <w:rFonts w:ascii="Georgia" w:hAnsi="Georgia" w:cs="Arial"/>
          <w:sz w:val="21"/>
          <w:szCs w:val="21"/>
        </w:rPr>
        <w:t xml:space="preserve">maximum </w:t>
      </w:r>
      <w:r w:rsidR="002E07A8" w:rsidRPr="00B23127">
        <w:rPr>
          <w:rFonts w:ascii="Georgia" w:hAnsi="Georgia" w:cs="Arial"/>
          <w:sz w:val="21"/>
          <w:szCs w:val="21"/>
        </w:rPr>
        <w:t xml:space="preserve">available </w:t>
      </w:r>
      <w:r w:rsidRPr="00B23127">
        <w:rPr>
          <w:rFonts w:ascii="Georgia" w:hAnsi="Georgia" w:cs="Arial"/>
          <w:sz w:val="21"/>
          <w:szCs w:val="21"/>
        </w:rPr>
        <w:t xml:space="preserve">jib </w:t>
      </w:r>
      <w:r w:rsidR="002E07A8" w:rsidRPr="00B23127">
        <w:rPr>
          <w:rFonts w:ascii="Georgia" w:hAnsi="Georgia" w:cs="Arial"/>
          <w:sz w:val="21"/>
          <w:szCs w:val="21"/>
        </w:rPr>
        <w:t>is</w:t>
      </w:r>
      <w:r w:rsidRPr="00B23127">
        <w:rPr>
          <w:rFonts w:ascii="Georgia" w:hAnsi="Georgia" w:cs="Arial"/>
          <w:sz w:val="21"/>
          <w:szCs w:val="21"/>
        </w:rPr>
        <w:t xml:space="preserve"> 55 m and </w:t>
      </w:r>
      <w:r w:rsidR="007D616E">
        <w:rPr>
          <w:rFonts w:ascii="Georgia" w:hAnsi="Georgia" w:cs="Arial"/>
          <w:sz w:val="21"/>
          <w:szCs w:val="21"/>
        </w:rPr>
        <w:t xml:space="preserve">again it is working with this maximum for the </w:t>
      </w:r>
      <w:proofErr w:type="spellStart"/>
      <w:r w:rsidR="00B23127">
        <w:rPr>
          <w:rFonts w:ascii="Georgia" w:hAnsi="Georgia" w:cs="Arial"/>
          <w:sz w:val="21"/>
          <w:szCs w:val="21"/>
        </w:rPr>
        <w:t>Bayshore</w:t>
      </w:r>
      <w:proofErr w:type="spellEnd"/>
      <w:r w:rsidR="00EF0917" w:rsidRPr="00B23127">
        <w:rPr>
          <w:rFonts w:ascii="Georgia" w:hAnsi="Georgia" w:cs="Arial"/>
          <w:sz w:val="21"/>
          <w:szCs w:val="21"/>
        </w:rPr>
        <w:t xml:space="preserve"> project</w:t>
      </w:r>
      <w:r w:rsidR="007D616E">
        <w:rPr>
          <w:rFonts w:ascii="Georgia" w:hAnsi="Georgia" w:cs="Arial"/>
          <w:sz w:val="21"/>
          <w:szCs w:val="21"/>
        </w:rPr>
        <w:t xml:space="preserve">. Capacity at the 55 m tip length is 2.15 t. </w:t>
      </w:r>
      <w:r w:rsidRPr="00B23127">
        <w:rPr>
          <w:rFonts w:ascii="Georgia" w:hAnsi="Georgia" w:cs="Arial"/>
          <w:sz w:val="21"/>
          <w:szCs w:val="21"/>
        </w:rPr>
        <w:t xml:space="preserve">It can be </w:t>
      </w:r>
      <w:r w:rsidR="00EF0917" w:rsidRPr="00B23127">
        <w:rPr>
          <w:rFonts w:ascii="Georgia" w:hAnsi="Georgia" w:cs="Arial"/>
          <w:sz w:val="21"/>
          <w:szCs w:val="21"/>
        </w:rPr>
        <w:t>equipped</w:t>
      </w:r>
      <w:r w:rsidRPr="00B23127">
        <w:rPr>
          <w:rFonts w:ascii="Georgia" w:hAnsi="Georgia" w:cs="Arial"/>
          <w:sz w:val="21"/>
          <w:szCs w:val="21"/>
        </w:rPr>
        <w:t xml:space="preserve"> with either a 75 LVF 35 Optima winch or a 100 LVF 35 Optima winch</w:t>
      </w:r>
      <w:r w:rsidR="00AC5E68" w:rsidRPr="00B23127">
        <w:rPr>
          <w:rFonts w:ascii="Georgia" w:hAnsi="Georgia" w:cs="Arial"/>
          <w:sz w:val="21"/>
          <w:szCs w:val="21"/>
        </w:rPr>
        <w:t>, and t</w:t>
      </w:r>
      <w:r w:rsidRPr="00B23127">
        <w:rPr>
          <w:rFonts w:ascii="Georgia" w:hAnsi="Georgia" w:cs="Arial"/>
          <w:sz w:val="21"/>
          <w:szCs w:val="21"/>
        </w:rPr>
        <w:t xml:space="preserve">he hoist can reach </w:t>
      </w:r>
      <w:r w:rsidR="00AC5E68" w:rsidRPr="00B23127">
        <w:rPr>
          <w:rFonts w:ascii="Georgia" w:hAnsi="Georgia" w:cs="Arial"/>
          <w:sz w:val="21"/>
          <w:szCs w:val="21"/>
        </w:rPr>
        <w:t xml:space="preserve">speeds of </w:t>
      </w:r>
      <w:r w:rsidRPr="00B23127">
        <w:rPr>
          <w:rFonts w:ascii="Georgia" w:hAnsi="Georgia" w:cs="Arial"/>
          <w:sz w:val="21"/>
          <w:szCs w:val="21"/>
        </w:rPr>
        <w:t>up to 140 m</w:t>
      </w:r>
      <w:r w:rsidR="002E07A8" w:rsidRPr="00B23127">
        <w:rPr>
          <w:rFonts w:ascii="Georgia" w:hAnsi="Georgia" w:cs="Arial"/>
          <w:sz w:val="21"/>
          <w:szCs w:val="21"/>
        </w:rPr>
        <w:t xml:space="preserve"> per minute</w:t>
      </w:r>
      <w:r w:rsidRPr="00B23127">
        <w:rPr>
          <w:rFonts w:ascii="Georgia" w:hAnsi="Georgia" w:cs="Arial"/>
          <w:sz w:val="21"/>
          <w:szCs w:val="21"/>
        </w:rPr>
        <w:t xml:space="preserve">. </w:t>
      </w:r>
    </w:p>
    <w:p w14:paraId="0893608A" w14:textId="77777777" w:rsidR="00B946CE" w:rsidRPr="00B23127" w:rsidRDefault="00B946CE" w:rsidP="00843E0C">
      <w:pPr>
        <w:rPr>
          <w:rFonts w:ascii="Georgia" w:hAnsi="Georgia" w:cs="Arial"/>
          <w:sz w:val="21"/>
          <w:szCs w:val="21"/>
        </w:rPr>
      </w:pPr>
    </w:p>
    <w:p w14:paraId="09F846BB" w14:textId="2FBF9F42" w:rsidR="00B946CE" w:rsidRPr="00B23127" w:rsidRDefault="00B946CE" w:rsidP="00843E0C">
      <w:pPr>
        <w:rPr>
          <w:rFonts w:ascii="Georgia" w:hAnsi="Georgia" w:cs="Arial"/>
          <w:sz w:val="21"/>
          <w:szCs w:val="21"/>
        </w:rPr>
      </w:pPr>
      <w:r w:rsidRPr="00B23127">
        <w:rPr>
          <w:rFonts w:ascii="Georgia" w:hAnsi="Georgia" w:cs="Arial"/>
          <w:sz w:val="21"/>
          <w:szCs w:val="21"/>
        </w:rPr>
        <w:t>“There was a height limitation for the cranes and</w:t>
      </w:r>
      <w:r w:rsidR="00947C68" w:rsidRPr="00B23127">
        <w:rPr>
          <w:rFonts w:ascii="Georgia" w:hAnsi="Georgia" w:cs="Arial"/>
          <w:sz w:val="21"/>
          <w:szCs w:val="21"/>
        </w:rPr>
        <w:t xml:space="preserve"> for</w:t>
      </w:r>
      <w:r w:rsidRPr="00B23127">
        <w:rPr>
          <w:rFonts w:ascii="Georgia" w:hAnsi="Georgia" w:cs="Arial"/>
          <w:sz w:val="21"/>
          <w:szCs w:val="21"/>
        </w:rPr>
        <w:t xml:space="preserve"> the building </w:t>
      </w:r>
      <w:r w:rsidR="00947C68" w:rsidRPr="00B23127">
        <w:rPr>
          <w:rFonts w:ascii="Georgia" w:hAnsi="Georgia" w:cs="Arial"/>
          <w:sz w:val="21"/>
          <w:szCs w:val="21"/>
        </w:rPr>
        <w:t xml:space="preserve">itself, </w:t>
      </w:r>
      <w:r w:rsidRPr="00B23127">
        <w:rPr>
          <w:rFonts w:ascii="Georgia" w:hAnsi="Georgia" w:cs="Arial"/>
          <w:sz w:val="21"/>
          <w:szCs w:val="21"/>
        </w:rPr>
        <w:t xml:space="preserve">as </w:t>
      </w:r>
      <w:r w:rsidR="00947C68" w:rsidRPr="00B23127">
        <w:rPr>
          <w:rFonts w:ascii="Georgia" w:hAnsi="Georgia" w:cs="Arial"/>
          <w:sz w:val="21"/>
          <w:szCs w:val="21"/>
        </w:rPr>
        <w:t xml:space="preserve">the site </w:t>
      </w:r>
      <w:r w:rsidRPr="00B23127">
        <w:rPr>
          <w:rFonts w:ascii="Georgia" w:hAnsi="Georgia" w:cs="Arial"/>
          <w:sz w:val="21"/>
          <w:szCs w:val="21"/>
        </w:rPr>
        <w:t>is situated quite close to the airport</w:t>
      </w:r>
      <w:r w:rsidR="00947C68" w:rsidRPr="00B23127">
        <w:rPr>
          <w:rFonts w:ascii="Georgia" w:hAnsi="Georgia" w:cs="Arial"/>
          <w:sz w:val="21"/>
          <w:szCs w:val="21"/>
        </w:rPr>
        <w:t xml:space="preserve">,” </w:t>
      </w:r>
      <w:r w:rsidR="000F2A73" w:rsidRPr="00B23127">
        <w:rPr>
          <w:rFonts w:ascii="Georgia" w:hAnsi="Georgia" w:cs="Arial"/>
          <w:sz w:val="21"/>
          <w:szCs w:val="21"/>
        </w:rPr>
        <w:t>said</w:t>
      </w:r>
      <w:r w:rsidR="00947C68" w:rsidRPr="00B23127">
        <w:rPr>
          <w:rFonts w:ascii="Georgia" w:hAnsi="Georgia" w:cs="Arial"/>
          <w:sz w:val="21"/>
          <w:szCs w:val="21"/>
        </w:rPr>
        <w:t xml:space="preserve"> Sanchez. “As a result,</w:t>
      </w:r>
      <w:r w:rsidRPr="00B23127">
        <w:rPr>
          <w:rFonts w:ascii="Georgia" w:hAnsi="Georgia" w:cs="Arial"/>
          <w:sz w:val="21"/>
          <w:szCs w:val="21"/>
        </w:rPr>
        <w:t xml:space="preserve"> the cranes are </w:t>
      </w:r>
      <w:r w:rsidR="007D616E">
        <w:rPr>
          <w:rFonts w:ascii="Georgia" w:hAnsi="Georgia" w:cs="Arial"/>
          <w:sz w:val="21"/>
          <w:szCs w:val="21"/>
        </w:rPr>
        <w:t xml:space="preserve">working at </w:t>
      </w:r>
      <w:r w:rsidRPr="00B23127">
        <w:rPr>
          <w:rFonts w:ascii="Georgia" w:hAnsi="Georgia" w:cs="Arial"/>
          <w:sz w:val="21"/>
          <w:szCs w:val="21"/>
        </w:rPr>
        <w:t xml:space="preserve">heights of </w:t>
      </w:r>
      <w:r w:rsidR="00D055E4">
        <w:rPr>
          <w:rFonts w:ascii="Georgia" w:hAnsi="Georgia" w:cs="Arial"/>
          <w:sz w:val="21"/>
          <w:szCs w:val="21"/>
        </w:rPr>
        <w:t xml:space="preserve">30 </w:t>
      </w:r>
      <w:r w:rsidR="007D616E">
        <w:rPr>
          <w:rFonts w:ascii="Georgia" w:hAnsi="Georgia" w:cs="Arial"/>
          <w:sz w:val="21"/>
          <w:szCs w:val="21"/>
        </w:rPr>
        <w:t xml:space="preserve">m </w:t>
      </w:r>
      <w:r w:rsidR="00D055E4">
        <w:rPr>
          <w:rFonts w:ascii="Georgia" w:hAnsi="Georgia" w:cs="Arial"/>
          <w:sz w:val="21"/>
          <w:szCs w:val="21"/>
        </w:rPr>
        <w:t>to 51</w:t>
      </w:r>
      <w:r w:rsidRPr="00B23127">
        <w:rPr>
          <w:rFonts w:ascii="Georgia" w:hAnsi="Georgia" w:cs="Arial"/>
          <w:sz w:val="21"/>
          <w:szCs w:val="21"/>
        </w:rPr>
        <w:t xml:space="preserve"> m. </w:t>
      </w:r>
      <w:r w:rsidR="007D616E">
        <w:rPr>
          <w:rFonts w:ascii="Georgia" w:hAnsi="Georgia" w:cs="Arial"/>
          <w:sz w:val="21"/>
          <w:szCs w:val="21"/>
        </w:rPr>
        <w:t>They all have their full jibs fitted, although we have ensured that they don’t</w:t>
      </w:r>
      <w:r w:rsidR="00947C68" w:rsidRPr="00B23127">
        <w:rPr>
          <w:rFonts w:ascii="Georgia" w:hAnsi="Georgia" w:cs="Arial"/>
          <w:sz w:val="21"/>
          <w:szCs w:val="21"/>
        </w:rPr>
        <w:t xml:space="preserve"> overlap</w:t>
      </w:r>
      <w:r w:rsidRPr="00B23127">
        <w:rPr>
          <w:rFonts w:ascii="Georgia" w:hAnsi="Georgia" w:cs="Arial"/>
          <w:sz w:val="21"/>
          <w:szCs w:val="21"/>
        </w:rPr>
        <w:t xml:space="preserve">. The four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w:t>
      </w:r>
      <w:r w:rsidRPr="00B23127">
        <w:rPr>
          <w:rFonts w:ascii="Georgia" w:hAnsi="Georgia" w:cs="Arial"/>
          <w:sz w:val="21"/>
          <w:szCs w:val="21"/>
        </w:rPr>
        <w:lastRenderedPageBreak/>
        <w:t>cranes can cover the whole site</w:t>
      </w:r>
      <w:r w:rsidR="00947C68" w:rsidRPr="00B23127">
        <w:rPr>
          <w:rFonts w:ascii="Georgia" w:hAnsi="Georgia" w:cs="Arial"/>
          <w:sz w:val="21"/>
          <w:szCs w:val="21"/>
        </w:rPr>
        <w:t xml:space="preserve">, </w:t>
      </w:r>
      <w:r w:rsidR="008F2F42" w:rsidRPr="00B23127">
        <w:rPr>
          <w:rFonts w:ascii="Georgia" w:hAnsi="Georgia" w:cs="Arial"/>
          <w:sz w:val="21"/>
          <w:szCs w:val="21"/>
        </w:rPr>
        <w:t>handling</w:t>
      </w:r>
      <w:r w:rsidRPr="00B23127">
        <w:rPr>
          <w:rFonts w:ascii="Georgia" w:hAnsi="Georgia" w:cs="Arial"/>
          <w:sz w:val="21"/>
          <w:szCs w:val="21"/>
        </w:rPr>
        <w:t xml:space="preserve"> building materials and precast concrete sections</w:t>
      </w:r>
      <w:r w:rsidR="005357B3" w:rsidRPr="00B23127">
        <w:rPr>
          <w:rFonts w:ascii="Georgia" w:hAnsi="Georgia" w:cs="Arial"/>
          <w:sz w:val="21"/>
          <w:szCs w:val="21"/>
        </w:rPr>
        <w:t xml:space="preserve">, which is exactly the kind of </w:t>
      </w:r>
      <w:r w:rsidR="000F2A73" w:rsidRPr="00B23127">
        <w:rPr>
          <w:rFonts w:ascii="Georgia" w:hAnsi="Georgia" w:cs="Arial"/>
          <w:sz w:val="21"/>
          <w:szCs w:val="21"/>
        </w:rPr>
        <w:t>work</w:t>
      </w:r>
      <w:r w:rsidR="005357B3" w:rsidRPr="00B23127">
        <w:rPr>
          <w:rFonts w:ascii="Georgia" w:hAnsi="Georgia" w:cs="Arial"/>
          <w:sz w:val="21"/>
          <w:szCs w:val="21"/>
        </w:rPr>
        <w:t xml:space="preserve"> these units do extremely well.” </w:t>
      </w:r>
    </w:p>
    <w:p w14:paraId="14BE3486" w14:textId="77777777" w:rsidR="00B946CE" w:rsidRPr="00B23127" w:rsidRDefault="00B946CE" w:rsidP="00843E0C">
      <w:pPr>
        <w:rPr>
          <w:rFonts w:ascii="Georgia" w:hAnsi="Georgia" w:cs="Arial"/>
          <w:sz w:val="21"/>
          <w:szCs w:val="21"/>
        </w:rPr>
      </w:pPr>
    </w:p>
    <w:p w14:paraId="2081C6DB" w14:textId="47A4C504" w:rsidR="00DF2785" w:rsidRPr="00B23127" w:rsidRDefault="00B946CE" w:rsidP="00DF2785">
      <w:pPr>
        <w:rPr>
          <w:rFonts w:ascii="Georgia" w:hAnsi="Georgia"/>
          <w:sz w:val="21"/>
          <w:szCs w:val="21"/>
        </w:rPr>
      </w:pPr>
      <w:r w:rsidRPr="00B23127">
        <w:rPr>
          <w:rFonts w:ascii="Georgia" w:hAnsi="Georgia"/>
          <w:sz w:val="21"/>
          <w:szCs w:val="21"/>
        </w:rPr>
        <w:t xml:space="preserve">EEI </w:t>
      </w:r>
      <w:r w:rsidR="004241C9" w:rsidRPr="00B23127">
        <w:rPr>
          <w:rFonts w:ascii="Georgia" w:hAnsi="Georgia"/>
          <w:sz w:val="21"/>
          <w:szCs w:val="21"/>
        </w:rPr>
        <w:t xml:space="preserve">Corporation </w:t>
      </w:r>
      <w:r w:rsidRPr="00B23127">
        <w:rPr>
          <w:rFonts w:ascii="Georgia" w:hAnsi="Georgia"/>
          <w:sz w:val="21"/>
          <w:szCs w:val="21"/>
        </w:rPr>
        <w:t xml:space="preserve">bought the </w:t>
      </w:r>
      <w:proofErr w:type="spellStart"/>
      <w:r w:rsidRPr="00B23127">
        <w:rPr>
          <w:rFonts w:ascii="Georgia" w:hAnsi="Georgia"/>
          <w:sz w:val="21"/>
          <w:szCs w:val="21"/>
        </w:rPr>
        <w:t>Potain</w:t>
      </w:r>
      <w:proofErr w:type="spellEnd"/>
      <w:r w:rsidRPr="00B23127">
        <w:rPr>
          <w:rFonts w:ascii="Georgia" w:hAnsi="Georgia"/>
          <w:sz w:val="21"/>
          <w:szCs w:val="21"/>
        </w:rPr>
        <w:t xml:space="preserve"> cranes from </w:t>
      </w:r>
      <w:r w:rsidR="00F565F3" w:rsidRPr="00B23127">
        <w:rPr>
          <w:rFonts w:ascii="Georgia" w:hAnsi="Georgia"/>
          <w:sz w:val="21"/>
          <w:szCs w:val="21"/>
        </w:rPr>
        <w:t>the local Manitowoc office in the Philippines. The company</w:t>
      </w:r>
      <w:r w:rsidRPr="00B23127">
        <w:rPr>
          <w:rFonts w:ascii="Georgia" w:hAnsi="Georgia"/>
          <w:sz w:val="21"/>
          <w:szCs w:val="21"/>
        </w:rPr>
        <w:t xml:space="preserve"> now has </w:t>
      </w:r>
      <w:r w:rsidR="009B4591" w:rsidRPr="00B23127">
        <w:rPr>
          <w:rFonts w:ascii="Georgia" w:hAnsi="Georgia" w:cs="Arial"/>
          <w:sz w:val="21"/>
          <w:szCs w:val="21"/>
        </w:rPr>
        <w:t xml:space="preserve">31 </w:t>
      </w:r>
      <w:proofErr w:type="spellStart"/>
      <w:r w:rsidRPr="00B23127">
        <w:rPr>
          <w:rFonts w:ascii="Georgia" w:hAnsi="Georgia"/>
          <w:sz w:val="21"/>
          <w:szCs w:val="21"/>
        </w:rPr>
        <w:t>Potain</w:t>
      </w:r>
      <w:proofErr w:type="spellEnd"/>
      <w:r w:rsidRPr="00B23127">
        <w:rPr>
          <w:rFonts w:ascii="Georgia" w:hAnsi="Georgia"/>
          <w:sz w:val="21"/>
          <w:szCs w:val="21"/>
        </w:rPr>
        <w:t xml:space="preserve"> cranes in its fleet, including 15 </w:t>
      </w:r>
      <w:r w:rsidR="008F2F42" w:rsidRPr="00B23127">
        <w:rPr>
          <w:rFonts w:ascii="Georgia" w:hAnsi="Georgia"/>
          <w:sz w:val="21"/>
          <w:szCs w:val="21"/>
        </w:rPr>
        <w:t>of the</w:t>
      </w:r>
      <w:r w:rsidRPr="00B23127">
        <w:rPr>
          <w:rFonts w:ascii="Georgia" w:hAnsi="Georgia"/>
          <w:sz w:val="21"/>
          <w:szCs w:val="21"/>
        </w:rPr>
        <w:t xml:space="preserve"> MCR 225</w:t>
      </w:r>
      <w:r w:rsidR="00160148">
        <w:rPr>
          <w:rFonts w:ascii="Georgia" w:hAnsi="Georgia"/>
          <w:sz w:val="21"/>
          <w:szCs w:val="21"/>
        </w:rPr>
        <w:t xml:space="preserve"> </w:t>
      </w:r>
      <w:proofErr w:type="gramStart"/>
      <w:r w:rsidR="00160148">
        <w:rPr>
          <w:rFonts w:ascii="Georgia" w:hAnsi="Georgia"/>
          <w:sz w:val="21"/>
          <w:szCs w:val="21"/>
        </w:rPr>
        <w:t>A</w:t>
      </w:r>
      <w:proofErr w:type="gramEnd"/>
      <w:r w:rsidRPr="00B23127">
        <w:rPr>
          <w:rFonts w:ascii="Georgia" w:hAnsi="Georgia"/>
          <w:sz w:val="21"/>
          <w:szCs w:val="21"/>
        </w:rPr>
        <w:t xml:space="preserve"> </w:t>
      </w:r>
      <w:r w:rsidR="00F565F3" w:rsidRPr="00B23127">
        <w:rPr>
          <w:rFonts w:ascii="Georgia" w:hAnsi="Georgia"/>
          <w:sz w:val="21"/>
          <w:szCs w:val="21"/>
        </w:rPr>
        <w:t xml:space="preserve">luffing jib </w:t>
      </w:r>
      <w:r w:rsidR="008F2F42" w:rsidRPr="00B23127">
        <w:rPr>
          <w:rFonts w:ascii="Georgia" w:hAnsi="Georgia"/>
          <w:sz w:val="21"/>
          <w:szCs w:val="21"/>
        </w:rPr>
        <w:t xml:space="preserve">units </w:t>
      </w:r>
      <w:r w:rsidRPr="00B23127">
        <w:rPr>
          <w:rFonts w:ascii="Georgia" w:hAnsi="Georgia"/>
          <w:sz w:val="21"/>
          <w:szCs w:val="21"/>
        </w:rPr>
        <w:t xml:space="preserve">and </w:t>
      </w:r>
      <w:r w:rsidR="00F565F3" w:rsidRPr="00B23127">
        <w:rPr>
          <w:rFonts w:ascii="Georgia" w:hAnsi="Georgia"/>
          <w:sz w:val="21"/>
          <w:szCs w:val="21"/>
        </w:rPr>
        <w:t>seven of the</w:t>
      </w:r>
      <w:r w:rsidRPr="00B23127">
        <w:rPr>
          <w:rFonts w:ascii="Georgia" w:hAnsi="Georgia"/>
          <w:sz w:val="21"/>
          <w:szCs w:val="21"/>
        </w:rPr>
        <w:t xml:space="preserve"> MC 205</w:t>
      </w:r>
      <w:r w:rsidR="00F565F3" w:rsidRPr="00B23127">
        <w:rPr>
          <w:rFonts w:ascii="Georgia" w:hAnsi="Georgia"/>
          <w:sz w:val="21"/>
          <w:szCs w:val="21"/>
        </w:rPr>
        <w:t xml:space="preserve"> </w:t>
      </w:r>
      <w:r w:rsidR="00160148">
        <w:rPr>
          <w:rFonts w:ascii="Georgia" w:hAnsi="Georgia"/>
          <w:sz w:val="21"/>
          <w:szCs w:val="21"/>
        </w:rPr>
        <w:t xml:space="preserve">B </w:t>
      </w:r>
      <w:r w:rsidR="00F565F3" w:rsidRPr="00B23127">
        <w:rPr>
          <w:rFonts w:ascii="Georgia" w:hAnsi="Georgia"/>
          <w:sz w:val="21"/>
          <w:szCs w:val="21"/>
        </w:rPr>
        <w:t>model</w:t>
      </w:r>
      <w:r w:rsidRPr="00B23127">
        <w:rPr>
          <w:rFonts w:ascii="Georgia" w:hAnsi="Georgia"/>
          <w:sz w:val="21"/>
          <w:szCs w:val="21"/>
        </w:rPr>
        <w:t>.</w:t>
      </w:r>
      <w:r w:rsidR="00EA2D7E">
        <w:rPr>
          <w:rFonts w:ascii="Georgia" w:hAnsi="Georgia"/>
          <w:sz w:val="21"/>
          <w:szCs w:val="21"/>
        </w:rPr>
        <w:t xml:space="preserve"> </w:t>
      </w:r>
      <w:r w:rsidR="00DF2785">
        <w:rPr>
          <w:rFonts w:ascii="Georgia" w:hAnsi="Georgia"/>
          <w:sz w:val="21"/>
          <w:szCs w:val="21"/>
        </w:rPr>
        <w:t>However the MC 205 B is no longer in production, having been replaced by the new MCT 205, an improved and updated version of its predecessor</w:t>
      </w:r>
      <w:r w:rsidR="00DF2785" w:rsidRPr="00B23127">
        <w:rPr>
          <w:rFonts w:ascii="Georgia" w:hAnsi="Georgia"/>
          <w:sz w:val="21"/>
          <w:szCs w:val="21"/>
        </w:rPr>
        <w:t xml:space="preserve">. </w:t>
      </w:r>
    </w:p>
    <w:p w14:paraId="2DB68DB6" w14:textId="77777777" w:rsidR="00DF2785" w:rsidRPr="00B23127" w:rsidRDefault="00DF2785" w:rsidP="00DF2785">
      <w:pPr>
        <w:rPr>
          <w:rFonts w:ascii="Georgia" w:hAnsi="Georgia"/>
          <w:sz w:val="21"/>
          <w:szCs w:val="21"/>
        </w:rPr>
      </w:pPr>
    </w:p>
    <w:p w14:paraId="2D43E823" w14:textId="0F899C94" w:rsidR="00DF2785" w:rsidRDefault="00EA2D7E" w:rsidP="00843E0C">
      <w:pPr>
        <w:rPr>
          <w:rFonts w:ascii="Georgia" w:hAnsi="Georgia"/>
          <w:sz w:val="21"/>
          <w:szCs w:val="21"/>
        </w:rPr>
      </w:pPr>
      <w:r w:rsidRPr="00F21B6F">
        <w:rPr>
          <w:rFonts w:ascii="Georgia" w:hAnsi="Georgia"/>
          <w:sz w:val="21"/>
          <w:szCs w:val="21"/>
        </w:rPr>
        <w:t>These models a</w:t>
      </w:r>
      <w:r w:rsidR="00B23127" w:rsidRPr="00F21B6F">
        <w:rPr>
          <w:rFonts w:ascii="Georgia" w:hAnsi="Georgia"/>
          <w:sz w:val="21"/>
          <w:szCs w:val="21"/>
        </w:rPr>
        <w:t xml:space="preserve">re built locally </w:t>
      </w:r>
      <w:r w:rsidR="009E5E64" w:rsidRPr="00F21B6F">
        <w:rPr>
          <w:rFonts w:ascii="Georgia" w:hAnsi="Georgia"/>
          <w:sz w:val="21"/>
          <w:szCs w:val="21"/>
        </w:rPr>
        <w:t xml:space="preserve">at the Manitowoc factory in </w:t>
      </w:r>
      <w:proofErr w:type="spellStart"/>
      <w:r w:rsidR="009E5E64" w:rsidRPr="00F21B6F">
        <w:rPr>
          <w:rFonts w:ascii="Georgia" w:hAnsi="Georgia"/>
          <w:sz w:val="21"/>
          <w:szCs w:val="21"/>
        </w:rPr>
        <w:t>Zhangjiagang</w:t>
      </w:r>
      <w:proofErr w:type="spellEnd"/>
      <w:r w:rsidR="009E5E64" w:rsidRPr="00F21B6F">
        <w:rPr>
          <w:rFonts w:ascii="Georgia" w:hAnsi="Georgia"/>
          <w:sz w:val="21"/>
          <w:szCs w:val="21"/>
        </w:rPr>
        <w:t>, China</w:t>
      </w:r>
      <w:r w:rsidRPr="00F21B6F">
        <w:rPr>
          <w:rFonts w:ascii="Georgia" w:hAnsi="Georgia"/>
          <w:sz w:val="21"/>
          <w:szCs w:val="21"/>
        </w:rPr>
        <w:t xml:space="preserve">, </w:t>
      </w:r>
      <w:r w:rsidR="00DF2785" w:rsidRPr="00F21B6F">
        <w:rPr>
          <w:rFonts w:ascii="Georgia" w:hAnsi="Georgia"/>
          <w:sz w:val="21"/>
          <w:szCs w:val="21"/>
        </w:rPr>
        <w:t xml:space="preserve">and designed </w:t>
      </w:r>
      <w:r w:rsidR="00F21B6F" w:rsidRPr="00F21B6F">
        <w:rPr>
          <w:rFonts w:ascii="Georgia" w:hAnsi="Georgia"/>
          <w:sz w:val="21"/>
          <w:szCs w:val="21"/>
        </w:rPr>
        <w:t>under the guidance and supervision of</w:t>
      </w:r>
      <w:r w:rsidR="00DF2785" w:rsidRPr="00F21B6F">
        <w:rPr>
          <w:rFonts w:ascii="Georgia" w:hAnsi="Georgia"/>
          <w:sz w:val="21"/>
          <w:szCs w:val="21"/>
        </w:rPr>
        <w:t xml:space="preserve"> </w:t>
      </w:r>
      <w:proofErr w:type="spellStart"/>
      <w:r w:rsidR="00DF2785" w:rsidRPr="00F21B6F">
        <w:rPr>
          <w:rFonts w:ascii="Georgia" w:hAnsi="Georgia"/>
          <w:sz w:val="21"/>
          <w:szCs w:val="21"/>
        </w:rPr>
        <w:t>Potain’s</w:t>
      </w:r>
      <w:proofErr w:type="spellEnd"/>
      <w:r w:rsidR="00DF2785" w:rsidRPr="00F21B6F">
        <w:rPr>
          <w:rFonts w:ascii="Georgia" w:hAnsi="Georgia"/>
          <w:sz w:val="21"/>
          <w:szCs w:val="21"/>
        </w:rPr>
        <w:t xml:space="preserve"> global engineering headquarters in France. This creates a unique combination of high level engineering tailored to suit the needs of local contractors. </w:t>
      </w:r>
      <w:r w:rsidR="00F21B6F" w:rsidRPr="00F21B6F">
        <w:rPr>
          <w:rFonts w:ascii="Georgia" w:hAnsi="Georgia"/>
          <w:sz w:val="21"/>
          <w:szCs w:val="21"/>
        </w:rPr>
        <w:t xml:space="preserve">The engineering design of </w:t>
      </w:r>
      <w:proofErr w:type="spellStart"/>
      <w:r w:rsidR="00F21B6F" w:rsidRPr="00F21B6F">
        <w:rPr>
          <w:rFonts w:ascii="Georgia" w:hAnsi="Georgia"/>
          <w:sz w:val="21"/>
          <w:szCs w:val="21"/>
        </w:rPr>
        <w:t>Potain</w:t>
      </w:r>
      <w:proofErr w:type="spellEnd"/>
      <w:r w:rsidR="00F21B6F" w:rsidRPr="00F21B6F">
        <w:rPr>
          <w:rFonts w:ascii="Georgia" w:hAnsi="Georgia"/>
          <w:sz w:val="21"/>
          <w:szCs w:val="21"/>
        </w:rPr>
        <w:t xml:space="preserve"> utilizes the latest technology and industry standards, and leverages the company’s 80 years of experience. </w:t>
      </w:r>
      <w:r w:rsidR="00DF2785" w:rsidRPr="00F21B6F">
        <w:rPr>
          <w:rFonts w:ascii="Georgia" w:hAnsi="Georgia"/>
          <w:sz w:val="21"/>
          <w:szCs w:val="21"/>
        </w:rPr>
        <w:t xml:space="preserve">It’s a formula that’s proving increasingly successful as the </w:t>
      </w:r>
      <w:proofErr w:type="spellStart"/>
      <w:r w:rsidR="00DF2785" w:rsidRPr="00F21B6F">
        <w:rPr>
          <w:rFonts w:ascii="Georgia" w:hAnsi="Georgia"/>
          <w:sz w:val="21"/>
          <w:szCs w:val="21"/>
        </w:rPr>
        <w:t>Potain</w:t>
      </w:r>
      <w:proofErr w:type="spellEnd"/>
      <w:r w:rsidR="00DF2785" w:rsidRPr="00F21B6F">
        <w:rPr>
          <w:rFonts w:ascii="Georgia" w:hAnsi="Georgia"/>
          <w:sz w:val="21"/>
          <w:szCs w:val="21"/>
        </w:rPr>
        <w:t xml:space="preserve"> brand cements its place as the leading tower crane of choice for the Asian region.</w:t>
      </w:r>
      <w:r w:rsidR="00DF2785">
        <w:rPr>
          <w:rFonts w:ascii="Georgia" w:hAnsi="Georgia"/>
          <w:sz w:val="21"/>
          <w:szCs w:val="21"/>
        </w:rPr>
        <w:t xml:space="preserve">  </w:t>
      </w:r>
    </w:p>
    <w:p w14:paraId="642041CB" w14:textId="77777777" w:rsidR="00DF2785" w:rsidRDefault="00DF2785" w:rsidP="00843E0C">
      <w:pPr>
        <w:rPr>
          <w:rFonts w:ascii="Georgia" w:hAnsi="Georgia"/>
          <w:sz w:val="21"/>
          <w:szCs w:val="21"/>
        </w:rPr>
      </w:pPr>
    </w:p>
    <w:p w14:paraId="2443FE23" w14:textId="0F6A9939" w:rsidR="009E5E64" w:rsidRPr="00B23127" w:rsidRDefault="009E5E64" w:rsidP="00843E0C">
      <w:pPr>
        <w:rPr>
          <w:rFonts w:ascii="Georgia" w:hAnsi="Georgia" w:cs="Arial"/>
          <w:sz w:val="21"/>
          <w:szCs w:val="21"/>
        </w:rPr>
      </w:pPr>
      <w:r w:rsidRPr="00B23127">
        <w:rPr>
          <w:rFonts w:ascii="Georgia" w:hAnsi="Georgia" w:cs="Arial"/>
          <w:sz w:val="21"/>
          <w:szCs w:val="21"/>
        </w:rPr>
        <w:t xml:space="preserve">Looking ahead, Homer Sanchez is optimistic about prospects </w:t>
      </w:r>
      <w:r w:rsidR="008F2F42" w:rsidRPr="00B23127">
        <w:rPr>
          <w:rFonts w:ascii="Georgia" w:hAnsi="Georgia" w:cs="Arial"/>
          <w:sz w:val="21"/>
          <w:szCs w:val="21"/>
        </w:rPr>
        <w:t xml:space="preserve">in </w:t>
      </w:r>
      <w:r w:rsidRPr="00B23127">
        <w:rPr>
          <w:rFonts w:ascii="Georgia" w:hAnsi="Georgia" w:cs="Arial"/>
          <w:sz w:val="21"/>
          <w:szCs w:val="21"/>
        </w:rPr>
        <w:t xml:space="preserve">the Philippines. </w:t>
      </w:r>
    </w:p>
    <w:p w14:paraId="5F794DD8" w14:textId="77777777" w:rsidR="009E5E64" w:rsidRPr="00B23127" w:rsidRDefault="009E5E64" w:rsidP="00843E0C">
      <w:pPr>
        <w:rPr>
          <w:rFonts w:ascii="Georgia" w:hAnsi="Georgia" w:cs="Arial"/>
          <w:sz w:val="21"/>
          <w:szCs w:val="21"/>
        </w:rPr>
      </w:pPr>
    </w:p>
    <w:p w14:paraId="6A327F2F" w14:textId="0E73D378" w:rsidR="005357B3" w:rsidRPr="00B23127" w:rsidRDefault="00B946CE" w:rsidP="00843E0C">
      <w:pPr>
        <w:rPr>
          <w:rFonts w:ascii="Georgia" w:hAnsi="Georgia" w:cs="Arial"/>
          <w:sz w:val="21"/>
          <w:szCs w:val="21"/>
        </w:rPr>
      </w:pPr>
      <w:r w:rsidRPr="00B23127">
        <w:rPr>
          <w:rFonts w:ascii="Georgia" w:hAnsi="Georgia" w:cs="Arial"/>
          <w:sz w:val="21"/>
          <w:szCs w:val="21"/>
        </w:rPr>
        <w:t>“Most of our work at the momen</w:t>
      </w:r>
      <w:r w:rsidR="004241C9" w:rsidRPr="00B23127">
        <w:rPr>
          <w:rFonts w:ascii="Georgia" w:hAnsi="Georgia" w:cs="Arial"/>
          <w:sz w:val="21"/>
          <w:szCs w:val="21"/>
        </w:rPr>
        <w:t>t is cent</w:t>
      </w:r>
      <w:r w:rsidR="00B23127">
        <w:rPr>
          <w:rFonts w:ascii="Georgia" w:hAnsi="Georgia" w:cs="Arial"/>
          <w:sz w:val="21"/>
          <w:szCs w:val="21"/>
        </w:rPr>
        <w:t>ere</w:t>
      </w:r>
      <w:r w:rsidR="004241C9" w:rsidRPr="00B23127">
        <w:rPr>
          <w:rFonts w:ascii="Georgia" w:hAnsi="Georgia" w:cs="Arial"/>
          <w:sz w:val="21"/>
          <w:szCs w:val="21"/>
        </w:rPr>
        <w:t>d in Manila, but we</w:t>
      </w:r>
      <w:r w:rsidRPr="00B23127">
        <w:rPr>
          <w:rFonts w:ascii="Georgia" w:hAnsi="Georgia" w:cs="Arial"/>
          <w:sz w:val="21"/>
          <w:szCs w:val="21"/>
        </w:rPr>
        <w:t xml:space="preserve"> have some projects coming up in Cebu. The outlook for the Philippines is quite good. We’re looking forward to more projects coming on stream</w:t>
      </w:r>
      <w:r w:rsidR="009E5E64" w:rsidRPr="00B23127">
        <w:rPr>
          <w:rFonts w:ascii="Georgia" w:hAnsi="Georgia" w:cs="Arial"/>
          <w:sz w:val="21"/>
          <w:szCs w:val="21"/>
        </w:rPr>
        <w:t>,</w:t>
      </w:r>
      <w:r w:rsidRPr="00B23127">
        <w:rPr>
          <w:rFonts w:ascii="Georgia" w:hAnsi="Georgia" w:cs="Arial"/>
          <w:sz w:val="21"/>
          <w:szCs w:val="21"/>
        </w:rPr>
        <w:t xml:space="preserve">” </w:t>
      </w:r>
      <w:r w:rsidR="009E5E64" w:rsidRPr="00B23127">
        <w:rPr>
          <w:rFonts w:ascii="Georgia" w:hAnsi="Georgia" w:cs="Arial"/>
          <w:sz w:val="21"/>
          <w:szCs w:val="21"/>
        </w:rPr>
        <w:t>he said.</w:t>
      </w:r>
    </w:p>
    <w:p w14:paraId="54535802" w14:textId="77777777" w:rsidR="005357B3" w:rsidRPr="00B23127" w:rsidRDefault="005357B3" w:rsidP="00843E0C">
      <w:pPr>
        <w:rPr>
          <w:rFonts w:ascii="Georgia" w:hAnsi="Georgia" w:cs="Arial"/>
          <w:sz w:val="21"/>
          <w:szCs w:val="21"/>
        </w:rPr>
      </w:pPr>
    </w:p>
    <w:p w14:paraId="1300F3FF" w14:textId="3E710EB0" w:rsidR="00B946CE" w:rsidRPr="00B23127" w:rsidRDefault="005357B3" w:rsidP="00843E0C">
      <w:pPr>
        <w:rPr>
          <w:rFonts w:ascii="Georgia" w:hAnsi="Georgia"/>
          <w:sz w:val="21"/>
          <w:szCs w:val="21"/>
        </w:rPr>
      </w:pPr>
      <w:r w:rsidRPr="00B23127">
        <w:rPr>
          <w:rFonts w:ascii="Georgia" w:hAnsi="Georgia" w:cs="Arial"/>
          <w:sz w:val="21"/>
          <w:szCs w:val="21"/>
        </w:rPr>
        <w:t xml:space="preserve">Working with </w:t>
      </w:r>
      <w:r w:rsidR="009E5E64" w:rsidRPr="00B23127">
        <w:rPr>
          <w:rFonts w:ascii="Georgia" w:hAnsi="Georgia" w:cs="Arial"/>
          <w:sz w:val="21"/>
          <w:szCs w:val="21"/>
        </w:rPr>
        <w:t xml:space="preserve">its growing fleet of </w:t>
      </w:r>
      <w:proofErr w:type="spellStart"/>
      <w:r w:rsidR="009E5E64" w:rsidRPr="00B23127">
        <w:rPr>
          <w:rFonts w:ascii="Georgia" w:hAnsi="Georgia" w:cs="Arial"/>
          <w:sz w:val="21"/>
          <w:szCs w:val="21"/>
        </w:rPr>
        <w:t>Potain</w:t>
      </w:r>
      <w:proofErr w:type="spellEnd"/>
      <w:r w:rsidR="009E5E64" w:rsidRPr="00B23127">
        <w:rPr>
          <w:rFonts w:ascii="Georgia" w:hAnsi="Georgia" w:cs="Arial"/>
          <w:sz w:val="21"/>
          <w:szCs w:val="21"/>
        </w:rPr>
        <w:t xml:space="preserve"> cranes,</w:t>
      </w:r>
      <w:r w:rsidRPr="00B23127">
        <w:rPr>
          <w:rFonts w:ascii="Georgia" w:hAnsi="Georgia" w:cs="Arial"/>
          <w:sz w:val="21"/>
          <w:szCs w:val="21"/>
        </w:rPr>
        <w:t xml:space="preserve"> </w:t>
      </w:r>
      <w:r w:rsidR="00B946CE" w:rsidRPr="00B23127">
        <w:rPr>
          <w:rFonts w:ascii="Georgia" w:hAnsi="Georgia" w:cs="Arial"/>
          <w:sz w:val="21"/>
          <w:szCs w:val="21"/>
        </w:rPr>
        <w:t>Homer Sanchez believes</w:t>
      </w:r>
      <w:r w:rsidRPr="00B23127">
        <w:rPr>
          <w:rFonts w:ascii="Georgia" w:hAnsi="Georgia" w:cs="Arial"/>
          <w:sz w:val="21"/>
          <w:szCs w:val="21"/>
        </w:rPr>
        <w:t xml:space="preserve"> EEI </w:t>
      </w:r>
      <w:r w:rsidR="00E84317" w:rsidRPr="00B23127">
        <w:rPr>
          <w:rFonts w:ascii="Georgia" w:hAnsi="Georgia" w:cs="Arial"/>
          <w:sz w:val="21"/>
          <w:szCs w:val="21"/>
        </w:rPr>
        <w:t>Corporat</w:t>
      </w:r>
      <w:r w:rsidR="009E5E64" w:rsidRPr="00B23127">
        <w:rPr>
          <w:rFonts w:ascii="Georgia" w:hAnsi="Georgia" w:cs="Arial"/>
          <w:sz w:val="21"/>
          <w:szCs w:val="21"/>
        </w:rPr>
        <w:t>ion</w:t>
      </w:r>
      <w:r w:rsidR="00E84317" w:rsidRPr="00B23127">
        <w:rPr>
          <w:rFonts w:ascii="Georgia" w:hAnsi="Georgia" w:cs="Arial"/>
          <w:sz w:val="21"/>
          <w:szCs w:val="21"/>
        </w:rPr>
        <w:t xml:space="preserve"> </w:t>
      </w:r>
      <w:r w:rsidRPr="00B23127">
        <w:rPr>
          <w:rFonts w:ascii="Georgia" w:hAnsi="Georgia" w:cs="Arial"/>
          <w:sz w:val="21"/>
          <w:szCs w:val="21"/>
        </w:rPr>
        <w:t>has</w:t>
      </w:r>
      <w:r w:rsidR="00B946CE" w:rsidRPr="00B23127">
        <w:rPr>
          <w:rFonts w:ascii="Georgia" w:hAnsi="Georgia" w:cs="Arial"/>
          <w:sz w:val="21"/>
          <w:szCs w:val="21"/>
        </w:rPr>
        <w:t xml:space="preserve"> the right tools </w:t>
      </w:r>
      <w:r w:rsidRPr="00B23127">
        <w:rPr>
          <w:rFonts w:ascii="Georgia" w:hAnsi="Georgia" w:cs="Arial"/>
          <w:sz w:val="21"/>
          <w:szCs w:val="21"/>
        </w:rPr>
        <w:t xml:space="preserve">to capture </w:t>
      </w:r>
      <w:r w:rsidR="008F2F42" w:rsidRPr="00B23127">
        <w:rPr>
          <w:rFonts w:ascii="Georgia" w:hAnsi="Georgia" w:cs="Arial"/>
          <w:sz w:val="21"/>
          <w:szCs w:val="21"/>
        </w:rPr>
        <w:t>any</w:t>
      </w:r>
      <w:r w:rsidRPr="00B23127">
        <w:rPr>
          <w:rFonts w:ascii="Georgia" w:hAnsi="Georgia" w:cs="Arial"/>
          <w:sz w:val="21"/>
          <w:szCs w:val="21"/>
        </w:rPr>
        <w:t xml:space="preserve"> opportunities </w:t>
      </w:r>
      <w:r w:rsidR="009E5E64" w:rsidRPr="00B23127">
        <w:rPr>
          <w:rFonts w:ascii="Georgia" w:hAnsi="Georgia" w:cs="Arial"/>
          <w:sz w:val="21"/>
          <w:szCs w:val="21"/>
        </w:rPr>
        <w:t>that lie ahead</w:t>
      </w:r>
      <w:r w:rsidR="00B946CE" w:rsidRPr="00B23127">
        <w:rPr>
          <w:rFonts w:ascii="Georgia" w:hAnsi="Georgia" w:cs="Arial"/>
          <w:sz w:val="21"/>
          <w:szCs w:val="21"/>
        </w:rPr>
        <w:t>.</w:t>
      </w:r>
    </w:p>
    <w:p w14:paraId="7C9B618E" w14:textId="77777777" w:rsidR="00B946CE" w:rsidRPr="00B23127" w:rsidRDefault="00B946CE" w:rsidP="00843E0C">
      <w:pPr>
        <w:rPr>
          <w:rFonts w:ascii="Georgia" w:hAnsi="Georgia"/>
          <w:sz w:val="21"/>
          <w:szCs w:val="21"/>
        </w:rPr>
      </w:pPr>
    </w:p>
    <w:p w14:paraId="17EE17AE" w14:textId="77777777" w:rsidR="00EE66C2" w:rsidRPr="00B23127" w:rsidRDefault="00EE66C2" w:rsidP="00610672">
      <w:pPr>
        <w:pStyle w:val="BodyText"/>
        <w:spacing w:line="240" w:lineRule="auto"/>
        <w:ind w:left="0"/>
        <w:jc w:val="center"/>
        <w:rPr>
          <w:szCs w:val="21"/>
        </w:rPr>
      </w:pPr>
    </w:p>
    <w:p w14:paraId="240F2E94" w14:textId="77777777" w:rsidR="00EE66C2" w:rsidRPr="00B23127" w:rsidRDefault="00EE66C2" w:rsidP="00610672">
      <w:pPr>
        <w:tabs>
          <w:tab w:val="left" w:pos="1055"/>
          <w:tab w:val="left" w:pos="4111"/>
          <w:tab w:val="left" w:pos="5812"/>
          <w:tab w:val="left" w:pos="7371"/>
        </w:tabs>
        <w:jc w:val="center"/>
        <w:rPr>
          <w:rFonts w:ascii="Georgia" w:hAnsi="Georgia" w:cs="Georgia"/>
          <w:sz w:val="21"/>
          <w:szCs w:val="21"/>
        </w:rPr>
      </w:pPr>
      <w:r w:rsidRPr="00B23127">
        <w:rPr>
          <w:rFonts w:ascii="Georgia" w:hAnsi="Georgia" w:cs="Georgia"/>
          <w:sz w:val="21"/>
          <w:szCs w:val="21"/>
        </w:rPr>
        <w:t>-END-</w:t>
      </w:r>
    </w:p>
    <w:p w14:paraId="7B341541" w14:textId="4D61FCF8" w:rsidR="00EE66C2" w:rsidRPr="00D62B2A" w:rsidRDefault="00EE66C2" w:rsidP="00EE66C2">
      <w:pPr>
        <w:rPr>
          <w:rFonts w:ascii="Verdana" w:hAnsi="Verdana"/>
          <w:b/>
          <w:color w:val="41525C"/>
          <w:sz w:val="18"/>
          <w:szCs w:val="18"/>
        </w:rPr>
      </w:pP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p>
    <w:p w14:paraId="0836F78C" w14:textId="77777777" w:rsidR="004436B9" w:rsidRPr="003556FE" w:rsidRDefault="004436B9" w:rsidP="004436B9">
      <w:pPr>
        <w:tabs>
          <w:tab w:val="left" w:pos="3960"/>
        </w:tabs>
        <w:rPr>
          <w:rFonts w:ascii="Verdana" w:hAnsi="Verdana"/>
          <w:b/>
          <w:color w:val="41525C"/>
          <w:sz w:val="18"/>
          <w:szCs w:val="18"/>
        </w:rPr>
      </w:pPr>
      <w:r w:rsidRPr="003556FE">
        <w:rPr>
          <w:rFonts w:ascii="Verdana" w:hAnsi="Verdana"/>
          <w:color w:val="ED1C2A"/>
          <w:sz w:val="18"/>
          <w:szCs w:val="18"/>
        </w:rPr>
        <w:t>CONTACT</w:t>
      </w:r>
      <w:r>
        <w:rPr>
          <w:rFonts w:ascii="Verdana" w:hAnsi="Verdana"/>
          <w:color w:val="ED1C2A"/>
          <w:sz w:val="18"/>
          <w:szCs w:val="18"/>
        </w:rPr>
        <w:tab/>
        <w:t>ADDRESS</w:t>
      </w:r>
      <w:r w:rsidRPr="003556FE">
        <w:rPr>
          <w:rFonts w:ascii="Verdana" w:hAnsi="Verdana"/>
          <w:color w:val="ED1C2A"/>
          <w:sz w:val="18"/>
          <w:szCs w:val="18"/>
        </w:rPr>
        <w:t xml:space="preserve">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p>
    <w:p w14:paraId="3FC379AB" w14:textId="77777777" w:rsidR="004436B9" w:rsidRPr="003556FE" w:rsidRDefault="004436B9" w:rsidP="004436B9">
      <w:pPr>
        <w:tabs>
          <w:tab w:val="left" w:pos="3969"/>
        </w:tabs>
        <w:rPr>
          <w:rFonts w:ascii="Verdana" w:hAnsi="Verdana"/>
          <w:b/>
          <w:color w:val="41525C"/>
          <w:sz w:val="18"/>
          <w:szCs w:val="18"/>
        </w:rPr>
      </w:pPr>
      <w:r>
        <w:rPr>
          <w:rFonts w:ascii="Verdana" w:hAnsi="Verdana"/>
          <w:b/>
          <w:color w:val="41525C"/>
          <w:sz w:val="18"/>
          <w:szCs w:val="18"/>
        </w:rPr>
        <w:t xml:space="preserve">Long </w:t>
      </w:r>
      <w:proofErr w:type="spellStart"/>
      <w:r>
        <w:rPr>
          <w:rFonts w:ascii="Verdana" w:hAnsi="Verdana"/>
          <w:b/>
          <w:color w:val="41525C"/>
          <w:sz w:val="18"/>
          <w:szCs w:val="18"/>
        </w:rPr>
        <w:t>Naaman</w:t>
      </w:r>
      <w:proofErr w:type="spellEnd"/>
      <w:r>
        <w:rPr>
          <w:rFonts w:ascii="Verdana" w:hAnsi="Verdana"/>
          <w:b/>
          <w:color w:val="41525C"/>
          <w:sz w:val="18"/>
          <w:szCs w:val="18"/>
        </w:rPr>
        <w:tab/>
        <w:t xml:space="preserve">Manitowoc Cranes, </w:t>
      </w:r>
      <w:proofErr w:type="spellStart"/>
      <w:r>
        <w:rPr>
          <w:rFonts w:ascii="Verdana" w:hAnsi="Verdana"/>
          <w:b/>
          <w:color w:val="41525C"/>
          <w:sz w:val="18"/>
          <w:szCs w:val="18"/>
        </w:rPr>
        <w:t>Inc</w:t>
      </w:r>
      <w:proofErr w:type="spellEnd"/>
      <w:r w:rsidRPr="003556FE">
        <w:rPr>
          <w:rFonts w:ascii="Verdana" w:hAnsi="Verdana"/>
          <w:sz w:val="18"/>
          <w:szCs w:val="18"/>
        </w:rPr>
        <w:tab/>
      </w:r>
    </w:p>
    <w:p w14:paraId="491F7DB9" w14:textId="77777777" w:rsidR="004436B9" w:rsidRPr="003556FE" w:rsidRDefault="004436B9" w:rsidP="004436B9">
      <w:pPr>
        <w:tabs>
          <w:tab w:val="left" w:pos="3969"/>
        </w:tabs>
        <w:rPr>
          <w:rFonts w:ascii="Verdana" w:hAnsi="Verdana"/>
          <w:color w:val="41525C"/>
          <w:sz w:val="18"/>
          <w:szCs w:val="18"/>
        </w:rPr>
      </w:pPr>
      <w:r w:rsidRPr="003556FE">
        <w:rPr>
          <w:rFonts w:ascii="Verdana" w:hAnsi="Verdana"/>
          <w:color w:val="41525C"/>
          <w:sz w:val="18"/>
          <w:szCs w:val="18"/>
        </w:rPr>
        <w:t>Manitowoc</w:t>
      </w:r>
      <w:r>
        <w:rPr>
          <w:rFonts w:ascii="Verdana" w:hAnsi="Verdana"/>
          <w:color w:val="41525C"/>
          <w:sz w:val="18"/>
          <w:szCs w:val="18"/>
        </w:rPr>
        <w:tab/>
        <w:t xml:space="preserve">G/F Southwest Center </w:t>
      </w:r>
      <w:proofErr w:type="spellStart"/>
      <w:r>
        <w:rPr>
          <w:rFonts w:ascii="Verdana" w:hAnsi="Verdana"/>
          <w:color w:val="41525C"/>
          <w:sz w:val="18"/>
          <w:szCs w:val="18"/>
        </w:rPr>
        <w:t>Bldg</w:t>
      </w:r>
      <w:proofErr w:type="spellEnd"/>
      <w:r>
        <w:rPr>
          <w:rFonts w:ascii="Verdana" w:hAnsi="Verdana"/>
          <w:color w:val="41525C"/>
          <w:sz w:val="18"/>
          <w:szCs w:val="18"/>
        </w:rPr>
        <w:t>,</w:t>
      </w:r>
      <w:r w:rsidRPr="003556FE">
        <w:rPr>
          <w:rFonts w:ascii="Verdana" w:hAnsi="Verdana"/>
          <w:sz w:val="18"/>
          <w:szCs w:val="18"/>
        </w:rPr>
        <w:tab/>
      </w:r>
    </w:p>
    <w:p w14:paraId="5826EB90" w14:textId="77777777" w:rsidR="004436B9" w:rsidRPr="003556FE" w:rsidRDefault="004436B9" w:rsidP="004436B9">
      <w:pPr>
        <w:tabs>
          <w:tab w:val="left" w:pos="3969"/>
        </w:tabs>
        <w:rPr>
          <w:rFonts w:ascii="Verdana" w:hAnsi="Verdana"/>
          <w:color w:val="41525C"/>
          <w:sz w:val="18"/>
          <w:szCs w:val="18"/>
        </w:rPr>
      </w:pPr>
      <w:r w:rsidRPr="003556FE">
        <w:rPr>
          <w:rFonts w:ascii="Verdana" w:hAnsi="Verdana"/>
          <w:color w:val="41525C"/>
          <w:sz w:val="18"/>
          <w:szCs w:val="18"/>
        </w:rPr>
        <w:t>T +</w:t>
      </w:r>
      <w:r>
        <w:rPr>
          <w:rFonts w:ascii="Verdana" w:hAnsi="Verdana"/>
          <w:color w:val="41525C"/>
          <w:sz w:val="18"/>
          <w:szCs w:val="18"/>
        </w:rPr>
        <w:t>632 844 9437</w:t>
      </w:r>
      <w:r>
        <w:rPr>
          <w:rFonts w:ascii="Verdana" w:hAnsi="Verdana"/>
          <w:color w:val="41525C"/>
          <w:sz w:val="18"/>
          <w:szCs w:val="18"/>
        </w:rPr>
        <w:tab/>
      </w:r>
      <w:proofErr w:type="spellStart"/>
      <w:r>
        <w:rPr>
          <w:rFonts w:ascii="Verdana" w:hAnsi="Verdana"/>
          <w:color w:val="41525C"/>
          <w:sz w:val="18"/>
          <w:szCs w:val="18"/>
        </w:rPr>
        <w:t>Makiling</w:t>
      </w:r>
      <w:proofErr w:type="spellEnd"/>
      <w:r>
        <w:rPr>
          <w:rFonts w:ascii="Verdana" w:hAnsi="Verdana"/>
          <w:color w:val="41525C"/>
          <w:sz w:val="18"/>
          <w:szCs w:val="18"/>
        </w:rPr>
        <w:t xml:space="preserve"> cor., South Superhighway,</w:t>
      </w:r>
    </w:p>
    <w:p w14:paraId="6827C67B" w14:textId="77777777" w:rsidR="004436B9" w:rsidRPr="002C3E69" w:rsidRDefault="00924A6B" w:rsidP="004436B9">
      <w:pPr>
        <w:tabs>
          <w:tab w:val="left" w:pos="1055"/>
          <w:tab w:val="left" w:pos="3969"/>
          <w:tab w:val="left" w:pos="6379"/>
          <w:tab w:val="left" w:pos="7371"/>
        </w:tabs>
        <w:rPr>
          <w:rFonts w:ascii="Verdana" w:hAnsi="Verdana"/>
          <w:b/>
          <w:color w:val="41525C"/>
          <w:sz w:val="18"/>
          <w:szCs w:val="18"/>
        </w:rPr>
      </w:pPr>
      <w:hyperlink r:id="rId9" w:history="1">
        <w:r w:rsidR="004436B9">
          <w:rPr>
            <w:rStyle w:val="Hyperlink"/>
            <w:rFonts w:ascii="Verdana" w:hAnsi="Verdana"/>
            <w:color w:val="41525C"/>
            <w:sz w:val="18"/>
            <w:szCs w:val="18"/>
          </w:rPr>
          <w:t>Long.Naamanjr@manitowoc.com</w:t>
        </w:r>
      </w:hyperlink>
      <w:r w:rsidR="004436B9" w:rsidRPr="004859BA">
        <w:rPr>
          <w:rStyle w:val="Hyperlink"/>
          <w:rFonts w:ascii="Verdana" w:hAnsi="Verdana"/>
          <w:color w:val="41525C"/>
          <w:sz w:val="18"/>
          <w:szCs w:val="18"/>
          <w:u w:val="none"/>
        </w:rPr>
        <w:t xml:space="preserve"> </w:t>
      </w:r>
      <w:r w:rsidR="004436B9" w:rsidRPr="004859BA">
        <w:rPr>
          <w:rStyle w:val="Hyperlink"/>
          <w:rFonts w:ascii="Verdana" w:hAnsi="Verdana"/>
          <w:color w:val="41525C"/>
          <w:sz w:val="18"/>
          <w:szCs w:val="18"/>
          <w:u w:val="none"/>
        </w:rPr>
        <w:tab/>
      </w:r>
      <w:proofErr w:type="spellStart"/>
      <w:r w:rsidR="004436B9">
        <w:rPr>
          <w:rStyle w:val="Hyperlink"/>
          <w:rFonts w:ascii="Verdana" w:hAnsi="Verdana"/>
          <w:color w:val="41525C"/>
          <w:sz w:val="18"/>
          <w:szCs w:val="18"/>
          <w:u w:val="none"/>
        </w:rPr>
        <w:t>Palanan</w:t>
      </w:r>
      <w:proofErr w:type="spellEnd"/>
      <w:r w:rsidR="004436B9">
        <w:rPr>
          <w:rStyle w:val="Hyperlink"/>
          <w:rFonts w:ascii="Verdana" w:hAnsi="Verdana"/>
          <w:color w:val="41525C"/>
          <w:sz w:val="18"/>
          <w:szCs w:val="18"/>
          <w:u w:val="none"/>
        </w:rPr>
        <w:t>, Makati City,</w:t>
      </w:r>
    </w:p>
    <w:p w14:paraId="7B089730" w14:textId="6ADC3CA6" w:rsidR="00EE66C2" w:rsidRPr="00D62B2A" w:rsidRDefault="004436B9" w:rsidP="004436B9">
      <w:pPr>
        <w:tabs>
          <w:tab w:val="left" w:pos="3690"/>
          <w:tab w:val="left" w:pos="3960"/>
        </w:tabs>
        <w:rPr>
          <w:rFonts w:ascii="Verdana" w:hAnsi="Verdana" w:cs="Georgia"/>
          <w:sz w:val="18"/>
          <w:szCs w:val="18"/>
        </w:rPr>
      </w:pPr>
      <w:r>
        <w:rPr>
          <w:rFonts w:ascii="Georgia" w:hAnsi="Georgia" w:cs="Georgia"/>
          <w:sz w:val="19"/>
          <w:szCs w:val="19"/>
        </w:rPr>
        <w:tab/>
      </w:r>
      <w:r>
        <w:rPr>
          <w:rFonts w:ascii="Georgia" w:hAnsi="Georgia" w:cs="Georgia"/>
          <w:sz w:val="19"/>
          <w:szCs w:val="19"/>
        </w:rPr>
        <w:tab/>
      </w:r>
      <w:r w:rsidRPr="004859BA">
        <w:rPr>
          <w:rFonts w:ascii="Verdana" w:hAnsi="Verdana" w:cs="Georgia"/>
          <w:color w:val="41525C"/>
          <w:sz w:val="18"/>
          <w:szCs w:val="18"/>
        </w:rPr>
        <w:t>Philippines</w:t>
      </w:r>
    </w:p>
    <w:p w14:paraId="139CF39E" w14:textId="77777777" w:rsidR="00EE66C2" w:rsidRPr="00D62B2A" w:rsidRDefault="00EE66C2" w:rsidP="00EE66C2">
      <w:pPr>
        <w:rPr>
          <w:rFonts w:ascii="Verdana" w:hAnsi="Verdana" w:cs="Arial"/>
          <w:sz w:val="18"/>
          <w:szCs w:val="18"/>
        </w:rPr>
      </w:pPr>
    </w:p>
    <w:p w14:paraId="073AAC86" w14:textId="77777777" w:rsidR="00EE66C2" w:rsidRPr="00D62B2A" w:rsidRDefault="00EE66C2" w:rsidP="00EE66C2">
      <w:pPr>
        <w:rPr>
          <w:rFonts w:ascii="Verdana" w:hAnsi="Verdana"/>
          <w:color w:val="41525C"/>
          <w:sz w:val="18"/>
          <w:szCs w:val="18"/>
        </w:rPr>
      </w:pPr>
      <w:r w:rsidRPr="00D62B2A">
        <w:rPr>
          <w:rFonts w:ascii="Verdana" w:hAnsi="Verdana"/>
          <w:color w:val="ED1C2A"/>
          <w:sz w:val="18"/>
          <w:szCs w:val="18"/>
        </w:rPr>
        <w:t>ABOUT THE MANITOWOC COMPANY, INC.</w:t>
      </w:r>
      <w:r w:rsidRPr="00D62B2A">
        <w:rPr>
          <w:rFonts w:ascii="Verdana" w:hAnsi="Verdana"/>
          <w:sz w:val="18"/>
          <w:szCs w:val="18"/>
        </w:rPr>
        <w:t xml:space="preserve"> </w:t>
      </w:r>
    </w:p>
    <w:p w14:paraId="70F94607" w14:textId="77777777" w:rsidR="00EE66C2" w:rsidRPr="00D62B2A" w:rsidRDefault="00E1322D" w:rsidP="00EE66C2">
      <w:pPr>
        <w:rPr>
          <w:rFonts w:ascii="Verdana" w:hAnsi="Verdana"/>
          <w:color w:val="41525C"/>
          <w:sz w:val="18"/>
          <w:szCs w:val="18"/>
        </w:rPr>
      </w:pPr>
      <w:r w:rsidRPr="00D62B2A">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60060F9" w14:textId="77777777" w:rsidR="00EE66C2" w:rsidRPr="00D62B2A" w:rsidRDefault="00EE66C2" w:rsidP="00EE66C2">
      <w:pPr>
        <w:rPr>
          <w:rFonts w:ascii="Verdana" w:hAnsi="Verdana"/>
          <w:color w:val="41525C"/>
          <w:sz w:val="18"/>
          <w:szCs w:val="18"/>
        </w:rPr>
      </w:pPr>
    </w:p>
    <w:p w14:paraId="7794EF9E" w14:textId="77777777" w:rsidR="00EE66C2" w:rsidRPr="00D62B2A" w:rsidRDefault="00EE66C2" w:rsidP="00EE66C2">
      <w:pPr>
        <w:rPr>
          <w:rFonts w:ascii="Verdana" w:hAnsi="Verdana"/>
          <w:color w:val="41525C"/>
          <w:sz w:val="18"/>
          <w:szCs w:val="18"/>
        </w:rPr>
      </w:pPr>
    </w:p>
    <w:p w14:paraId="27B98553" w14:textId="77777777" w:rsidR="00EE66C2" w:rsidRPr="00D62B2A" w:rsidRDefault="00EE66C2" w:rsidP="00EE66C2">
      <w:pPr>
        <w:rPr>
          <w:rFonts w:ascii="Verdana" w:hAnsi="Verdana"/>
          <w:sz w:val="18"/>
          <w:szCs w:val="18"/>
        </w:rPr>
      </w:pPr>
      <w:r w:rsidRPr="00D62B2A">
        <w:rPr>
          <w:rFonts w:ascii="Verdana" w:hAnsi="Verdana"/>
          <w:color w:val="ED1C2A"/>
          <w:sz w:val="18"/>
          <w:szCs w:val="18"/>
        </w:rPr>
        <w:t>MANITOWOC CRANES</w:t>
      </w:r>
    </w:p>
    <w:p w14:paraId="133C7D9F" w14:textId="77777777" w:rsidR="00EE66C2" w:rsidRPr="00D62B2A" w:rsidRDefault="00EE66C2" w:rsidP="00EE66C2">
      <w:pPr>
        <w:rPr>
          <w:rFonts w:ascii="Verdana" w:hAnsi="Verdana"/>
          <w:sz w:val="18"/>
          <w:szCs w:val="18"/>
        </w:rPr>
      </w:pPr>
      <w:r w:rsidRPr="00D62B2A">
        <w:rPr>
          <w:rFonts w:ascii="Verdana" w:hAnsi="Verdana"/>
          <w:color w:val="41525C"/>
          <w:sz w:val="18"/>
          <w:szCs w:val="18"/>
        </w:rPr>
        <w:t>2401 South 30</w:t>
      </w:r>
      <w:r w:rsidRPr="00D62B2A">
        <w:rPr>
          <w:rFonts w:ascii="Verdana" w:hAnsi="Verdana"/>
          <w:color w:val="41525C"/>
          <w:sz w:val="18"/>
          <w:szCs w:val="18"/>
          <w:vertAlign w:val="superscript"/>
        </w:rPr>
        <w:t>th</w:t>
      </w:r>
      <w:r w:rsidRPr="00D62B2A">
        <w:rPr>
          <w:rFonts w:ascii="Verdana" w:hAnsi="Verdana"/>
          <w:color w:val="41525C"/>
          <w:sz w:val="18"/>
          <w:szCs w:val="18"/>
        </w:rPr>
        <w:t xml:space="preserve"> Street - PO Box 70</w:t>
      </w:r>
      <w:r w:rsidRPr="00D62B2A">
        <w:rPr>
          <w:rFonts w:ascii="Verdana" w:hAnsi="Verdana"/>
          <w:sz w:val="18"/>
          <w:szCs w:val="18"/>
        </w:rPr>
        <w:t xml:space="preserve"> - </w:t>
      </w:r>
      <w:r w:rsidRPr="00D62B2A">
        <w:rPr>
          <w:rFonts w:ascii="Verdana" w:hAnsi="Verdana"/>
          <w:color w:val="41525C"/>
          <w:sz w:val="18"/>
          <w:szCs w:val="18"/>
        </w:rPr>
        <w:t>Manitowoc, WI 54221-0070</w:t>
      </w:r>
    </w:p>
    <w:p w14:paraId="12AC06A5" w14:textId="77777777" w:rsidR="00EE66C2" w:rsidRPr="00D62B2A" w:rsidRDefault="00EE66C2" w:rsidP="00EE66C2">
      <w:pPr>
        <w:rPr>
          <w:rFonts w:ascii="Verdana" w:hAnsi="Verdana"/>
          <w:sz w:val="18"/>
          <w:szCs w:val="18"/>
        </w:rPr>
      </w:pPr>
      <w:r w:rsidRPr="00D62B2A">
        <w:rPr>
          <w:rFonts w:ascii="Verdana" w:hAnsi="Verdana"/>
          <w:color w:val="41525C"/>
          <w:sz w:val="18"/>
          <w:szCs w:val="18"/>
        </w:rPr>
        <w:t>T +1 920 684 6621</w:t>
      </w:r>
    </w:p>
    <w:p w14:paraId="6C879F29" w14:textId="540E4730" w:rsidR="00EE66C2" w:rsidRPr="00D62B2A" w:rsidRDefault="00924A6B" w:rsidP="00EE66C2">
      <w:pPr>
        <w:rPr>
          <w:rStyle w:val="Hyperlink"/>
          <w:rFonts w:ascii="Verdana" w:hAnsi="Verdana"/>
          <w:b/>
          <w:color w:val="41525C"/>
          <w:sz w:val="18"/>
          <w:szCs w:val="18"/>
        </w:rPr>
      </w:pPr>
      <w:hyperlink r:id="rId10" w:history="1">
        <w:r w:rsidR="00465010" w:rsidRPr="00D62B2A">
          <w:rPr>
            <w:rStyle w:val="Hyperlink"/>
            <w:rFonts w:ascii="Verdana" w:hAnsi="Verdana"/>
            <w:b/>
            <w:color w:val="41525C"/>
            <w:sz w:val="18"/>
            <w:szCs w:val="18"/>
          </w:rPr>
          <w:t>www.manitowoc.com</w:t>
        </w:r>
      </w:hyperlink>
      <w:r w:rsidR="00EE66C2" w:rsidRPr="00D62B2A">
        <w:rPr>
          <w:rStyle w:val="Hyperlink"/>
          <w:rFonts w:ascii="Verdana" w:hAnsi="Verdana"/>
          <w:b/>
          <w:color w:val="41525C"/>
          <w:sz w:val="18"/>
          <w:szCs w:val="18"/>
        </w:rPr>
        <w:softHyphen/>
      </w:r>
    </w:p>
    <w:p w14:paraId="29F1E314" w14:textId="77777777" w:rsidR="00EE66C2" w:rsidRPr="00B23127" w:rsidRDefault="00EE66C2" w:rsidP="00EE66C2">
      <w:pPr>
        <w:rPr>
          <w:sz w:val="18"/>
          <w:szCs w:val="18"/>
        </w:rPr>
      </w:pPr>
    </w:p>
    <w:p w14:paraId="3FA1416B" w14:textId="77777777" w:rsidR="00396EE9" w:rsidRPr="00B23127" w:rsidRDefault="00396EE9"/>
    <w:sectPr w:rsidR="00396EE9" w:rsidRPr="00B23127" w:rsidSect="00AC5E6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92B4" w14:textId="77777777" w:rsidR="00263C1C" w:rsidRDefault="00263C1C">
      <w:r>
        <w:separator/>
      </w:r>
    </w:p>
  </w:endnote>
  <w:endnote w:type="continuationSeparator" w:id="0">
    <w:p w14:paraId="1CD8398D" w14:textId="77777777" w:rsidR="00263C1C" w:rsidRDefault="002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0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48E2A" w14:textId="77777777" w:rsidR="00263C1C" w:rsidRDefault="00263C1C">
      <w:r>
        <w:separator/>
      </w:r>
    </w:p>
  </w:footnote>
  <w:footnote w:type="continuationSeparator" w:id="0">
    <w:p w14:paraId="423A4DEC" w14:textId="77777777" w:rsidR="00263C1C" w:rsidRDefault="00263C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7E4D" w14:textId="4018ACD8" w:rsidR="003B5251" w:rsidRDefault="003B5251" w:rsidP="00AC5E68">
    <w:pPr>
      <w:spacing w:line="276" w:lineRule="auto"/>
      <w:rPr>
        <w:rFonts w:ascii="Verdana" w:hAnsi="Verdana"/>
        <w:b/>
        <w:color w:val="41525C"/>
        <w:sz w:val="18"/>
        <w:szCs w:val="18"/>
      </w:rPr>
    </w:pPr>
    <w:r>
      <w:rPr>
        <w:rFonts w:ascii="Verdana" w:hAnsi="Verdana"/>
        <w:b/>
        <w:color w:val="41525C"/>
        <w:sz w:val="18"/>
        <w:szCs w:val="18"/>
      </w:rPr>
      <w:t xml:space="preserve">Four </w:t>
    </w:r>
    <w:proofErr w:type="spellStart"/>
    <w:r>
      <w:rPr>
        <w:rFonts w:ascii="Verdana" w:hAnsi="Verdana"/>
        <w:b/>
        <w:color w:val="41525C"/>
        <w:sz w:val="18"/>
        <w:szCs w:val="18"/>
      </w:rPr>
      <w:t>Potain</w:t>
    </w:r>
    <w:proofErr w:type="spellEnd"/>
    <w:r>
      <w:rPr>
        <w:rFonts w:ascii="Verdana" w:hAnsi="Verdana"/>
        <w:b/>
        <w:color w:val="41525C"/>
        <w:sz w:val="18"/>
        <w:szCs w:val="18"/>
      </w:rPr>
      <w:t xml:space="preserve"> cranes on Philippines development</w:t>
    </w:r>
  </w:p>
  <w:p w14:paraId="178DD842" w14:textId="3F8C6775" w:rsidR="005357B3" w:rsidRPr="00164A29" w:rsidRDefault="001249EE" w:rsidP="00AC5E68">
    <w:pPr>
      <w:spacing w:line="276" w:lineRule="auto"/>
      <w:rPr>
        <w:rFonts w:ascii="Verdana" w:hAnsi="Verdana"/>
        <w:color w:val="ED1C2A"/>
        <w:sz w:val="18"/>
        <w:szCs w:val="18"/>
      </w:rPr>
    </w:pPr>
    <w:r>
      <w:rPr>
        <w:rFonts w:ascii="Verdana" w:hAnsi="Verdana"/>
        <w:color w:val="41525C"/>
        <w:sz w:val="18"/>
        <w:szCs w:val="18"/>
      </w:rPr>
      <w:t>November</w:t>
    </w:r>
    <w:r w:rsidR="005357B3">
      <w:rPr>
        <w:rFonts w:ascii="Verdana" w:hAnsi="Verdana"/>
        <w:color w:val="41525C"/>
        <w:sz w:val="18"/>
        <w:szCs w:val="18"/>
      </w:rPr>
      <w:t xml:space="preserve"> </w:t>
    </w:r>
    <w:r w:rsidR="00924A6B">
      <w:rPr>
        <w:rFonts w:ascii="Verdana" w:hAnsi="Verdana"/>
        <w:color w:val="41525C"/>
        <w:sz w:val="18"/>
        <w:szCs w:val="18"/>
      </w:rPr>
      <w:t>29</w:t>
    </w:r>
    <w:r w:rsidR="005357B3">
      <w:rPr>
        <w:rFonts w:ascii="Verdana" w:hAnsi="Verdana"/>
        <w:color w:val="41525C"/>
        <w:sz w:val="18"/>
        <w:szCs w:val="18"/>
      </w:rPr>
      <w:t>, 2016</w:t>
    </w:r>
  </w:p>
  <w:p w14:paraId="37AE1693" w14:textId="77777777" w:rsidR="005357B3" w:rsidRPr="00164A29" w:rsidRDefault="005357B3" w:rsidP="00AC5E68">
    <w:pPr>
      <w:tabs>
        <w:tab w:val="left" w:pos="6096"/>
      </w:tabs>
      <w:spacing w:line="276" w:lineRule="auto"/>
      <w:jc w:val="right"/>
      <w:rPr>
        <w:rFonts w:ascii="Verdana" w:hAnsi="Verdana"/>
        <w:b/>
        <w:color w:val="41525C"/>
        <w:sz w:val="16"/>
        <w:szCs w:val="16"/>
      </w:rPr>
    </w:pPr>
  </w:p>
  <w:p w14:paraId="2CA4D188" w14:textId="77777777" w:rsidR="005357B3" w:rsidRPr="003E31C0" w:rsidRDefault="005357B3" w:rsidP="00AC5E68">
    <w:pPr>
      <w:spacing w:line="276" w:lineRule="auto"/>
      <w:rPr>
        <w:rFonts w:ascii="Verdana" w:hAnsi="Verdana"/>
        <w:sz w:val="16"/>
        <w:szCs w:val="16"/>
      </w:rPr>
    </w:pPr>
  </w:p>
  <w:p w14:paraId="4A0716DD" w14:textId="77777777" w:rsidR="005357B3" w:rsidRDefault="005357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09AC"/>
    <w:multiLevelType w:val="hybridMultilevel"/>
    <w:tmpl w:val="30A0AF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C2"/>
    <w:rsid w:val="000D349F"/>
    <w:rsid w:val="000E023E"/>
    <w:rsid w:val="000F2A73"/>
    <w:rsid w:val="001249EE"/>
    <w:rsid w:val="00151E69"/>
    <w:rsid w:val="00160148"/>
    <w:rsid w:val="00190593"/>
    <w:rsid w:val="001C02FE"/>
    <w:rsid w:val="001D15F1"/>
    <w:rsid w:val="001E342B"/>
    <w:rsid w:val="001F21C1"/>
    <w:rsid w:val="00217FD4"/>
    <w:rsid w:val="00227252"/>
    <w:rsid w:val="00263C1C"/>
    <w:rsid w:val="00265E54"/>
    <w:rsid w:val="00275CA1"/>
    <w:rsid w:val="002865AA"/>
    <w:rsid w:val="002C62EE"/>
    <w:rsid w:val="002D5022"/>
    <w:rsid w:val="002E07A8"/>
    <w:rsid w:val="002E6634"/>
    <w:rsid w:val="003713F8"/>
    <w:rsid w:val="00376F9B"/>
    <w:rsid w:val="00390B1A"/>
    <w:rsid w:val="00394D6D"/>
    <w:rsid w:val="00396EE9"/>
    <w:rsid w:val="003B5251"/>
    <w:rsid w:val="003F0DB3"/>
    <w:rsid w:val="004241C9"/>
    <w:rsid w:val="004436B9"/>
    <w:rsid w:val="00455ACB"/>
    <w:rsid w:val="00465010"/>
    <w:rsid w:val="005357B3"/>
    <w:rsid w:val="005400A7"/>
    <w:rsid w:val="005E5097"/>
    <w:rsid w:val="005F4F8D"/>
    <w:rsid w:val="00610672"/>
    <w:rsid w:val="00616742"/>
    <w:rsid w:val="00637B63"/>
    <w:rsid w:val="006D2399"/>
    <w:rsid w:val="006E7517"/>
    <w:rsid w:val="006F1E39"/>
    <w:rsid w:val="007243ED"/>
    <w:rsid w:val="007478A1"/>
    <w:rsid w:val="00751172"/>
    <w:rsid w:val="00760613"/>
    <w:rsid w:val="007B06A0"/>
    <w:rsid w:val="007B240C"/>
    <w:rsid w:val="007D616E"/>
    <w:rsid w:val="007F60A7"/>
    <w:rsid w:val="00843E0C"/>
    <w:rsid w:val="008455D7"/>
    <w:rsid w:val="00865F10"/>
    <w:rsid w:val="008F2F42"/>
    <w:rsid w:val="00924A6B"/>
    <w:rsid w:val="009311F3"/>
    <w:rsid w:val="009354C4"/>
    <w:rsid w:val="00947AEB"/>
    <w:rsid w:val="00947C68"/>
    <w:rsid w:val="0097273B"/>
    <w:rsid w:val="009821CA"/>
    <w:rsid w:val="00996A98"/>
    <w:rsid w:val="009B4591"/>
    <w:rsid w:val="009C0E13"/>
    <w:rsid w:val="009D58D1"/>
    <w:rsid w:val="009D74EE"/>
    <w:rsid w:val="009E5E64"/>
    <w:rsid w:val="00AA14D5"/>
    <w:rsid w:val="00AC5E68"/>
    <w:rsid w:val="00AD1939"/>
    <w:rsid w:val="00AE72EB"/>
    <w:rsid w:val="00AF0E3A"/>
    <w:rsid w:val="00AF7B4E"/>
    <w:rsid w:val="00B01448"/>
    <w:rsid w:val="00B23127"/>
    <w:rsid w:val="00B23AE0"/>
    <w:rsid w:val="00B31529"/>
    <w:rsid w:val="00B94285"/>
    <w:rsid w:val="00B946CE"/>
    <w:rsid w:val="00BB13B7"/>
    <w:rsid w:val="00BC597A"/>
    <w:rsid w:val="00BC7320"/>
    <w:rsid w:val="00BD4276"/>
    <w:rsid w:val="00C92A54"/>
    <w:rsid w:val="00CC56D6"/>
    <w:rsid w:val="00CD2F19"/>
    <w:rsid w:val="00CE4EBA"/>
    <w:rsid w:val="00D055E4"/>
    <w:rsid w:val="00D62B2A"/>
    <w:rsid w:val="00DC46E9"/>
    <w:rsid w:val="00DF2785"/>
    <w:rsid w:val="00E10865"/>
    <w:rsid w:val="00E1322D"/>
    <w:rsid w:val="00E22490"/>
    <w:rsid w:val="00E81B2B"/>
    <w:rsid w:val="00E84317"/>
    <w:rsid w:val="00E94052"/>
    <w:rsid w:val="00EA0235"/>
    <w:rsid w:val="00EA2D7E"/>
    <w:rsid w:val="00EE66C2"/>
    <w:rsid w:val="00EF0917"/>
    <w:rsid w:val="00EF4F29"/>
    <w:rsid w:val="00F12B60"/>
    <w:rsid w:val="00F21B6F"/>
    <w:rsid w:val="00F565F3"/>
    <w:rsid w:val="00F638C6"/>
    <w:rsid w:val="00F72D83"/>
    <w:rsid w:val="00F9643B"/>
    <w:rsid w:val="00FF37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A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37B6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37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ong.Naamanjr@manitowoc.com%20%20%20"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jiang</dc:creator>
  <cp:keywords/>
  <dc:description/>
  <cp:lastModifiedBy>Chris Basco</cp:lastModifiedBy>
  <cp:revision>7</cp:revision>
  <dcterms:created xsi:type="dcterms:W3CDTF">2016-11-17T18:21:00Z</dcterms:created>
  <dcterms:modified xsi:type="dcterms:W3CDTF">2016-11-28T23:12:00Z</dcterms:modified>
</cp:coreProperties>
</file>