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6F6C" w14:textId="42E0C034" w:rsidR="5776FB8D" w:rsidRPr="001D7DF9" w:rsidRDefault="74032F2B" w:rsidP="48511F93">
      <w:pPr>
        <w:tabs>
          <w:tab w:val="left" w:pos="6096"/>
        </w:tabs>
        <w:spacing w:line="276" w:lineRule="auto"/>
        <w:jc w:val="right"/>
        <w:rPr>
          <w:rFonts w:ascii="Verdana" w:eastAsia="Verdana" w:hAnsi="Verdana" w:cs="Verdana"/>
          <w:color w:val="ED1C2A"/>
          <w:sz w:val="30"/>
          <w:szCs w:val="30"/>
          <w:lang w:val="fr-FR"/>
        </w:rPr>
      </w:pPr>
      <w:r>
        <w:rPr>
          <w:noProof/>
        </w:rPr>
        <w:drawing>
          <wp:anchor distT="0" distB="0" distL="114300" distR="114300" simplePos="0" relativeHeight="251658240" behindDoc="0" locked="0" layoutInCell="1" allowOverlap="1" wp14:anchorId="108D5F13" wp14:editId="1A8527E2">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352425"/>
                    </a:xfrm>
                    <a:prstGeom prst="rect">
                      <a:avLst/>
                    </a:prstGeom>
                  </pic:spPr>
                </pic:pic>
              </a:graphicData>
            </a:graphic>
          </wp:anchor>
        </w:drawing>
      </w:r>
      <w:r w:rsidR="001D7DF9" w:rsidRPr="001D7DF9">
        <w:rPr>
          <w:rFonts w:ascii="Verdana" w:eastAsia="Verdana" w:hAnsi="Verdana" w:cs="Verdana"/>
          <w:color w:val="ED1C2A"/>
          <w:sz w:val="30"/>
          <w:szCs w:val="30"/>
          <w:lang w:val="fr-FR"/>
        </w:rPr>
        <w:t xml:space="preserve">COMMUNIQUE DE </w:t>
      </w:r>
      <w:r w:rsidR="001D7DF9">
        <w:rPr>
          <w:rFonts w:ascii="Verdana" w:eastAsia="Verdana" w:hAnsi="Verdana" w:cs="Verdana"/>
          <w:color w:val="ED1C2A"/>
          <w:sz w:val="30"/>
          <w:szCs w:val="30"/>
          <w:lang w:val="fr-FR"/>
        </w:rPr>
        <w:t>PRESSE</w:t>
      </w:r>
    </w:p>
    <w:p w14:paraId="37B9678A" w14:textId="295623C1" w:rsidR="5776FB8D" w:rsidRPr="001D7DF9" w:rsidRDefault="00511BB3" w:rsidP="48511F93">
      <w:pPr>
        <w:spacing w:line="276" w:lineRule="auto"/>
        <w:jc w:val="right"/>
        <w:rPr>
          <w:rFonts w:ascii="Verdana" w:eastAsia="Verdana" w:hAnsi="Verdana" w:cs="Verdana"/>
          <w:color w:val="41525C"/>
          <w:sz w:val="18"/>
          <w:szCs w:val="18"/>
          <w:lang w:val="fr-FR"/>
        </w:rPr>
      </w:pPr>
      <w:r w:rsidRPr="001D7DF9">
        <w:rPr>
          <w:rFonts w:ascii="Verdana" w:eastAsia="Verdana" w:hAnsi="Verdana" w:cs="Verdana"/>
          <w:color w:val="41525C"/>
          <w:sz w:val="18"/>
          <w:szCs w:val="18"/>
          <w:lang w:val="fr-FR"/>
        </w:rPr>
        <w:t xml:space="preserve"> </w:t>
      </w:r>
      <w:r w:rsidR="009B2C75">
        <w:rPr>
          <w:rFonts w:ascii="Verdana" w:eastAsia="Verdana" w:hAnsi="Verdana" w:cs="Verdana"/>
          <w:color w:val="41525C"/>
          <w:sz w:val="18"/>
          <w:szCs w:val="18"/>
          <w:lang w:val="fr-FR"/>
        </w:rPr>
        <w:t>1</w:t>
      </w:r>
      <w:r w:rsidR="00E6034E">
        <w:rPr>
          <w:rFonts w:ascii="Verdana" w:eastAsia="Verdana" w:hAnsi="Verdana" w:cs="Verdana"/>
          <w:color w:val="41525C"/>
          <w:sz w:val="18"/>
          <w:szCs w:val="18"/>
          <w:lang w:val="fr-FR"/>
        </w:rPr>
        <w:t>7</w:t>
      </w:r>
      <w:r w:rsidR="001443C4" w:rsidRPr="001D7DF9">
        <w:rPr>
          <w:rFonts w:ascii="Verdana" w:eastAsia="Verdana" w:hAnsi="Verdana" w:cs="Verdana"/>
          <w:color w:val="41525C"/>
          <w:sz w:val="18"/>
          <w:szCs w:val="18"/>
          <w:lang w:val="fr-FR"/>
        </w:rPr>
        <w:t xml:space="preserve"> </w:t>
      </w:r>
      <w:r w:rsidR="00951E2D">
        <w:rPr>
          <w:rFonts w:ascii="Verdana" w:eastAsia="Verdana" w:hAnsi="Verdana" w:cs="Verdana"/>
          <w:color w:val="41525C"/>
          <w:sz w:val="18"/>
          <w:szCs w:val="18"/>
          <w:lang w:val="fr-FR"/>
        </w:rPr>
        <w:t>novembre</w:t>
      </w:r>
      <w:r w:rsidR="00F13B18" w:rsidRPr="001D7DF9">
        <w:rPr>
          <w:rFonts w:ascii="Verdana" w:eastAsia="Verdana" w:hAnsi="Verdana" w:cs="Verdana"/>
          <w:color w:val="41525C"/>
          <w:sz w:val="18"/>
          <w:szCs w:val="18"/>
          <w:lang w:val="fr-FR"/>
        </w:rPr>
        <w:t>,</w:t>
      </w:r>
      <w:r w:rsidR="02B52AF7" w:rsidRPr="001D7DF9">
        <w:rPr>
          <w:rFonts w:ascii="Verdana" w:eastAsia="Verdana" w:hAnsi="Verdana" w:cs="Verdana"/>
          <w:color w:val="41525C"/>
          <w:sz w:val="18"/>
          <w:szCs w:val="18"/>
          <w:lang w:val="fr-FR"/>
        </w:rPr>
        <w:t xml:space="preserve"> 202</w:t>
      </w:r>
      <w:r w:rsidR="00E97D97" w:rsidRPr="001D7DF9">
        <w:rPr>
          <w:rFonts w:ascii="Verdana" w:eastAsia="Verdana" w:hAnsi="Verdana" w:cs="Verdana"/>
          <w:color w:val="41525C"/>
          <w:sz w:val="18"/>
          <w:szCs w:val="18"/>
          <w:lang w:val="fr-FR"/>
        </w:rPr>
        <w:t>5</w:t>
      </w:r>
    </w:p>
    <w:p w14:paraId="5EC5E2C9" w14:textId="77777777" w:rsidR="5776FB8D" w:rsidRPr="001D7DF9" w:rsidRDefault="5776FB8D" w:rsidP="48511F93">
      <w:pPr>
        <w:tabs>
          <w:tab w:val="left" w:pos="6096"/>
        </w:tabs>
        <w:spacing w:line="276" w:lineRule="auto"/>
        <w:jc w:val="right"/>
        <w:rPr>
          <w:rFonts w:ascii="Verdana" w:eastAsia="Verdana" w:hAnsi="Verdana" w:cs="Verdana"/>
          <w:color w:val="ED1C2A"/>
          <w:sz w:val="30"/>
          <w:szCs w:val="30"/>
          <w:lang w:val="fr-FR"/>
        </w:rPr>
      </w:pPr>
    </w:p>
    <w:p w14:paraId="77EF4770" w14:textId="77777777" w:rsidR="00BA590E" w:rsidRPr="00957AC2" w:rsidRDefault="00BA590E" w:rsidP="00BA590E">
      <w:pPr>
        <w:spacing w:before="100" w:beforeAutospacing="1" w:after="100" w:afterAutospacing="1"/>
        <w:rPr>
          <w:rFonts w:ascii="Roboto" w:hAnsi="Roboto"/>
          <w:b/>
          <w:bCs/>
          <w:lang w:val="fr-FR" w:eastAsia="fr-FR"/>
        </w:rPr>
      </w:pPr>
      <w:r w:rsidRPr="00957AC2">
        <w:rPr>
          <w:rFonts w:ascii="Roboto" w:hAnsi="Roboto"/>
          <w:b/>
          <w:bCs/>
          <w:lang w:val="fr-FR" w:eastAsia="fr-FR"/>
        </w:rPr>
        <w:t>Foselev prend livraison d'une nouvelle Grove GMK4080L – Compacte, puissante et prête à l'action</w:t>
      </w:r>
    </w:p>
    <w:p w14:paraId="31948C19" w14:textId="011C3AA4"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 xml:space="preserve">Foselev remplace une ancienne GMK4080-1 par la nouvelle Grove GMK4080L, qui dispose d'une longue flèche et de configurations de taxi exceptionnelles – la nouvelle acquisition a été </w:t>
      </w:r>
      <w:r>
        <w:rPr>
          <w:rFonts w:ascii="Roboto" w:hAnsi="Roboto"/>
          <w:sz w:val="20"/>
          <w:szCs w:val="20"/>
          <w:lang w:val="fr-FR" w:eastAsia="fr-FR"/>
        </w:rPr>
        <w:t>présentée</w:t>
      </w:r>
      <w:r w:rsidRPr="00BA590E">
        <w:rPr>
          <w:rFonts w:ascii="Roboto" w:hAnsi="Roboto"/>
          <w:sz w:val="20"/>
          <w:szCs w:val="20"/>
          <w:lang w:val="fr-FR" w:eastAsia="fr-FR"/>
        </w:rPr>
        <w:t xml:space="preserve"> </w:t>
      </w:r>
      <w:r>
        <w:rPr>
          <w:rFonts w:ascii="Roboto" w:hAnsi="Roboto"/>
          <w:sz w:val="20"/>
          <w:szCs w:val="20"/>
          <w:lang w:val="fr-FR" w:eastAsia="fr-FR"/>
        </w:rPr>
        <w:t>a</w:t>
      </w:r>
      <w:r w:rsidRPr="00BA590E">
        <w:rPr>
          <w:rFonts w:ascii="Roboto" w:hAnsi="Roboto"/>
          <w:sz w:val="20"/>
          <w:szCs w:val="20"/>
          <w:lang w:val="fr-FR" w:eastAsia="fr-FR"/>
        </w:rPr>
        <w:t>u salon JDL Expo à Beaune.</w:t>
      </w:r>
    </w:p>
    <w:p w14:paraId="2ACF7107" w14:textId="7DABEDE9"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 xml:space="preserve">Immédiatement après la </w:t>
      </w:r>
      <w:r>
        <w:rPr>
          <w:rFonts w:ascii="Roboto" w:hAnsi="Roboto"/>
          <w:sz w:val="20"/>
          <w:szCs w:val="20"/>
          <w:lang w:val="fr-FR" w:eastAsia="fr-FR"/>
        </w:rPr>
        <w:t>livraison en agence</w:t>
      </w:r>
      <w:r w:rsidRPr="00BA590E">
        <w:rPr>
          <w:rFonts w:ascii="Roboto" w:hAnsi="Roboto"/>
          <w:sz w:val="20"/>
          <w:szCs w:val="20"/>
          <w:lang w:val="fr-FR" w:eastAsia="fr-FR"/>
        </w:rPr>
        <w:t>, la grue a été transportée de Nancy à Martigues, où elle participe à une opération de maintenance à grande échelle sur un site chimique aux côtés de 31 autres grues.</w:t>
      </w:r>
    </w:p>
    <w:p w14:paraId="732FDA21" w14:textId="2410C7BB"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 xml:space="preserve">Le spécialiste français des grues et des services industriels Foselev a récemment pris livraison d'une nouvelle Grove GMK4080L, une grue mobile qui impressionne par sa conception compacte, sa longue flèche principale et ses configurations de taxi flexibles. La </w:t>
      </w:r>
      <w:r>
        <w:rPr>
          <w:rFonts w:ascii="Roboto" w:hAnsi="Roboto"/>
          <w:sz w:val="20"/>
          <w:szCs w:val="20"/>
          <w:lang w:val="fr-FR" w:eastAsia="fr-FR"/>
        </w:rPr>
        <w:t>livraison</w:t>
      </w:r>
      <w:r w:rsidRPr="00BA590E">
        <w:rPr>
          <w:rFonts w:ascii="Roboto" w:hAnsi="Roboto"/>
          <w:sz w:val="20"/>
          <w:szCs w:val="20"/>
          <w:lang w:val="fr-FR" w:eastAsia="fr-FR"/>
        </w:rPr>
        <w:t xml:space="preserve"> a eu lieu lors du salon JDL Expo à Beaune et </w:t>
      </w:r>
      <w:r>
        <w:rPr>
          <w:rFonts w:ascii="Roboto" w:hAnsi="Roboto"/>
          <w:sz w:val="20"/>
          <w:szCs w:val="20"/>
          <w:lang w:val="fr-FR" w:eastAsia="fr-FR"/>
        </w:rPr>
        <w:t>vient compléter</w:t>
      </w:r>
      <w:r w:rsidRPr="00BA590E">
        <w:rPr>
          <w:rFonts w:ascii="Roboto" w:hAnsi="Roboto"/>
          <w:sz w:val="20"/>
          <w:szCs w:val="20"/>
          <w:lang w:val="fr-FR" w:eastAsia="fr-FR"/>
        </w:rPr>
        <w:t xml:space="preserve"> un</w:t>
      </w:r>
      <w:r>
        <w:rPr>
          <w:rFonts w:ascii="Roboto" w:hAnsi="Roboto"/>
          <w:sz w:val="20"/>
          <w:szCs w:val="20"/>
          <w:lang w:val="fr-FR" w:eastAsia="fr-FR"/>
        </w:rPr>
        <w:t>e</w:t>
      </w:r>
      <w:r w:rsidRPr="00BA590E">
        <w:rPr>
          <w:rFonts w:ascii="Roboto" w:hAnsi="Roboto"/>
          <w:sz w:val="20"/>
          <w:szCs w:val="20"/>
          <w:lang w:val="fr-FR" w:eastAsia="fr-FR"/>
        </w:rPr>
        <w:t xml:space="preserve"> </w:t>
      </w:r>
      <w:r>
        <w:rPr>
          <w:rFonts w:ascii="Roboto" w:hAnsi="Roboto"/>
          <w:sz w:val="20"/>
          <w:szCs w:val="20"/>
          <w:lang w:val="fr-FR" w:eastAsia="fr-FR"/>
        </w:rPr>
        <w:t>livraison</w:t>
      </w:r>
      <w:r w:rsidRPr="00BA590E">
        <w:rPr>
          <w:rFonts w:ascii="Roboto" w:hAnsi="Roboto"/>
          <w:sz w:val="20"/>
          <w:szCs w:val="20"/>
          <w:lang w:val="fr-FR" w:eastAsia="fr-FR"/>
        </w:rPr>
        <w:t xml:space="preserve"> plus important</w:t>
      </w:r>
      <w:r>
        <w:rPr>
          <w:rFonts w:ascii="Roboto" w:hAnsi="Roboto"/>
          <w:sz w:val="20"/>
          <w:szCs w:val="20"/>
          <w:lang w:val="fr-FR" w:eastAsia="fr-FR"/>
        </w:rPr>
        <w:t>e</w:t>
      </w:r>
      <w:r w:rsidRPr="00BA590E">
        <w:rPr>
          <w:rFonts w:ascii="Roboto" w:hAnsi="Roboto"/>
          <w:sz w:val="20"/>
          <w:szCs w:val="20"/>
          <w:lang w:val="fr-FR" w:eastAsia="fr-FR"/>
        </w:rPr>
        <w:t xml:space="preserve"> de six grues au total.</w:t>
      </w:r>
    </w:p>
    <w:p w14:paraId="0DD013DC" w14:textId="77777777"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Avec une longueur de flèche principale de 60 m, la GMK4080L est l'une des grues les plus puissantes de sa catégorie. Il convient de noter en particulier la possibilité de déplacer la grue avec un contrepoids de 13,3 t et une charge par essieu de 12 t, ce qui constitue un avantage significatif pour Foselev, car aucun véhicule de transport supplémentaire n'est nécessaire pour le contrepoids dans de nombreuses applications. Cela permet non seulement de gagner du temps et de l'argent, mais aussi d'augmenter la flexibilité d'utilisation.</w:t>
      </w:r>
    </w:p>
    <w:p w14:paraId="029699BF" w14:textId="77777777"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Une autre caractéristique qui a convaincu Foselev est la base compacte des stabilisateurs de la GMK4080L, qui ne mesure que 6,2 x 6,8 m. Cela permet d'utiliser la grue comme alternative à une grue à trois essieux lorsque cela est nécessaire, ce qui constitue un réel avantage pour les opérations dans des espaces restreints.</w:t>
      </w:r>
    </w:p>
    <w:p w14:paraId="6694D80D" w14:textId="77777777"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La nouvelle GMK4080L remplace une ancienne GMK4080-1 dans la flotte de Foselev et représente une modernisation ciblée de la flotte. La décision de choisir ce modèle a été prise afin d'augmenter les performances et la polyvalence dans les opérations quotidiennes.</w:t>
      </w:r>
    </w:p>
    <w:p w14:paraId="7731563E" w14:textId="03D468AB"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 xml:space="preserve">« Nous avons choisi la Grove GMK4080L en raison de sa flèche principale de 60 m et de ses excellentes caractéristiques de grue mobile, qui la rendent particulièrement efficace et flexible à l'usage. De plus, sa base d'appui compacte nous permet de l'utiliser en remplacement de grues plus petites lorsque cela est nécessaire. » </w:t>
      </w:r>
      <w:r>
        <w:rPr>
          <w:rFonts w:ascii="Roboto" w:hAnsi="Roboto"/>
          <w:sz w:val="20"/>
          <w:szCs w:val="20"/>
          <w:lang w:val="fr-FR" w:eastAsia="fr-FR"/>
        </w:rPr>
        <w:t xml:space="preserve"> </w:t>
      </w:r>
      <w:proofErr w:type="gramStart"/>
      <w:r>
        <w:rPr>
          <w:rFonts w:ascii="Roboto" w:hAnsi="Roboto"/>
          <w:sz w:val="20"/>
          <w:szCs w:val="20"/>
          <w:lang w:val="fr-FR" w:eastAsia="fr-FR"/>
        </w:rPr>
        <w:t>déclare</w:t>
      </w:r>
      <w:proofErr w:type="gramEnd"/>
      <w:r>
        <w:rPr>
          <w:rFonts w:ascii="Roboto" w:hAnsi="Roboto"/>
          <w:sz w:val="20"/>
          <w:szCs w:val="20"/>
          <w:lang w:val="fr-FR" w:eastAsia="fr-FR"/>
        </w:rPr>
        <w:t xml:space="preserve"> Brice Bonnefoy, Directeur Matériel</w:t>
      </w:r>
      <w:r w:rsidRPr="00BA590E">
        <w:rPr>
          <w:rFonts w:ascii="Roboto" w:hAnsi="Roboto"/>
          <w:sz w:val="20"/>
          <w:szCs w:val="20"/>
          <w:lang w:val="fr-FR" w:eastAsia="fr-FR"/>
        </w:rPr>
        <w:t xml:space="preserve"> de Foselev.</w:t>
      </w:r>
    </w:p>
    <w:p w14:paraId="3AC69278" w14:textId="77777777"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lastRenderedPageBreak/>
        <w:t>Immédiatement après sa livraison, la grue a quitté sa base de Nancy pour se rendre à Martigues, dans le sud de la France, où elle démontre sa puissance aux côtés de 31 autres grues. Elle y participe à des travaux de maintenance à grande échelle sur un site chimique. Le conducteur a particulièrement apprécié la suspension indépendante MEGATRAK®, qui s'est avérée extrêmement confortable et fiable pendant le long trajet à travers le pays.</w:t>
      </w:r>
    </w:p>
    <w:p w14:paraId="6EEDC881" w14:textId="77777777" w:rsidR="00BA590E" w:rsidRPr="00BA590E" w:rsidRDefault="00BA590E" w:rsidP="00BA590E">
      <w:pPr>
        <w:spacing w:before="100" w:beforeAutospacing="1" w:after="100" w:afterAutospacing="1"/>
        <w:rPr>
          <w:rFonts w:ascii="Roboto" w:hAnsi="Roboto"/>
          <w:sz w:val="20"/>
          <w:szCs w:val="20"/>
          <w:lang w:val="fr-FR" w:eastAsia="fr-FR"/>
        </w:rPr>
      </w:pPr>
      <w:r w:rsidRPr="00BA590E">
        <w:rPr>
          <w:rFonts w:ascii="Roboto" w:hAnsi="Roboto"/>
          <w:sz w:val="20"/>
          <w:szCs w:val="20"/>
          <w:lang w:val="fr-FR" w:eastAsia="fr-FR"/>
        </w:rPr>
        <w:t xml:space="preserve">Pour plus d'informations sur la Grove GMK4080L, cliquez </w:t>
      </w:r>
      <w:hyperlink r:id="rId12" w:history="1">
        <w:r w:rsidRPr="00BA590E">
          <w:rPr>
            <w:rFonts w:ascii="Roboto" w:hAnsi="Roboto"/>
            <w:color w:val="0000FF"/>
            <w:sz w:val="20"/>
            <w:szCs w:val="20"/>
            <w:lang w:val="fr-FR" w:eastAsia="fr-FR"/>
          </w:rPr>
          <w:t>ici</w:t>
        </w:r>
      </w:hyperlink>
      <w:r w:rsidRPr="00BA590E">
        <w:rPr>
          <w:rFonts w:ascii="Roboto" w:hAnsi="Roboto"/>
          <w:sz w:val="20"/>
          <w:szCs w:val="20"/>
          <w:lang w:val="fr-FR" w:eastAsia="fr-FR"/>
        </w:rPr>
        <w:t>.</w:t>
      </w:r>
    </w:p>
    <w:p w14:paraId="20157959" w14:textId="77777777" w:rsidR="00A57F06" w:rsidRPr="00BA590E" w:rsidRDefault="00A57F06" w:rsidP="48C5A4B0">
      <w:pPr>
        <w:spacing w:line="276" w:lineRule="auto"/>
        <w:rPr>
          <w:rFonts w:ascii="Roboto" w:eastAsia="Roboto" w:hAnsi="Roboto" w:cs="Roboto"/>
          <w:color w:val="000000" w:themeColor="text1"/>
          <w:sz w:val="20"/>
          <w:szCs w:val="20"/>
          <w:lang w:val="fr-FR"/>
        </w:rPr>
      </w:pPr>
    </w:p>
    <w:p w14:paraId="72DD0F5D" w14:textId="77777777" w:rsidR="00A57F06" w:rsidRDefault="1BD85499" w:rsidP="48C5A4B0">
      <w:pPr>
        <w:spacing w:line="276" w:lineRule="auto"/>
        <w:jc w:val="center"/>
        <w:rPr>
          <w:rFonts w:ascii="Roboto" w:eastAsia="Roboto" w:hAnsi="Roboto" w:cs="Roboto"/>
          <w:color w:val="000000" w:themeColor="text1"/>
          <w:sz w:val="20"/>
          <w:szCs w:val="20"/>
          <w:lang w:val="en-GB"/>
        </w:rPr>
      </w:pPr>
      <w:r w:rsidRPr="48C5A4B0">
        <w:rPr>
          <w:rFonts w:ascii="Roboto" w:eastAsia="Roboto" w:hAnsi="Roboto" w:cs="Roboto"/>
          <w:color w:val="000000" w:themeColor="text1"/>
          <w:sz w:val="20"/>
          <w:szCs w:val="20"/>
          <w:lang w:val="en-GB"/>
        </w:rPr>
        <w:t>-END-</w:t>
      </w:r>
    </w:p>
    <w:p w14:paraId="00C44DC9" w14:textId="77777777" w:rsidR="00951E2D" w:rsidRDefault="00951E2D" w:rsidP="48C5A4B0">
      <w:pPr>
        <w:spacing w:line="276" w:lineRule="auto"/>
        <w:jc w:val="center"/>
        <w:rPr>
          <w:rFonts w:ascii="Roboto" w:eastAsia="Roboto" w:hAnsi="Roboto" w:cs="Roboto"/>
          <w:color w:val="000000" w:themeColor="text1"/>
          <w:sz w:val="20"/>
          <w:szCs w:val="20"/>
          <w:lang w:val="en-GB"/>
        </w:rPr>
      </w:pPr>
    </w:p>
    <w:p w14:paraId="4CFC2E05" w14:textId="77777777" w:rsidR="00951E2D" w:rsidRDefault="00951E2D" w:rsidP="48C5A4B0">
      <w:pPr>
        <w:spacing w:line="276" w:lineRule="auto"/>
        <w:jc w:val="center"/>
        <w:rPr>
          <w:rFonts w:ascii="Roboto" w:eastAsia="Roboto" w:hAnsi="Roboto" w:cs="Roboto"/>
          <w:color w:val="000000" w:themeColor="text1"/>
          <w:sz w:val="20"/>
          <w:szCs w:val="20"/>
          <w:lang w:val="en-GB"/>
        </w:rPr>
      </w:pPr>
    </w:p>
    <w:p w14:paraId="65371A01" w14:textId="66822E0D" w:rsidR="00951E2D" w:rsidRDefault="001A6445" w:rsidP="48C5A4B0">
      <w:pPr>
        <w:spacing w:line="276" w:lineRule="auto"/>
        <w:jc w:val="center"/>
        <w:rPr>
          <w:rFonts w:ascii="Roboto" w:eastAsia="Roboto" w:hAnsi="Roboto" w:cs="Roboto"/>
          <w:color w:val="000000" w:themeColor="text1"/>
          <w:sz w:val="20"/>
          <w:szCs w:val="20"/>
          <w:lang w:val="en-GB"/>
        </w:rPr>
      </w:pPr>
      <w:r>
        <w:rPr>
          <w:rFonts w:ascii="Roboto" w:eastAsia="Roboto" w:hAnsi="Roboto" w:cs="Roboto"/>
          <w:noProof/>
          <w:color w:val="000000" w:themeColor="text1"/>
          <w:sz w:val="20"/>
          <w:szCs w:val="20"/>
          <w:lang w:val="en-GB"/>
        </w:rPr>
        <w:drawing>
          <wp:inline distT="0" distB="0" distL="0" distR="0" wp14:anchorId="2B2D996B" wp14:editId="2FA46DE1">
            <wp:extent cx="5980430" cy="4485640"/>
            <wp:effectExtent l="0" t="0" r="1270" b="0"/>
            <wp:docPr id="1269847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47119" name="Picture 1269847119"/>
                    <pic:cNvPicPr/>
                  </pic:nvPicPr>
                  <pic:blipFill>
                    <a:blip r:embed="rId13">
                      <a:extLst>
                        <a:ext uri="{28A0092B-C50C-407E-A947-70E740481C1C}">
                          <a14:useLocalDpi xmlns:a14="http://schemas.microsoft.com/office/drawing/2010/main" val="0"/>
                        </a:ext>
                      </a:extLst>
                    </a:blip>
                    <a:stretch>
                      <a:fillRect/>
                    </a:stretch>
                  </pic:blipFill>
                  <pic:spPr>
                    <a:xfrm>
                      <a:off x="0" y="0"/>
                      <a:ext cx="5980430" cy="4485640"/>
                    </a:xfrm>
                    <a:prstGeom prst="rect">
                      <a:avLst/>
                    </a:prstGeom>
                  </pic:spPr>
                </pic:pic>
              </a:graphicData>
            </a:graphic>
          </wp:inline>
        </w:drawing>
      </w:r>
    </w:p>
    <w:p w14:paraId="6DA41F96" w14:textId="77777777" w:rsidR="00951E2D" w:rsidRDefault="00951E2D" w:rsidP="48C5A4B0">
      <w:pPr>
        <w:spacing w:line="276" w:lineRule="auto"/>
        <w:jc w:val="center"/>
        <w:rPr>
          <w:rFonts w:ascii="Roboto" w:eastAsia="Roboto" w:hAnsi="Roboto" w:cs="Roboto"/>
          <w:color w:val="000000" w:themeColor="text1"/>
          <w:sz w:val="20"/>
          <w:szCs w:val="20"/>
          <w:lang w:val="en-GB"/>
        </w:rPr>
      </w:pPr>
    </w:p>
    <w:p w14:paraId="1C3C8EF8" w14:textId="5423C709" w:rsidR="00951E2D" w:rsidRPr="002D65C8" w:rsidRDefault="002D65C8" w:rsidP="002D65C8">
      <w:pPr>
        <w:spacing w:line="276" w:lineRule="auto"/>
        <w:rPr>
          <w:rFonts w:ascii="Roboto" w:eastAsia="Roboto" w:hAnsi="Roboto" w:cs="Roboto"/>
          <w:i/>
          <w:iCs/>
          <w:color w:val="000000" w:themeColor="text1"/>
          <w:sz w:val="20"/>
          <w:szCs w:val="20"/>
          <w:lang w:val="en-GB"/>
        </w:rPr>
      </w:pPr>
      <w:r w:rsidRPr="002D65C8">
        <w:rPr>
          <w:rFonts w:ascii="Roboto" w:hAnsi="Roboto"/>
          <w:i/>
          <w:iCs/>
          <w:sz w:val="20"/>
          <w:szCs w:val="20"/>
          <w:lang w:val="fr-FR" w:eastAsia="fr-FR"/>
        </w:rPr>
        <w:t>Foselev prend livraison d'une nouvelle Grove GMK4080L</w:t>
      </w:r>
      <w:r>
        <w:rPr>
          <w:rFonts w:ascii="Roboto" w:hAnsi="Roboto"/>
          <w:i/>
          <w:iCs/>
          <w:sz w:val="20"/>
          <w:szCs w:val="20"/>
          <w:lang w:val="fr-FR" w:eastAsia="fr-FR"/>
        </w:rPr>
        <w:t>.</w:t>
      </w:r>
    </w:p>
    <w:p w14:paraId="374F841D" w14:textId="77777777" w:rsidR="00951E2D" w:rsidRPr="00454218" w:rsidRDefault="00951E2D" w:rsidP="48C5A4B0">
      <w:pPr>
        <w:spacing w:line="276" w:lineRule="auto"/>
        <w:jc w:val="center"/>
        <w:rPr>
          <w:rFonts w:ascii="Roboto" w:eastAsia="Roboto" w:hAnsi="Roboto" w:cs="Roboto"/>
          <w:color w:val="000000" w:themeColor="text1"/>
          <w:sz w:val="20"/>
          <w:szCs w:val="20"/>
        </w:rPr>
      </w:pPr>
    </w:p>
    <w:p w14:paraId="25A3604B" w14:textId="77777777" w:rsidR="454BB58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14:paraId="561B40A6"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0D5B3459"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6D8CC02A"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78C81F2B" w14:textId="7E0BB33B"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r>
        <w:rPr>
          <w:rFonts w:ascii="Roboto" w:hAnsi="Roboto" w:cs="Georgia"/>
          <w:noProof/>
          <w:sz w:val="20"/>
          <w:szCs w:val="20"/>
        </w:rPr>
        <w:drawing>
          <wp:inline distT="0" distB="0" distL="0" distR="0" wp14:anchorId="21E7E2D6" wp14:editId="5D850AF8">
            <wp:extent cx="4185703" cy="5751898"/>
            <wp:effectExtent l="0" t="0" r="5715" b="1270"/>
            <wp:docPr id="1156392568" name="Picture 1" descr="A truck with a crane in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92568" name="Picture 1" descr="A truck with a crane in a factor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7222" cy="5767727"/>
                    </a:xfrm>
                    <a:prstGeom prst="rect">
                      <a:avLst/>
                    </a:prstGeom>
                  </pic:spPr>
                </pic:pic>
              </a:graphicData>
            </a:graphic>
          </wp:inline>
        </w:drawing>
      </w:r>
    </w:p>
    <w:p w14:paraId="152B1F59" w14:textId="4E4327B4" w:rsidR="00B06367" w:rsidRPr="009030FA" w:rsidRDefault="00E95CE6" w:rsidP="454BB588">
      <w:pPr>
        <w:tabs>
          <w:tab w:val="left" w:pos="1055"/>
          <w:tab w:val="left" w:pos="4111"/>
          <w:tab w:val="left" w:pos="5812"/>
          <w:tab w:val="left" w:pos="7371"/>
        </w:tabs>
        <w:spacing w:line="276" w:lineRule="auto"/>
        <w:jc w:val="center"/>
        <w:rPr>
          <w:rFonts w:ascii="Roboto" w:hAnsi="Roboto" w:cs="Georgia"/>
          <w:i/>
          <w:iCs/>
          <w:sz w:val="20"/>
          <w:szCs w:val="20"/>
        </w:rPr>
      </w:pPr>
      <w:r>
        <w:rPr>
          <w:rFonts w:ascii="Roboto" w:hAnsi="Roboto" w:cs="Georgia"/>
          <w:i/>
          <w:iCs/>
          <w:sz w:val="20"/>
          <w:szCs w:val="20"/>
        </w:rPr>
        <w:t xml:space="preserve">La nouvelle </w:t>
      </w:r>
      <w:proofErr w:type="spellStart"/>
      <w:r>
        <w:rPr>
          <w:rFonts w:ascii="Roboto" w:hAnsi="Roboto" w:cs="Georgia"/>
          <w:i/>
          <w:iCs/>
          <w:sz w:val="20"/>
          <w:szCs w:val="20"/>
        </w:rPr>
        <w:t>grue</w:t>
      </w:r>
      <w:proofErr w:type="spellEnd"/>
      <w:r>
        <w:rPr>
          <w:rFonts w:ascii="Roboto" w:hAnsi="Roboto" w:cs="Georgia"/>
          <w:i/>
          <w:iCs/>
          <w:sz w:val="20"/>
          <w:szCs w:val="20"/>
        </w:rPr>
        <w:t xml:space="preserve"> </w:t>
      </w:r>
      <w:proofErr w:type="spellStart"/>
      <w:r w:rsidR="00B95E4C">
        <w:rPr>
          <w:rFonts w:ascii="Roboto" w:hAnsi="Roboto" w:cs="Georgia"/>
          <w:i/>
          <w:iCs/>
          <w:sz w:val="20"/>
          <w:szCs w:val="20"/>
        </w:rPr>
        <w:t>en</w:t>
      </w:r>
      <w:proofErr w:type="spellEnd"/>
      <w:r w:rsidR="00B95E4C">
        <w:rPr>
          <w:rFonts w:ascii="Roboto" w:hAnsi="Roboto" w:cs="Georgia"/>
          <w:i/>
          <w:iCs/>
          <w:sz w:val="20"/>
          <w:szCs w:val="20"/>
        </w:rPr>
        <w:t xml:space="preserve"> action sur un </w:t>
      </w:r>
      <w:proofErr w:type="spellStart"/>
      <w:r w:rsidR="00B95E4C">
        <w:rPr>
          <w:rFonts w:ascii="Roboto" w:hAnsi="Roboto" w:cs="Georgia"/>
          <w:i/>
          <w:iCs/>
          <w:sz w:val="20"/>
          <w:szCs w:val="20"/>
        </w:rPr>
        <w:t>chantier</w:t>
      </w:r>
      <w:proofErr w:type="spellEnd"/>
      <w:r w:rsidR="00B95E4C">
        <w:rPr>
          <w:rFonts w:ascii="Roboto" w:hAnsi="Roboto" w:cs="Georgia"/>
          <w:i/>
          <w:iCs/>
          <w:sz w:val="20"/>
          <w:szCs w:val="20"/>
        </w:rPr>
        <w:t xml:space="preserve"> </w:t>
      </w:r>
      <w:proofErr w:type="spellStart"/>
      <w:r w:rsidR="00B95E4C">
        <w:rPr>
          <w:rFonts w:ascii="Roboto" w:hAnsi="Roboto" w:cs="Georgia"/>
          <w:i/>
          <w:iCs/>
          <w:sz w:val="20"/>
          <w:szCs w:val="20"/>
        </w:rPr>
        <w:t>industriel</w:t>
      </w:r>
      <w:proofErr w:type="spellEnd"/>
      <w:r w:rsidR="00B95E4C">
        <w:rPr>
          <w:rFonts w:ascii="Roboto" w:hAnsi="Roboto" w:cs="Georgia"/>
          <w:i/>
          <w:iCs/>
          <w:sz w:val="20"/>
          <w:szCs w:val="20"/>
        </w:rPr>
        <w:t>.</w:t>
      </w:r>
    </w:p>
    <w:p w14:paraId="05769D79"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0A4C1F3B"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0CB925BF"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61EC7F66"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60928098"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3C532F49"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527EA6F0" w14:textId="77777777" w:rsidR="00B06367"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5CD389EF" w14:textId="77777777" w:rsidR="00B06367" w:rsidRPr="00454218" w:rsidRDefault="00B06367" w:rsidP="454BB588">
      <w:pPr>
        <w:tabs>
          <w:tab w:val="left" w:pos="1055"/>
          <w:tab w:val="left" w:pos="4111"/>
          <w:tab w:val="left" w:pos="5812"/>
          <w:tab w:val="left" w:pos="7371"/>
        </w:tabs>
        <w:spacing w:line="276" w:lineRule="auto"/>
        <w:jc w:val="center"/>
        <w:rPr>
          <w:rFonts w:ascii="Roboto" w:hAnsi="Roboto" w:cs="Georgia"/>
          <w:sz w:val="20"/>
          <w:szCs w:val="20"/>
        </w:rPr>
      </w:pPr>
    </w:p>
    <w:p w14:paraId="7059E25A" w14:textId="77777777" w:rsidR="00456F61" w:rsidRDefault="00456F61" w:rsidP="00456F61">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14:paraId="434D8B22"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14:paraId="10DF7BAF"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14:paraId="6898A45D" w14:textId="77777777"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Manitowoc</w:t>
      </w:r>
      <w:r w:rsidRPr="006C4DF0">
        <w:rPr>
          <w:lang w:val="fr-FR"/>
        </w:rPr>
        <w:tab/>
      </w:r>
    </w:p>
    <w:p w14:paraId="42E6820A" w14:textId="77777777"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T +49 4421 294 4632</w:t>
      </w:r>
    </w:p>
    <w:p w14:paraId="201795F2" w14:textId="77777777" w:rsidR="00456F61" w:rsidRPr="006C4DF0" w:rsidRDefault="00456F61" w:rsidP="00456F61">
      <w:pPr>
        <w:spacing w:line="240" w:lineRule="exact"/>
        <w:rPr>
          <w:rFonts w:ascii="Roboto" w:eastAsia="Roboto" w:hAnsi="Roboto" w:cs="Roboto"/>
          <w:color w:val="000000" w:themeColor="text1"/>
          <w:sz w:val="18"/>
          <w:szCs w:val="18"/>
          <w:lang w:val="fr-FR"/>
        </w:rPr>
      </w:pPr>
      <w:hyperlink r:id="rId15" w:history="1">
        <w:r w:rsidRPr="006C4DF0">
          <w:rPr>
            <w:rStyle w:val="Hyperlink"/>
            <w:rFonts w:ascii="Roboto" w:eastAsia="Roboto" w:hAnsi="Roboto" w:cs="Roboto"/>
            <w:sz w:val="18"/>
            <w:szCs w:val="18"/>
            <w:lang w:val="fr-FR"/>
          </w:rPr>
          <w:t>Anna.Theilen@manitowoc.com</w:t>
        </w:r>
      </w:hyperlink>
    </w:p>
    <w:p w14:paraId="4C43CE15" w14:textId="77777777" w:rsidR="04B7C7BF" w:rsidRPr="006C4DF0" w:rsidRDefault="04B7C7BF" w:rsidP="009471EB">
      <w:pPr>
        <w:spacing w:line="240" w:lineRule="exact"/>
        <w:rPr>
          <w:rFonts w:ascii="Roboto" w:hAnsi="Roboto"/>
          <w:sz w:val="18"/>
          <w:szCs w:val="18"/>
          <w:lang w:val="fr-FR"/>
        </w:rPr>
      </w:pPr>
      <w:r w:rsidRPr="006C4DF0">
        <w:rPr>
          <w:rFonts w:ascii="Roboto" w:eastAsia="Verdana" w:hAnsi="Roboto" w:cs="Verdana"/>
          <w:color w:val="ED1C2A"/>
          <w:sz w:val="18"/>
          <w:szCs w:val="18"/>
          <w:lang w:val="fr-FR"/>
        </w:rPr>
        <w:t xml:space="preserve"> </w:t>
      </w:r>
    </w:p>
    <w:p w14:paraId="0D9FF48E" w14:textId="77777777" w:rsidR="00BA590E" w:rsidRPr="00BA590E" w:rsidRDefault="00BA590E" w:rsidP="00BA590E">
      <w:pPr>
        <w:pStyle w:val="paragraph"/>
        <w:spacing w:before="0" w:beforeAutospacing="0" w:after="0" w:afterAutospacing="0"/>
        <w:textAlignment w:val="baseline"/>
        <w:rPr>
          <w:rStyle w:val="normaltextrun"/>
          <w:rFonts w:ascii="Roboto" w:hAnsi="Roboto" w:cs="Segoe UI"/>
          <w:color w:val="FF0000"/>
          <w:sz w:val="18"/>
          <w:szCs w:val="18"/>
          <w:lang w:val="fr-FR"/>
        </w:rPr>
      </w:pPr>
      <w:r w:rsidRPr="00BA590E">
        <w:rPr>
          <w:rStyle w:val="normaltextrun"/>
          <w:rFonts w:ascii="Roboto" w:hAnsi="Roboto" w:cs="Segoe UI"/>
          <w:color w:val="FF0000"/>
          <w:sz w:val="18"/>
          <w:szCs w:val="18"/>
          <w:lang w:val="fr-FR"/>
        </w:rPr>
        <w:t>À PROPOS DE MANITOWOC COMPANY, INC.</w:t>
      </w:r>
    </w:p>
    <w:p w14:paraId="257853DD" w14:textId="336F7FCF" w:rsidR="001C37DA" w:rsidRPr="00BA590E" w:rsidRDefault="00BA590E" w:rsidP="380BA555">
      <w:pPr>
        <w:pStyle w:val="paragraph"/>
        <w:spacing w:before="0" w:beforeAutospacing="0" w:after="0" w:afterAutospacing="0"/>
        <w:textAlignment w:val="baseline"/>
        <w:rPr>
          <w:rFonts w:ascii="Roboto" w:hAnsi="Roboto" w:cs="Segoe UI"/>
          <w:sz w:val="18"/>
          <w:szCs w:val="18"/>
          <w:lang w:val="fr-FR"/>
        </w:rPr>
      </w:pPr>
      <w:r w:rsidRPr="380BA555">
        <w:rPr>
          <w:rStyle w:val="normaltextrun"/>
          <w:rFonts w:ascii="Roboto" w:hAnsi="Roboto" w:cs="Segoe UI"/>
          <w:color w:val="000000" w:themeColor="text1"/>
          <w:sz w:val="18"/>
          <w:szCs w:val="18"/>
          <w:lang w:val="fr-FR"/>
        </w:rPr>
        <w:t>Fondée en 1902, Manitowoc Company s'appuie sur plus de 120 ans d'expérience dans la fourniture de produits de haute qualité axés sur les besoins des clients et de services après-vente sur ses marchés. Manitowoc est l'un des principaux fournisseurs mondiaux de solutions de levage techniques. Par l'intermédiaire de ses filiales en propriété exclusive, Manitowoc conçoit, fabrique, commercialise, distribue et assure le support technique d'une gamme complète de grues hydrauliques mobiles, de grues sur chenilles à flèche en treillis, de camions-grues et de grues à tour sous les marques Grove, Manitowoc, MGX Equipment Services, National Crane, Potain</w:t>
      </w:r>
      <w:r w:rsidR="0E3BB59A" w:rsidRPr="380BA555">
        <w:rPr>
          <w:rStyle w:val="normaltextrun"/>
          <w:rFonts w:ascii="Roboto" w:hAnsi="Roboto" w:cs="Segoe UI"/>
          <w:color w:val="000000" w:themeColor="text1"/>
          <w:sz w:val="18"/>
          <w:szCs w:val="18"/>
          <w:lang w:val="fr-FR"/>
        </w:rPr>
        <w:t>,</w:t>
      </w:r>
      <w:r w:rsidRPr="380BA555">
        <w:rPr>
          <w:rStyle w:val="normaltextrun"/>
          <w:rFonts w:ascii="Roboto" w:hAnsi="Roboto" w:cs="Segoe UI"/>
          <w:color w:val="000000" w:themeColor="text1"/>
          <w:sz w:val="18"/>
          <w:szCs w:val="18"/>
          <w:lang w:val="fr-FR"/>
        </w:rPr>
        <w:t xml:space="preserve"> Shuttlelift</w:t>
      </w:r>
      <w:r w:rsidR="3DFE698B" w:rsidRPr="380BA555">
        <w:rPr>
          <w:rStyle w:val="normaltextrun"/>
          <w:rFonts w:ascii="Roboto" w:hAnsi="Roboto" w:cs="Segoe UI"/>
          <w:color w:val="000000" w:themeColor="text1"/>
          <w:sz w:val="18"/>
          <w:szCs w:val="18"/>
          <w:lang w:val="fr-FR"/>
        </w:rPr>
        <w:t>, et Upfits by Aspen Equipment</w:t>
      </w:r>
      <w:r w:rsidRPr="380BA555">
        <w:rPr>
          <w:rStyle w:val="normaltextrun"/>
          <w:rFonts w:ascii="Roboto" w:hAnsi="Roboto" w:cs="Segoe UI"/>
          <w:color w:val="000000" w:themeColor="text1"/>
          <w:sz w:val="18"/>
          <w:szCs w:val="18"/>
          <w:lang w:val="fr-FR"/>
        </w:rPr>
        <w:t>.</w:t>
      </w:r>
      <w:r w:rsidR="001C37DA" w:rsidRPr="380BA555">
        <w:rPr>
          <w:rStyle w:val="eop"/>
          <w:rFonts w:ascii="Roboto" w:hAnsi="Roboto"/>
          <w:sz w:val="18"/>
          <w:szCs w:val="18"/>
          <w:lang w:val="fr-FR"/>
        </w:rPr>
        <w:t> </w:t>
      </w:r>
    </w:p>
    <w:p w14:paraId="3BBDFD0C" w14:textId="77777777" w:rsidR="00BA590E" w:rsidRDefault="00BA590E" w:rsidP="001C37DA">
      <w:pPr>
        <w:pStyle w:val="paragraph"/>
        <w:spacing w:before="0" w:beforeAutospacing="0" w:after="0" w:afterAutospacing="0"/>
        <w:textAlignment w:val="baseline"/>
        <w:rPr>
          <w:rStyle w:val="normaltextrun"/>
          <w:rFonts w:ascii="Roboto" w:hAnsi="Roboto" w:cs="Segoe UI"/>
          <w:color w:val="ED1C2A"/>
          <w:sz w:val="18"/>
          <w:szCs w:val="18"/>
        </w:rPr>
      </w:pPr>
    </w:p>
    <w:p w14:paraId="143602A8" w14:textId="1ED064F6"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77109170"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14:paraId="51A86E8C" w14:textId="77777777"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45A5CA40" w14:textId="7777777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044CC77B" w14:textId="77777777"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6"/>
      <w:footerReference w:type="default" r:id="rId17"/>
      <w:headerReference w:type="first" r:id="rId18"/>
      <w:footerReference w:type="first" r:id="rId19"/>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8ABC" w14:textId="77777777" w:rsidR="001B4951" w:rsidRDefault="001B4951">
      <w:r>
        <w:separator/>
      </w:r>
    </w:p>
  </w:endnote>
  <w:endnote w:type="continuationSeparator" w:id="0">
    <w:p w14:paraId="1E56D9BD" w14:textId="77777777" w:rsidR="001B4951" w:rsidRDefault="001B4951">
      <w:r>
        <w:continuationSeparator/>
      </w:r>
    </w:p>
  </w:endnote>
  <w:endnote w:type="continuationNotice" w:id="1">
    <w:p w14:paraId="6A4D9C56" w14:textId="77777777" w:rsidR="001B4951" w:rsidRDefault="001B4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3D92B9A6" w14:textId="77777777">
      <w:tc>
        <w:tcPr>
          <w:tcW w:w="3135" w:type="dxa"/>
        </w:tcPr>
        <w:p w14:paraId="54A6B92A" w14:textId="77777777" w:rsidR="008F7510" w:rsidRDefault="008F7510" w:rsidP="043DB58B">
          <w:pPr>
            <w:pStyle w:val="Header"/>
            <w:ind w:left="-115"/>
          </w:pPr>
        </w:p>
      </w:tc>
      <w:tc>
        <w:tcPr>
          <w:tcW w:w="3135" w:type="dxa"/>
        </w:tcPr>
        <w:p w14:paraId="1B1A64F7" w14:textId="77777777" w:rsidR="008F7510" w:rsidRDefault="008F7510" w:rsidP="043DB58B">
          <w:pPr>
            <w:pStyle w:val="Header"/>
            <w:jc w:val="center"/>
          </w:pPr>
        </w:p>
      </w:tc>
      <w:tc>
        <w:tcPr>
          <w:tcW w:w="3135" w:type="dxa"/>
        </w:tcPr>
        <w:p w14:paraId="5EA01000" w14:textId="77777777" w:rsidR="008F7510" w:rsidRDefault="008F7510" w:rsidP="043DB58B">
          <w:pPr>
            <w:pStyle w:val="Header"/>
            <w:ind w:right="-115"/>
            <w:jc w:val="right"/>
          </w:pPr>
        </w:p>
      </w:tc>
    </w:tr>
  </w:tbl>
  <w:p w14:paraId="40E8F37D" w14:textId="77777777" w:rsidR="008F7510" w:rsidRDefault="008F7510"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gridCol w:w="3135"/>
    </w:tblGrid>
    <w:tr w:rsidR="008F7510" w14:paraId="41B311F3" w14:textId="77777777">
      <w:tc>
        <w:tcPr>
          <w:tcW w:w="3135" w:type="dxa"/>
        </w:tcPr>
        <w:p w14:paraId="6E3972F7" w14:textId="77777777" w:rsidR="008F7510" w:rsidRDefault="008F7510" w:rsidP="043DB58B">
          <w:pPr>
            <w:pStyle w:val="Header"/>
            <w:ind w:left="-115"/>
          </w:pPr>
        </w:p>
      </w:tc>
      <w:tc>
        <w:tcPr>
          <w:tcW w:w="3135" w:type="dxa"/>
        </w:tcPr>
        <w:p w14:paraId="2CFC6551" w14:textId="77777777" w:rsidR="008F7510" w:rsidRDefault="008F7510" w:rsidP="043DB58B">
          <w:pPr>
            <w:pStyle w:val="Header"/>
            <w:jc w:val="center"/>
          </w:pPr>
        </w:p>
      </w:tc>
      <w:tc>
        <w:tcPr>
          <w:tcW w:w="3135" w:type="dxa"/>
        </w:tcPr>
        <w:p w14:paraId="69C7AA5E" w14:textId="77777777" w:rsidR="008F7510" w:rsidRDefault="008F7510" w:rsidP="043DB58B">
          <w:pPr>
            <w:pStyle w:val="Header"/>
            <w:jc w:val="center"/>
          </w:pPr>
        </w:p>
      </w:tc>
      <w:tc>
        <w:tcPr>
          <w:tcW w:w="3135" w:type="dxa"/>
        </w:tcPr>
        <w:p w14:paraId="2BDFBF1A" w14:textId="77777777" w:rsidR="008F7510" w:rsidRDefault="008F7510" w:rsidP="043DB58B">
          <w:pPr>
            <w:pStyle w:val="Header"/>
            <w:ind w:right="-115"/>
            <w:jc w:val="right"/>
          </w:pPr>
        </w:p>
      </w:tc>
    </w:tr>
  </w:tbl>
  <w:p w14:paraId="0DC47863" w14:textId="77777777" w:rsidR="008F7510" w:rsidRDefault="008F7510"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9D73" w14:textId="77777777" w:rsidR="001B4951" w:rsidRDefault="001B4951">
      <w:r>
        <w:separator/>
      </w:r>
    </w:p>
  </w:footnote>
  <w:footnote w:type="continuationSeparator" w:id="0">
    <w:p w14:paraId="788F21B4" w14:textId="77777777" w:rsidR="001B4951" w:rsidRDefault="001B4951">
      <w:r>
        <w:continuationSeparator/>
      </w:r>
    </w:p>
  </w:footnote>
  <w:footnote w:type="continuationNotice" w:id="1">
    <w:p w14:paraId="5B7C6A08" w14:textId="77777777" w:rsidR="001B4951" w:rsidRDefault="001B4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3" w:type="dxa"/>
      <w:tblLayout w:type="fixed"/>
      <w:tblLook w:val="06A0" w:firstRow="1" w:lastRow="0" w:firstColumn="1" w:lastColumn="0" w:noHBand="1" w:noVBand="1"/>
    </w:tblPr>
    <w:tblGrid>
      <w:gridCol w:w="9135"/>
      <w:gridCol w:w="398"/>
    </w:tblGrid>
    <w:tr w:rsidR="008F7510" w:rsidRPr="003C6467" w14:paraId="3BBC92CF" w14:textId="77777777">
      <w:trPr>
        <w:trHeight w:val="300"/>
      </w:trPr>
      <w:tc>
        <w:tcPr>
          <w:tcW w:w="9135" w:type="dxa"/>
        </w:tcPr>
        <w:p w14:paraId="114BEBAD" w14:textId="77777777" w:rsidR="001D7DF9" w:rsidRPr="00BA590E" w:rsidRDefault="001D7DF9" w:rsidP="001D7DF9">
          <w:pPr>
            <w:spacing w:before="100" w:beforeAutospacing="1" w:after="100" w:afterAutospacing="1"/>
            <w:rPr>
              <w:rFonts w:ascii="Roboto" w:hAnsi="Roboto"/>
              <w:sz w:val="20"/>
              <w:szCs w:val="20"/>
              <w:lang w:val="fr-FR" w:eastAsia="fr-FR"/>
            </w:rPr>
          </w:pPr>
          <w:proofErr w:type="spellStart"/>
          <w:r w:rsidRPr="00BA590E">
            <w:rPr>
              <w:rFonts w:ascii="Roboto" w:hAnsi="Roboto"/>
              <w:sz w:val="20"/>
              <w:szCs w:val="20"/>
              <w:lang w:val="fr-FR" w:eastAsia="fr-FR"/>
            </w:rPr>
            <w:t>Foselev</w:t>
          </w:r>
          <w:proofErr w:type="spellEnd"/>
          <w:r w:rsidRPr="00BA590E">
            <w:rPr>
              <w:rFonts w:ascii="Roboto" w:hAnsi="Roboto"/>
              <w:sz w:val="20"/>
              <w:szCs w:val="20"/>
              <w:lang w:val="fr-FR" w:eastAsia="fr-FR"/>
            </w:rPr>
            <w:t xml:space="preserve"> prend livraison d'une nouvelle Grove GMK4080L – Compacte, puissante et prête à l'action</w:t>
          </w:r>
        </w:p>
        <w:p w14:paraId="024F9FFB" w14:textId="1EA1D497" w:rsidR="008F7510" w:rsidRPr="006A5F09" w:rsidRDefault="009B2C75" w:rsidP="004D70EF">
          <w:pPr>
            <w:pStyle w:val="NormalWeb"/>
            <w:shd w:val="clear" w:color="auto" w:fill="FFFFFF"/>
            <w:spacing w:before="0" w:beforeAutospacing="0" w:after="0" w:afterAutospacing="0"/>
            <w:ind w:left="-113"/>
            <w:rPr>
              <w:rFonts w:ascii="Verdana" w:hAnsi="Verdana"/>
              <w:sz w:val="18"/>
              <w:szCs w:val="18"/>
            </w:rPr>
          </w:pPr>
          <w:r>
            <w:rPr>
              <w:rFonts w:ascii="Verdana" w:hAnsi="Verdana"/>
              <w:sz w:val="18"/>
              <w:szCs w:val="18"/>
            </w:rPr>
            <w:t>1</w:t>
          </w:r>
          <w:r w:rsidR="00E6034E">
            <w:rPr>
              <w:rFonts w:ascii="Verdana" w:hAnsi="Verdana"/>
              <w:sz w:val="18"/>
              <w:szCs w:val="18"/>
            </w:rPr>
            <w:t>7</w:t>
          </w:r>
          <w:r w:rsidR="00951E2D">
            <w:rPr>
              <w:rFonts w:ascii="Verdana" w:hAnsi="Verdana"/>
              <w:sz w:val="18"/>
              <w:szCs w:val="18"/>
            </w:rPr>
            <w:t xml:space="preserve"> novembre, 2025</w:t>
          </w:r>
        </w:p>
        <w:p w14:paraId="43B901AD" w14:textId="77777777" w:rsidR="008F7510" w:rsidRPr="006A5F09" w:rsidRDefault="008F7510" w:rsidP="4FB0F001">
          <w:pPr>
            <w:pStyle w:val="Header"/>
            <w:ind w:left="-115"/>
            <w:rPr>
              <w:rFonts w:ascii="Verdana" w:hAnsi="Verdana"/>
              <w:sz w:val="18"/>
              <w:szCs w:val="18"/>
            </w:rPr>
          </w:pPr>
        </w:p>
      </w:tc>
      <w:tc>
        <w:tcPr>
          <w:tcW w:w="398" w:type="dxa"/>
        </w:tcPr>
        <w:p w14:paraId="2B822B1C" w14:textId="77777777" w:rsidR="008F7510" w:rsidRPr="006A5F09" w:rsidRDefault="008F7510" w:rsidP="48C5A4B0">
          <w:pPr>
            <w:pStyle w:val="Header"/>
            <w:ind w:right="-115"/>
            <w:jc w:val="right"/>
          </w:pPr>
        </w:p>
      </w:tc>
    </w:tr>
  </w:tbl>
  <w:p w14:paraId="4C58ED89" w14:textId="77777777" w:rsidR="008F7510" w:rsidRPr="006A5F09" w:rsidRDefault="008F7510" w:rsidP="48C5A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5BF1AED5" w14:textId="77777777">
      <w:tc>
        <w:tcPr>
          <w:tcW w:w="3135" w:type="dxa"/>
        </w:tcPr>
        <w:p w14:paraId="66D59F95" w14:textId="77777777" w:rsidR="008F7510" w:rsidRDefault="008F7510" w:rsidP="043DB58B">
          <w:pPr>
            <w:pStyle w:val="Header"/>
            <w:ind w:left="-115"/>
          </w:pPr>
        </w:p>
      </w:tc>
      <w:tc>
        <w:tcPr>
          <w:tcW w:w="3135" w:type="dxa"/>
        </w:tcPr>
        <w:p w14:paraId="2C57FB16" w14:textId="77777777" w:rsidR="008F7510" w:rsidRDefault="008F7510" w:rsidP="043DB58B">
          <w:pPr>
            <w:pStyle w:val="Header"/>
            <w:jc w:val="center"/>
          </w:pPr>
        </w:p>
      </w:tc>
      <w:tc>
        <w:tcPr>
          <w:tcW w:w="3135" w:type="dxa"/>
        </w:tcPr>
        <w:p w14:paraId="46483A4E" w14:textId="77777777" w:rsidR="008F7510" w:rsidRDefault="008F7510" w:rsidP="043DB58B">
          <w:pPr>
            <w:pStyle w:val="Header"/>
            <w:ind w:right="-115"/>
            <w:jc w:val="right"/>
          </w:pPr>
        </w:p>
      </w:tc>
    </w:tr>
  </w:tbl>
  <w:p w14:paraId="61CCFBD1" w14:textId="77777777" w:rsidR="008F7510" w:rsidRDefault="008F7510" w:rsidP="043DB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15:restartNumberingAfterBreak="0">
    <w:nsid w:val="237E4622"/>
    <w:multiLevelType w:val="multilevel"/>
    <w:tmpl w:val="A30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26372"/>
    <w:multiLevelType w:val="hybridMultilevel"/>
    <w:tmpl w:val="E59067A0"/>
    <w:lvl w:ilvl="0" w:tplc="497A54EA">
      <w:numFmt w:val="bullet"/>
      <w:lvlText w:val=""/>
      <w:lvlJc w:val="left"/>
      <w:pPr>
        <w:ind w:left="720" w:hanging="360"/>
      </w:pPr>
      <w:rPr>
        <w:rFonts w:ascii="Roboto" w:eastAsia="Times New Roman"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F5103"/>
    <w:multiLevelType w:val="hybridMultilevel"/>
    <w:tmpl w:val="52F84C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10" w15:restartNumberingAfterBreak="0">
    <w:nsid w:val="3FB67CEF"/>
    <w:multiLevelType w:val="hybridMultilevel"/>
    <w:tmpl w:val="696CE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5" w15:restartNumberingAfterBreak="0">
    <w:nsid w:val="46270288"/>
    <w:multiLevelType w:val="hybridMultilevel"/>
    <w:tmpl w:val="6E74D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89767C"/>
    <w:multiLevelType w:val="hybridMultilevel"/>
    <w:tmpl w:val="91EA3BC8"/>
    <w:lvl w:ilvl="0" w:tplc="497A54EA">
      <w:numFmt w:val="bullet"/>
      <w:lvlText w:val=""/>
      <w:lvlJc w:val="left"/>
      <w:pPr>
        <w:ind w:left="360" w:hanging="360"/>
      </w:pPr>
      <w:rPr>
        <w:rFonts w:ascii="Roboto" w:eastAsia="Times New Roman" w:hAnsi="Robot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B2644"/>
    <w:multiLevelType w:val="hybridMultilevel"/>
    <w:tmpl w:val="501C9604"/>
    <w:lvl w:ilvl="0" w:tplc="497A54EA">
      <w:numFmt w:val="bullet"/>
      <w:lvlText w:val=""/>
      <w:lvlJc w:val="left"/>
      <w:pPr>
        <w:ind w:left="720" w:hanging="360"/>
      </w:pPr>
      <w:rPr>
        <w:rFonts w:ascii="Roboto" w:eastAsia="Times New Roman"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877084440">
    <w:abstractNumId w:val="20"/>
  </w:num>
  <w:num w:numId="2" w16cid:durableId="1854415176">
    <w:abstractNumId w:val="21"/>
  </w:num>
  <w:num w:numId="3" w16cid:durableId="491678170">
    <w:abstractNumId w:val="13"/>
  </w:num>
  <w:num w:numId="4" w16cid:durableId="2026051353">
    <w:abstractNumId w:val="24"/>
  </w:num>
  <w:num w:numId="5" w16cid:durableId="1954248013">
    <w:abstractNumId w:val="11"/>
  </w:num>
  <w:num w:numId="6" w16cid:durableId="1786188768">
    <w:abstractNumId w:val="19"/>
  </w:num>
  <w:num w:numId="7" w16cid:durableId="241835655">
    <w:abstractNumId w:val="12"/>
  </w:num>
  <w:num w:numId="8" w16cid:durableId="1414934063">
    <w:abstractNumId w:val="5"/>
  </w:num>
  <w:num w:numId="9" w16cid:durableId="1133214540">
    <w:abstractNumId w:val="25"/>
  </w:num>
  <w:num w:numId="10" w16cid:durableId="839276687">
    <w:abstractNumId w:val="1"/>
  </w:num>
  <w:num w:numId="11" w16cid:durableId="823932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491097">
    <w:abstractNumId w:val="7"/>
  </w:num>
  <w:num w:numId="13" w16cid:durableId="925963647">
    <w:abstractNumId w:val="2"/>
  </w:num>
  <w:num w:numId="14" w16cid:durableId="1894148686">
    <w:abstractNumId w:val="23"/>
  </w:num>
  <w:num w:numId="15" w16cid:durableId="1195730230">
    <w:abstractNumId w:val="17"/>
  </w:num>
  <w:num w:numId="16" w16cid:durableId="1171407890">
    <w:abstractNumId w:val="14"/>
  </w:num>
  <w:num w:numId="17" w16cid:durableId="461920924">
    <w:abstractNumId w:val="22"/>
  </w:num>
  <w:num w:numId="18" w16cid:durableId="1954480712">
    <w:abstractNumId w:val="0"/>
  </w:num>
  <w:num w:numId="19" w16cid:durableId="1924800433">
    <w:abstractNumId w:val="9"/>
  </w:num>
  <w:num w:numId="20" w16cid:durableId="59839394">
    <w:abstractNumId w:val="8"/>
  </w:num>
  <w:num w:numId="21" w16cid:durableId="1891722983">
    <w:abstractNumId w:val="3"/>
  </w:num>
  <w:num w:numId="22" w16cid:durableId="70855918">
    <w:abstractNumId w:val="6"/>
  </w:num>
  <w:num w:numId="23" w16cid:durableId="1118647837">
    <w:abstractNumId w:val="15"/>
  </w:num>
  <w:num w:numId="24" w16cid:durableId="1571766453">
    <w:abstractNumId w:val="4"/>
  </w:num>
  <w:num w:numId="25" w16cid:durableId="1614706777">
    <w:abstractNumId w:val="16"/>
  </w:num>
  <w:num w:numId="26" w16cid:durableId="749154892">
    <w:abstractNumId w:val="18"/>
  </w:num>
  <w:num w:numId="27" w16cid:durableId="1963687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01"/>
    <w:rsid w:val="00002133"/>
    <w:rsid w:val="0000230A"/>
    <w:rsid w:val="0000399E"/>
    <w:rsid w:val="00003D82"/>
    <w:rsid w:val="00004462"/>
    <w:rsid w:val="0000497B"/>
    <w:rsid w:val="00005080"/>
    <w:rsid w:val="00005F74"/>
    <w:rsid w:val="00006D3B"/>
    <w:rsid w:val="00007FF2"/>
    <w:rsid w:val="00010344"/>
    <w:rsid w:val="0001496F"/>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5B52"/>
    <w:rsid w:val="000565D4"/>
    <w:rsid w:val="000566B9"/>
    <w:rsid w:val="00056ADE"/>
    <w:rsid w:val="00056BA3"/>
    <w:rsid w:val="000572B4"/>
    <w:rsid w:val="000577FE"/>
    <w:rsid w:val="00057BC8"/>
    <w:rsid w:val="00057DCE"/>
    <w:rsid w:val="000606E0"/>
    <w:rsid w:val="00060D88"/>
    <w:rsid w:val="0006149F"/>
    <w:rsid w:val="00061993"/>
    <w:rsid w:val="00061B0D"/>
    <w:rsid w:val="00062831"/>
    <w:rsid w:val="00062A36"/>
    <w:rsid w:val="00062D5D"/>
    <w:rsid w:val="000653D5"/>
    <w:rsid w:val="00065A26"/>
    <w:rsid w:val="00065BBD"/>
    <w:rsid w:val="00065D2C"/>
    <w:rsid w:val="00070169"/>
    <w:rsid w:val="00070802"/>
    <w:rsid w:val="0007114D"/>
    <w:rsid w:val="0007116F"/>
    <w:rsid w:val="000711B7"/>
    <w:rsid w:val="00071B3F"/>
    <w:rsid w:val="00071EEB"/>
    <w:rsid w:val="0007233D"/>
    <w:rsid w:val="000723EB"/>
    <w:rsid w:val="0007245D"/>
    <w:rsid w:val="000725FB"/>
    <w:rsid w:val="00073D5A"/>
    <w:rsid w:val="00074167"/>
    <w:rsid w:val="000743A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3186"/>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3428"/>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248"/>
    <w:rsid w:val="000F4707"/>
    <w:rsid w:val="000F4872"/>
    <w:rsid w:val="000F4F9B"/>
    <w:rsid w:val="000F502A"/>
    <w:rsid w:val="000F5526"/>
    <w:rsid w:val="000F5735"/>
    <w:rsid w:val="000F5C5F"/>
    <w:rsid w:val="000F5D22"/>
    <w:rsid w:val="000F7801"/>
    <w:rsid w:val="00100661"/>
    <w:rsid w:val="001006EC"/>
    <w:rsid w:val="0010242A"/>
    <w:rsid w:val="00102511"/>
    <w:rsid w:val="0010268F"/>
    <w:rsid w:val="00102831"/>
    <w:rsid w:val="00104279"/>
    <w:rsid w:val="001044AD"/>
    <w:rsid w:val="001045E8"/>
    <w:rsid w:val="0010533C"/>
    <w:rsid w:val="001053A1"/>
    <w:rsid w:val="001062C9"/>
    <w:rsid w:val="0010723B"/>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5D7"/>
    <w:rsid w:val="001269F7"/>
    <w:rsid w:val="00126F98"/>
    <w:rsid w:val="00127372"/>
    <w:rsid w:val="001276E5"/>
    <w:rsid w:val="00127BE7"/>
    <w:rsid w:val="00127FF4"/>
    <w:rsid w:val="0013251C"/>
    <w:rsid w:val="00133817"/>
    <w:rsid w:val="00133A1B"/>
    <w:rsid w:val="00133CD2"/>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CED"/>
    <w:rsid w:val="00142DBF"/>
    <w:rsid w:val="00142DED"/>
    <w:rsid w:val="00142F72"/>
    <w:rsid w:val="001434BD"/>
    <w:rsid w:val="001443C4"/>
    <w:rsid w:val="0014526E"/>
    <w:rsid w:val="00145943"/>
    <w:rsid w:val="001461AC"/>
    <w:rsid w:val="00146B83"/>
    <w:rsid w:val="00147686"/>
    <w:rsid w:val="00147D57"/>
    <w:rsid w:val="00147FAF"/>
    <w:rsid w:val="00150109"/>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5691"/>
    <w:rsid w:val="00166626"/>
    <w:rsid w:val="00166AB6"/>
    <w:rsid w:val="00167177"/>
    <w:rsid w:val="00167918"/>
    <w:rsid w:val="00170F1C"/>
    <w:rsid w:val="00171709"/>
    <w:rsid w:val="001718A3"/>
    <w:rsid w:val="00171EBF"/>
    <w:rsid w:val="00172238"/>
    <w:rsid w:val="00173F98"/>
    <w:rsid w:val="001757A3"/>
    <w:rsid w:val="001768CF"/>
    <w:rsid w:val="001773DC"/>
    <w:rsid w:val="001801BB"/>
    <w:rsid w:val="00181B9C"/>
    <w:rsid w:val="00181F48"/>
    <w:rsid w:val="001829B9"/>
    <w:rsid w:val="00182A78"/>
    <w:rsid w:val="00183989"/>
    <w:rsid w:val="00183999"/>
    <w:rsid w:val="00183D24"/>
    <w:rsid w:val="00183E74"/>
    <w:rsid w:val="00185CF6"/>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445"/>
    <w:rsid w:val="001A6571"/>
    <w:rsid w:val="001A65C1"/>
    <w:rsid w:val="001A6921"/>
    <w:rsid w:val="001A7332"/>
    <w:rsid w:val="001A77AA"/>
    <w:rsid w:val="001A782A"/>
    <w:rsid w:val="001B1687"/>
    <w:rsid w:val="001B26AF"/>
    <w:rsid w:val="001B2EC3"/>
    <w:rsid w:val="001B43BE"/>
    <w:rsid w:val="001B450E"/>
    <w:rsid w:val="001B46F9"/>
    <w:rsid w:val="001B4951"/>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DF9"/>
    <w:rsid w:val="001D7FC6"/>
    <w:rsid w:val="001E117A"/>
    <w:rsid w:val="001E1D79"/>
    <w:rsid w:val="001E23EF"/>
    <w:rsid w:val="001E2404"/>
    <w:rsid w:val="001E25C9"/>
    <w:rsid w:val="001E4088"/>
    <w:rsid w:val="001E46E1"/>
    <w:rsid w:val="001E506D"/>
    <w:rsid w:val="001E56D6"/>
    <w:rsid w:val="001E6A4B"/>
    <w:rsid w:val="001E6DBD"/>
    <w:rsid w:val="001E6E6A"/>
    <w:rsid w:val="001E713B"/>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1CF4"/>
    <w:rsid w:val="0020233A"/>
    <w:rsid w:val="002039BE"/>
    <w:rsid w:val="00203AB0"/>
    <w:rsid w:val="002058AE"/>
    <w:rsid w:val="0020736E"/>
    <w:rsid w:val="00207B61"/>
    <w:rsid w:val="00210135"/>
    <w:rsid w:val="00210713"/>
    <w:rsid w:val="00210A34"/>
    <w:rsid w:val="00210B29"/>
    <w:rsid w:val="00211131"/>
    <w:rsid w:val="0021188D"/>
    <w:rsid w:val="0021194F"/>
    <w:rsid w:val="00212A4B"/>
    <w:rsid w:val="00213825"/>
    <w:rsid w:val="00213F62"/>
    <w:rsid w:val="00216203"/>
    <w:rsid w:val="00216871"/>
    <w:rsid w:val="0021735A"/>
    <w:rsid w:val="00217475"/>
    <w:rsid w:val="00217A7E"/>
    <w:rsid w:val="00217B16"/>
    <w:rsid w:val="00220C28"/>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9D0"/>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5284"/>
    <w:rsid w:val="002460CC"/>
    <w:rsid w:val="00246918"/>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691"/>
    <w:rsid w:val="002807A6"/>
    <w:rsid w:val="00280896"/>
    <w:rsid w:val="00281BE4"/>
    <w:rsid w:val="00281DBF"/>
    <w:rsid w:val="002821D4"/>
    <w:rsid w:val="0028485B"/>
    <w:rsid w:val="00284BAD"/>
    <w:rsid w:val="00285F5F"/>
    <w:rsid w:val="0028607A"/>
    <w:rsid w:val="00286843"/>
    <w:rsid w:val="00286960"/>
    <w:rsid w:val="00287BD8"/>
    <w:rsid w:val="00287CD4"/>
    <w:rsid w:val="00287CFC"/>
    <w:rsid w:val="00287E07"/>
    <w:rsid w:val="0029027F"/>
    <w:rsid w:val="00291546"/>
    <w:rsid w:val="00291708"/>
    <w:rsid w:val="0029178C"/>
    <w:rsid w:val="002931B9"/>
    <w:rsid w:val="00293DE9"/>
    <w:rsid w:val="00293FC3"/>
    <w:rsid w:val="002942F9"/>
    <w:rsid w:val="00294477"/>
    <w:rsid w:val="00294B88"/>
    <w:rsid w:val="00294C07"/>
    <w:rsid w:val="00295009"/>
    <w:rsid w:val="002950DC"/>
    <w:rsid w:val="0029519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3E7"/>
    <w:rsid w:val="002C69B4"/>
    <w:rsid w:val="002C7F71"/>
    <w:rsid w:val="002D08F1"/>
    <w:rsid w:val="002D1C44"/>
    <w:rsid w:val="002D201B"/>
    <w:rsid w:val="002D359D"/>
    <w:rsid w:val="002D3602"/>
    <w:rsid w:val="002D5009"/>
    <w:rsid w:val="002D65C8"/>
    <w:rsid w:val="002D66B8"/>
    <w:rsid w:val="002D6A1A"/>
    <w:rsid w:val="002D74DE"/>
    <w:rsid w:val="002D74EA"/>
    <w:rsid w:val="002D7A71"/>
    <w:rsid w:val="002D7E24"/>
    <w:rsid w:val="002E0D2E"/>
    <w:rsid w:val="002E2756"/>
    <w:rsid w:val="002E3F3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3B05"/>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365"/>
    <w:rsid w:val="00394639"/>
    <w:rsid w:val="00395E67"/>
    <w:rsid w:val="00396985"/>
    <w:rsid w:val="00396E95"/>
    <w:rsid w:val="003970E8"/>
    <w:rsid w:val="003A00D9"/>
    <w:rsid w:val="003A05AA"/>
    <w:rsid w:val="003A0880"/>
    <w:rsid w:val="003A10EB"/>
    <w:rsid w:val="003A12F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1A3"/>
    <w:rsid w:val="003B76B9"/>
    <w:rsid w:val="003B7EAC"/>
    <w:rsid w:val="003C0916"/>
    <w:rsid w:val="003C1DDA"/>
    <w:rsid w:val="003C1E7D"/>
    <w:rsid w:val="003C2568"/>
    <w:rsid w:val="003C2652"/>
    <w:rsid w:val="003C2EB4"/>
    <w:rsid w:val="003C2F96"/>
    <w:rsid w:val="003C3E81"/>
    <w:rsid w:val="003C4755"/>
    <w:rsid w:val="003C4A2A"/>
    <w:rsid w:val="003C4AD6"/>
    <w:rsid w:val="003C6467"/>
    <w:rsid w:val="003C6629"/>
    <w:rsid w:val="003C7943"/>
    <w:rsid w:val="003C7E90"/>
    <w:rsid w:val="003C7E93"/>
    <w:rsid w:val="003C7FF1"/>
    <w:rsid w:val="003D03CE"/>
    <w:rsid w:val="003D0484"/>
    <w:rsid w:val="003D0A5C"/>
    <w:rsid w:val="003D1435"/>
    <w:rsid w:val="003D2736"/>
    <w:rsid w:val="003D2F14"/>
    <w:rsid w:val="003D37F2"/>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2443"/>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975"/>
    <w:rsid w:val="00421B87"/>
    <w:rsid w:val="00421D15"/>
    <w:rsid w:val="00422497"/>
    <w:rsid w:val="00422C79"/>
    <w:rsid w:val="00422EB6"/>
    <w:rsid w:val="00422FCF"/>
    <w:rsid w:val="004230F0"/>
    <w:rsid w:val="00423C54"/>
    <w:rsid w:val="0042428C"/>
    <w:rsid w:val="00425D45"/>
    <w:rsid w:val="00426B72"/>
    <w:rsid w:val="00426E06"/>
    <w:rsid w:val="0042795E"/>
    <w:rsid w:val="004301CD"/>
    <w:rsid w:val="00430EEB"/>
    <w:rsid w:val="0043112F"/>
    <w:rsid w:val="00431323"/>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6F61"/>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2789"/>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D09"/>
    <w:rsid w:val="00487F26"/>
    <w:rsid w:val="0049173B"/>
    <w:rsid w:val="00491C96"/>
    <w:rsid w:val="004922F5"/>
    <w:rsid w:val="00492BBE"/>
    <w:rsid w:val="00493099"/>
    <w:rsid w:val="0049315B"/>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38A"/>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0EF"/>
    <w:rsid w:val="004D7E28"/>
    <w:rsid w:val="004D7F8C"/>
    <w:rsid w:val="004E00B0"/>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81B"/>
    <w:rsid w:val="004F0925"/>
    <w:rsid w:val="004F0E45"/>
    <w:rsid w:val="004F1785"/>
    <w:rsid w:val="004F1CD8"/>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BB3"/>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1EEFE"/>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1D97"/>
    <w:rsid w:val="005520F7"/>
    <w:rsid w:val="0055227D"/>
    <w:rsid w:val="00553285"/>
    <w:rsid w:val="00553372"/>
    <w:rsid w:val="00553749"/>
    <w:rsid w:val="00553DF5"/>
    <w:rsid w:val="0055632D"/>
    <w:rsid w:val="005567E5"/>
    <w:rsid w:val="00556A16"/>
    <w:rsid w:val="00557DC5"/>
    <w:rsid w:val="00557E33"/>
    <w:rsid w:val="00560738"/>
    <w:rsid w:val="00561F01"/>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2F5F"/>
    <w:rsid w:val="00573271"/>
    <w:rsid w:val="00573632"/>
    <w:rsid w:val="0057374F"/>
    <w:rsid w:val="0057457E"/>
    <w:rsid w:val="0057526A"/>
    <w:rsid w:val="00575ECD"/>
    <w:rsid w:val="0057648E"/>
    <w:rsid w:val="0057759C"/>
    <w:rsid w:val="0058079B"/>
    <w:rsid w:val="005816DC"/>
    <w:rsid w:val="0058355E"/>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9EE"/>
    <w:rsid w:val="00594C35"/>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B74"/>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56F"/>
    <w:rsid w:val="005D058B"/>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3DAC"/>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46CA"/>
    <w:rsid w:val="00644D1F"/>
    <w:rsid w:val="0064562A"/>
    <w:rsid w:val="0064563D"/>
    <w:rsid w:val="0064661E"/>
    <w:rsid w:val="0064682A"/>
    <w:rsid w:val="00646A89"/>
    <w:rsid w:val="00646B75"/>
    <w:rsid w:val="00647153"/>
    <w:rsid w:val="0064796C"/>
    <w:rsid w:val="00647D66"/>
    <w:rsid w:val="006500C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77188"/>
    <w:rsid w:val="006810B1"/>
    <w:rsid w:val="00681D07"/>
    <w:rsid w:val="00682411"/>
    <w:rsid w:val="006824FA"/>
    <w:rsid w:val="006829DC"/>
    <w:rsid w:val="00682FA4"/>
    <w:rsid w:val="006831FE"/>
    <w:rsid w:val="00683D07"/>
    <w:rsid w:val="00684414"/>
    <w:rsid w:val="00684DC4"/>
    <w:rsid w:val="00684F34"/>
    <w:rsid w:val="006857CE"/>
    <w:rsid w:val="00685CAF"/>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6C6"/>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5F09"/>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DF0"/>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3A6A"/>
    <w:rsid w:val="007041F4"/>
    <w:rsid w:val="00706E74"/>
    <w:rsid w:val="00711239"/>
    <w:rsid w:val="00712BA3"/>
    <w:rsid w:val="00712D08"/>
    <w:rsid w:val="0071309E"/>
    <w:rsid w:val="00713869"/>
    <w:rsid w:val="00713FC7"/>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722"/>
    <w:rsid w:val="00731EE7"/>
    <w:rsid w:val="0073378C"/>
    <w:rsid w:val="007338C0"/>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5F28"/>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7C5"/>
    <w:rsid w:val="007668D6"/>
    <w:rsid w:val="00766D7F"/>
    <w:rsid w:val="00767450"/>
    <w:rsid w:val="00767818"/>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2D9"/>
    <w:rsid w:val="00786F61"/>
    <w:rsid w:val="0078732C"/>
    <w:rsid w:val="00787627"/>
    <w:rsid w:val="00787C17"/>
    <w:rsid w:val="007901E6"/>
    <w:rsid w:val="007906DD"/>
    <w:rsid w:val="00791794"/>
    <w:rsid w:val="00791D39"/>
    <w:rsid w:val="00792250"/>
    <w:rsid w:val="00792474"/>
    <w:rsid w:val="00792522"/>
    <w:rsid w:val="0079253A"/>
    <w:rsid w:val="00792821"/>
    <w:rsid w:val="007928C7"/>
    <w:rsid w:val="00792910"/>
    <w:rsid w:val="00792AD9"/>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0DBB"/>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B70D8"/>
    <w:rsid w:val="007C024B"/>
    <w:rsid w:val="007C043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D7893"/>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2D47"/>
    <w:rsid w:val="007F341C"/>
    <w:rsid w:val="007F40F7"/>
    <w:rsid w:val="007F426F"/>
    <w:rsid w:val="007F49FB"/>
    <w:rsid w:val="007F4EB6"/>
    <w:rsid w:val="007F5997"/>
    <w:rsid w:val="007F5A90"/>
    <w:rsid w:val="007F5B7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A82"/>
    <w:rsid w:val="00810B8D"/>
    <w:rsid w:val="00810FF6"/>
    <w:rsid w:val="00812DCD"/>
    <w:rsid w:val="0081307A"/>
    <w:rsid w:val="00813535"/>
    <w:rsid w:val="00813770"/>
    <w:rsid w:val="00813C70"/>
    <w:rsid w:val="0081579A"/>
    <w:rsid w:val="008159D1"/>
    <w:rsid w:val="00815C9C"/>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2BB"/>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BFF"/>
    <w:rsid w:val="00876E2F"/>
    <w:rsid w:val="008775DC"/>
    <w:rsid w:val="0087770A"/>
    <w:rsid w:val="00877E0E"/>
    <w:rsid w:val="008806E3"/>
    <w:rsid w:val="00880AE4"/>
    <w:rsid w:val="00880EFE"/>
    <w:rsid w:val="00881744"/>
    <w:rsid w:val="00881F6E"/>
    <w:rsid w:val="00882D97"/>
    <w:rsid w:val="00882F88"/>
    <w:rsid w:val="008834C6"/>
    <w:rsid w:val="008837C9"/>
    <w:rsid w:val="00884842"/>
    <w:rsid w:val="00885275"/>
    <w:rsid w:val="008853D9"/>
    <w:rsid w:val="00885796"/>
    <w:rsid w:val="00886E84"/>
    <w:rsid w:val="008870A5"/>
    <w:rsid w:val="00887580"/>
    <w:rsid w:val="008907F9"/>
    <w:rsid w:val="008919A6"/>
    <w:rsid w:val="008922FF"/>
    <w:rsid w:val="00892706"/>
    <w:rsid w:val="00892E97"/>
    <w:rsid w:val="00893BDA"/>
    <w:rsid w:val="00893D09"/>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0F03"/>
    <w:rsid w:val="008B18C2"/>
    <w:rsid w:val="008B2A65"/>
    <w:rsid w:val="008B2AED"/>
    <w:rsid w:val="008B33DA"/>
    <w:rsid w:val="008B3537"/>
    <w:rsid w:val="008B3ECC"/>
    <w:rsid w:val="008B48A6"/>
    <w:rsid w:val="008B5701"/>
    <w:rsid w:val="008B5AA0"/>
    <w:rsid w:val="008B668F"/>
    <w:rsid w:val="008B6D47"/>
    <w:rsid w:val="008B6FCA"/>
    <w:rsid w:val="008B7069"/>
    <w:rsid w:val="008B786E"/>
    <w:rsid w:val="008B7ACF"/>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216"/>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510"/>
    <w:rsid w:val="008F7999"/>
    <w:rsid w:val="009006C0"/>
    <w:rsid w:val="00900825"/>
    <w:rsid w:val="00900A23"/>
    <w:rsid w:val="00900D41"/>
    <w:rsid w:val="009011AF"/>
    <w:rsid w:val="0090131E"/>
    <w:rsid w:val="009025B6"/>
    <w:rsid w:val="009030FA"/>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1D8B"/>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271EF"/>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4DC"/>
    <w:rsid w:val="00946627"/>
    <w:rsid w:val="009466E7"/>
    <w:rsid w:val="009471EB"/>
    <w:rsid w:val="0094724B"/>
    <w:rsid w:val="00947FD8"/>
    <w:rsid w:val="0095020C"/>
    <w:rsid w:val="0095048D"/>
    <w:rsid w:val="009506DE"/>
    <w:rsid w:val="00950BDB"/>
    <w:rsid w:val="00951A4E"/>
    <w:rsid w:val="00951E2D"/>
    <w:rsid w:val="00951F9C"/>
    <w:rsid w:val="00952341"/>
    <w:rsid w:val="009538F7"/>
    <w:rsid w:val="00953FE0"/>
    <w:rsid w:val="0095465C"/>
    <w:rsid w:val="00955092"/>
    <w:rsid w:val="00955823"/>
    <w:rsid w:val="00955D1E"/>
    <w:rsid w:val="00956628"/>
    <w:rsid w:val="0095692B"/>
    <w:rsid w:val="00956E39"/>
    <w:rsid w:val="00956EB6"/>
    <w:rsid w:val="00957231"/>
    <w:rsid w:val="0095733C"/>
    <w:rsid w:val="00957AC2"/>
    <w:rsid w:val="00960166"/>
    <w:rsid w:val="00960384"/>
    <w:rsid w:val="00963664"/>
    <w:rsid w:val="0096441B"/>
    <w:rsid w:val="0096458E"/>
    <w:rsid w:val="00964B10"/>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B0D"/>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785"/>
    <w:rsid w:val="00996887"/>
    <w:rsid w:val="00997689"/>
    <w:rsid w:val="00997702"/>
    <w:rsid w:val="009A0136"/>
    <w:rsid w:val="009A123D"/>
    <w:rsid w:val="009A12A1"/>
    <w:rsid w:val="009A1437"/>
    <w:rsid w:val="009A164D"/>
    <w:rsid w:val="009A1D2A"/>
    <w:rsid w:val="009A2061"/>
    <w:rsid w:val="009A3225"/>
    <w:rsid w:val="009A3C49"/>
    <w:rsid w:val="009A490E"/>
    <w:rsid w:val="009A6E06"/>
    <w:rsid w:val="009A7200"/>
    <w:rsid w:val="009A75BC"/>
    <w:rsid w:val="009B019D"/>
    <w:rsid w:val="009B0F2D"/>
    <w:rsid w:val="009B2C75"/>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3AA7"/>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2AA"/>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E8C"/>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088"/>
    <w:rsid w:val="00A772B1"/>
    <w:rsid w:val="00A777B7"/>
    <w:rsid w:val="00A8093E"/>
    <w:rsid w:val="00A83243"/>
    <w:rsid w:val="00A832B3"/>
    <w:rsid w:val="00A8349A"/>
    <w:rsid w:val="00A83B89"/>
    <w:rsid w:val="00A84002"/>
    <w:rsid w:val="00A84870"/>
    <w:rsid w:val="00A849A7"/>
    <w:rsid w:val="00A8511F"/>
    <w:rsid w:val="00A85398"/>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0A"/>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54F"/>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3403"/>
    <w:rsid w:val="00AD538A"/>
    <w:rsid w:val="00AD60FF"/>
    <w:rsid w:val="00AD6631"/>
    <w:rsid w:val="00AE02D4"/>
    <w:rsid w:val="00AE0651"/>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32"/>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3FA"/>
    <w:rsid w:val="00B019A6"/>
    <w:rsid w:val="00B01B1D"/>
    <w:rsid w:val="00B020F3"/>
    <w:rsid w:val="00B0246E"/>
    <w:rsid w:val="00B02471"/>
    <w:rsid w:val="00B02F0B"/>
    <w:rsid w:val="00B02F2C"/>
    <w:rsid w:val="00B030CD"/>
    <w:rsid w:val="00B0349A"/>
    <w:rsid w:val="00B03B6C"/>
    <w:rsid w:val="00B04E31"/>
    <w:rsid w:val="00B056FB"/>
    <w:rsid w:val="00B059EE"/>
    <w:rsid w:val="00B05A37"/>
    <w:rsid w:val="00B060B8"/>
    <w:rsid w:val="00B06367"/>
    <w:rsid w:val="00B06D84"/>
    <w:rsid w:val="00B07203"/>
    <w:rsid w:val="00B07C69"/>
    <w:rsid w:val="00B102A0"/>
    <w:rsid w:val="00B10672"/>
    <w:rsid w:val="00B10E2F"/>
    <w:rsid w:val="00B11569"/>
    <w:rsid w:val="00B11905"/>
    <w:rsid w:val="00B11D82"/>
    <w:rsid w:val="00B1253B"/>
    <w:rsid w:val="00B12A70"/>
    <w:rsid w:val="00B13BB2"/>
    <w:rsid w:val="00B14474"/>
    <w:rsid w:val="00B14562"/>
    <w:rsid w:val="00B15065"/>
    <w:rsid w:val="00B15266"/>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5D63"/>
    <w:rsid w:val="00B362DC"/>
    <w:rsid w:val="00B36E8E"/>
    <w:rsid w:val="00B372E2"/>
    <w:rsid w:val="00B41A2D"/>
    <w:rsid w:val="00B41C25"/>
    <w:rsid w:val="00B42F35"/>
    <w:rsid w:val="00B44333"/>
    <w:rsid w:val="00B445D8"/>
    <w:rsid w:val="00B4482E"/>
    <w:rsid w:val="00B45405"/>
    <w:rsid w:val="00B45AA8"/>
    <w:rsid w:val="00B45BB3"/>
    <w:rsid w:val="00B45C89"/>
    <w:rsid w:val="00B45FC5"/>
    <w:rsid w:val="00B470EE"/>
    <w:rsid w:val="00B4744E"/>
    <w:rsid w:val="00B47910"/>
    <w:rsid w:val="00B47CE4"/>
    <w:rsid w:val="00B47F89"/>
    <w:rsid w:val="00B50560"/>
    <w:rsid w:val="00B50C41"/>
    <w:rsid w:val="00B50F89"/>
    <w:rsid w:val="00B511C3"/>
    <w:rsid w:val="00B51AC7"/>
    <w:rsid w:val="00B524EB"/>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5E74"/>
    <w:rsid w:val="00B66DEA"/>
    <w:rsid w:val="00B677E6"/>
    <w:rsid w:val="00B67ADC"/>
    <w:rsid w:val="00B701ED"/>
    <w:rsid w:val="00B708D1"/>
    <w:rsid w:val="00B71826"/>
    <w:rsid w:val="00B73473"/>
    <w:rsid w:val="00B73F99"/>
    <w:rsid w:val="00B745B1"/>
    <w:rsid w:val="00B747DC"/>
    <w:rsid w:val="00B761E7"/>
    <w:rsid w:val="00B76229"/>
    <w:rsid w:val="00B76F10"/>
    <w:rsid w:val="00B81FD9"/>
    <w:rsid w:val="00B825FE"/>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7959"/>
    <w:rsid w:val="00B8AC2C"/>
    <w:rsid w:val="00B9094B"/>
    <w:rsid w:val="00B90DF2"/>
    <w:rsid w:val="00B91599"/>
    <w:rsid w:val="00B915CA"/>
    <w:rsid w:val="00B916DF"/>
    <w:rsid w:val="00B91F7E"/>
    <w:rsid w:val="00B92DA8"/>
    <w:rsid w:val="00B942E4"/>
    <w:rsid w:val="00B945AA"/>
    <w:rsid w:val="00B9539B"/>
    <w:rsid w:val="00B95B43"/>
    <w:rsid w:val="00B95E4C"/>
    <w:rsid w:val="00B96765"/>
    <w:rsid w:val="00B967A5"/>
    <w:rsid w:val="00B97B95"/>
    <w:rsid w:val="00BA08FA"/>
    <w:rsid w:val="00BA0E83"/>
    <w:rsid w:val="00BA21C7"/>
    <w:rsid w:val="00BA2DF0"/>
    <w:rsid w:val="00BA33C6"/>
    <w:rsid w:val="00BA3961"/>
    <w:rsid w:val="00BA4DC6"/>
    <w:rsid w:val="00BA590E"/>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648"/>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EAA"/>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4CB7"/>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5647"/>
    <w:rsid w:val="00BF65D8"/>
    <w:rsid w:val="00BF7228"/>
    <w:rsid w:val="00BF7373"/>
    <w:rsid w:val="00C00C70"/>
    <w:rsid w:val="00C01F8E"/>
    <w:rsid w:val="00C0205C"/>
    <w:rsid w:val="00C02273"/>
    <w:rsid w:val="00C02D6F"/>
    <w:rsid w:val="00C030D5"/>
    <w:rsid w:val="00C04CA9"/>
    <w:rsid w:val="00C05A27"/>
    <w:rsid w:val="00C067C8"/>
    <w:rsid w:val="00C06AD9"/>
    <w:rsid w:val="00C06F98"/>
    <w:rsid w:val="00C07290"/>
    <w:rsid w:val="00C075BA"/>
    <w:rsid w:val="00C07A6C"/>
    <w:rsid w:val="00C101A8"/>
    <w:rsid w:val="00C1075C"/>
    <w:rsid w:val="00C10B82"/>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03D4"/>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125"/>
    <w:rsid w:val="00C45932"/>
    <w:rsid w:val="00C45983"/>
    <w:rsid w:val="00C45BFA"/>
    <w:rsid w:val="00C45CF4"/>
    <w:rsid w:val="00C45CF5"/>
    <w:rsid w:val="00C462E8"/>
    <w:rsid w:val="00C46D04"/>
    <w:rsid w:val="00C4719D"/>
    <w:rsid w:val="00C47A3D"/>
    <w:rsid w:val="00C47BAB"/>
    <w:rsid w:val="00C47CF2"/>
    <w:rsid w:val="00C47E6D"/>
    <w:rsid w:val="00C503BB"/>
    <w:rsid w:val="00C505EE"/>
    <w:rsid w:val="00C50692"/>
    <w:rsid w:val="00C507E5"/>
    <w:rsid w:val="00C52E0F"/>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2B32"/>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0E6"/>
    <w:rsid w:val="00CA0621"/>
    <w:rsid w:val="00CA1D1C"/>
    <w:rsid w:val="00CA20FF"/>
    <w:rsid w:val="00CA3F5E"/>
    <w:rsid w:val="00CA4564"/>
    <w:rsid w:val="00CA4631"/>
    <w:rsid w:val="00CA48A8"/>
    <w:rsid w:val="00CA54D5"/>
    <w:rsid w:val="00CA5F39"/>
    <w:rsid w:val="00CA72F1"/>
    <w:rsid w:val="00CA7A87"/>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5A93"/>
    <w:rsid w:val="00CC6003"/>
    <w:rsid w:val="00CC657B"/>
    <w:rsid w:val="00CC65B6"/>
    <w:rsid w:val="00CC6FA1"/>
    <w:rsid w:val="00CC789C"/>
    <w:rsid w:val="00CC7A91"/>
    <w:rsid w:val="00CD1858"/>
    <w:rsid w:val="00CD185D"/>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413F"/>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470"/>
    <w:rsid w:val="00D25713"/>
    <w:rsid w:val="00D257CF"/>
    <w:rsid w:val="00D25895"/>
    <w:rsid w:val="00D25F68"/>
    <w:rsid w:val="00D26D6B"/>
    <w:rsid w:val="00D3007F"/>
    <w:rsid w:val="00D30131"/>
    <w:rsid w:val="00D30277"/>
    <w:rsid w:val="00D30806"/>
    <w:rsid w:val="00D31DDA"/>
    <w:rsid w:val="00D32A48"/>
    <w:rsid w:val="00D342AB"/>
    <w:rsid w:val="00D348E9"/>
    <w:rsid w:val="00D34B1D"/>
    <w:rsid w:val="00D35E19"/>
    <w:rsid w:val="00D36A44"/>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0DF1"/>
    <w:rsid w:val="00D711AF"/>
    <w:rsid w:val="00D711CC"/>
    <w:rsid w:val="00D71B4E"/>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1943"/>
    <w:rsid w:val="00DA213E"/>
    <w:rsid w:val="00DA3F3D"/>
    <w:rsid w:val="00DA417F"/>
    <w:rsid w:val="00DA4229"/>
    <w:rsid w:val="00DA61F7"/>
    <w:rsid w:val="00DA67AA"/>
    <w:rsid w:val="00DA67AE"/>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2A60"/>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035"/>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AB3"/>
    <w:rsid w:val="00E41F8F"/>
    <w:rsid w:val="00E423DA"/>
    <w:rsid w:val="00E42413"/>
    <w:rsid w:val="00E42BC1"/>
    <w:rsid w:val="00E42F3F"/>
    <w:rsid w:val="00E43019"/>
    <w:rsid w:val="00E4361E"/>
    <w:rsid w:val="00E43B1B"/>
    <w:rsid w:val="00E44166"/>
    <w:rsid w:val="00E45660"/>
    <w:rsid w:val="00E45DA5"/>
    <w:rsid w:val="00E45DB9"/>
    <w:rsid w:val="00E45F7E"/>
    <w:rsid w:val="00E46363"/>
    <w:rsid w:val="00E46715"/>
    <w:rsid w:val="00E468B0"/>
    <w:rsid w:val="00E473FB"/>
    <w:rsid w:val="00E47A5C"/>
    <w:rsid w:val="00E47EF3"/>
    <w:rsid w:val="00E507AC"/>
    <w:rsid w:val="00E50939"/>
    <w:rsid w:val="00E50BFB"/>
    <w:rsid w:val="00E51C8E"/>
    <w:rsid w:val="00E52A8E"/>
    <w:rsid w:val="00E539AB"/>
    <w:rsid w:val="00E54621"/>
    <w:rsid w:val="00E54762"/>
    <w:rsid w:val="00E55DD7"/>
    <w:rsid w:val="00E56581"/>
    <w:rsid w:val="00E56AAD"/>
    <w:rsid w:val="00E6034E"/>
    <w:rsid w:val="00E60F0A"/>
    <w:rsid w:val="00E61489"/>
    <w:rsid w:val="00E6225E"/>
    <w:rsid w:val="00E629B3"/>
    <w:rsid w:val="00E629F9"/>
    <w:rsid w:val="00E62BED"/>
    <w:rsid w:val="00E6373E"/>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679"/>
    <w:rsid w:val="00E933CB"/>
    <w:rsid w:val="00E9383C"/>
    <w:rsid w:val="00E93CF9"/>
    <w:rsid w:val="00E9493E"/>
    <w:rsid w:val="00E956F5"/>
    <w:rsid w:val="00E95A66"/>
    <w:rsid w:val="00E95CE6"/>
    <w:rsid w:val="00E95E29"/>
    <w:rsid w:val="00E960F8"/>
    <w:rsid w:val="00E96915"/>
    <w:rsid w:val="00E96C1D"/>
    <w:rsid w:val="00E97D97"/>
    <w:rsid w:val="00EA0678"/>
    <w:rsid w:val="00EA0928"/>
    <w:rsid w:val="00EA1007"/>
    <w:rsid w:val="00EA1147"/>
    <w:rsid w:val="00EA160C"/>
    <w:rsid w:val="00EA2960"/>
    <w:rsid w:val="00EA2CEB"/>
    <w:rsid w:val="00EA3AC6"/>
    <w:rsid w:val="00EA47EA"/>
    <w:rsid w:val="00EA526E"/>
    <w:rsid w:val="00EA541E"/>
    <w:rsid w:val="00EA6C00"/>
    <w:rsid w:val="00EA7016"/>
    <w:rsid w:val="00EA71DE"/>
    <w:rsid w:val="00EA7853"/>
    <w:rsid w:val="00EA7D08"/>
    <w:rsid w:val="00EA7DE9"/>
    <w:rsid w:val="00EA7F1A"/>
    <w:rsid w:val="00EB0037"/>
    <w:rsid w:val="00EB00A6"/>
    <w:rsid w:val="00EB05CF"/>
    <w:rsid w:val="00EB13C8"/>
    <w:rsid w:val="00EB1715"/>
    <w:rsid w:val="00EB1BE3"/>
    <w:rsid w:val="00EB2228"/>
    <w:rsid w:val="00EB2E20"/>
    <w:rsid w:val="00EB5977"/>
    <w:rsid w:val="00EB6A6B"/>
    <w:rsid w:val="00EB6FE6"/>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4EE8"/>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3B18"/>
    <w:rsid w:val="00F1425A"/>
    <w:rsid w:val="00F14FD7"/>
    <w:rsid w:val="00F15B8C"/>
    <w:rsid w:val="00F15F8D"/>
    <w:rsid w:val="00F16BC1"/>
    <w:rsid w:val="00F16E0F"/>
    <w:rsid w:val="00F1702B"/>
    <w:rsid w:val="00F179B3"/>
    <w:rsid w:val="00F17D39"/>
    <w:rsid w:val="00F17E27"/>
    <w:rsid w:val="00F203B4"/>
    <w:rsid w:val="00F2179A"/>
    <w:rsid w:val="00F21ACB"/>
    <w:rsid w:val="00F21D82"/>
    <w:rsid w:val="00F22605"/>
    <w:rsid w:val="00F22FF0"/>
    <w:rsid w:val="00F23206"/>
    <w:rsid w:val="00F23940"/>
    <w:rsid w:val="00F23D6B"/>
    <w:rsid w:val="00F2491E"/>
    <w:rsid w:val="00F24CBA"/>
    <w:rsid w:val="00F2554C"/>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495A"/>
    <w:rsid w:val="00F56577"/>
    <w:rsid w:val="00F5687D"/>
    <w:rsid w:val="00F568D5"/>
    <w:rsid w:val="00F56C2B"/>
    <w:rsid w:val="00F572F8"/>
    <w:rsid w:val="00F60480"/>
    <w:rsid w:val="00F61968"/>
    <w:rsid w:val="00F6246E"/>
    <w:rsid w:val="00F62487"/>
    <w:rsid w:val="00F6279A"/>
    <w:rsid w:val="00F62A5F"/>
    <w:rsid w:val="00F637AF"/>
    <w:rsid w:val="00F63948"/>
    <w:rsid w:val="00F63E92"/>
    <w:rsid w:val="00F63FE1"/>
    <w:rsid w:val="00F653E0"/>
    <w:rsid w:val="00F65750"/>
    <w:rsid w:val="00F6708C"/>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7EB"/>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667"/>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1D7B"/>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16E44F"/>
    <w:rsid w:val="0133F3F5"/>
    <w:rsid w:val="01373263"/>
    <w:rsid w:val="013ED8FF"/>
    <w:rsid w:val="01569953"/>
    <w:rsid w:val="018D7AD9"/>
    <w:rsid w:val="01B82059"/>
    <w:rsid w:val="01E5C97A"/>
    <w:rsid w:val="02049AA6"/>
    <w:rsid w:val="023AA22B"/>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3E668AE"/>
    <w:rsid w:val="041B193B"/>
    <w:rsid w:val="043DB58B"/>
    <w:rsid w:val="0454E154"/>
    <w:rsid w:val="045A5F25"/>
    <w:rsid w:val="047DADD1"/>
    <w:rsid w:val="04B7C7BF"/>
    <w:rsid w:val="04E2F369"/>
    <w:rsid w:val="04F961FE"/>
    <w:rsid w:val="056BE3D3"/>
    <w:rsid w:val="05732763"/>
    <w:rsid w:val="0599AA48"/>
    <w:rsid w:val="05ABF07F"/>
    <w:rsid w:val="05C496DC"/>
    <w:rsid w:val="05EE3332"/>
    <w:rsid w:val="062473D6"/>
    <w:rsid w:val="0626B6BF"/>
    <w:rsid w:val="062CE81E"/>
    <w:rsid w:val="06313087"/>
    <w:rsid w:val="0632AAE2"/>
    <w:rsid w:val="064B04A3"/>
    <w:rsid w:val="066CB279"/>
    <w:rsid w:val="0688BBF2"/>
    <w:rsid w:val="06C26633"/>
    <w:rsid w:val="0711BB65"/>
    <w:rsid w:val="071EDD68"/>
    <w:rsid w:val="0767DD44"/>
    <w:rsid w:val="07B425AB"/>
    <w:rsid w:val="07C45EC1"/>
    <w:rsid w:val="07E1136F"/>
    <w:rsid w:val="088E0E63"/>
    <w:rsid w:val="08ABB43D"/>
    <w:rsid w:val="08CFD4FF"/>
    <w:rsid w:val="08F35246"/>
    <w:rsid w:val="0921A044"/>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0658D"/>
    <w:rsid w:val="0B93E29A"/>
    <w:rsid w:val="0B9D2CAE"/>
    <w:rsid w:val="0BA7BBA2"/>
    <w:rsid w:val="0BBEAB65"/>
    <w:rsid w:val="0BD42524"/>
    <w:rsid w:val="0BE2E673"/>
    <w:rsid w:val="0C040583"/>
    <w:rsid w:val="0C05483A"/>
    <w:rsid w:val="0C262138"/>
    <w:rsid w:val="0C6B48B1"/>
    <w:rsid w:val="0CA1C615"/>
    <w:rsid w:val="0CCE64A4"/>
    <w:rsid w:val="0CEBD1D6"/>
    <w:rsid w:val="0D3298B5"/>
    <w:rsid w:val="0D3791C2"/>
    <w:rsid w:val="0D478E1F"/>
    <w:rsid w:val="0D47C130"/>
    <w:rsid w:val="0D5A95F1"/>
    <w:rsid w:val="0D96F5A1"/>
    <w:rsid w:val="0DA2F164"/>
    <w:rsid w:val="0E249017"/>
    <w:rsid w:val="0E31A8F1"/>
    <w:rsid w:val="0E3BB59A"/>
    <w:rsid w:val="0E62C600"/>
    <w:rsid w:val="0E6D11FB"/>
    <w:rsid w:val="0E9DB759"/>
    <w:rsid w:val="0EA34E46"/>
    <w:rsid w:val="0F1107C2"/>
    <w:rsid w:val="0F407817"/>
    <w:rsid w:val="0F42F0C1"/>
    <w:rsid w:val="0F4DE022"/>
    <w:rsid w:val="0F7DA1C6"/>
    <w:rsid w:val="0F8917BC"/>
    <w:rsid w:val="0FB44494"/>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A83A9C"/>
    <w:rsid w:val="13E472BB"/>
    <w:rsid w:val="14280C8E"/>
    <w:rsid w:val="1465A86E"/>
    <w:rsid w:val="14A0A312"/>
    <w:rsid w:val="14AB9C3D"/>
    <w:rsid w:val="14B5E513"/>
    <w:rsid w:val="14C653A1"/>
    <w:rsid w:val="15297B4A"/>
    <w:rsid w:val="15404045"/>
    <w:rsid w:val="1556D3CC"/>
    <w:rsid w:val="156A1D89"/>
    <w:rsid w:val="16033E37"/>
    <w:rsid w:val="16122AF7"/>
    <w:rsid w:val="1622D557"/>
    <w:rsid w:val="162A97D7"/>
    <w:rsid w:val="16476C9E"/>
    <w:rsid w:val="164EA3A9"/>
    <w:rsid w:val="165F049D"/>
    <w:rsid w:val="1665B052"/>
    <w:rsid w:val="1694F46B"/>
    <w:rsid w:val="16B0A46E"/>
    <w:rsid w:val="174C59D8"/>
    <w:rsid w:val="17AB15F0"/>
    <w:rsid w:val="17BFD260"/>
    <w:rsid w:val="17D35FE3"/>
    <w:rsid w:val="17E10A14"/>
    <w:rsid w:val="1822E7AC"/>
    <w:rsid w:val="1855BB90"/>
    <w:rsid w:val="186DDCF4"/>
    <w:rsid w:val="18945E48"/>
    <w:rsid w:val="18B48152"/>
    <w:rsid w:val="18C719CB"/>
    <w:rsid w:val="18EFF181"/>
    <w:rsid w:val="18F9E9E4"/>
    <w:rsid w:val="19081680"/>
    <w:rsid w:val="1943A35F"/>
    <w:rsid w:val="194B67D3"/>
    <w:rsid w:val="197E0C0B"/>
    <w:rsid w:val="19ACE238"/>
    <w:rsid w:val="19CAE7DF"/>
    <w:rsid w:val="1A0B46E6"/>
    <w:rsid w:val="1A2FFE22"/>
    <w:rsid w:val="1A31C547"/>
    <w:rsid w:val="1A56F459"/>
    <w:rsid w:val="1A59B29B"/>
    <w:rsid w:val="1A5C0954"/>
    <w:rsid w:val="1A636FF2"/>
    <w:rsid w:val="1A7942D7"/>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9A37B1"/>
    <w:rsid w:val="1DB6E511"/>
    <w:rsid w:val="1DE840C1"/>
    <w:rsid w:val="1E202A91"/>
    <w:rsid w:val="1E373069"/>
    <w:rsid w:val="1E5D0C46"/>
    <w:rsid w:val="1E66CE50"/>
    <w:rsid w:val="1E6EB096"/>
    <w:rsid w:val="1E7E5326"/>
    <w:rsid w:val="1E8B8297"/>
    <w:rsid w:val="1E9A2EFA"/>
    <w:rsid w:val="1EA35361"/>
    <w:rsid w:val="1EB19079"/>
    <w:rsid w:val="1EC27673"/>
    <w:rsid w:val="1EE18396"/>
    <w:rsid w:val="1F1288B5"/>
    <w:rsid w:val="1F154E77"/>
    <w:rsid w:val="1F27847F"/>
    <w:rsid w:val="1F35563F"/>
    <w:rsid w:val="1F436A67"/>
    <w:rsid w:val="1F7D2057"/>
    <w:rsid w:val="1FB94AA6"/>
    <w:rsid w:val="20278CAB"/>
    <w:rsid w:val="203216E3"/>
    <w:rsid w:val="204385F2"/>
    <w:rsid w:val="20965137"/>
    <w:rsid w:val="20A73566"/>
    <w:rsid w:val="20B3DE4B"/>
    <w:rsid w:val="20F59F4E"/>
    <w:rsid w:val="2157CB53"/>
    <w:rsid w:val="21832CAE"/>
    <w:rsid w:val="219E3739"/>
    <w:rsid w:val="21C14DFC"/>
    <w:rsid w:val="2239B3D1"/>
    <w:rsid w:val="223A703B"/>
    <w:rsid w:val="2246A81C"/>
    <w:rsid w:val="2276A8FC"/>
    <w:rsid w:val="231ACFC6"/>
    <w:rsid w:val="231DF705"/>
    <w:rsid w:val="23285FEE"/>
    <w:rsid w:val="2367258B"/>
    <w:rsid w:val="236A1FA3"/>
    <w:rsid w:val="238061CF"/>
    <w:rsid w:val="23847BE3"/>
    <w:rsid w:val="23CD2FC0"/>
    <w:rsid w:val="23EDAA7D"/>
    <w:rsid w:val="241153D3"/>
    <w:rsid w:val="241BCBA0"/>
    <w:rsid w:val="2429CF07"/>
    <w:rsid w:val="243BAFA0"/>
    <w:rsid w:val="245FDBF6"/>
    <w:rsid w:val="247570FA"/>
    <w:rsid w:val="24A215BF"/>
    <w:rsid w:val="24C29312"/>
    <w:rsid w:val="24C5F467"/>
    <w:rsid w:val="24D4ACDD"/>
    <w:rsid w:val="24E26CBE"/>
    <w:rsid w:val="2507F84E"/>
    <w:rsid w:val="25146437"/>
    <w:rsid w:val="252350F7"/>
    <w:rsid w:val="25804153"/>
    <w:rsid w:val="2584A7D1"/>
    <w:rsid w:val="25889C13"/>
    <w:rsid w:val="258FEF13"/>
    <w:rsid w:val="25E02599"/>
    <w:rsid w:val="25E4AE47"/>
    <w:rsid w:val="25E6E986"/>
    <w:rsid w:val="261CBB76"/>
    <w:rsid w:val="26299D23"/>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5434A"/>
    <w:rsid w:val="2998B9DB"/>
    <w:rsid w:val="29A020B9"/>
    <w:rsid w:val="29D3FD91"/>
    <w:rsid w:val="2A1FF65E"/>
    <w:rsid w:val="2A557CDF"/>
    <w:rsid w:val="2A80FB7C"/>
    <w:rsid w:val="2A826204"/>
    <w:rsid w:val="2A94950D"/>
    <w:rsid w:val="2AE34166"/>
    <w:rsid w:val="2B16638F"/>
    <w:rsid w:val="2B1D2887"/>
    <w:rsid w:val="2B56ADC6"/>
    <w:rsid w:val="2B58FC9E"/>
    <w:rsid w:val="2B9CAA87"/>
    <w:rsid w:val="2BAC59F4"/>
    <w:rsid w:val="2BDA87D5"/>
    <w:rsid w:val="2BDEB102"/>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24D86"/>
    <w:rsid w:val="2F28D5AA"/>
    <w:rsid w:val="2F786A66"/>
    <w:rsid w:val="30549477"/>
    <w:rsid w:val="3058C31F"/>
    <w:rsid w:val="3071984D"/>
    <w:rsid w:val="30C38BBA"/>
    <w:rsid w:val="3130DDD1"/>
    <w:rsid w:val="3155CED7"/>
    <w:rsid w:val="318BCF35"/>
    <w:rsid w:val="319C084C"/>
    <w:rsid w:val="31D2793F"/>
    <w:rsid w:val="3206DC1D"/>
    <w:rsid w:val="3221A23F"/>
    <w:rsid w:val="324ABBDE"/>
    <w:rsid w:val="328C0D61"/>
    <w:rsid w:val="32B74E1D"/>
    <w:rsid w:val="32B9AA0C"/>
    <w:rsid w:val="32D835FF"/>
    <w:rsid w:val="32E98ABB"/>
    <w:rsid w:val="33026B9B"/>
    <w:rsid w:val="331F27E1"/>
    <w:rsid w:val="335804E6"/>
    <w:rsid w:val="335BF460"/>
    <w:rsid w:val="336325A8"/>
    <w:rsid w:val="33806CB7"/>
    <w:rsid w:val="33972AD4"/>
    <w:rsid w:val="340891A5"/>
    <w:rsid w:val="340A0043"/>
    <w:rsid w:val="34145D38"/>
    <w:rsid w:val="34557A6D"/>
    <w:rsid w:val="34687E93"/>
    <w:rsid w:val="34712A2D"/>
    <w:rsid w:val="3490EA79"/>
    <w:rsid w:val="34B103B0"/>
    <w:rsid w:val="34B5A2F6"/>
    <w:rsid w:val="34DA5296"/>
    <w:rsid w:val="351CAB46"/>
    <w:rsid w:val="3521DB4E"/>
    <w:rsid w:val="353458C0"/>
    <w:rsid w:val="355002E8"/>
    <w:rsid w:val="3552E97C"/>
    <w:rsid w:val="35AF4946"/>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0BA555"/>
    <w:rsid w:val="3812B956"/>
    <w:rsid w:val="3841EFFD"/>
    <w:rsid w:val="38544C08"/>
    <w:rsid w:val="387A6675"/>
    <w:rsid w:val="388A6AA7"/>
    <w:rsid w:val="3897DFD6"/>
    <w:rsid w:val="38DE9AB3"/>
    <w:rsid w:val="393819EC"/>
    <w:rsid w:val="397FB7B5"/>
    <w:rsid w:val="39891419"/>
    <w:rsid w:val="39980C2F"/>
    <w:rsid w:val="39ECC721"/>
    <w:rsid w:val="39F46766"/>
    <w:rsid w:val="39FF0C0D"/>
    <w:rsid w:val="3A257DCA"/>
    <w:rsid w:val="3A34D9C1"/>
    <w:rsid w:val="3A5182FD"/>
    <w:rsid w:val="3A6A7ADC"/>
    <w:rsid w:val="3A70540C"/>
    <w:rsid w:val="3A92DD50"/>
    <w:rsid w:val="3AB0B8F9"/>
    <w:rsid w:val="3ABBCD1B"/>
    <w:rsid w:val="3ADDE44E"/>
    <w:rsid w:val="3AF4D516"/>
    <w:rsid w:val="3B104820"/>
    <w:rsid w:val="3B2DF1DD"/>
    <w:rsid w:val="3B64C1E5"/>
    <w:rsid w:val="3B752E22"/>
    <w:rsid w:val="3BBD248C"/>
    <w:rsid w:val="3BC8C027"/>
    <w:rsid w:val="3C19323F"/>
    <w:rsid w:val="3C499738"/>
    <w:rsid w:val="3C9A57B4"/>
    <w:rsid w:val="3C9E8BFE"/>
    <w:rsid w:val="3CCA4804"/>
    <w:rsid w:val="3CCB3D22"/>
    <w:rsid w:val="3CCBF5BF"/>
    <w:rsid w:val="3CDFBD69"/>
    <w:rsid w:val="3D0C31B6"/>
    <w:rsid w:val="3D67536B"/>
    <w:rsid w:val="3DD09D8F"/>
    <w:rsid w:val="3DE7BF1A"/>
    <w:rsid w:val="3DF17B2F"/>
    <w:rsid w:val="3DFE698B"/>
    <w:rsid w:val="3EA484F2"/>
    <w:rsid w:val="3EAE394A"/>
    <w:rsid w:val="3EB0846B"/>
    <w:rsid w:val="3EB1533F"/>
    <w:rsid w:val="3ED10CC1"/>
    <w:rsid w:val="3ED9658F"/>
    <w:rsid w:val="3EFC6093"/>
    <w:rsid w:val="3F608BE7"/>
    <w:rsid w:val="3F6AD4BA"/>
    <w:rsid w:val="3F76575E"/>
    <w:rsid w:val="3FB7C363"/>
    <w:rsid w:val="3FCF105A"/>
    <w:rsid w:val="40338240"/>
    <w:rsid w:val="406B83F0"/>
    <w:rsid w:val="4086E147"/>
    <w:rsid w:val="40A5F82D"/>
    <w:rsid w:val="40F4DF5D"/>
    <w:rsid w:val="41121038"/>
    <w:rsid w:val="411BF135"/>
    <w:rsid w:val="414C867B"/>
    <w:rsid w:val="4155E834"/>
    <w:rsid w:val="41793FA8"/>
    <w:rsid w:val="417AFDA1"/>
    <w:rsid w:val="423710CF"/>
    <w:rsid w:val="42C53928"/>
    <w:rsid w:val="42FFA40A"/>
    <w:rsid w:val="430FAA7E"/>
    <w:rsid w:val="4311CA40"/>
    <w:rsid w:val="432A444E"/>
    <w:rsid w:val="43309C9E"/>
    <w:rsid w:val="4354195D"/>
    <w:rsid w:val="437AB132"/>
    <w:rsid w:val="437FB540"/>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6F652F2"/>
    <w:rsid w:val="47226F0D"/>
    <w:rsid w:val="472631C8"/>
    <w:rsid w:val="47646B32"/>
    <w:rsid w:val="47884C76"/>
    <w:rsid w:val="4793EF01"/>
    <w:rsid w:val="47A369A4"/>
    <w:rsid w:val="47EF37C6"/>
    <w:rsid w:val="48511F93"/>
    <w:rsid w:val="485F73AF"/>
    <w:rsid w:val="48840041"/>
    <w:rsid w:val="488DDDAC"/>
    <w:rsid w:val="48A5117B"/>
    <w:rsid w:val="48B46CF7"/>
    <w:rsid w:val="48B821BF"/>
    <w:rsid w:val="48C5A4B0"/>
    <w:rsid w:val="48D5DC87"/>
    <w:rsid w:val="48D75550"/>
    <w:rsid w:val="4904D71D"/>
    <w:rsid w:val="490F606A"/>
    <w:rsid w:val="494C8BEA"/>
    <w:rsid w:val="4987B3A8"/>
    <w:rsid w:val="498B0827"/>
    <w:rsid w:val="49B81F57"/>
    <w:rsid w:val="49EDDD41"/>
    <w:rsid w:val="4A10FC97"/>
    <w:rsid w:val="4A26ABAF"/>
    <w:rsid w:val="4A36B5D4"/>
    <w:rsid w:val="4A6D6A99"/>
    <w:rsid w:val="4A71ACE8"/>
    <w:rsid w:val="4A884494"/>
    <w:rsid w:val="4AC82A87"/>
    <w:rsid w:val="4AD4B0A7"/>
    <w:rsid w:val="4B06F9BB"/>
    <w:rsid w:val="4B36D683"/>
    <w:rsid w:val="4B64DC33"/>
    <w:rsid w:val="4B7454F8"/>
    <w:rsid w:val="4C3F7176"/>
    <w:rsid w:val="4C689942"/>
    <w:rsid w:val="4D008A73"/>
    <w:rsid w:val="4D0BB88D"/>
    <w:rsid w:val="4D1DA107"/>
    <w:rsid w:val="4D2D6023"/>
    <w:rsid w:val="4D5A653D"/>
    <w:rsid w:val="4DD64E6A"/>
    <w:rsid w:val="4DE7428C"/>
    <w:rsid w:val="4E1A6E03"/>
    <w:rsid w:val="4E3DFD7C"/>
    <w:rsid w:val="4E449127"/>
    <w:rsid w:val="4E57EC42"/>
    <w:rsid w:val="4E82E1B6"/>
    <w:rsid w:val="4E9E7190"/>
    <w:rsid w:val="4EA319AC"/>
    <w:rsid w:val="4EB799ED"/>
    <w:rsid w:val="4ECA477F"/>
    <w:rsid w:val="4EDF7737"/>
    <w:rsid w:val="4EE05032"/>
    <w:rsid w:val="4F34EE85"/>
    <w:rsid w:val="4F4E6C84"/>
    <w:rsid w:val="4FA3D49D"/>
    <w:rsid w:val="4FB0F001"/>
    <w:rsid w:val="50161913"/>
    <w:rsid w:val="505541C9"/>
    <w:rsid w:val="5061B486"/>
    <w:rsid w:val="509769E6"/>
    <w:rsid w:val="50987CE8"/>
    <w:rsid w:val="50A46C56"/>
    <w:rsid w:val="50ABB0C4"/>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05390F"/>
    <w:rsid w:val="56499508"/>
    <w:rsid w:val="56558317"/>
    <w:rsid w:val="567178B5"/>
    <w:rsid w:val="5674CB3E"/>
    <w:rsid w:val="568EA0F2"/>
    <w:rsid w:val="569D6E4C"/>
    <w:rsid w:val="569DFB18"/>
    <w:rsid w:val="56A63604"/>
    <w:rsid w:val="56C34A71"/>
    <w:rsid w:val="56F08F48"/>
    <w:rsid w:val="57345747"/>
    <w:rsid w:val="5751A2F1"/>
    <w:rsid w:val="57569641"/>
    <w:rsid w:val="5776FB8D"/>
    <w:rsid w:val="578E52D3"/>
    <w:rsid w:val="57C113D6"/>
    <w:rsid w:val="57CB7893"/>
    <w:rsid w:val="57DA45E7"/>
    <w:rsid w:val="57DFAC92"/>
    <w:rsid w:val="57EBEFEB"/>
    <w:rsid w:val="583451FB"/>
    <w:rsid w:val="583D48ED"/>
    <w:rsid w:val="586EACCA"/>
    <w:rsid w:val="5891CB4E"/>
    <w:rsid w:val="589340B0"/>
    <w:rsid w:val="58A671E4"/>
    <w:rsid w:val="58C7CE9F"/>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1F9303D"/>
    <w:rsid w:val="622BD5E2"/>
    <w:rsid w:val="62360209"/>
    <w:rsid w:val="624B399E"/>
    <w:rsid w:val="626B7489"/>
    <w:rsid w:val="6276BA08"/>
    <w:rsid w:val="62C90A41"/>
    <w:rsid w:val="62EEDF8C"/>
    <w:rsid w:val="632EA292"/>
    <w:rsid w:val="634B3DC6"/>
    <w:rsid w:val="636078D5"/>
    <w:rsid w:val="63958B09"/>
    <w:rsid w:val="63A4FB5A"/>
    <w:rsid w:val="63DE9D86"/>
    <w:rsid w:val="640637FB"/>
    <w:rsid w:val="6434D444"/>
    <w:rsid w:val="645B6D03"/>
    <w:rsid w:val="645BB2D4"/>
    <w:rsid w:val="64B6258E"/>
    <w:rsid w:val="64DB2FC0"/>
    <w:rsid w:val="64E43EC4"/>
    <w:rsid w:val="650B67F7"/>
    <w:rsid w:val="6522DF0C"/>
    <w:rsid w:val="65A809FB"/>
    <w:rsid w:val="65B0435C"/>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6D371F"/>
    <w:rsid w:val="688DFFDE"/>
    <w:rsid w:val="68F83C5E"/>
    <w:rsid w:val="69274735"/>
    <w:rsid w:val="692EDE26"/>
    <w:rsid w:val="69380153"/>
    <w:rsid w:val="695685A3"/>
    <w:rsid w:val="6981504B"/>
    <w:rsid w:val="69833EEC"/>
    <w:rsid w:val="6A332C3B"/>
    <w:rsid w:val="6A37C83A"/>
    <w:rsid w:val="6A5758DD"/>
    <w:rsid w:val="6A9684D9"/>
    <w:rsid w:val="6ABB1977"/>
    <w:rsid w:val="6AD081A4"/>
    <w:rsid w:val="6AE74FDF"/>
    <w:rsid w:val="6B241EF5"/>
    <w:rsid w:val="6B41A1FD"/>
    <w:rsid w:val="6B966842"/>
    <w:rsid w:val="6B9F8F74"/>
    <w:rsid w:val="6BA37029"/>
    <w:rsid w:val="6BB8EBFC"/>
    <w:rsid w:val="6BD5DE07"/>
    <w:rsid w:val="6BE2710B"/>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6FEF44C3"/>
    <w:rsid w:val="701A2C7C"/>
    <w:rsid w:val="705D3329"/>
    <w:rsid w:val="7064C226"/>
    <w:rsid w:val="706D2CE0"/>
    <w:rsid w:val="7078450E"/>
    <w:rsid w:val="70AC511F"/>
    <w:rsid w:val="7104AFBA"/>
    <w:rsid w:val="7113AB94"/>
    <w:rsid w:val="7183915C"/>
    <w:rsid w:val="71994208"/>
    <w:rsid w:val="71A67C17"/>
    <w:rsid w:val="71C1F978"/>
    <w:rsid w:val="71C24E93"/>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C71A15"/>
    <w:rsid w:val="75D2CB7A"/>
    <w:rsid w:val="75F7BFE4"/>
    <w:rsid w:val="75FF6502"/>
    <w:rsid w:val="7614953E"/>
    <w:rsid w:val="7625CA39"/>
    <w:rsid w:val="76374DDA"/>
    <w:rsid w:val="7670A367"/>
    <w:rsid w:val="76A2195C"/>
    <w:rsid w:val="76A3D7E1"/>
    <w:rsid w:val="76AB390A"/>
    <w:rsid w:val="775A39E1"/>
    <w:rsid w:val="77629204"/>
    <w:rsid w:val="77629EBE"/>
    <w:rsid w:val="77905E66"/>
    <w:rsid w:val="779F4937"/>
    <w:rsid w:val="77B3D66D"/>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B949B93"/>
    <w:rsid w:val="7C1788F0"/>
    <w:rsid w:val="7C432FB6"/>
    <w:rsid w:val="7C76F050"/>
    <w:rsid w:val="7C8615DE"/>
    <w:rsid w:val="7CAE8E3A"/>
    <w:rsid w:val="7CC20A09"/>
    <w:rsid w:val="7CF6B4E0"/>
    <w:rsid w:val="7CF9CE80"/>
    <w:rsid w:val="7D20177A"/>
    <w:rsid w:val="7D533C62"/>
    <w:rsid w:val="7D7354CB"/>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C8F5DB"/>
    <w:rsid w:val="7FC97348"/>
    <w:rsid w:val="7FD45D73"/>
    <w:rsid w:val="7FFBF4D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9550E"/>
  <w15:docId w15:val="{7D161903-0D36-44E0-9D01-608F5D22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B76F10"/>
  </w:style>
  <w:style w:type="character" w:styleId="UnresolvedMention">
    <w:name w:val="Unresolved Mention"/>
    <w:basedOn w:val="DefaultParagraphFont"/>
    <w:uiPriority w:val="99"/>
    <w:semiHidden/>
    <w:unhideWhenUsed/>
    <w:rsid w:val="0070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06451893">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281426581">
      <w:bodyDiv w:val="1"/>
      <w:marLeft w:val="0"/>
      <w:marRight w:val="0"/>
      <w:marTop w:val="0"/>
      <w:marBottom w:val="0"/>
      <w:divBdr>
        <w:top w:val="none" w:sz="0" w:space="0" w:color="auto"/>
        <w:left w:val="none" w:sz="0" w:space="0" w:color="auto"/>
        <w:bottom w:val="none" w:sz="0" w:space="0" w:color="auto"/>
        <w:right w:val="none" w:sz="0" w:space="0" w:color="auto"/>
      </w:divBdr>
    </w:div>
    <w:div w:id="324171596">
      <w:bodyDiv w:val="1"/>
      <w:marLeft w:val="0"/>
      <w:marRight w:val="0"/>
      <w:marTop w:val="0"/>
      <w:marBottom w:val="0"/>
      <w:divBdr>
        <w:top w:val="none" w:sz="0" w:space="0" w:color="auto"/>
        <w:left w:val="none" w:sz="0" w:space="0" w:color="auto"/>
        <w:bottom w:val="none" w:sz="0" w:space="0" w:color="auto"/>
        <w:right w:val="none" w:sz="0" w:space="0" w:color="auto"/>
      </w:divBdr>
      <w:divsChild>
        <w:div w:id="872377448">
          <w:marLeft w:val="0"/>
          <w:marRight w:val="0"/>
          <w:marTop w:val="0"/>
          <w:marBottom w:val="0"/>
          <w:divBdr>
            <w:top w:val="none" w:sz="0" w:space="0" w:color="auto"/>
            <w:left w:val="none" w:sz="0" w:space="0" w:color="auto"/>
            <w:bottom w:val="none" w:sz="0" w:space="0" w:color="auto"/>
            <w:right w:val="none" w:sz="0" w:space="0" w:color="auto"/>
          </w:divBdr>
        </w:div>
        <w:div w:id="1148207537">
          <w:marLeft w:val="0"/>
          <w:marRight w:val="0"/>
          <w:marTop w:val="0"/>
          <w:marBottom w:val="0"/>
          <w:divBdr>
            <w:top w:val="none" w:sz="0" w:space="0" w:color="auto"/>
            <w:left w:val="none" w:sz="0" w:space="0" w:color="auto"/>
            <w:bottom w:val="none" w:sz="0" w:space="0" w:color="auto"/>
            <w:right w:val="none" w:sz="0" w:space="0" w:color="auto"/>
          </w:divBdr>
        </w:div>
        <w:div w:id="1883320164">
          <w:marLeft w:val="0"/>
          <w:marRight w:val="0"/>
          <w:marTop w:val="0"/>
          <w:marBottom w:val="0"/>
          <w:divBdr>
            <w:top w:val="none" w:sz="0" w:space="0" w:color="auto"/>
            <w:left w:val="none" w:sz="0" w:space="0" w:color="auto"/>
            <w:bottom w:val="none" w:sz="0" w:space="0" w:color="auto"/>
            <w:right w:val="none" w:sz="0" w:space="0" w:color="auto"/>
          </w:divBdr>
        </w:div>
      </w:divsChild>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00849230">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20303945">
      <w:bodyDiv w:val="1"/>
      <w:marLeft w:val="0"/>
      <w:marRight w:val="0"/>
      <w:marTop w:val="0"/>
      <w:marBottom w:val="0"/>
      <w:divBdr>
        <w:top w:val="none" w:sz="0" w:space="0" w:color="auto"/>
        <w:left w:val="none" w:sz="0" w:space="0" w:color="auto"/>
        <w:bottom w:val="none" w:sz="0" w:space="0" w:color="auto"/>
        <w:right w:val="none" w:sz="0" w:space="0" w:color="auto"/>
      </w:divBdr>
    </w:div>
    <w:div w:id="64411811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01437882">
      <w:bodyDiv w:val="1"/>
      <w:marLeft w:val="0"/>
      <w:marRight w:val="0"/>
      <w:marTop w:val="0"/>
      <w:marBottom w:val="0"/>
      <w:divBdr>
        <w:top w:val="none" w:sz="0" w:space="0" w:color="auto"/>
        <w:left w:val="none" w:sz="0" w:space="0" w:color="auto"/>
        <w:bottom w:val="none" w:sz="0" w:space="0" w:color="auto"/>
        <w:right w:val="none" w:sz="0" w:space="0" w:color="auto"/>
      </w:divBdr>
    </w:div>
    <w:div w:id="75420751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4126853">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13537719">
      <w:bodyDiv w:val="1"/>
      <w:marLeft w:val="0"/>
      <w:marRight w:val="0"/>
      <w:marTop w:val="0"/>
      <w:marBottom w:val="0"/>
      <w:divBdr>
        <w:top w:val="none" w:sz="0" w:space="0" w:color="auto"/>
        <w:left w:val="none" w:sz="0" w:space="0" w:color="auto"/>
        <w:bottom w:val="none" w:sz="0" w:space="0" w:color="auto"/>
        <w:right w:val="none" w:sz="0" w:space="0" w:color="auto"/>
      </w:divBdr>
    </w:div>
    <w:div w:id="122906906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51950837">
      <w:bodyDiv w:val="1"/>
      <w:marLeft w:val="0"/>
      <w:marRight w:val="0"/>
      <w:marTop w:val="0"/>
      <w:marBottom w:val="0"/>
      <w:divBdr>
        <w:top w:val="none" w:sz="0" w:space="0" w:color="auto"/>
        <w:left w:val="none" w:sz="0" w:space="0" w:color="auto"/>
        <w:bottom w:val="none" w:sz="0" w:space="0" w:color="auto"/>
        <w:right w:val="none" w:sz="0" w:space="0" w:color="auto"/>
      </w:divBdr>
    </w:div>
    <w:div w:id="136505918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25286507">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06689354">
      <w:bodyDiv w:val="1"/>
      <w:marLeft w:val="0"/>
      <w:marRight w:val="0"/>
      <w:marTop w:val="0"/>
      <w:marBottom w:val="0"/>
      <w:divBdr>
        <w:top w:val="none" w:sz="0" w:space="0" w:color="auto"/>
        <w:left w:val="none" w:sz="0" w:space="0" w:color="auto"/>
        <w:bottom w:val="none" w:sz="0" w:space="0" w:color="auto"/>
        <w:right w:val="none" w:sz="0" w:space="0" w:color="auto"/>
      </w:divBdr>
    </w:div>
    <w:div w:id="1611280045">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0875288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64572732">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34724206">
      <w:bodyDiv w:val="1"/>
      <w:marLeft w:val="0"/>
      <w:marRight w:val="0"/>
      <w:marTop w:val="0"/>
      <w:marBottom w:val="0"/>
      <w:divBdr>
        <w:top w:val="none" w:sz="0" w:space="0" w:color="auto"/>
        <w:left w:val="none" w:sz="0" w:space="0" w:color="auto"/>
        <w:bottom w:val="none" w:sz="0" w:space="0" w:color="auto"/>
        <w:right w:val="none" w:sz="0" w:space="0" w:color="auto"/>
      </w:divBdr>
    </w:div>
    <w:div w:id="2060199509">
      <w:bodyDiv w:val="1"/>
      <w:marLeft w:val="0"/>
      <w:marRight w:val="0"/>
      <w:marTop w:val="0"/>
      <w:marBottom w:val="0"/>
      <w:divBdr>
        <w:top w:val="none" w:sz="0" w:space="0" w:color="auto"/>
        <w:left w:val="none" w:sz="0" w:space="0" w:color="auto"/>
        <w:bottom w:val="none" w:sz="0" w:space="0" w:color="auto"/>
        <w:right w:val="none" w:sz="0" w:space="0" w:color="auto"/>
      </w:divBdr>
    </w:div>
    <w:div w:id="2075003994">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096248435">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 w:id="21365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nitowoc.com/grove/all-terrain-cranes/gmk4080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na.Theilen@manitowo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2851403-E85C-4A41-BF2F-5AE623C89786}">
    <t:Anchor>
      <t:Comment id="632638377"/>
    </t:Anchor>
    <t:History>
      <t:Event id="{C0D6C722-3226-4F5E-850D-682C9867EB9E}" time="2025-08-27T14:55:31.841Z">
        <t:Attribution userId="S::anna.theilen@manitowoc.com::6fa6c59f-7b52-4bfb-a5fe-c4a7f5b8aae2" userProvider="AD" userName="Theilen, Anna"/>
        <t:Anchor>
          <t:Comment id="901276809"/>
        </t:Anchor>
        <t:Create/>
      </t:Event>
      <t:Event id="{3B6EFD86-1FAB-495C-B18F-D87BFFDBEA4E}" time="2025-08-27T14:55:31.841Z">
        <t:Attribution userId="S::anna.theilen@manitowoc.com::6fa6c59f-7b52-4bfb-a5fe-c4a7f5b8aae2" userProvider="AD" userName="Theilen, Anna"/>
        <t:Anchor>
          <t:Comment id="901276809"/>
        </t:Anchor>
        <t:Assign userId="S::torsten.horn@manitowoc.com::2ed040dc-38a7-41b1-a8a5-7fdda4a93d7a" userProvider="AD" userName="Horn, Torsten"/>
      </t:Event>
      <t:Event id="{28DDE27E-BDD5-40D7-A4D4-F75E2FF374E0}" time="2025-08-27T14:55:31.841Z">
        <t:Attribution userId="S::anna.theilen@manitowoc.com::6fa6c59f-7b52-4bfb-a5fe-c4a7f5b8aae2" userProvider="AD" userName="Theilen, Anna"/>
        <t:Anchor>
          <t:Comment id="901276809"/>
        </t:Anchor>
        <t:SetTitle title="@Horn, Torsten Das macht jetzt irgendwie keinen Sinn oder?"/>
      </t:Event>
      <t:Event id="{334A9942-E4A4-4F72-BEC2-4D4E42D60FAA}" time="2025-08-27T15:06:20.916Z">
        <t:Attribution userId="S::anna.theilen@manitowoc.com::6fa6c59f-7b52-4bfb-a5fe-c4a7f5b8aae2" userProvider="AD" userName="Theilen,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8d7f49024d6bc33982e09044ace03ae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61f230a7ba713d1b2f1752ab3d4dbc42"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391E650A-43C6-40FE-8BD0-1E5D0FE77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EE3A5-EF7B-AC4D-85E5-8A636D94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3592</Characters>
  <Application>Microsoft Office Word</Application>
  <DocSecurity>0</DocSecurity>
  <Lines>29</Lines>
  <Paragraphs>8</Paragraphs>
  <ScaleCrop>false</ScaleCrop>
  <Company>Lippincott Mercer</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Ben Poulten</cp:lastModifiedBy>
  <cp:revision>13</cp:revision>
  <cp:lastPrinted>2024-04-22T20:42:00Z</cp:lastPrinted>
  <dcterms:created xsi:type="dcterms:W3CDTF">2025-11-03T09:52:00Z</dcterms:created>
  <dcterms:modified xsi:type="dcterms:W3CDTF">2025-11-13T17:57:00Z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1e725a66-b6ca-4a3f-9e93-b1337030ecc3</vt:lpwstr>
  </property>
  <property fmtid="{D5CDD505-2E9C-101B-9397-08002B2CF9AE}" pid="7" name="docLang">
    <vt:lpwstr>fr</vt:lpwstr>
  </property>
</Properties>
</file>