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A3C0"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COMMUNIQUÉ DE PRESSE</w:t>
      </w:r>
      <w:r>
        <w:rPr>
          <w:noProof/>
        </w:rPr>
        <w:drawing>
          <wp:anchor distT="0" distB="0" distL="114300" distR="114300" simplePos="0" relativeHeight="251658240" behindDoc="0" locked="0" layoutInCell="1" allowOverlap="1" wp14:anchorId="5A232A09" wp14:editId="121091E2">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55BF72F" w14:textId="327D82F0" w:rsidR="5776FB8D" w:rsidRDefault="00A245AE"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25 mars 2025</w:t>
      </w:r>
    </w:p>
    <w:p w14:paraId="44269845" w14:textId="599E825D" w:rsidR="00C72261" w:rsidRPr="00392B0B" w:rsidRDefault="003750AD" w:rsidP="00C72261">
      <w:pPr>
        <w:pStyle w:val="NormalWeb"/>
        <w:shd w:val="clear" w:color="auto" w:fill="FFFFFF"/>
        <w:spacing w:before="0" w:after="0"/>
        <w:rPr>
          <w:rFonts w:ascii="Roboto" w:hAnsi="Roboto"/>
          <w:strike/>
          <w:szCs w:val="18"/>
        </w:rPr>
      </w:pPr>
      <w:r w:rsidRPr="00392B0B">
        <w:rPr>
          <w:rFonts w:ascii="Roboto" w:hAnsi="Roboto"/>
          <w:b/>
          <w:szCs w:val="18"/>
        </w:rPr>
        <w:t>Les</w:t>
      </w:r>
      <w:r w:rsidR="00C72261" w:rsidRPr="00392B0B">
        <w:rPr>
          <w:rFonts w:ascii="Roboto" w:hAnsi="Roboto"/>
          <w:b/>
          <w:szCs w:val="18"/>
        </w:rPr>
        <w:t xml:space="preserve"> nouvelles solutions de Potain pour </w:t>
      </w:r>
      <w:r w:rsidR="007B2572" w:rsidRPr="002B4D5A">
        <w:rPr>
          <w:rFonts w:ascii="Roboto" w:hAnsi="Roboto"/>
          <w:b/>
          <w:szCs w:val="18"/>
        </w:rPr>
        <w:t>développer</w:t>
      </w:r>
      <w:r w:rsidR="007B2572">
        <w:rPr>
          <w:rFonts w:ascii="Roboto" w:hAnsi="Roboto"/>
          <w:b/>
          <w:szCs w:val="18"/>
        </w:rPr>
        <w:t xml:space="preserve"> </w:t>
      </w:r>
      <w:r w:rsidR="00C72261" w:rsidRPr="00392B0B">
        <w:rPr>
          <w:rFonts w:ascii="Roboto" w:hAnsi="Roboto"/>
          <w:b/>
          <w:szCs w:val="18"/>
        </w:rPr>
        <w:t>la polyvalence et l</w:t>
      </w:r>
      <w:r w:rsidR="00F7026B">
        <w:rPr>
          <w:rFonts w:ascii="Roboto" w:hAnsi="Roboto"/>
          <w:b/>
          <w:szCs w:val="18"/>
        </w:rPr>
        <w:t xml:space="preserve">’accessibilité </w:t>
      </w:r>
      <w:proofErr w:type="gramStart"/>
      <w:r w:rsidR="007B2572" w:rsidRPr="002B4D5A">
        <w:rPr>
          <w:rFonts w:ascii="Roboto" w:hAnsi="Roboto"/>
          <w:b/>
          <w:szCs w:val="18"/>
        </w:rPr>
        <w:t>chantier</w:t>
      </w:r>
      <w:r w:rsidR="007B2572">
        <w:rPr>
          <w:rFonts w:ascii="Roboto" w:hAnsi="Roboto"/>
          <w:b/>
          <w:szCs w:val="18"/>
        </w:rPr>
        <w:t xml:space="preserve"> </w:t>
      </w:r>
      <w:r w:rsidRPr="00392B0B">
        <w:rPr>
          <w:rFonts w:ascii="Roboto" w:hAnsi="Roboto"/>
          <w:b/>
          <w:szCs w:val="18"/>
        </w:rPr>
        <w:t>présentées</w:t>
      </w:r>
      <w:proofErr w:type="gramEnd"/>
      <w:r w:rsidRPr="00392B0B">
        <w:rPr>
          <w:rFonts w:ascii="Roboto" w:hAnsi="Roboto"/>
          <w:b/>
          <w:szCs w:val="18"/>
        </w:rPr>
        <w:t xml:space="preserve"> </w:t>
      </w:r>
      <w:r w:rsidR="00C72261" w:rsidRPr="00392B0B">
        <w:rPr>
          <w:rFonts w:ascii="Roboto" w:hAnsi="Roboto"/>
          <w:b/>
          <w:szCs w:val="18"/>
        </w:rPr>
        <w:t>à l</w:t>
      </w:r>
      <w:r w:rsidRPr="00392B0B">
        <w:rPr>
          <w:rFonts w:ascii="Roboto" w:hAnsi="Roboto"/>
          <w:b/>
          <w:szCs w:val="18"/>
        </w:rPr>
        <w:t>a Bauma</w:t>
      </w:r>
      <w:r w:rsidR="00B84739" w:rsidRPr="00392B0B">
        <w:rPr>
          <w:rFonts w:ascii="Roboto" w:hAnsi="Roboto"/>
          <w:b/>
          <w:szCs w:val="18"/>
        </w:rPr>
        <w:t xml:space="preserve"> 2025</w:t>
      </w:r>
      <w:r w:rsidR="006F0FD0" w:rsidRPr="00392B0B">
        <w:rPr>
          <w:rFonts w:ascii="Roboto" w:hAnsi="Roboto"/>
          <w:b/>
          <w:szCs w:val="18"/>
        </w:rPr>
        <w:t> </w:t>
      </w:r>
    </w:p>
    <w:p w14:paraId="17AC72E0" w14:textId="7CAD3526" w:rsidR="00C72261" w:rsidRPr="00392B0B" w:rsidRDefault="0083109C" w:rsidP="002A58F6">
      <w:pPr>
        <w:numPr>
          <w:ilvl w:val="0"/>
          <w:numId w:val="21"/>
        </w:numPr>
        <w:shd w:val="clear" w:color="auto" w:fill="FFFFFF"/>
        <w:spacing w:line="276" w:lineRule="auto"/>
        <w:rPr>
          <w:rFonts w:ascii="Roboto" w:hAnsi="Roboto"/>
          <w:sz w:val="20"/>
          <w:szCs w:val="15"/>
        </w:rPr>
      </w:pPr>
      <w:r w:rsidRPr="00392B0B">
        <w:rPr>
          <w:rFonts w:ascii="Roboto" w:hAnsi="Roboto"/>
          <w:i/>
          <w:sz w:val="20"/>
          <w:szCs w:val="15"/>
        </w:rPr>
        <w:t xml:space="preserve">Potain lance </w:t>
      </w:r>
      <w:r w:rsidR="00B84739" w:rsidRPr="00392B0B">
        <w:rPr>
          <w:rFonts w:ascii="Roboto" w:hAnsi="Roboto"/>
          <w:i/>
          <w:sz w:val="20"/>
          <w:szCs w:val="15"/>
        </w:rPr>
        <w:t>de</w:t>
      </w:r>
      <w:r w:rsidR="00F7026B">
        <w:rPr>
          <w:rFonts w:ascii="Roboto" w:hAnsi="Roboto"/>
          <w:i/>
          <w:sz w:val="20"/>
          <w:szCs w:val="15"/>
        </w:rPr>
        <w:t xml:space="preserve">ux nouveaux </w:t>
      </w:r>
      <w:r w:rsidRPr="00392B0B">
        <w:rPr>
          <w:rFonts w:ascii="Roboto" w:hAnsi="Roboto"/>
          <w:i/>
          <w:sz w:val="20"/>
          <w:szCs w:val="15"/>
        </w:rPr>
        <w:t>mât</w:t>
      </w:r>
      <w:r w:rsidR="005F0D4F" w:rsidRPr="00392B0B">
        <w:rPr>
          <w:rFonts w:ascii="Roboto" w:hAnsi="Roboto"/>
          <w:i/>
          <w:sz w:val="20"/>
          <w:szCs w:val="15"/>
        </w:rPr>
        <w:t>s</w:t>
      </w:r>
      <w:r w:rsidRPr="00392B0B">
        <w:rPr>
          <w:rFonts w:ascii="Roboto" w:hAnsi="Roboto"/>
          <w:i/>
          <w:sz w:val="20"/>
          <w:szCs w:val="15"/>
        </w:rPr>
        <w:t> </w:t>
      </w:r>
      <w:r w:rsidR="00495622" w:rsidRPr="002B4D5A">
        <w:rPr>
          <w:rFonts w:ascii="Roboto" w:hAnsi="Roboto"/>
          <w:i/>
          <w:sz w:val="20"/>
          <w:szCs w:val="15"/>
        </w:rPr>
        <w:t>de la série</w:t>
      </w:r>
      <w:r w:rsidR="00495622">
        <w:rPr>
          <w:rFonts w:ascii="Roboto" w:hAnsi="Roboto"/>
          <w:i/>
          <w:sz w:val="20"/>
          <w:szCs w:val="15"/>
        </w:rPr>
        <w:t xml:space="preserve"> </w:t>
      </w:r>
      <w:r w:rsidRPr="00392B0B">
        <w:rPr>
          <w:rFonts w:ascii="Roboto" w:hAnsi="Roboto"/>
          <w:i/>
          <w:sz w:val="20"/>
          <w:szCs w:val="15"/>
        </w:rPr>
        <w:t xml:space="preserve">K, </w:t>
      </w:r>
      <w:r w:rsidR="00F7026B" w:rsidRPr="002B4D5A">
        <w:rPr>
          <w:rFonts w:ascii="Roboto" w:hAnsi="Roboto"/>
          <w:i/>
          <w:sz w:val="20"/>
          <w:szCs w:val="15"/>
        </w:rPr>
        <w:t>ainsi que</w:t>
      </w:r>
      <w:r w:rsidR="00F7026B">
        <w:rPr>
          <w:rFonts w:ascii="Roboto" w:hAnsi="Roboto"/>
          <w:i/>
          <w:sz w:val="20"/>
          <w:szCs w:val="15"/>
        </w:rPr>
        <w:t xml:space="preserve"> </w:t>
      </w:r>
      <w:r w:rsidR="004D2712" w:rsidRPr="002B4D5A">
        <w:rPr>
          <w:rFonts w:ascii="Roboto" w:hAnsi="Roboto"/>
          <w:i/>
          <w:sz w:val="20"/>
          <w:szCs w:val="15"/>
        </w:rPr>
        <w:t>qui offrent</w:t>
      </w:r>
      <w:r w:rsidR="00217130">
        <w:rPr>
          <w:rFonts w:ascii="Roboto" w:hAnsi="Roboto"/>
          <w:i/>
          <w:sz w:val="20"/>
          <w:szCs w:val="15"/>
        </w:rPr>
        <w:t xml:space="preserve"> </w:t>
      </w:r>
      <w:r w:rsidRPr="00392B0B">
        <w:rPr>
          <w:rFonts w:ascii="Roboto" w:hAnsi="Roboto"/>
          <w:i/>
          <w:sz w:val="20"/>
          <w:szCs w:val="15"/>
        </w:rPr>
        <w:t xml:space="preserve">de nouvelles </w:t>
      </w:r>
      <w:r w:rsidR="00217130" w:rsidRPr="002B4D5A">
        <w:rPr>
          <w:rFonts w:ascii="Roboto" w:hAnsi="Roboto"/>
          <w:i/>
          <w:sz w:val="20"/>
          <w:szCs w:val="15"/>
        </w:rPr>
        <w:t>possibilités</w:t>
      </w:r>
      <w:r w:rsidR="00B678CB">
        <w:rPr>
          <w:rFonts w:ascii="Roboto" w:hAnsi="Roboto"/>
          <w:i/>
          <w:sz w:val="20"/>
          <w:szCs w:val="15"/>
        </w:rPr>
        <w:t xml:space="preserve"> </w:t>
      </w:r>
      <w:r w:rsidR="005F2DA4" w:rsidRPr="00B678CB">
        <w:rPr>
          <w:rFonts w:ascii="Roboto" w:hAnsi="Roboto"/>
          <w:i/>
          <w:sz w:val="20"/>
          <w:szCs w:val="15"/>
        </w:rPr>
        <w:t>pour la</w:t>
      </w:r>
      <w:r w:rsidR="003750AD" w:rsidRPr="00B678CB">
        <w:rPr>
          <w:rFonts w:ascii="Roboto" w:hAnsi="Roboto"/>
          <w:i/>
          <w:sz w:val="20"/>
          <w:szCs w:val="15"/>
        </w:rPr>
        <w:t xml:space="preserve"> gamme</w:t>
      </w:r>
      <w:r w:rsidR="003750AD" w:rsidRPr="00392B0B">
        <w:rPr>
          <w:rFonts w:ascii="Roboto" w:hAnsi="Roboto"/>
          <w:i/>
          <w:sz w:val="20"/>
          <w:szCs w:val="15"/>
        </w:rPr>
        <w:t xml:space="preserve"> de grues à tour à montage par éléments</w:t>
      </w:r>
      <w:r w:rsidR="00FA17AC">
        <w:rPr>
          <w:rFonts w:ascii="Roboto" w:hAnsi="Roboto"/>
          <w:i/>
          <w:sz w:val="20"/>
          <w:szCs w:val="15"/>
        </w:rPr>
        <w:t xml:space="preserve"> </w:t>
      </w:r>
      <w:r w:rsidR="00FA17AC" w:rsidRPr="00064C9E">
        <w:rPr>
          <w:rFonts w:ascii="Roboto" w:hAnsi="Roboto"/>
          <w:i/>
          <w:sz w:val="20"/>
          <w:szCs w:val="15"/>
        </w:rPr>
        <w:t>(GME).</w:t>
      </w:r>
    </w:p>
    <w:p w14:paraId="4DBFACC1" w14:textId="7FBB5812" w:rsidR="00C72261" w:rsidRPr="00392B0B" w:rsidRDefault="40ADC186" w:rsidP="002A58F6">
      <w:pPr>
        <w:numPr>
          <w:ilvl w:val="0"/>
          <w:numId w:val="21"/>
        </w:numPr>
        <w:shd w:val="clear" w:color="auto" w:fill="FFFFFF" w:themeFill="background1"/>
        <w:spacing w:line="276" w:lineRule="auto"/>
        <w:rPr>
          <w:rFonts w:ascii="Roboto" w:hAnsi="Roboto"/>
          <w:sz w:val="20"/>
          <w:szCs w:val="20"/>
        </w:rPr>
      </w:pPr>
      <w:r w:rsidRPr="00392B0B">
        <w:rPr>
          <w:rFonts w:ascii="Roboto" w:hAnsi="Roboto"/>
          <w:i/>
          <w:iCs/>
          <w:sz w:val="20"/>
          <w:szCs w:val="20"/>
        </w:rPr>
        <w:t xml:space="preserve">Une nouvelle remorque </w:t>
      </w:r>
      <w:proofErr w:type="gramStart"/>
      <w:r w:rsidR="00DD4D34" w:rsidRPr="00064C9E">
        <w:rPr>
          <w:rFonts w:ascii="Roboto" w:hAnsi="Roboto"/>
          <w:i/>
          <w:iCs/>
          <w:sz w:val="20"/>
          <w:szCs w:val="20"/>
        </w:rPr>
        <w:t>tracteur </w:t>
      </w:r>
      <w:r w:rsidR="00DD4D34">
        <w:rPr>
          <w:rFonts w:ascii="Roboto" w:hAnsi="Roboto"/>
          <w:i/>
          <w:iCs/>
          <w:sz w:val="20"/>
          <w:szCs w:val="20"/>
        </w:rPr>
        <w:t xml:space="preserve"> </w:t>
      </w:r>
      <w:r w:rsidRPr="00392B0B">
        <w:rPr>
          <w:rFonts w:ascii="Roboto" w:hAnsi="Roboto"/>
          <w:i/>
          <w:iCs/>
          <w:sz w:val="20"/>
          <w:szCs w:val="20"/>
        </w:rPr>
        <w:t>motorisée</w:t>
      </w:r>
      <w:proofErr w:type="gramEnd"/>
      <w:r w:rsidRPr="00392B0B">
        <w:rPr>
          <w:rFonts w:ascii="Roboto" w:hAnsi="Roboto"/>
          <w:i/>
          <w:iCs/>
          <w:sz w:val="20"/>
          <w:szCs w:val="20"/>
        </w:rPr>
        <w:t xml:space="preserve"> GAPO</w:t>
      </w:r>
      <w:r w:rsidRPr="00392B0B">
        <w:rPr>
          <w:rFonts w:ascii="Roboto" w:hAnsi="Roboto"/>
          <w:i/>
          <w:iCs/>
          <w:sz w:val="20"/>
          <w:szCs w:val="20"/>
          <w:vertAlign w:val="superscript"/>
        </w:rPr>
        <w:t>®</w:t>
      </w:r>
      <w:r w:rsidRPr="00392B0B">
        <w:rPr>
          <w:rFonts w:ascii="Roboto" w:hAnsi="Roboto"/>
          <w:i/>
          <w:iCs/>
          <w:sz w:val="20"/>
          <w:szCs w:val="20"/>
        </w:rPr>
        <w:t xml:space="preserve"> facilite le chargement et le déchargement </w:t>
      </w:r>
      <w:r w:rsidR="00B84739" w:rsidRPr="00392B0B">
        <w:rPr>
          <w:rFonts w:ascii="Roboto" w:hAnsi="Roboto"/>
          <w:i/>
          <w:iCs/>
          <w:sz w:val="20"/>
          <w:szCs w:val="20"/>
        </w:rPr>
        <w:t>des GMA</w:t>
      </w:r>
      <w:r w:rsidR="00FA17AC">
        <w:rPr>
          <w:rFonts w:ascii="Roboto" w:hAnsi="Roboto"/>
          <w:i/>
          <w:iCs/>
          <w:sz w:val="20"/>
          <w:szCs w:val="20"/>
        </w:rPr>
        <w:t xml:space="preserve"> </w:t>
      </w:r>
      <w:r w:rsidR="00FA17AC" w:rsidRPr="00222DDE">
        <w:rPr>
          <w:rFonts w:ascii="Roboto" w:hAnsi="Roboto"/>
          <w:i/>
          <w:iCs/>
          <w:sz w:val="20"/>
          <w:szCs w:val="20"/>
        </w:rPr>
        <w:t>(Grue à Montage Automatisé)</w:t>
      </w:r>
      <w:r w:rsidR="00B84739" w:rsidRPr="00392B0B">
        <w:rPr>
          <w:rFonts w:ascii="Roboto" w:hAnsi="Roboto"/>
          <w:i/>
          <w:iCs/>
          <w:sz w:val="20"/>
          <w:szCs w:val="20"/>
        </w:rPr>
        <w:t xml:space="preserve"> </w:t>
      </w:r>
      <w:r w:rsidRPr="00392B0B">
        <w:rPr>
          <w:rFonts w:ascii="Roboto" w:hAnsi="Roboto"/>
          <w:i/>
          <w:iCs/>
          <w:sz w:val="20"/>
          <w:szCs w:val="20"/>
        </w:rPr>
        <w:t>et permet un positionnement précis</w:t>
      </w:r>
      <w:r w:rsidR="00B84739" w:rsidRPr="00392B0B">
        <w:rPr>
          <w:rFonts w:ascii="Roboto" w:hAnsi="Roboto"/>
          <w:i/>
          <w:iCs/>
          <w:sz w:val="20"/>
          <w:szCs w:val="20"/>
        </w:rPr>
        <w:t xml:space="preserve"> de ces grues</w:t>
      </w:r>
      <w:r w:rsidR="00DD4D34">
        <w:rPr>
          <w:rFonts w:ascii="Roboto" w:hAnsi="Roboto"/>
          <w:i/>
          <w:iCs/>
          <w:sz w:val="20"/>
          <w:szCs w:val="20"/>
        </w:rPr>
        <w:t xml:space="preserve"> </w:t>
      </w:r>
      <w:r w:rsidR="00DD4D34" w:rsidRPr="00222DDE">
        <w:rPr>
          <w:rFonts w:ascii="Roboto" w:hAnsi="Roboto"/>
          <w:i/>
          <w:iCs/>
          <w:sz w:val="20"/>
          <w:szCs w:val="20"/>
        </w:rPr>
        <w:t>sur les chantiers</w:t>
      </w:r>
      <w:r w:rsidR="00222DDE">
        <w:rPr>
          <w:rFonts w:ascii="Roboto" w:hAnsi="Roboto"/>
          <w:i/>
          <w:iCs/>
          <w:sz w:val="20"/>
          <w:szCs w:val="20"/>
        </w:rPr>
        <w:t>.</w:t>
      </w:r>
    </w:p>
    <w:p w14:paraId="4D53367D" w14:textId="5BFA1675" w:rsidR="00C72261" w:rsidRPr="00392B0B" w:rsidRDefault="003750AD" w:rsidP="002A58F6">
      <w:pPr>
        <w:numPr>
          <w:ilvl w:val="0"/>
          <w:numId w:val="21"/>
        </w:numPr>
        <w:shd w:val="clear" w:color="auto" w:fill="FFFFFF" w:themeFill="background1"/>
        <w:spacing w:line="276" w:lineRule="auto"/>
        <w:rPr>
          <w:rFonts w:ascii="Roboto" w:hAnsi="Roboto"/>
          <w:sz w:val="20"/>
          <w:szCs w:val="20"/>
        </w:rPr>
      </w:pPr>
      <w:r w:rsidRPr="00392B0B">
        <w:rPr>
          <w:rFonts w:ascii="Roboto" w:hAnsi="Roboto"/>
          <w:i/>
          <w:iCs/>
          <w:sz w:val="20"/>
          <w:szCs w:val="20"/>
        </w:rPr>
        <w:t>Potain présentera sur son stand un</w:t>
      </w:r>
      <w:r w:rsidR="40ADC186" w:rsidRPr="00392B0B">
        <w:rPr>
          <w:rFonts w:ascii="Roboto" w:hAnsi="Roboto"/>
          <w:i/>
          <w:iCs/>
          <w:sz w:val="20"/>
          <w:szCs w:val="20"/>
        </w:rPr>
        <w:t xml:space="preserve">e </w:t>
      </w:r>
      <w:r w:rsidR="00F7026B">
        <w:rPr>
          <w:rFonts w:ascii="Roboto" w:hAnsi="Roboto"/>
          <w:i/>
          <w:iCs/>
          <w:sz w:val="20"/>
          <w:szCs w:val="20"/>
        </w:rPr>
        <w:t>grue de son partenaire Montarent basée sur une partie tournante de</w:t>
      </w:r>
      <w:r w:rsidR="40ADC186" w:rsidRPr="00392B0B">
        <w:rPr>
          <w:rFonts w:ascii="Roboto" w:hAnsi="Roboto"/>
          <w:i/>
          <w:iCs/>
          <w:sz w:val="20"/>
          <w:szCs w:val="20"/>
        </w:rPr>
        <w:t xml:space="preserve"> </w:t>
      </w:r>
      <w:proofErr w:type="spellStart"/>
      <w:r w:rsidR="40ADC186" w:rsidRPr="00392B0B">
        <w:rPr>
          <w:rFonts w:ascii="Roboto" w:hAnsi="Roboto"/>
          <w:i/>
          <w:iCs/>
          <w:sz w:val="20"/>
          <w:szCs w:val="20"/>
        </w:rPr>
        <w:t>Evy</w:t>
      </w:r>
      <w:proofErr w:type="spellEnd"/>
      <w:r w:rsidR="40ADC186" w:rsidRPr="00392B0B">
        <w:rPr>
          <w:rFonts w:ascii="Roboto" w:hAnsi="Roboto"/>
          <w:i/>
          <w:iCs/>
          <w:sz w:val="20"/>
          <w:szCs w:val="20"/>
        </w:rPr>
        <w:t> 30-23</w:t>
      </w:r>
      <w:r w:rsidR="00F7026B">
        <w:rPr>
          <w:rFonts w:ascii="Roboto" w:hAnsi="Roboto"/>
          <w:i/>
          <w:iCs/>
          <w:sz w:val="20"/>
          <w:szCs w:val="20"/>
        </w:rPr>
        <w:t xml:space="preserve"> et</w:t>
      </w:r>
      <w:r w:rsidR="006A1EF0" w:rsidRPr="00392B0B">
        <w:rPr>
          <w:rFonts w:ascii="Roboto" w:hAnsi="Roboto"/>
          <w:i/>
          <w:iCs/>
          <w:sz w:val="20"/>
          <w:szCs w:val="20"/>
        </w:rPr>
        <w:t xml:space="preserve"> </w:t>
      </w:r>
      <w:r w:rsidR="00585125" w:rsidRPr="00392B0B">
        <w:rPr>
          <w:rFonts w:ascii="Roboto" w:hAnsi="Roboto"/>
          <w:i/>
          <w:iCs/>
          <w:sz w:val="20"/>
          <w:szCs w:val="20"/>
        </w:rPr>
        <w:t xml:space="preserve">montée </w:t>
      </w:r>
      <w:r w:rsidR="00B84739" w:rsidRPr="00392B0B">
        <w:rPr>
          <w:rFonts w:ascii="Roboto" w:hAnsi="Roboto"/>
          <w:i/>
          <w:iCs/>
          <w:sz w:val="20"/>
          <w:szCs w:val="20"/>
        </w:rPr>
        <w:t xml:space="preserve">sur </w:t>
      </w:r>
      <w:r w:rsidR="00585125" w:rsidRPr="00392B0B">
        <w:rPr>
          <w:rFonts w:ascii="Roboto" w:hAnsi="Roboto"/>
          <w:i/>
          <w:iCs/>
          <w:sz w:val="20"/>
          <w:szCs w:val="20"/>
        </w:rPr>
        <w:t xml:space="preserve">un </w:t>
      </w:r>
      <w:r w:rsidR="00B84739" w:rsidRPr="00392B0B">
        <w:rPr>
          <w:rFonts w:ascii="Roboto" w:hAnsi="Roboto"/>
          <w:i/>
          <w:iCs/>
          <w:sz w:val="20"/>
          <w:szCs w:val="20"/>
        </w:rPr>
        <w:t>châssis mobile</w:t>
      </w:r>
      <w:r w:rsidR="006A1EF0" w:rsidRPr="00392B0B">
        <w:rPr>
          <w:rFonts w:ascii="Roboto" w:hAnsi="Roboto"/>
          <w:i/>
          <w:iCs/>
          <w:sz w:val="20"/>
          <w:szCs w:val="20"/>
        </w:rPr>
        <w:t xml:space="preserve"> </w:t>
      </w:r>
      <w:r w:rsidR="00912A4B" w:rsidRPr="00254691">
        <w:rPr>
          <w:rFonts w:ascii="Roboto" w:hAnsi="Roboto"/>
          <w:i/>
          <w:iCs/>
          <w:sz w:val="20"/>
          <w:szCs w:val="20"/>
        </w:rPr>
        <w:t>automoteur</w:t>
      </w:r>
      <w:r w:rsidR="00912A4B">
        <w:rPr>
          <w:rFonts w:ascii="Roboto" w:hAnsi="Roboto"/>
          <w:i/>
          <w:iCs/>
          <w:sz w:val="20"/>
          <w:szCs w:val="20"/>
        </w:rPr>
        <w:t xml:space="preserve"> </w:t>
      </w:r>
      <w:proofErr w:type="spellStart"/>
      <w:r w:rsidR="40ADC186" w:rsidRPr="00392B0B">
        <w:rPr>
          <w:rFonts w:ascii="Roboto" w:hAnsi="Roboto"/>
          <w:i/>
          <w:iCs/>
          <w:sz w:val="20"/>
          <w:szCs w:val="20"/>
        </w:rPr>
        <w:t>Montarent</w:t>
      </w:r>
      <w:proofErr w:type="spellEnd"/>
      <w:r w:rsidR="00254691">
        <w:rPr>
          <w:rFonts w:ascii="Roboto" w:hAnsi="Roboto"/>
          <w:i/>
          <w:iCs/>
          <w:sz w:val="20"/>
          <w:szCs w:val="20"/>
        </w:rPr>
        <w:t>.</w:t>
      </w:r>
      <w:r w:rsidRPr="00392B0B">
        <w:rPr>
          <w:rFonts w:ascii="Roboto" w:hAnsi="Roboto"/>
          <w:i/>
          <w:iCs/>
          <w:sz w:val="20"/>
          <w:szCs w:val="20"/>
        </w:rPr>
        <w:t> </w:t>
      </w:r>
    </w:p>
    <w:p w14:paraId="0C5E331A" w14:textId="77777777" w:rsidR="00C72261" w:rsidRPr="00C72261" w:rsidRDefault="00C72261" w:rsidP="002A58F6">
      <w:pPr>
        <w:pStyle w:val="NormalWeb"/>
        <w:shd w:val="clear" w:color="auto" w:fill="FFFFFF"/>
        <w:spacing w:before="0" w:beforeAutospacing="0" w:after="0" w:afterAutospacing="0" w:line="276" w:lineRule="auto"/>
        <w:rPr>
          <w:rFonts w:ascii="Roboto" w:hAnsi="Roboto"/>
          <w:color w:val="000000"/>
          <w:sz w:val="15"/>
          <w:szCs w:val="15"/>
        </w:rPr>
      </w:pPr>
    </w:p>
    <w:p w14:paraId="14DB302F" w14:textId="644E4F3D" w:rsidR="00C72261" w:rsidRPr="00DD5FE9" w:rsidRDefault="00383E5F" w:rsidP="002A58F6">
      <w:pPr>
        <w:pStyle w:val="NormalWeb"/>
        <w:shd w:val="clear" w:color="auto" w:fill="FFFFFF"/>
        <w:spacing w:before="0" w:beforeAutospacing="0" w:after="0" w:afterAutospacing="0" w:line="276" w:lineRule="auto"/>
        <w:rPr>
          <w:rFonts w:ascii="Roboto" w:hAnsi="Roboto"/>
          <w:sz w:val="20"/>
          <w:szCs w:val="15"/>
        </w:rPr>
      </w:pPr>
      <w:r w:rsidRPr="00DD5FE9">
        <w:rPr>
          <w:rFonts w:ascii="Roboto" w:hAnsi="Roboto"/>
          <w:sz w:val="20"/>
          <w:szCs w:val="15"/>
        </w:rPr>
        <w:t>Potain a choisi la</w:t>
      </w:r>
      <w:r w:rsidR="003750AD" w:rsidRPr="00DD5FE9">
        <w:rPr>
          <w:rFonts w:ascii="Roboto" w:hAnsi="Roboto"/>
          <w:sz w:val="20"/>
          <w:szCs w:val="15"/>
        </w:rPr>
        <w:t xml:space="preserve"> Bauma 2025 </w:t>
      </w:r>
      <w:r w:rsidRPr="00DD5FE9">
        <w:rPr>
          <w:rFonts w:ascii="Roboto" w:hAnsi="Roboto"/>
          <w:sz w:val="20"/>
          <w:szCs w:val="15"/>
        </w:rPr>
        <w:t>pour</w:t>
      </w:r>
      <w:r w:rsidR="003750AD" w:rsidRPr="00DD5FE9">
        <w:rPr>
          <w:rFonts w:ascii="Roboto" w:hAnsi="Roboto"/>
          <w:sz w:val="20"/>
          <w:szCs w:val="15"/>
        </w:rPr>
        <w:t xml:space="preserve"> </w:t>
      </w:r>
      <w:r w:rsidRPr="00DD5FE9">
        <w:rPr>
          <w:rFonts w:ascii="Roboto" w:hAnsi="Roboto"/>
          <w:sz w:val="20"/>
          <w:szCs w:val="15"/>
        </w:rPr>
        <w:t xml:space="preserve">dévoiler </w:t>
      </w:r>
      <w:r w:rsidR="003750AD" w:rsidRPr="00DD5FE9">
        <w:rPr>
          <w:rFonts w:ascii="Roboto" w:hAnsi="Roboto"/>
          <w:sz w:val="20"/>
          <w:szCs w:val="15"/>
        </w:rPr>
        <w:t>t</w:t>
      </w:r>
      <w:r w:rsidR="0083109C" w:rsidRPr="00DD5FE9">
        <w:rPr>
          <w:rFonts w:ascii="Roboto" w:hAnsi="Roboto"/>
          <w:sz w:val="20"/>
          <w:szCs w:val="15"/>
        </w:rPr>
        <w:t xml:space="preserve">rois produits innovants </w:t>
      </w:r>
      <w:r w:rsidRPr="00DD5FE9">
        <w:rPr>
          <w:rFonts w:ascii="Roboto" w:hAnsi="Roboto"/>
          <w:sz w:val="20"/>
          <w:szCs w:val="15"/>
        </w:rPr>
        <w:t>conçus</w:t>
      </w:r>
      <w:r w:rsidR="0083109C" w:rsidRPr="00DD5FE9">
        <w:rPr>
          <w:rFonts w:ascii="Roboto" w:hAnsi="Roboto"/>
          <w:sz w:val="20"/>
          <w:szCs w:val="15"/>
        </w:rPr>
        <w:t xml:space="preserve"> </w:t>
      </w:r>
      <w:r w:rsidRPr="00DD5FE9">
        <w:rPr>
          <w:rFonts w:ascii="Roboto" w:hAnsi="Roboto"/>
          <w:sz w:val="20"/>
          <w:szCs w:val="15"/>
        </w:rPr>
        <w:t>pour</w:t>
      </w:r>
      <w:r w:rsidR="0083109C" w:rsidRPr="00DD5FE9">
        <w:rPr>
          <w:rFonts w:ascii="Roboto" w:hAnsi="Roboto"/>
          <w:sz w:val="20"/>
          <w:szCs w:val="15"/>
        </w:rPr>
        <w:t xml:space="preserve"> </w:t>
      </w:r>
      <w:r w:rsidR="00513CE6" w:rsidRPr="00254691">
        <w:rPr>
          <w:rFonts w:ascii="Roboto" w:hAnsi="Roboto"/>
          <w:sz w:val="20"/>
          <w:szCs w:val="15"/>
        </w:rPr>
        <w:t>développer</w:t>
      </w:r>
      <w:r w:rsidR="00513CE6">
        <w:rPr>
          <w:rFonts w:ascii="Roboto" w:hAnsi="Roboto"/>
          <w:sz w:val="20"/>
          <w:szCs w:val="15"/>
        </w:rPr>
        <w:t xml:space="preserve"> </w:t>
      </w:r>
      <w:r w:rsidR="0083109C" w:rsidRPr="00DD5FE9">
        <w:rPr>
          <w:rFonts w:ascii="Roboto" w:hAnsi="Roboto"/>
          <w:sz w:val="20"/>
          <w:szCs w:val="15"/>
        </w:rPr>
        <w:t>la polyvalence et l</w:t>
      </w:r>
      <w:r w:rsidR="00832884">
        <w:rPr>
          <w:rFonts w:ascii="Roboto" w:hAnsi="Roboto"/>
          <w:sz w:val="20"/>
          <w:szCs w:val="15"/>
        </w:rPr>
        <w:t>’accessibi</w:t>
      </w:r>
      <w:r w:rsidR="0083109C" w:rsidRPr="00DD5FE9">
        <w:rPr>
          <w:rFonts w:ascii="Roboto" w:hAnsi="Roboto"/>
          <w:sz w:val="20"/>
          <w:szCs w:val="15"/>
        </w:rPr>
        <w:t>lité de</w:t>
      </w:r>
      <w:r w:rsidRPr="00DD5FE9">
        <w:rPr>
          <w:rFonts w:ascii="Roboto" w:hAnsi="Roboto"/>
          <w:sz w:val="20"/>
          <w:szCs w:val="15"/>
        </w:rPr>
        <w:t xml:space="preserve"> se</w:t>
      </w:r>
      <w:r w:rsidR="0083109C" w:rsidRPr="00DD5FE9">
        <w:rPr>
          <w:rFonts w:ascii="Roboto" w:hAnsi="Roboto"/>
          <w:sz w:val="20"/>
          <w:szCs w:val="15"/>
        </w:rPr>
        <w:t>s grues</w:t>
      </w:r>
      <w:r w:rsidR="006A1EF0" w:rsidRPr="00DD5FE9">
        <w:rPr>
          <w:rFonts w:ascii="Roboto" w:hAnsi="Roboto"/>
          <w:sz w:val="20"/>
          <w:szCs w:val="15"/>
        </w:rPr>
        <w:t xml:space="preserve">. </w:t>
      </w:r>
      <w:r w:rsidR="0083109C" w:rsidRPr="00DD5FE9">
        <w:rPr>
          <w:rFonts w:ascii="Roboto" w:hAnsi="Roboto"/>
          <w:sz w:val="20"/>
          <w:szCs w:val="15"/>
        </w:rPr>
        <w:t xml:space="preserve">Outre un </w:t>
      </w:r>
      <w:r w:rsidR="00543B6A" w:rsidRPr="00DD5FE9">
        <w:rPr>
          <w:rFonts w:ascii="Roboto" w:hAnsi="Roboto"/>
          <w:sz w:val="20"/>
          <w:szCs w:val="15"/>
        </w:rPr>
        <w:t xml:space="preserve">élargissement de sa gamme </w:t>
      </w:r>
      <w:r w:rsidR="0083109C" w:rsidRPr="00DD5FE9">
        <w:rPr>
          <w:rFonts w:ascii="Roboto" w:hAnsi="Roboto"/>
          <w:sz w:val="20"/>
          <w:szCs w:val="15"/>
        </w:rPr>
        <w:t xml:space="preserve">de mâts K, </w:t>
      </w:r>
      <w:r w:rsidR="002F6C31" w:rsidRPr="009B4ED9">
        <w:rPr>
          <w:rFonts w:ascii="Roboto" w:hAnsi="Roboto"/>
          <w:sz w:val="20"/>
          <w:szCs w:val="15"/>
        </w:rPr>
        <w:t xml:space="preserve">avec </w:t>
      </w:r>
      <w:r w:rsidR="0083109C" w:rsidRPr="009B4ED9">
        <w:rPr>
          <w:rFonts w:ascii="Roboto" w:hAnsi="Roboto"/>
          <w:sz w:val="20"/>
          <w:szCs w:val="15"/>
        </w:rPr>
        <w:t xml:space="preserve">deux </w:t>
      </w:r>
      <w:r w:rsidR="00832884" w:rsidRPr="009B4ED9">
        <w:rPr>
          <w:rFonts w:ascii="Roboto" w:hAnsi="Roboto"/>
          <w:sz w:val="20"/>
          <w:szCs w:val="15"/>
        </w:rPr>
        <w:t>nouveaux</w:t>
      </w:r>
      <w:r w:rsidR="002F6C31" w:rsidRPr="009B4ED9">
        <w:rPr>
          <w:rFonts w:ascii="Roboto" w:hAnsi="Roboto"/>
          <w:sz w:val="20"/>
          <w:szCs w:val="15"/>
        </w:rPr>
        <w:t xml:space="preserve"> mats</w:t>
      </w:r>
      <w:r w:rsidR="00832884" w:rsidRPr="009B4ED9">
        <w:rPr>
          <w:rFonts w:ascii="Roboto" w:hAnsi="Roboto"/>
          <w:sz w:val="20"/>
          <w:szCs w:val="15"/>
        </w:rPr>
        <w:t xml:space="preserve"> </w:t>
      </w:r>
      <w:r w:rsidR="002F6C31" w:rsidRPr="009B4ED9">
        <w:rPr>
          <w:rFonts w:ascii="Roboto" w:hAnsi="Roboto"/>
          <w:sz w:val="20"/>
          <w:szCs w:val="15"/>
        </w:rPr>
        <w:t>d’</w:t>
      </w:r>
      <w:proofErr w:type="spellStart"/>
      <w:r w:rsidR="00832884" w:rsidRPr="009B4ED9">
        <w:rPr>
          <w:rFonts w:ascii="Roboto" w:hAnsi="Roboto"/>
          <w:sz w:val="20"/>
          <w:szCs w:val="15"/>
        </w:rPr>
        <w:t>écarissages</w:t>
      </w:r>
      <w:proofErr w:type="spellEnd"/>
      <w:r w:rsidR="00832884" w:rsidRPr="009B4ED9">
        <w:rPr>
          <w:rFonts w:ascii="Roboto" w:hAnsi="Roboto"/>
          <w:sz w:val="20"/>
          <w:szCs w:val="15"/>
        </w:rPr>
        <w:t xml:space="preserve"> 1.20 m et 2.45</w:t>
      </w:r>
      <w:r w:rsidR="00832884">
        <w:rPr>
          <w:rFonts w:ascii="Roboto" w:hAnsi="Roboto"/>
          <w:sz w:val="20"/>
          <w:szCs w:val="15"/>
        </w:rPr>
        <w:t xml:space="preserve"> m</w:t>
      </w:r>
      <w:r w:rsidR="003D20FA" w:rsidRPr="00DD5FE9">
        <w:rPr>
          <w:rFonts w:ascii="Roboto" w:hAnsi="Roboto"/>
          <w:sz w:val="20"/>
          <w:szCs w:val="15"/>
        </w:rPr>
        <w:t xml:space="preserve"> </w:t>
      </w:r>
      <w:r w:rsidR="0083109C" w:rsidRPr="00DD5FE9">
        <w:rPr>
          <w:rFonts w:ascii="Roboto" w:hAnsi="Roboto"/>
          <w:sz w:val="20"/>
          <w:szCs w:val="15"/>
        </w:rPr>
        <w:t xml:space="preserve">— </w:t>
      </w:r>
      <w:hyperlink r:id="rId12" w:history="1">
        <w:r w:rsidR="0083109C" w:rsidRPr="003868C7">
          <w:rPr>
            <w:rStyle w:val="Hyperlink"/>
            <w:rFonts w:ascii="Roboto" w:hAnsi="Roboto"/>
            <w:sz w:val="20"/>
            <w:szCs w:val="15"/>
          </w:rPr>
          <w:t>l</w:t>
        </w:r>
        <w:r w:rsidR="00832884" w:rsidRPr="003868C7">
          <w:rPr>
            <w:rStyle w:val="Hyperlink"/>
            <w:rFonts w:ascii="Roboto" w:hAnsi="Roboto"/>
            <w:sz w:val="20"/>
            <w:szCs w:val="15"/>
          </w:rPr>
          <w:t xml:space="preserve">a remorque motorisée de </w:t>
        </w:r>
        <w:proofErr w:type="spellStart"/>
        <w:r w:rsidR="00832884" w:rsidRPr="003868C7">
          <w:rPr>
            <w:rStyle w:val="Hyperlink"/>
            <w:rFonts w:ascii="Roboto" w:hAnsi="Roboto"/>
            <w:sz w:val="20"/>
            <w:szCs w:val="15"/>
          </w:rPr>
          <w:t>Gapo</w:t>
        </w:r>
        <w:proofErr w:type="spellEnd"/>
        <w:r w:rsidR="00832884" w:rsidRPr="003868C7">
          <w:rPr>
            <w:rStyle w:val="Hyperlink"/>
            <w:rFonts w:ascii="Roboto" w:hAnsi="Roboto"/>
            <w:sz w:val="20"/>
            <w:szCs w:val="15"/>
          </w:rPr>
          <w:t>®</w:t>
        </w:r>
      </w:hyperlink>
      <w:r w:rsidR="00832884">
        <w:rPr>
          <w:rFonts w:ascii="Roboto" w:hAnsi="Roboto"/>
          <w:sz w:val="20"/>
          <w:szCs w:val="15"/>
        </w:rPr>
        <w:t xml:space="preserve"> </w:t>
      </w:r>
      <w:r w:rsidR="0083109C" w:rsidRPr="00DD5FE9">
        <w:rPr>
          <w:rFonts w:ascii="Roboto" w:hAnsi="Roboto"/>
          <w:sz w:val="20"/>
          <w:szCs w:val="15"/>
        </w:rPr>
        <w:t>et l</w:t>
      </w:r>
      <w:r w:rsidR="00832884">
        <w:rPr>
          <w:rFonts w:ascii="Roboto" w:hAnsi="Roboto"/>
          <w:sz w:val="20"/>
          <w:szCs w:val="15"/>
        </w:rPr>
        <w:t>a</w:t>
      </w:r>
      <w:r w:rsidR="0083109C" w:rsidRPr="00DD5FE9">
        <w:rPr>
          <w:rFonts w:ascii="Roboto" w:hAnsi="Roboto"/>
          <w:sz w:val="20"/>
          <w:szCs w:val="15"/>
        </w:rPr>
        <w:t xml:space="preserve"> </w:t>
      </w:r>
      <w:proofErr w:type="spellStart"/>
      <w:r w:rsidR="0083109C" w:rsidRPr="00DD5FE9">
        <w:rPr>
          <w:rFonts w:ascii="Roboto" w:hAnsi="Roboto"/>
          <w:sz w:val="20"/>
          <w:szCs w:val="15"/>
        </w:rPr>
        <w:t>Montalift</w:t>
      </w:r>
      <w:proofErr w:type="spellEnd"/>
      <w:r w:rsidR="0083109C" w:rsidRPr="00DD5FE9">
        <w:rPr>
          <w:rFonts w:ascii="Roboto" w:hAnsi="Roboto"/>
          <w:sz w:val="20"/>
          <w:szCs w:val="15"/>
        </w:rPr>
        <w:t xml:space="preserve"> M30-4WDS de Montarent – ont été conçues par des partenaires de Manitowoc</w:t>
      </w:r>
      <w:r w:rsidR="00482042" w:rsidRPr="00DD5FE9">
        <w:rPr>
          <w:rFonts w:ascii="Roboto" w:hAnsi="Roboto"/>
          <w:sz w:val="20"/>
          <w:szCs w:val="15"/>
        </w:rPr>
        <w:t xml:space="preserve">. Ils </w:t>
      </w:r>
      <w:r w:rsidR="003D20FA" w:rsidRPr="00DD5FE9">
        <w:rPr>
          <w:rFonts w:ascii="Roboto" w:hAnsi="Roboto"/>
          <w:sz w:val="20"/>
          <w:szCs w:val="15"/>
        </w:rPr>
        <w:t xml:space="preserve">constituent de </w:t>
      </w:r>
      <w:r w:rsidR="00482042" w:rsidRPr="00DD5FE9">
        <w:rPr>
          <w:rFonts w:ascii="Roboto" w:hAnsi="Roboto"/>
          <w:sz w:val="20"/>
          <w:szCs w:val="15"/>
        </w:rPr>
        <w:t>nouveaux moyens</w:t>
      </w:r>
      <w:r w:rsidR="003D20FA" w:rsidRPr="00DD5FE9">
        <w:rPr>
          <w:rFonts w:ascii="Roboto" w:hAnsi="Roboto"/>
          <w:sz w:val="20"/>
          <w:szCs w:val="15"/>
        </w:rPr>
        <w:t xml:space="preserve"> pour </w:t>
      </w:r>
      <w:r w:rsidR="00796970" w:rsidRPr="00DE03D1">
        <w:rPr>
          <w:rFonts w:ascii="Roboto" w:hAnsi="Roboto"/>
          <w:sz w:val="20"/>
          <w:szCs w:val="15"/>
        </w:rPr>
        <w:t>faciliter</w:t>
      </w:r>
      <w:r w:rsidR="00796970" w:rsidRPr="00DD5FE9">
        <w:rPr>
          <w:rFonts w:ascii="Roboto" w:hAnsi="Roboto"/>
          <w:sz w:val="20"/>
          <w:szCs w:val="15"/>
        </w:rPr>
        <w:t xml:space="preserve"> </w:t>
      </w:r>
      <w:r w:rsidR="006B2505">
        <w:rPr>
          <w:rFonts w:ascii="Roboto" w:hAnsi="Roboto"/>
          <w:sz w:val="20"/>
          <w:szCs w:val="15"/>
        </w:rPr>
        <w:t>la mise à poste</w:t>
      </w:r>
      <w:r w:rsidR="00554D3D">
        <w:rPr>
          <w:rFonts w:ascii="Roboto" w:hAnsi="Roboto"/>
          <w:sz w:val="20"/>
          <w:szCs w:val="15"/>
        </w:rPr>
        <w:t>,</w:t>
      </w:r>
      <w:r w:rsidR="00090767">
        <w:rPr>
          <w:rFonts w:ascii="Roboto" w:hAnsi="Roboto"/>
          <w:sz w:val="20"/>
          <w:szCs w:val="15"/>
        </w:rPr>
        <w:t xml:space="preserve"> </w:t>
      </w:r>
      <w:r w:rsidR="00090767" w:rsidRPr="00DE03D1">
        <w:rPr>
          <w:rFonts w:ascii="Roboto" w:hAnsi="Roboto"/>
          <w:sz w:val="20"/>
          <w:szCs w:val="15"/>
        </w:rPr>
        <w:t>améliorer</w:t>
      </w:r>
      <w:r w:rsidR="00090767">
        <w:rPr>
          <w:rFonts w:ascii="Roboto" w:hAnsi="Roboto"/>
          <w:sz w:val="20"/>
          <w:szCs w:val="15"/>
        </w:rPr>
        <w:t xml:space="preserve"> l’accessibilité </w:t>
      </w:r>
      <w:r w:rsidR="00090767" w:rsidRPr="00DE03D1">
        <w:rPr>
          <w:rFonts w:ascii="Roboto" w:hAnsi="Roboto"/>
          <w:sz w:val="20"/>
          <w:szCs w:val="15"/>
        </w:rPr>
        <w:t>chantier</w:t>
      </w:r>
      <w:r w:rsidR="00090767">
        <w:rPr>
          <w:rFonts w:ascii="Roboto" w:hAnsi="Roboto"/>
          <w:sz w:val="20"/>
          <w:szCs w:val="15"/>
        </w:rPr>
        <w:t xml:space="preserve">, </w:t>
      </w:r>
      <w:proofErr w:type="spellStart"/>
      <w:r w:rsidR="00796970" w:rsidRPr="00DE03D1">
        <w:rPr>
          <w:rFonts w:ascii="Roboto" w:hAnsi="Roboto"/>
          <w:sz w:val="20"/>
          <w:szCs w:val="15"/>
        </w:rPr>
        <w:t>accélerer</w:t>
      </w:r>
      <w:proofErr w:type="spellEnd"/>
      <w:r w:rsidR="00796970" w:rsidRPr="00DE03D1">
        <w:rPr>
          <w:rFonts w:ascii="Roboto" w:hAnsi="Roboto"/>
          <w:sz w:val="20"/>
          <w:szCs w:val="15"/>
        </w:rPr>
        <w:t xml:space="preserve"> </w:t>
      </w:r>
      <w:r w:rsidR="0083109C" w:rsidRPr="00DE03D1">
        <w:rPr>
          <w:rFonts w:ascii="Roboto" w:hAnsi="Roboto"/>
          <w:sz w:val="20"/>
          <w:szCs w:val="15"/>
        </w:rPr>
        <w:t>le</w:t>
      </w:r>
      <w:r w:rsidR="00C26813" w:rsidRPr="00DE03D1">
        <w:rPr>
          <w:rFonts w:ascii="Roboto" w:hAnsi="Roboto"/>
          <w:sz w:val="20"/>
          <w:szCs w:val="15"/>
        </w:rPr>
        <w:t xml:space="preserve"> démarrage des tr</w:t>
      </w:r>
      <w:r w:rsidR="00090767" w:rsidRPr="00DE03D1">
        <w:rPr>
          <w:rFonts w:ascii="Roboto" w:hAnsi="Roboto"/>
          <w:sz w:val="20"/>
          <w:szCs w:val="15"/>
        </w:rPr>
        <w:t>avaux</w:t>
      </w:r>
      <w:r w:rsidR="00090767">
        <w:rPr>
          <w:rFonts w:ascii="Roboto" w:hAnsi="Roboto"/>
          <w:sz w:val="20"/>
          <w:szCs w:val="15"/>
        </w:rPr>
        <w:t xml:space="preserve"> </w:t>
      </w:r>
      <w:r w:rsidR="0083109C" w:rsidRPr="00DD5FE9">
        <w:rPr>
          <w:rFonts w:ascii="Roboto" w:hAnsi="Roboto"/>
          <w:sz w:val="20"/>
          <w:szCs w:val="15"/>
        </w:rPr>
        <w:t xml:space="preserve">et </w:t>
      </w:r>
      <w:r w:rsidR="00FF661C" w:rsidRPr="00DE03D1">
        <w:rPr>
          <w:rFonts w:ascii="Roboto" w:hAnsi="Roboto"/>
          <w:sz w:val="20"/>
          <w:szCs w:val="15"/>
        </w:rPr>
        <w:t>simplifier</w:t>
      </w:r>
      <w:r w:rsidR="00FF661C">
        <w:rPr>
          <w:rFonts w:ascii="Roboto" w:hAnsi="Roboto"/>
          <w:sz w:val="20"/>
          <w:szCs w:val="15"/>
        </w:rPr>
        <w:t xml:space="preserve"> </w:t>
      </w:r>
      <w:r w:rsidR="0083109C" w:rsidRPr="00DD5FE9">
        <w:rPr>
          <w:rFonts w:ascii="Roboto" w:hAnsi="Roboto"/>
          <w:sz w:val="20"/>
          <w:szCs w:val="15"/>
        </w:rPr>
        <w:t>l’utilisation des grues à montage automatisé. </w:t>
      </w:r>
    </w:p>
    <w:p w14:paraId="37D43658" w14:textId="77777777" w:rsidR="00C72261" w:rsidRPr="00DD5FE9" w:rsidRDefault="00C72261" w:rsidP="002A58F6">
      <w:pPr>
        <w:pStyle w:val="NormalWeb"/>
        <w:shd w:val="clear" w:color="auto" w:fill="FFFFFF"/>
        <w:spacing w:before="0" w:beforeAutospacing="0" w:after="0" w:afterAutospacing="0" w:line="276" w:lineRule="auto"/>
        <w:rPr>
          <w:rFonts w:ascii="Roboto" w:hAnsi="Roboto"/>
          <w:sz w:val="20"/>
          <w:szCs w:val="15"/>
        </w:rPr>
      </w:pPr>
    </w:p>
    <w:p w14:paraId="63359B71" w14:textId="1398B16F" w:rsidR="00C72261" w:rsidRPr="00DD5FE9" w:rsidRDefault="004A324B" w:rsidP="002A58F6">
      <w:pPr>
        <w:pStyle w:val="NormalWeb"/>
        <w:shd w:val="clear" w:color="auto" w:fill="FFFFFF"/>
        <w:spacing w:before="0" w:beforeAutospacing="0" w:after="0" w:afterAutospacing="0" w:line="276" w:lineRule="auto"/>
        <w:rPr>
          <w:rFonts w:ascii="Roboto" w:hAnsi="Roboto"/>
          <w:sz w:val="20"/>
          <w:szCs w:val="15"/>
        </w:rPr>
      </w:pPr>
      <w:r w:rsidRPr="00DD5FE9">
        <w:rPr>
          <w:rFonts w:ascii="Roboto" w:hAnsi="Roboto"/>
          <w:noProof/>
          <w:sz w:val="20"/>
          <w:szCs w:val="15"/>
        </w:rPr>
        <mc:AlternateContent>
          <mc:Choice Requires="wpi">
            <w:drawing>
              <wp:anchor distT="0" distB="0" distL="114300" distR="114300" simplePos="0" relativeHeight="251660288" behindDoc="0" locked="0" layoutInCell="1" allowOverlap="1" wp14:anchorId="51206911" wp14:editId="0E22324B">
                <wp:simplePos x="0" y="0"/>
                <wp:positionH relativeFrom="column">
                  <wp:posOffset>4157635</wp:posOffset>
                </wp:positionH>
                <wp:positionV relativeFrom="paragraph">
                  <wp:posOffset>-114260</wp:posOffset>
                </wp:positionV>
                <wp:extent cx="46800" cy="317160"/>
                <wp:effectExtent l="57150" t="57150" r="48895" b="45085"/>
                <wp:wrapNone/>
                <wp:docPr id="1995724070" name="Encre 2"/>
                <wp:cNvGraphicFramePr/>
                <a:graphic xmlns:a="http://schemas.openxmlformats.org/drawingml/2006/main">
                  <a:graphicData uri="http://schemas.microsoft.com/office/word/2010/wordprocessingInk">
                    <w14:contentPart bwMode="auto" r:id="rId13">
                      <w14:nvContentPartPr>
                        <w14:cNvContentPartPr/>
                      </w14:nvContentPartPr>
                      <w14:xfrm>
                        <a:off x="0" y="0"/>
                        <a:ext cx="46800" cy="317160"/>
                      </w14:xfrm>
                    </w14:contentPart>
                  </a:graphicData>
                </a:graphic>
              </wp:anchor>
            </w:drawing>
          </mc:Choice>
          <mc:Fallback>
            <w:pict>
              <v:shapetype w14:anchorId="7475E5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 o:spid="_x0000_s1026" type="#_x0000_t75" style="position:absolute;margin-left:326.65pt;margin-top:-9.7pt;width:5.1pt;height:26.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xS7d3AQAACAMAAA4AAABkcnMvZTJvRG9jLnhtbJxSXU/CMBR9N/E/&#10;NH2XbQgICxsPEhMeVB70B9SuZY1r73JbGPx77wYIaIwJL0vvPdnp+eh0trUV2yj0BlzGk17MmXIS&#10;CuNWGX9/e7obc+aDcIWowKmM75Tns/z2ZtrUqepDCVWhkBGJ82lTZ7wMoU6jyMtSWeF7UCtHoAa0&#10;ItCIq6hA0RC7raJ+HI+iBrCoEaTynrbzPcjzjl9rJcOr1l4FVmV8EsckL2R8PBrQAdvNeMjZBx36&#10;kyGP8qlIVyjq0siDJHGFIiuMIwHfVHMRBFuj+UVljUTwoENPgo1AayNV54ecJfEPZwv32bpKBnKN&#10;qQQXlAtLgeGYXQdcc4WtKIHmGQpqR6wD8AMjxfN/GXvRc5BrS3r2jaCqRKDn4EtTe4o5NUXGcVEk&#10;J/1u83hysMSTr5dLgBqJDpb/+mWr0bZhkxK2zTj1umu/XZdqG5ik5WA0bpuXhNwnD8mog4/Ee4Lj&#10;dJYs3X3R4fnc6jp7wPkXAAAA//8DAFBLAwQUAAYACAAAACEAKaB31gkCAACJBQAAEAAAAGRycy9p&#10;bmsvaW5rMS54bWy0lMuOmzAUhveV+g6Wu8gmgC/cggZm1UiVWrXqTKV2yYATrAETGROSt+/hEpLp&#10;ZKou0g2yj30+n/P7N3f3h6pEe6EbWasYU5tgJFRW51JtY/zjcW2FGDUmVXla1krE+CgafJ+8f3cn&#10;1XNVRvBFQFBNP6rKGBfG7CLH6brO7rhd663DCOHOJ/X85TNOpqxcbKSSBo5sTqGsVkYcTA+LZB7j&#10;zBzIvB/YD3WrMzEv9xGdnXcYnWZiXesqNTOxSJUSJVJpBXX/xMgcdzCQcM5WaIwqCQ1bzKZu4IYf&#10;VxBIDzG+mLdQYgOVVNi5zvz1H5jr18y+LM4CP8BoKikX+74mZ9A8erv3b7reCW2kOMs8ijItHFE2&#10;zgd9RqG0aOqy7e8Go31atiAZJQRsMZ1NnSuCvOaBNjflgS5v8i6LeynN1N6lDpNos6VOV2tkJcDo&#10;1W72mGkA3IcfjB6eAyPMswi3KHukfsT9iLg2J/7FVUwuPjGfdNsUM+9Jn/06rMyqjZ11MjfFLDqx&#10;iTeLfin5tdRCyG1h/pY7tT0kz8658g4HM6Gpj+9iE+MPw1NEQ+YYGBohKAwpol4YsBdGPPX+r6BB&#10;4a+bTSMMOA0nLkN+6CFGAu7dDsxwsgoRpytEWXg7LMcJpQxR1wMu4Wy54AuL+QuyxBz+LQS73GNL&#10;DiGLBiwkf5x89mLyGwAA//8DAFBLAwQUAAYACAAAACEAQ0cD2eEAAAAKAQAADwAAAGRycy9kb3du&#10;cmV2LnhtbEyPQUvDQBCF74L/YRnBi7SbNDZozKSIUBBBxCqV3rbJmESzszG7TeO/dzzpcXgf732T&#10;rybbqZEG3zpGiOcRKOLSVS3XCK8v69kVKB8MV6ZzTAjf5GFVnJ7kJqvckZ9p3IRaSQn7zCA0IfSZ&#10;1r5syBo/dz2xZO9usCbIOdS6GsxRym2nF1GUamtaloXG9HTXUPm5OViEp0X8dk8XvI3bx4/drhwf&#10;1tv+C/H8bLq9ARVoCn8w/OqLOhTitHcHrrzqENJlkgiKMIuvL0EJkabJEtQeIZFEF7n+/0Lx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lxS7d3AQAACAMA&#10;AA4AAAAAAAAAAAAAAAAAPAIAAGRycy9lMm9Eb2MueG1sUEsBAi0AFAAGAAgAAAAhACmgd9YJAgAA&#10;iQUAABAAAAAAAAAAAAAAAAAA3wMAAGRycy9pbmsvaW5rMS54bWxQSwECLQAUAAYACAAAACEAQ0cD&#10;2eEAAAAKAQAADwAAAAAAAAAAAAAAAAAWBgAAZHJzL2Rvd25yZXYueG1sUEsBAi0AFAAGAAgAAAAh&#10;AHkYvJ2/AAAAIQEAABkAAAAAAAAAAAAAAAAAJAcAAGRycy9fcmVscy9lMm9Eb2MueG1sLnJlbHNQ&#10;SwUGAAAAAAYABgB4AQAAGggAAAAA&#10;">
                <v:imagedata r:id="rId17" o:title=""/>
              </v:shape>
            </w:pict>
          </mc:Fallback>
        </mc:AlternateContent>
      </w:r>
      <w:r w:rsidRPr="00DD5FE9">
        <w:rPr>
          <w:rFonts w:ascii="Roboto" w:hAnsi="Roboto"/>
          <w:noProof/>
          <w:sz w:val="20"/>
          <w:szCs w:val="15"/>
        </w:rPr>
        <mc:AlternateContent>
          <mc:Choice Requires="wpi">
            <w:drawing>
              <wp:anchor distT="0" distB="0" distL="114300" distR="114300" simplePos="0" relativeHeight="251659264" behindDoc="0" locked="0" layoutInCell="1" allowOverlap="1" wp14:anchorId="3C42C7A9" wp14:editId="4E418EA7">
                <wp:simplePos x="0" y="0"/>
                <wp:positionH relativeFrom="column">
                  <wp:posOffset>4179955</wp:posOffset>
                </wp:positionH>
                <wp:positionV relativeFrom="paragraph">
                  <wp:posOffset>279940</wp:posOffset>
                </wp:positionV>
                <wp:extent cx="360" cy="360"/>
                <wp:effectExtent l="57150" t="57150" r="57150" b="57150"/>
                <wp:wrapNone/>
                <wp:docPr id="1180182272" name="Encre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17558CE" id="Encre 1" o:spid="_x0000_s1026" type="#_x0000_t75" style="position:absolute;margin-left:328.45pt;margin-top:21.3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5kRGWuwEAAFwEAAAQAAAAZHJzL2luay9pbmsxLnht&#10;bLSTwU7jMBCG70j7Dpb33MRJSgsRKaettBJIKygSewzJ0FjEdmU7Tfv2O3Fct4iyJ7hEztjze+ab&#10;3ze3O9GSLWjDlSxoEjFKQFaq5nJd0KfVcnJFibGlrMtWSSjoHgy9Xfy4uOHyTbQ5fgkqSDOsRFvQ&#10;xtpNHsd930d9Fim9jlPGsvi3fLu/owufVcMrl9zileYQqpS0sLODWM7rglZ2x8J51H5Una4gbA8R&#10;XR1PWF1WsFRalDYoNqWU0BJZCqz7mRK73+CC4z1r0JQIjg1P0iiZzqdXv64xUO4KevLfYYkGKxE0&#10;Pq/59xs0lx81h7KydD6bU+JLqmE71BQ75vnnvf/RagPacjhiHqH4jT2pxn/HZwSlwai2G2ZDybZs&#10;O0SWMIa28Hcn8RkgH/WQzZfqIZdP9U6Le4/Gt3fKwUMLljqM1nIBaHSxCR6zBoWH8KPV7jmkLL2c&#10;sGySpKtklmeznE2jBMdyHIV38UHzRXemCXov+uhXtxOojZ31vLZNgM4idhmgnyI/l9oAXzf2f7m+&#10;bZccnHPmHTozEd/HA7wW9Kd7isRljgHXSEIYuZ4x9s6FQRnxLv4BAAD//wMAUEsDBBQABgAIAAAA&#10;IQBTT+Eh4gAAAAkBAAAPAAAAZHJzL2Rvd25yZXYueG1sTI/LTsMwEEX3SPyDNUjsqEPVuDTEqRAR&#10;BVUgQXhI7NzYTSLscRS7Tfh7hhUsZ+bozrn5enKWHc0QOo8SLmcJMIO11x02Et5e7y6ugIWoUCvr&#10;0Uj4NgHWxelJrjLtR3wxxyo2jEIwZEpCG2OfcR7q1jgVZr43SLe9H5yKNA4N14MaKdxZPk8SwZ3q&#10;kD60qje3ram/qoOTsHn8fAjL+6fKbhbjdl++lx/huZTy/Gy6uQYWzRT/YPjVJ3UoyGnnD6gDsxJE&#10;KlaESljMl8AIEOmKuuxokQrgRc7/Ny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3cRuttAQAAAwMAAA4AAAAAAAAAAAAAAAAAPAIAAGRycy9lMm9Eb2Mu&#10;eG1sUEsBAi0AFAAGAAgAAAAhADmREZa7AQAAXAQAABAAAAAAAAAAAAAAAAAA1QMAAGRycy9pbmsv&#10;aW5rMS54bWxQSwECLQAUAAYACAAAACEAU0/hIeIAAAAJAQAADwAAAAAAAAAAAAAAAAC+BQAAZHJz&#10;L2Rvd25yZXYueG1sUEsBAi0AFAAGAAgAAAAhAHkYvJ2/AAAAIQEAABkAAAAAAAAAAAAAAAAAzQYA&#10;AGRycy9fcmVscy9lMm9Eb2MueG1sLnJlbHNQSwUGAAAAAAYABgB4AQAAwwcAAAAA&#10;">
                <v:imagedata r:id="rId19" o:title=""/>
              </v:shape>
            </w:pict>
          </mc:Fallback>
        </mc:AlternateContent>
      </w:r>
      <w:r w:rsidR="00C72261" w:rsidRPr="00DD5FE9">
        <w:rPr>
          <w:rFonts w:ascii="Roboto" w:hAnsi="Roboto"/>
          <w:sz w:val="20"/>
          <w:szCs w:val="15"/>
        </w:rPr>
        <w:t xml:space="preserve">Les </w:t>
      </w:r>
      <w:r w:rsidR="00E50DF0" w:rsidRPr="00410B0C">
        <w:rPr>
          <w:rFonts w:ascii="Roboto" w:hAnsi="Roboto"/>
          <w:sz w:val="20"/>
          <w:szCs w:val="15"/>
        </w:rPr>
        <w:t>nouveaux</w:t>
      </w:r>
      <w:r w:rsidR="00C72261" w:rsidRPr="00DD5FE9">
        <w:rPr>
          <w:rFonts w:ascii="Roboto" w:hAnsi="Roboto"/>
          <w:sz w:val="20"/>
          <w:szCs w:val="15"/>
        </w:rPr>
        <w:t xml:space="preserve"> mât</w:t>
      </w:r>
      <w:r w:rsidR="00E50DF0">
        <w:rPr>
          <w:rFonts w:ascii="Roboto" w:hAnsi="Roboto"/>
          <w:sz w:val="20"/>
          <w:szCs w:val="15"/>
        </w:rPr>
        <w:t>s</w:t>
      </w:r>
      <w:r w:rsidR="00C72261" w:rsidRPr="00DD5FE9">
        <w:rPr>
          <w:rFonts w:ascii="Roboto" w:hAnsi="Roboto"/>
          <w:sz w:val="20"/>
          <w:szCs w:val="15"/>
        </w:rPr>
        <w:t xml:space="preserve"> </w:t>
      </w:r>
      <w:r w:rsidR="00E50DF0" w:rsidRPr="00410B0C">
        <w:rPr>
          <w:rFonts w:ascii="Roboto" w:hAnsi="Roboto"/>
          <w:sz w:val="20"/>
          <w:szCs w:val="15"/>
        </w:rPr>
        <w:t>de section</w:t>
      </w:r>
      <w:r w:rsidR="00E50DF0">
        <w:rPr>
          <w:rFonts w:ascii="Roboto" w:hAnsi="Roboto"/>
          <w:sz w:val="20"/>
          <w:szCs w:val="15"/>
        </w:rPr>
        <w:t xml:space="preserve"> </w:t>
      </w:r>
      <w:r w:rsidR="00C72261" w:rsidRPr="00DD5FE9">
        <w:rPr>
          <w:rFonts w:ascii="Roboto" w:hAnsi="Roboto"/>
          <w:sz w:val="20"/>
          <w:szCs w:val="15"/>
        </w:rPr>
        <w:t>K</w:t>
      </w:r>
      <w:r w:rsidR="00543B6A" w:rsidRPr="00DD5FE9">
        <w:rPr>
          <w:rFonts w:ascii="Roboto" w:hAnsi="Roboto"/>
          <w:sz w:val="20"/>
          <w:szCs w:val="15"/>
        </w:rPr>
        <w:t>,</w:t>
      </w:r>
      <w:r w:rsidR="00C72261" w:rsidRPr="00DD5FE9">
        <w:rPr>
          <w:rFonts w:ascii="Roboto" w:hAnsi="Roboto"/>
          <w:sz w:val="20"/>
          <w:szCs w:val="15"/>
        </w:rPr>
        <w:t> </w:t>
      </w:r>
      <w:r w:rsidR="00543B6A" w:rsidRPr="00DD5FE9">
        <w:rPr>
          <w:rFonts w:ascii="Roboto" w:hAnsi="Roboto"/>
          <w:sz w:val="20"/>
          <w:szCs w:val="15"/>
        </w:rPr>
        <w:t xml:space="preserve">2,45 m pour le K </w:t>
      </w:r>
      <w:r w:rsidR="00C72261" w:rsidRPr="00DD5FE9">
        <w:rPr>
          <w:rFonts w:ascii="Roboto" w:hAnsi="Roboto"/>
          <w:sz w:val="20"/>
          <w:szCs w:val="15"/>
        </w:rPr>
        <w:t xml:space="preserve">880 </w:t>
      </w:r>
      <w:r w:rsidR="00C72261" w:rsidRPr="00410B0C">
        <w:rPr>
          <w:rFonts w:ascii="Roboto" w:hAnsi="Roboto"/>
          <w:sz w:val="20"/>
          <w:szCs w:val="15"/>
        </w:rPr>
        <w:t xml:space="preserve">et </w:t>
      </w:r>
      <w:r w:rsidR="00E50DF0" w:rsidRPr="00410B0C">
        <w:rPr>
          <w:rFonts w:ascii="Roboto" w:hAnsi="Roboto"/>
          <w:sz w:val="20"/>
          <w:szCs w:val="15"/>
        </w:rPr>
        <w:t>de</w:t>
      </w:r>
      <w:r w:rsidR="00E50DF0">
        <w:rPr>
          <w:rFonts w:ascii="Roboto" w:hAnsi="Roboto"/>
          <w:sz w:val="20"/>
          <w:szCs w:val="15"/>
        </w:rPr>
        <w:t xml:space="preserve"> </w:t>
      </w:r>
      <w:r w:rsidR="00543B6A" w:rsidRPr="00DD5FE9">
        <w:rPr>
          <w:rFonts w:ascii="Roboto" w:hAnsi="Roboto"/>
          <w:sz w:val="20"/>
          <w:szCs w:val="15"/>
        </w:rPr>
        <w:t xml:space="preserve">1,2 m pour le </w:t>
      </w:r>
      <w:r w:rsidR="00C72261" w:rsidRPr="00DD5FE9">
        <w:rPr>
          <w:rFonts w:ascii="Roboto" w:hAnsi="Roboto"/>
          <w:sz w:val="20"/>
          <w:szCs w:val="15"/>
        </w:rPr>
        <w:t xml:space="preserve">K 200 seront respectivement </w:t>
      </w:r>
      <w:r w:rsidR="00BE3BE1">
        <w:rPr>
          <w:rFonts w:ascii="Roboto" w:hAnsi="Roboto"/>
          <w:sz w:val="20"/>
          <w:szCs w:val="15"/>
        </w:rPr>
        <w:t>le plus fort</w:t>
      </w:r>
      <w:r w:rsidR="00C72261" w:rsidRPr="00DD5FE9">
        <w:rPr>
          <w:rFonts w:ascii="Roboto" w:hAnsi="Roboto"/>
          <w:sz w:val="20"/>
          <w:szCs w:val="15"/>
        </w:rPr>
        <w:t xml:space="preserve"> et l</w:t>
      </w:r>
      <w:r w:rsidR="00BE3BE1">
        <w:rPr>
          <w:rFonts w:ascii="Roboto" w:hAnsi="Roboto"/>
          <w:sz w:val="20"/>
          <w:szCs w:val="15"/>
        </w:rPr>
        <w:t>e</w:t>
      </w:r>
      <w:r w:rsidR="00C72261" w:rsidRPr="00DD5FE9">
        <w:rPr>
          <w:rFonts w:ascii="Roboto" w:hAnsi="Roboto"/>
          <w:sz w:val="20"/>
          <w:szCs w:val="15"/>
        </w:rPr>
        <w:t xml:space="preserve"> plus </w:t>
      </w:r>
      <w:r w:rsidR="00BE3BE1">
        <w:rPr>
          <w:rFonts w:ascii="Roboto" w:hAnsi="Roboto"/>
          <w:sz w:val="20"/>
          <w:szCs w:val="15"/>
        </w:rPr>
        <w:t xml:space="preserve">petit </w:t>
      </w:r>
      <w:r w:rsidR="006A1EF0" w:rsidRPr="00DD5FE9">
        <w:rPr>
          <w:rFonts w:ascii="Roboto" w:hAnsi="Roboto"/>
          <w:sz w:val="20"/>
          <w:szCs w:val="15"/>
        </w:rPr>
        <w:t xml:space="preserve">de </w:t>
      </w:r>
      <w:r w:rsidR="00543B6A" w:rsidRPr="00DD5FE9">
        <w:rPr>
          <w:rFonts w:ascii="Roboto" w:hAnsi="Roboto"/>
          <w:sz w:val="20"/>
          <w:szCs w:val="15"/>
        </w:rPr>
        <w:t>la gamme</w:t>
      </w:r>
      <w:r w:rsidR="00C72261" w:rsidRPr="00DD5FE9">
        <w:rPr>
          <w:rFonts w:ascii="Roboto" w:hAnsi="Roboto"/>
          <w:sz w:val="20"/>
          <w:szCs w:val="15"/>
        </w:rPr>
        <w:t>, offrant ainsi une flexibilité accrue en matière de configuration des grues à tour</w:t>
      </w:r>
      <w:r w:rsidR="006A1EF0" w:rsidRPr="00DD5FE9">
        <w:rPr>
          <w:rFonts w:ascii="Roboto" w:hAnsi="Roboto"/>
          <w:sz w:val="20"/>
          <w:szCs w:val="15"/>
        </w:rPr>
        <w:t>,</w:t>
      </w:r>
      <w:r w:rsidR="00C72261" w:rsidRPr="00DD5FE9">
        <w:rPr>
          <w:rFonts w:ascii="Roboto" w:hAnsi="Roboto"/>
          <w:sz w:val="20"/>
          <w:szCs w:val="15"/>
        </w:rPr>
        <w:t xml:space="preserve"> </w:t>
      </w:r>
      <w:r w:rsidR="00543B6A" w:rsidRPr="00DD5FE9">
        <w:rPr>
          <w:rFonts w:ascii="Roboto" w:hAnsi="Roboto"/>
          <w:sz w:val="20"/>
          <w:szCs w:val="15"/>
        </w:rPr>
        <w:t>les rendant encore plus aptes à s’adapter aux</w:t>
      </w:r>
      <w:r w:rsidR="00C72261" w:rsidRPr="00DD5FE9">
        <w:rPr>
          <w:rFonts w:ascii="Roboto" w:hAnsi="Roboto"/>
          <w:sz w:val="20"/>
          <w:szCs w:val="15"/>
        </w:rPr>
        <w:t xml:space="preserve"> exigences de chaque chantier. </w:t>
      </w:r>
      <w:r w:rsidR="00C72261" w:rsidRPr="003E67C5">
        <w:rPr>
          <w:rFonts w:ascii="Roboto" w:hAnsi="Roboto"/>
          <w:sz w:val="20"/>
          <w:szCs w:val="15"/>
        </w:rPr>
        <w:t>L</w:t>
      </w:r>
      <w:r w:rsidR="00D6650E" w:rsidRPr="003E67C5">
        <w:rPr>
          <w:rFonts w:ascii="Roboto" w:hAnsi="Roboto"/>
          <w:sz w:val="20"/>
          <w:szCs w:val="15"/>
        </w:rPr>
        <w:t>e mat</w:t>
      </w:r>
      <w:r w:rsidR="00C72261" w:rsidRPr="00DD5FE9">
        <w:rPr>
          <w:rFonts w:ascii="Roboto" w:hAnsi="Roboto"/>
          <w:sz w:val="20"/>
          <w:szCs w:val="15"/>
        </w:rPr>
        <w:t xml:space="preserve"> K 880 </w:t>
      </w:r>
      <w:r w:rsidR="006454BA">
        <w:rPr>
          <w:rFonts w:ascii="Roboto" w:hAnsi="Roboto"/>
          <w:sz w:val="20"/>
          <w:szCs w:val="15"/>
        </w:rPr>
        <w:t xml:space="preserve">à </w:t>
      </w:r>
      <w:r w:rsidR="00C72261" w:rsidRPr="00DD5FE9">
        <w:rPr>
          <w:rFonts w:ascii="Roboto" w:hAnsi="Roboto"/>
          <w:sz w:val="20"/>
          <w:szCs w:val="15"/>
        </w:rPr>
        <w:t xml:space="preserve">hautes performances offre de nouvelles </w:t>
      </w:r>
      <w:r w:rsidR="00D6650E">
        <w:rPr>
          <w:rFonts w:ascii="Roboto" w:hAnsi="Roboto"/>
          <w:sz w:val="20"/>
          <w:szCs w:val="15"/>
        </w:rPr>
        <w:t xml:space="preserve">possibilités </w:t>
      </w:r>
      <w:r w:rsidR="00C72261" w:rsidRPr="00DD5FE9">
        <w:rPr>
          <w:rFonts w:ascii="Roboto" w:hAnsi="Roboto"/>
          <w:sz w:val="20"/>
          <w:szCs w:val="15"/>
        </w:rPr>
        <w:t xml:space="preserve">pour les compositions de </w:t>
      </w:r>
      <w:r w:rsidR="00C72261" w:rsidRPr="003E67C5">
        <w:rPr>
          <w:rFonts w:ascii="Roboto" w:hAnsi="Roboto"/>
          <w:sz w:val="20"/>
          <w:szCs w:val="15"/>
        </w:rPr>
        <w:t>mât</w:t>
      </w:r>
      <w:r w:rsidR="00D6650E" w:rsidRPr="003E67C5">
        <w:rPr>
          <w:rFonts w:ascii="Roboto" w:hAnsi="Roboto"/>
          <w:sz w:val="20"/>
          <w:szCs w:val="15"/>
        </w:rPr>
        <w:t>ure</w:t>
      </w:r>
      <w:r w:rsidR="009557E7" w:rsidRPr="003E67C5">
        <w:rPr>
          <w:rFonts w:ascii="Roboto" w:hAnsi="Roboto"/>
          <w:sz w:val="20"/>
          <w:szCs w:val="15"/>
        </w:rPr>
        <w:t>s</w:t>
      </w:r>
      <w:r w:rsidR="00C72261" w:rsidRPr="00DD5FE9">
        <w:rPr>
          <w:rFonts w:ascii="Roboto" w:hAnsi="Roboto"/>
          <w:sz w:val="20"/>
          <w:szCs w:val="15"/>
        </w:rPr>
        <w:t xml:space="preserve"> mixtes, </w:t>
      </w:r>
      <w:r w:rsidR="006454BA">
        <w:rPr>
          <w:rFonts w:ascii="Roboto" w:hAnsi="Roboto"/>
          <w:sz w:val="20"/>
          <w:szCs w:val="15"/>
        </w:rPr>
        <w:t xml:space="preserve">en </w:t>
      </w:r>
      <w:proofErr w:type="gramStart"/>
      <w:r w:rsidR="006454BA">
        <w:rPr>
          <w:rFonts w:ascii="Roboto" w:hAnsi="Roboto"/>
          <w:sz w:val="20"/>
          <w:szCs w:val="15"/>
        </w:rPr>
        <w:t xml:space="preserve">permettant </w:t>
      </w:r>
      <w:r w:rsidR="006454BA" w:rsidRPr="00DD5FE9">
        <w:rPr>
          <w:rFonts w:ascii="Roboto" w:hAnsi="Roboto"/>
          <w:sz w:val="20"/>
          <w:szCs w:val="15"/>
        </w:rPr>
        <w:t xml:space="preserve"> </w:t>
      </w:r>
      <w:r w:rsidR="00C72261" w:rsidRPr="00DD5FE9">
        <w:rPr>
          <w:rFonts w:ascii="Roboto" w:hAnsi="Roboto"/>
          <w:sz w:val="20"/>
          <w:szCs w:val="15"/>
        </w:rPr>
        <w:t>des</w:t>
      </w:r>
      <w:proofErr w:type="gramEnd"/>
      <w:r w:rsidR="00C72261" w:rsidRPr="00DD5FE9">
        <w:rPr>
          <w:rFonts w:ascii="Roboto" w:hAnsi="Roboto"/>
          <w:sz w:val="20"/>
          <w:szCs w:val="15"/>
        </w:rPr>
        <w:t xml:space="preserve"> hauteurs sous crochet</w:t>
      </w:r>
      <w:r w:rsidR="00133FE9">
        <w:rPr>
          <w:rFonts w:ascii="Roboto" w:hAnsi="Roboto"/>
          <w:sz w:val="20"/>
          <w:szCs w:val="15"/>
        </w:rPr>
        <w:t xml:space="preserve"> </w:t>
      </w:r>
      <w:r w:rsidR="00133FE9" w:rsidRPr="003E67C5">
        <w:rPr>
          <w:rFonts w:ascii="Roboto" w:hAnsi="Roboto"/>
          <w:sz w:val="20"/>
          <w:szCs w:val="15"/>
        </w:rPr>
        <w:t>plus</w:t>
      </w:r>
      <w:r w:rsidR="00C72261" w:rsidRPr="003E67C5">
        <w:rPr>
          <w:rFonts w:ascii="Roboto" w:hAnsi="Roboto"/>
          <w:sz w:val="20"/>
          <w:szCs w:val="15"/>
        </w:rPr>
        <w:t xml:space="preserve"> </w:t>
      </w:r>
      <w:r w:rsidR="00832884" w:rsidRPr="003E67C5">
        <w:rPr>
          <w:rFonts w:ascii="Roboto" w:hAnsi="Roboto"/>
          <w:sz w:val="20"/>
          <w:szCs w:val="15"/>
        </w:rPr>
        <w:t>importante</w:t>
      </w:r>
      <w:r w:rsidR="00C57F31" w:rsidRPr="003E67C5">
        <w:rPr>
          <w:rFonts w:ascii="Roboto" w:hAnsi="Roboto"/>
          <w:sz w:val="20"/>
          <w:szCs w:val="15"/>
        </w:rPr>
        <w:t>s et répondant ainsi aux attentes de hauteurs libres croissantes</w:t>
      </w:r>
      <w:r w:rsidR="003E6DC3">
        <w:rPr>
          <w:rFonts w:ascii="Roboto" w:hAnsi="Roboto"/>
          <w:sz w:val="20"/>
          <w:szCs w:val="15"/>
        </w:rPr>
        <w:t xml:space="preserve">. </w:t>
      </w:r>
      <w:r w:rsidR="00832884" w:rsidRPr="00DD5FE9">
        <w:rPr>
          <w:rFonts w:ascii="Roboto" w:hAnsi="Roboto"/>
          <w:sz w:val="20"/>
          <w:szCs w:val="15"/>
        </w:rPr>
        <w:t xml:space="preserve"> </w:t>
      </w:r>
    </w:p>
    <w:p w14:paraId="1A993736" w14:textId="77777777" w:rsidR="00C72261" w:rsidRPr="00DD5FE9" w:rsidRDefault="00C72261" w:rsidP="002A58F6">
      <w:pPr>
        <w:pStyle w:val="NormalWeb"/>
        <w:shd w:val="clear" w:color="auto" w:fill="FFFFFF"/>
        <w:spacing w:before="0" w:beforeAutospacing="0" w:after="0" w:afterAutospacing="0" w:line="276" w:lineRule="auto"/>
        <w:rPr>
          <w:rFonts w:ascii="Roboto" w:hAnsi="Roboto"/>
          <w:sz w:val="20"/>
          <w:szCs w:val="15"/>
        </w:rPr>
      </w:pPr>
    </w:p>
    <w:p w14:paraId="02E7E172" w14:textId="76E36F2C" w:rsidR="00C72261" w:rsidRPr="00DD5FE9" w:rsidRDefault="003E6DC3" w:rsidP="002A58F6">
      <w:pPr>
        <w:pStyle w:val="NormalWeb"/>
        <w:shd w:val="clear" w:color="auto" w:fill="FFFFFF"/>
        <w:spacing w:before="0" w:beforeAutospacing="0" w:after="0" w:afterAutospacing="0" w:line="276" w:lineRule="auto"/>
        <w:rPr>
          <w:rFonts w:ascii="Roboto" w:hAnsi="Roboto"/>
          <w:sz w:val="20"/>
          <w:szCs w:val="15"/>
        </w:rPr>
      </w:pPr>
      <w:r>
        <w:rPr>
          <w:rFonts w:ascii="Roboto" w:hAnsi="Roboto"/>
          <w:sz w:val="20"/>
          <w:szCs w:val="15"/>
        </w:rPr>
        <w:t>Le</w:t>
      </w:r>
      <w:r w:rsidR="00C72261" w:rsidRPr="00DD5FE9">
        <w:rPr>
          <w:rFonts w:ascii="Roboto" w:hAnsi="Roboto"/>
          <w:sz w:val="20"/>
          <w:szCs w:val="15"/>
        </w:rPr>
        <w:t xml:space="preserve"> mât </w:t>
      </w:r>
      <w:r w:rsidR="007C11A2" w:rsidRPr="00DD5FE9">
        <w:rPr>
          <w:rFonts w:ascii="Roboto" w:hAnsi="Roboto"/>
          <w:sz w:val="20"/>
          <w:szCs w:val="15"/>
        </w:rPr>
        <w:t>K</w:t>
      </w:r>
      <w:r w:rsidR="00C72261" w:rsidRPr="00DD5FE9">
        <w:rPr>
          <w:rFonts w:ascii="Roboto" w:hAnsi="Roboto"/>
          <w:sz w:val="20"/>
          <w:szCs w:val="15"/>
        </w:rPr>
        <w:t xml:space="preserve"> 200 </w:t>
      </w:r>
      <w:r>
        <w:rPr>
          <w:rFonts w:ascii="Roboto" w:hAnsi="Roboto"/>
          <w:sz w:val="20"/>
          <w:szCs w:val="15"/>
        </w:rPr>
        <w:t xml:space="preserve">qui est </w:t>
      </w:r>
      <w:r w:rsidR="00C72261" w:rsidRPr="00DD5FE9">
        <w:rPr>
          <w:rFonts w:ascii="Roboto" w:hAnsi="Roboto"/>
          <w:sz w:val="20"/>
          <w:szCs w:val="15"/>
        </w:rPr>
        <w:t>disponibles dans des longueurs de 5 m et 10 m, ainsi q</w:t>
      </w:r>
      <w:r w:rsidR="00863B4F">
        <w:rPr>
          <w:rFonts w:ascii="Roboto" w:hAnsi="Roboto"/>
          <w:sz w:val="20"/>
          <w:szCs w:val="15"/>
        </w:rPr>
        <w:t>ue le</w:t>
      </w:r>
      <w:r w:rsidR="00832884">
        <w:rPr>
          <w:rFonts w:ascii="Roboto" w:hAnsi="Roboto"/>
          <w:sz w:val="20"/>
          <w:szCs w:val="15"/>
        </w:rPr>
        <w:t xml:space="preserve"> mât </w:t>
      </w:r>
      <w:proofErr w:type="gramStart"/>
      <w:r w:rsidR="00832884">
        <w:rPr>
          <w:rFonts w:ascii="Roboto" w:hAnsi="Roboto"/>
          <w:sz w:val="20"/>
          <w:szCs w:val="15"/>
        </w:rPr>
        <w:t xml:space="preserve">raccord </w:t>
      </w:r>
      <w:r w:rsidR="00C72261" w:rsidRPr="00DD5FE9">
        <w:rPr>
          <w:rFonts w:ascii="Roboto" w:hAnsi="Roboto"/>
          <w:sz w:val="20"/>
          <w:szCs w:val="15"/>
        </w:rPr>
        <w:t xml:space="preserve"> K</w:t>
      </w:r>
      <w:proofErr w:type="gramEnd"/>
      <w:r w:rsidR="00C72261" w:rsidRPr="00DD5FE9">
        <w:rPr>
          <w:rFonts w:ascii="Roboto" w:hAnsi="Roboto"/>
          <w:sz w:val="20"/>
          <w:szCs w:val="15"/>
        </w:rPr>
        <w:t>20/K40</w:t>
      </w:r>
      <w:r w:rsidR="008604E6">
        <w:rPr>
          <w:rFonts w:ascii="Roboto" w:hAnsi="Roboto"/>
          <w:sz w:val="20"/>
          <w:szCs w:val="15"/>
        </w:rPr>
        <w:t xml:space="preserve">, </w:t>
      </w:r>
      <w:r w:rsidR="00C72261" w:rsidRPr="00DD5FE9">
        <w:rPr>
          <w:rFonts w:ascii="Roboto" w:hAnsi="Roboto"/>
          <w:sz w:val="20"/>
          <w:szCs w:val="15"/>
        </w:rPr>
        <w:t xml:space="preserve">offrent de nouvelles possibilités d’installation pour les grues </w:t>
      </w:r>
      <w:hyperlink r:id="rId20" w:history="1">
        <w:r w:rsidR="00C72261" w:rsidRPr="00DD5FE9">
          <w:rPr>
            <w:rStyle w:val="Hyperlink"/>
            <w:rFonts w:ascii="Roboto" w:hAnsi="Roboto"/>
            <w:color w:val="auto"/>
            <w:sz w:val="20"/>
            <w:szCs w:val="15"/>
          </w:rPr>
          <w:t>MDT City</w:t>
        </w:r>
      </w:hyperlink>
      <w:r w:rsidR="00C72261" w:rsidRPr="00DD5FE9">
        <w:rPr>
          <w:rFonts w:ascii="Roboto" w:hAnsi="Roboto"/>
          <w:sz w:val="20"/>
          <w:szCs w:val="15"/>
        </w:rPr>
        <w:t xml:space="preserve"> (jusqu’au modèle MDT 159). </w:t>
      </w:r>
      <w:r w:rsidR="00FF66F4" w:rsidRPr="008D41A6">
        <w:rPr>
          <w:rFonts w:ascii="Roboto" w:hAnsi="Roboto"/>
          <w:sz w:val="20"/>
          <w:szCs w:val="15"/>
        </w:rPr>
        <w:t>Ces nouveaux mats</w:t>
      </w:r>
      <w:r w:rsidR="00FF66F4" w:rsidRPr="00DD5FE9">
        <w:rPr>
          <w:rFonts w:ascii="Roboto" w:hAnsi="Roboto"/>
          <w:sz w:val="20"/>
          <w:szCs w:val="15"/>
        </w:rPr>
        <w:t xml:space="preserve"> </w:t>
      </w:r>
      <w:r w:rsidR="00C72261" w:rsidRPr="00DD5FE9">
        <w:rPr>
          <w:rFonts w:ascii="Roboto" w:hAnsi="Roboto"/>
          <w:sz w:val="20"/>
          <w:szCs w:val="15"/>
        </w:rPr>
        <w:t>sont particulièrement adaptées aux installations dans des espaces restreints, comme</w:t>
      </w:r>
      <w:r w:rsidR="007C11A2" w:rsidRPr="00DD5FE9">
        <w:rPr>
          <w:rFonts w:ascii="Roboto" w:hAnsi="Roboto"/>
          <w:sz w:val="20"/>
          <w:szCs w:val="15"/>
        </w:rPr>
        <w:t xml:space="preserve">, par exemple, </w:t>
      </w:r>
      <w:r w:rsidR="00C72261" w:rsidRPr="00DD5FE9">
        <w:rPr>
          <w:rFonts w:ascii="Roboto" w:hAnsi="Roboto"/>
          <w:sz w:val="20"/>
          <w:szCs w:val="15"/>
        </w:rPr>
        <w:t xml:space="preserve">une cage d’ascenseur. Deux </w:t>
      </w:r>
      <w:r w:rsidR="00832884">
        <w:rPr>
          <w:rFonts w:ascii="Roboto" w:hAnsi="Roboto"/>
          <w:sz w:val="20"/>
          <w:szCs w:val="15"/>
        </w:rPr>
        <w:t xml:space="preserve">mâts </w:t>
      </w:r>
      <w:r w:rsidR="00C72261" w:rsidRPr="00DD5FE9">
        <w:rPr>
          <w:rFonts w:ascii="Roboto" w:hAnsi="Roboto"/>
          <w:sz w:val="20"/>
          <w:szCs w:val="15"/>
        </w:rPr>
        <w:t>standard</w:t>
      </w:r>
      <w:r w:rsidR="00832884">
        <w:rPr>
          <w:rFonts w:ascii="Roboto" w:hAnsi="Roboto"/>
          <w:sz w:val="20"/>
          <w:szCs w:val="15"/>
        </w:rPr>
        <w:t>s</w:t>
      </w:r>
      <w:r w:rsidR="00C72261" w:rsidRPr="00DD5FE9">
        <w:rPr>
          <w:rFonts w:ascii="Roboto" w:hAnsi="Roboto"/>
          <w:sz w:val="20"/>
          <w:szCs w:val="15"/>
        </w:rPr>
        <w:t xml:space="preserve"> peuvent être posées côte à côte sur une remorque-plateau, et il est </w:t>
      </w:r>
      <w:r w:rsidR="007F4B0E" w:rsidRPr="008D41A6">
        <w:rPr>
          <w:rFonts w:ascii="Roboto" w:hAnsi="Roboto"/>
          <w:sz w:val="20"/>
          <w:szCs w:val="15"/>
        </w:rPr>
        <w:t>donc</w:t>
      </w:r>
      <w:r w:rsidR="007F4B0E">
        <w:rPr>
          <w:rFonts w:ascii="Roboto" w:hAnsi="Roboto"/>
          <w:sz w:val="20"/>
          <w:szCs w:val="15"/>
        </w:rPr>
        <w:t xml:space="preserve"> </w:t>
      </w:r>
      <w:r w:rsidR="00C72261" w:rsidRPr="00DD5FE9">
        <w:rPr>
          <w:rFonts w:ascii="Roboto" w:hAnsi="Roboto"/>
          <w:sz w:val="20"/>
          <w:szCs w:val="15"/>
        </w:rPr>
        <w:t xml:space="preserve">possible de transporter jusqu’à 40 m de sections de mât monobloc </w:t>
      </w:r>
      <w:r w:rsidR="00832884">
        <w:rPr>
          <w:rFonts w:ascii="Roboto" w:hAnsi="Roboto"/>
          <w:sz w:val="20"/>
          <w:szCs w:val="15"/>
        </w:rPr>
        <w:t>sur un camion</w:t>
      </w:r>
      <w:r w:rsidR="00C72261" w:rsidRPr="00DD5FE9">
        <w:rPr>
          <w:rFonts w:ascii="Roboto" w:hAnsi="Roboto"/>
          <w:sz w:val="20"/>
          <w:szCs w:val="15"/>
        </w:rPr>
        <w:t>. </w:t>
      </w:r>
    </w:p>
    <w:p w14:paraId="14C08931" w14:textId="77777777" w:rsidR="00C72261" w:rsidRPr="00DD5FE9" w:rsidRDefault="00C72261" w:rsidP="002A58F6">
      <w:pPr>
        <w:pStyle w:val="NormalWeb"/>
        <w:shd w:val="clear" w:color="auto" w:fill="FFFFFF"/>
        <w:spacing w:before="0" w:beforeAutospacing="0" w:after="0" w:afterAutospacing="0" w:line="276" w:lineRule="auto"/>
        <w:rPr>
          <w:rFonts w:ascii="Roboto" w:hAnsi="Roboto"/>
          <w:sz w:val="20"/>
          <w:szCs w:val="15"/>
        </w:rPr>
      </w:pPr>
    </w:p>
    <w:p w14:paraId="1F2E495D" w14:textId="7E0CD6CD" w:rsidR="00B50ABE" w:rsidRPr="00DD5FE9" w:rsidRDefault="00237235" w:rsidP="00B50ABE">
      <w:pPr>
        <w:pStyle w:val="NormalWeb"/>
        <w:shd w:val="clear" w:color="auto" w:fill="FFFFFF"/>
        <w:spacing w:before="0" w:beforeAutospacing="0" w:after="0" w:afterAutospacing="0" w:line="276" w:lineRule="auto"/>
        <w:rPr>
          <w:rFonts w:ascii="Roboto" w:hAnsi="Roboto"/>
          <w:b/>
          <w:sz w:val="20"/>
          <w:szCs w:val="15"/>
        </w:rPr>
      </w:pPr>
      <w:r w:rsidRPr="00DD5FE9">
        <w:rPr>
          <w:rFonts w:ascii="Roboto" w:hAnsi="Roboto"/>
          <w:b/>
          <w:sz w:val="20"/>
          <w:szCs w:val="15"/>
        </w:rPr>
        <w:t>Être à poste dans les temps</w:t>
      </w:r>
    </w:p>
    <w:p w14:paraId="36888B74" w14:textId="77777777" w:rsidR="00585125" w:rsidRPr="00DD5FE9" w:rsidRDefault="00585125" w:rsidP="00B50ABE">
      <w:pPr>
        <w:pStyle w:val="NormalWeb"/>
        <w:shd w:val="clear" w:color="auto" w:fill="FFFFFF"/>
        <w:spacing w:before="0" w:beforeAutospacing="0" w:after="0" w:afterAutospacing="0" w:line="276" w:lineRule="auto"/>
        <w:rPr>
          <w:rFonts w:ascii="Roboto" w:hAnsi="Roboto"/>
          <w:b/>
          <w:sz w:val="20"/>
          <w:szCs w:val="15"/>
        </w:rPr>
      </w:pPr>
    </w:p>
    <w:p w14:paraId="110D4B16" w14:textId="742A4B55" w:rsidR="00C72261" w:rsidRPr="002B4D5A" w:rsidRDefault="007C11A2" w:rsidP="00B50ABE">
      <w:pPr>
        <w:pStyle w:val="NormalWeb"/>
        <w:shd w:val="clear" w:color="auto" w:fill="FFFFFF"/>
        <w:spacing w:before="0" w:beforeAutospacing="0" w:after="0" w:afterAutospacing="0" w:line="276" w:lineRule="auto"/>
        <w:rPr>
          <w:rFonts w:ascii="Roboto" w:hAnsi="Roboto"/>
          <w:strike/>
          <w:sz w:val="20"/>
          <w:szCs w:val="15"/>
        </w:rPr>
      </w:pPr>
      <w:r w:rsidRPr="00DD5FE9">
        <w:rPr>
          <w:rFonts w:ascii="Roboto" w:hAnsi="Roboto"/>
          <w:sz w:val="20"/>
          <w:szCs w:val="20"/>
        </w:rPr>
        <w:t>Un</w:t>
      </w:r>
      <w:r w:rsidR="40ADC186" w:rsidRPr="00DD5FE9">
        <w:rPr>
          <w:rFonts w:ascii="Roboto" w:hAnsi="Roboto"/>
          <w:sz w:val="20"/>
          <w:szCs w:val="20"/>
        </w:rPr>
        <w:t xml:space="preserve"> nouveau modèle </w:t>
      </w:r>
      <w:r w:rsidR="00BC006A" w:rsidRPr="00DD5FE9">
        <w:rPr>
          <w:rFonts w:ascii="Roboto" w:hAnsi="Roboto"/>
          <w:sz w:val="20"/>
          <w:szCs w:val="20"/>
        </w:rPr>
        <w:t xml:space="preserve">de </w:t>
      </w:r>
      <w:r w:rsidR="00F20731" w:rsidRPr="00DD5FE9">
        <w:rPr>
          <w:rFonts w:ascii="Roboto" w:hAnsi="Roboto"/>
          <w:sz w:val="20"/>
          <w:szCs w:val="20"/>
        </w:rPr>
        <w:t>chariot de remorquage</w:t>
      </w:r>
      <w:r w:rsidR="00BC006A" w:rsidRPr="00DD5FE9">
        <w:rPr>
          <w:rFonts w:ascii="Roboto" w:hAnsi="Roboto"/>
          <w:sz w:val="20"/>
          <w:szCs w:val="20"/>
        </w:rPr>
        <w:t xml:space="preserve"> </w:t>
      </w:r>
      <w:r w:rsidR="40ADC186" w:rsidRPr="00DD5FE9">
        <w:rPr>
          <w:rFonts w:ascii="Roboto" w:hAnsi="Roboto"/>
          <w:sz w:val="20"/>
          <w:szCs w:val="20"/>
        </w:rPr>
        <w:t>motorisé</w:t>
      </w:r>
      <w:r w:rsidRPr="00DD5FE9">
        <w:rPr>
          <w:rFonts w:ascii="Roboto" w:hAnsi="Roboto"/>
          <w:sz w:val="20"/>
          <w:szCs w:val="20"/>
        </w:rPr>
        <w:t xml:space="preserve"> </w:t>
      </w:r>
      <w:r w:rsidR="00BC006A" w:rsidRPr="00DD5FE9">
        <w:rPr>
          <w:rFonts w:ascii="Roboto" w:hAnsi="Roboto"/>
          <w:sz w:val="20"/>
          <w:szCs w:val="20"/>
        </w:rPr>
        <w:t xml:space="preserve">pour grues </w:t>
      </w:r>
      <w:r w:rsidR="007F4B0E">
        <w:rPr>
          <w:rFonts w:ascii="Roboto" w:hAnsi="Roboto"/>
          <w:sz w:val="20"/>
          <w:szCs w:val="20"/>
        </w:rPr>
        <w:t xml:space="preserve">est </w:t>
      </w:r>
      <w:proofErr w:type="spellStart"/>
      <w:r w:rsidR="007F4B0E">
        <w:rPr>
          <w:rFonts w:ascii="Roboto" w:hAnsi="Roboto"/>
          <w:sz w:val="20"/>
          <w:szCs w:val="20"/>
        </w:rPr>
        <w:t>diponi</w:t>
      </w:r>
      <w:r w:rsidR="00E66A36">
        <w:rPr>
          <w:rFonts w:ascii="Roboto" w:hAnsi="Roboto"/>
          <w:sz w:val="20"/>
          <w:szCs w:val="20"/>
        </w:rPr>
        <w:t>ble</w:t>
      </w:r>
      <w:proofErr w:type="spellEnd"/>
      <w:r w:rsidR="00E66A36">
        <w:rPr>
          <w:rFonts w:ascii="Roboto" w:hAnsi="Roboto"/>
          <w:sz w:val="20"/>
          <w:szCs w:val="20"/>
        </w:rPr>
        <w:t xml:space="preserve"> </w:t>
      </w:r>
      <w:r w:rsidRPr="008D41A6">
        <w:rPr>
          <w:rFonts w:ascii="Roboto" w:hAnsi="Roboto"/>
          <w:sz w:val="20"/>
          <w:szCs w:val="20"/>
        </w:rPr>
        <w:t>dans la gamme</w:t>
      </w:r>
      <w:r w:rsidRPr="00DD5FE9">
        <w:rPr>
          <w:rFonts w:ascii="Roboto" w:hAnsi="Roboto"/>
          <w:sz w:val="20"/>
          <w:szCs w:val="20"/>
        </w:rPr>
        <w:t xml:space="preserve"> </w:t>
      </w:r>
      <w:r w:rsidRPr="008D41A6">
        <w:rPr>
          <w:rFonts w:ascii="Roboto" w:hAnsi="Roboto"/>
          <w:sz w:val="20"/>
          <w:szCs w:val="20"/>
        </w:rPr>
        <w:t>de</w:t>
      </w:r>
      <w:r w:rsidRPr="00DD5FE9">
        <w:rPr>
          <w:rFonts w:ascii="Roboto" w:hAnsi="Roboto"/>
          <w:sz w:val="20"/>
          <w:szCs w:val="20"/>
        </w:rPr>
        <w:t xml:space="preserve"> </w:t>
      </w:r>
      <w:r w:rsidR="00BC006A" w:rsidRPr="00DD5FE9">
        <w:rPr>
          <w:rFonts w:ascii="Roboto" w:hAnsi="Roboto"/>
          <w:sz w:val="20"/>
          <w:szCs w:val="20"/>
        </w:rPr>
        <w:t>GAPO</w:t>
      </w:r>
      <w:r w:rsidR="00BC006A" w:rsidRPr="00DD5FE9">
        <w:rPr>
          <w:rFonts w:ascii="Roboto" w:hAnsi="Roboto"/>
          <w:sz w:val="20"/>
          <w:szCs w:val="20"/>
          <w:vertAlign w:val="superscript"/>
        </w:rPr>
        <w:t>®</w:t>
      </w:r>
      <w:r w:rsidRPr="00DD5FE9">
        <w:rPr>
          <w:rFonts w:ascii="Roboto" w:hAnsi="Roboto"/>
          <w:sz w:val="20"/>
          <w:szCs w:val="20"/>
        </w:rPr>
        <w:t xml:space="preserve">. </w:t>
      </w:r>
      <w:r w:rsidR="40ADC186" w:rsidRPr="00DD5FE9">
        <w:rPr>
          <w:rFonts w:ascii="Roboto" w:hAnsi="Roboto"/>
          <w:sz w:val="20"/>
          <w:szCs w:val="20"/>
        </w:rPr>
        <w:t xml:space="preserve">Ce </w:t>
      </w:r>
      <w:r w:rsidR="00E66A36" w:rsidRPr="00DF159B">
        <w:rPr>
          <w:rFonts w:ascii="Roboto" w:hAnsi="Roboto"/>
          <w:sz w:val="20"/>
          <w:szCs w:val="20"/>
        </w:rPr>
        <w:t>dernier</w:t>
      </w:r>
      <w:r w:rsidR="00E66A36">
        <w:rPr>
          <w:rFonts w:ascii="Roboto" w:hAnsi="Roboto"/>
          <w:sz w:val="20"/>
          <w:szCs w:val="20"/>
        </w:rPr>
        <w:t xml:space="preserve"> </w:t>
      </w:r>
      <w:r w:rsidR="40ADC186" w:rsidRPr="00DD5FE9">
        <w:rPr>
          <w:rFonts w:ascii="Roboto" w:hAnsi="Roboto"/>
          <w:sz w:val="20"/>
          <w:szCs w:val="20"/>
        </w:rPr>
        <w:t xml:space="preserve">modèle a été conçu par </w:t>
      </w:r>
      <w:r w:rsidR="009557E7" w:rsidRPr="00DD5FE9">
        <w:rPr>
          <w:rFonts w:ascii="Roboto" w:hAnsi="Roboto"/>
          <w:sz w:val="20"/>
          <w:szCs w:val="20"/>
        </w:rPr>
        <w:t>le</w:t>
      </w:r>
      <w:r w:rsidR="40ADC186" w:rsidRPr="00DD5FE9">
        <w:rPr>
          <w:rFonts w:ascii="Roboto" w:hAnsi="Roboto"/>
          <w:sz w:val="20"/>
          <w:szCs w:val="20"/>
        </w:rPr>
        <w:t xml:space="preserve"> concessionnaire et loueur italien</w:t>
      </w:r>
      <w:r w:rsidR="009557E7" w:rsidRPr="00DD5FE9">
        <w:rPr>
          <w:rFonts w:ascii="Roboto" w:hAnsi="Roboto"/>
          <w:sz w:val="20"/>
          <w:szCs w:val="20"/>
        </w:rPr>
        <w:t xml:space="preserve"> </w:t>
      </w:r>
      <w:proofErr w:type="spellStart"/>
      <w:r w:rsidR="009557E7" w:rsidRPr="00DD5FE9">
        <w:rPr>
          <w:rFonts w:ascii="Roboto" w:hAnsi="Roboto"/>
          <w:sz w:val="20"/>
          <w:szCs w:val="20"/>
        </w:rPr>
        <w:t>Gavarini</w:t>
      </w:r>
      <w:proofErr w:type="spellEnd"/>
      <w:r w:rsidR="40ADC186" w:rsidRPr="00DD5FE9">
        <w:rPr>
          <w:rFonts w:ascii="Roboto" w:hAnsi="Roboto"/>
          <w:sz w:val="20"/>
          <w:szCs w:val="20"/>
        </w:rPr>
        <w:t xml:space="preserve">, </w:t>
      </w:r>
      <w:r w:rsidR="00403A51" w:rsidRPr="00DF159B">
        <w:rPr>
          <w:rFonts w:ascii="Roboto" w:hAnsi="Roboto"/>
          <w:sz w:val="20"/>
          <w:szCs w:val="20"/>
        </w:rPr>
        <w:t xml:space="preserve">et </w:t>
      </w:r>
      <w:proofErr w:type="gramStart"/>
      <w:r w:rsidR="00403A51" w:rsidRPr="00DF159B">
        <w:rPr>
          <w:rFonts w:ascii="Roboto" w:hAnsi="Roboto"/>
          <w:sz w:val="20"/>
          <w:szCs w:val="20"/>
        </w:rPr>
        <w:t>approuvé</w:t>
      </w:r>
      <w:r w:rsidR="00403A51">
        <w:rPr>
          <w:rFonts w:ascii="Roboto" w:hAnsi="Roboto"/>
          <w:sz w:val="20"/>
          <w:szCs w:val="20"/>
        </w:rPr>
        <w:t xml:space="preserve"> </w:t>
      </w:r>
      <w:r w:rsidR="00403A51" w:rsidRPr="00DD5FE9">
        <w:rPr>
          <w:rFonts w:ascii="Roboto" w:hAnsi="Roboto"/>
          <w:sz w:val="20"/>
          <w:szCs w:val="20"/>
        </w:rPr>
        <w:t xml:space="preserve"> </w:t>
      </w:r>
      <w:r w:rsidR="40ADC186" w:rsidRPr="00DD5FE9">
        <w:rPr>
          <w:rFonts w:ascii="Roboto" w:hAnsi="Roboto"/>
          <w:sz w:val="20"/>
          <w:szCs w:val="20"/>
        </w:rPr>
        <w:t>par</w:t>
      </w:r>
      <w:proofErr w:type="gramEnd"/>
      <w:r w:rsidR="40ADC186" w:rsidRPr="00DD5FE9">
        <w:rPr>
          <w:rFonts w:ascii="Roboto" w:hAnsi="Roboto"/>
          <w:sz w:val="20"/>
          <w:szCs w:val="20"/>
        </w:rPr>
        <w:t xml:space="preserve"> Potain. </w:t>
      </w:r>
      <w:r w:rsidR="00832884">
        <w:rPr>
          <w:rFonts w:ascii="Roboto" w:hAnsi="Roboto"/>
          <w:sz w:val="20"/>
          <w:szCs w:val="20"/>
        </w:rPr>
        <w:t>L</w:t>
      </w:r>
      <w:r w:rsidRPr="00DD5FE9">
        <w:rPr>
          <w:rFonts w:ascii="Roboto" w:hAnsi="Roboto"/>
          <w:sz w:val="20"/>
          <w:szCs w:val="20"/>
        </w:rPr>
        <w:t>e</w:t>
      </w:r>
      <w:r w:rsidR="40ADC186" w:rsidRPr="00DD5FE9">
        <w:rPr>
          <w:rFonts w:ascii="Roboto" w:hAnsi="Roboto"/>
          <w:sz w:val="20"/>
          <w:szCs w:val="20"/>
        </w:rPr>
        <w:t xml:space="preserve"> </w:t>
      </w:r>
      <w:r w:rsidR="00832884">
        <w:rPr>
          <w:rFonts w:ascii="Roboto" w:hAnsi="Roboto"/>
          <w:sz w:val="20"/>
          <w:szCs w:val="20"/>
        </w:rPr>
        <w:t xml:space="preserve">nouveau </w:t>
      </w:r>
      <w:r w:rsidR="40ADC186" w:rsidRPr="00DD5FE9">
        <w:rPr>
          <w:rFonts w:ascii="Roboto" w:hAnsi="Roboto"/>
          <w:sz w:val="20"/>
          <w:szCs w:val="20"/>
        </w:rPr>
        <w:t>GA25E</w:t>
      </w:r>
      <w:r w:rsidR="00832884">
        <w:rPr>
          <w:rFonts w:ascii="Roboto" w:hAnsi="Roboto"/>
          <w:sz w:val="20"/>
          <w:szCs w:val="20"/>
        </w:rPr>
        <w:t xml:space="preserve"> électrique</w:t>
      </w:r>
      <w:r w:rsidR="002A298D" w:rsidRPr="00DD5FE9">
        <w:rPr>
          <w:rFonts w:ascii="Roboto" w:hAnsi="Roboto"/>
          <w:sz w:val="20"/>
          <w:szCs w:val="20"/>
        </w:rPr>
        <w:t>,</w:t>
      </w:r>
      <w:r w:rsidR="40ADC186" w:rsidRPr="00DD5FE9">
        <w:rPr>
          <w:rFonts w:ascii="Roboto" w:hAnsi="Roboto"/>
          <w:sz w:val="20"/>
          <w:szCs w:val="20"/>
        </w:rPr>
        <w:t xml:space="preserve"> commandé</w:t>
      </w:r>
      <w:r w:rsidR="002A298D" w:rsidRPr="00DD5FE9">
        <w:rPr>
          <w:rFonts w:ascii="Roboto" w:hAnsi="Roboto"/>
          <w:sz w:val="20"/>
          <w:szCs w:val="20"/>
        </w:rPr>
        <w:t>e</w:t>
      </w:r>
      <w:r w:rsidR="40ADC186" w:rsidRPr="00DD5FE9">
        <w:rPr>
          <w:rFonts w:ascii="Roboto" w:hAnsi="Roboto"/>
          <w:sz w:val="20"/>
          <w:szCs w:val="20"/>
        </w:rPr>
        <w:t xml:space="preserve"> à distance</w:t>
      </w:r>
      <w:r w:rsidR="002A298D" w:rsidRPr="00DD5FE9">
        <w:rPr>
          <w:rFonts w:ascii="Roboto" w:hAnsi="Roboto"/>
          <w:sz w:val="20"/>
          <w:szCs w:val="20"/>
        </w:rPr>
        <w:t>,</w:t>
      </w:r>
      <w:r w:rsidR="40ADC186" w:rsidRPr="00DD5FE9">
        <w:rPr>
          <w:rFonts w:ascii="Roboto" w:hAnsi="Roboto"/>
          <w:sz w:val="20"/>
          <w:szCs w:val="20"/>
        </w:rPr>
        <w:t xml:space="preserve"> permet à une seule personne d’</w:t>
      </w:r>
      <w:r w:rsidR="00585125" w:rsidRPr="00DD5FE9">
        <w:rPr>
          <w:rFonts w:ascii="Roboto" w:hAnsi="Roboto"/>
          <w:sz w:val="20"/>
          <w:szCs w:val="20"/>
        </w:rPr>
        <w:t>opérer</w:t>
      </w:r>
      <w:r w:rsidR="40ADC186" w:rsidRPr="00DD5FE9">
        <w:rPr>
          <w:rFonts w:ascii="Roboto" w:hAnsi="Roboto"/>
          <w:sz w:val="20"/>
          <w:szCs w:val="20"/>
        </w:rPr>
        <w:t xml:space="preserve"> </w:t>
      </w:r>
      <w:r w:rsidR="40ADC186" w:rsidRPr="00DD5FE9">
        <w:rPr>
          <w:rFonts w:ascii="Roboto" w:hAnsi="Roboto"/>
          <w:sz w:val="20"/>
          <w:szCs w:val="20"/>
        </w:rPr>
        <w:lastRenderedPageBreak/>
        <w:t>facilement le chargement et le déchargement de</w:t>
      </w:r>
      <w:r w:rsidR="0081519E" w:rsidRPr="00DD5FE9">
        <w:rPr>
          <w:rFonts w:ascii="Roboto" w:hAnsi="Roboto"/>
          <w:sz w:val="20"/>
          <w:szCs w:val="20"/>
        </w:rPr>
        <w:t>s</w:t>
      </w:r>
      <w:r w:rsidR="40ADC186" w:rsidRPr="00DD5FE9">
        <w:rPr>
          <w:rFonts w:ascii="Roboto" w:hAnsi="Roboto"/>
          <w:sz w:val="20"/>
          <w:szCs w:val="20"/>
        </w:rPr>
        <w:t xml:space="preserve"> grues à montage automatisé, même sur un terrain irrégulier. Sa conception</w:t>
      </w:r>
      <w:r w:rsidR="00585125" w:rsidRPr="00DD5FE9">
        <w:rPr>
          <w:rFonts w:ascii="Roboto" w:hAnsi="Roboto"/>
          <w:sz w:val="20"/>
          <w:szCs w:val="20"/>
        </w:rPr>
        <w:t xml:space="preserve"> </w:t>
      </w:r>
      <w:r w:rsidR="000E0075" w:rsidRPr="00DF159B">
        <w:rPr>
          <w:rFonts w:ascii="Roboto" w:hAnsi="Roboto"/>
          <w:sz w:val="20"/>
          <w:szCs w:val="20"/>
        </w:rPr>
        <w:t>qui</w:t>
      </w:r>
      <w:r w:rsidR="000E0075">
        <w:rPr>
          <w:rFonts w:ascii="Roboto" w:hAnsi="Roboto"/>
          <w:sz w:val="20"/>
          <w:szCs w:val="20"/>
        </w:rPr>
        <w:t xml:space="preserve"> </w:t>
      </w:r>
      <w:r w:rsidR="002A298D" w:rsidRPr="00DD5FE9">
        <w:rPr>
          <w:rFonts w:ascii="Roboto" w:hAnsi="Roboto"/>
          <w:sz w:val="20"/>
          <w:szCs w:val="20"/>
        </w:rPr>
        <w:t xml:space="preserve">met en œuvre un </w:t>
      </w:r>
      <w:r w:rsidR="40ADC186" w:rsidRPr="00DD5FE9">
        <w:rPr>
          <w:rFonts w:ascii="Roboto" w:hAnsi="Roboto"/>
          <w:sz w:val="20"/>
          <w:szCs w:val="20"/>
        </w:rPr>
        <w:t>essieu</w:t>
      </w:r>
      <w:r w:rsidR="009557E7" w:rsidRPr="00DD5FE9">
        <w:rPr>
          <w:rFonts w:ascii="Roboto" w:hAnsi="Roboto"/>
          <w:sz w:val="20"/>
          <w:szCs w:val="20"/>
        </w:rPr>
        <w:t xml:space="preserve"> unique</w:t>
      </w:r>
      <w:r w:rsidR="000E0075">
        <w:rPr>
          <w:rFonts w:ascii="Roboto" w:hAnsi="Roboto"/>
          <w:sz w:val="20"/>
          <w:szCs w:val="20"/>
        </w:rPr>
        <w:t>,</w:t>
      </w:r>
      <w:r w:rsidR="00DF159B">
        <w:rPr>
          <w:rFonts w:ascii="Roboto" w:hAnsi="Roboto"/>
          <w:sz w:val="20"/>
          <w:szCs w:val="20"/>
        </w:rPr>
        <w:t xml:space="preserve"> </w:t>
      </w:r>
      <w:r w:rsidR="002A298D" w:rsidRPr="00DD5FE9">
        <w:rPr>
          <w:rFonts w:ascii="Roboto" w:hAnsi="Roboto"/>
          <w:sz w:val="20"/>
          <w:szCs w:val="20"/>
        </w:rPr>
        <w:t xml:space="preserve">une </w:t>
      </w:r>
      <w:r w:rsidR="40ADC186" w:rsidRPr="00DD5FE9">
        <w:rPr>
          <w:rFonts w:ascii="Roboto" w:hAnsi="Roboto"/>
          <w:sz w:val="20"/>
          <w:szCs w:val="20"/>
        </w:rPr>
        <w:t>direction à glissement</w:t>
      </w:r>
      <w:r w:rsidR="002A298D" w:rsidRPr="00DD5FE9">
        <w:rPr>
          <w:rFonts w:ascii="Roboto" w:hAnsi="Roboto"/>
          <w:sz w:val="20"/>
          <w:szCs w:val="20"/>
        </w:rPr>
        <w:t>, ainsi q</w:t>
      </w:r>
      <w:r w:rsidR="009557E7" w:rsidRPr="00DD5FE9">
        <w:rPr>
          <w:rFonts w:ascii="Roboto" w:hAnsi="Roboto"/>
          <w:sz w:val="20"/>
          <w:szCs w:val="20"/>
        </w:rPr>
        <w:t>u’une</w:t>
      </w:r>
      <w:r w:rsidR="40ADC186" w:rsidRPr="00DD5FE9">
        <w:rPr>
          <w:rFonts w:ascii="Roboto" w:hAnsi="Roboto"/>
          <w:sz w:val="20"/>
          <w:szCs w:val="20"/>
        </w:rPr>
        <w:t xml:space="preserve"> bride de fixation pivotant à 180°</w:t>
      </w:r>
      <w:r w:rsidR="009557E7" w:rsidRPr="00DD5FE9">
        <w:rPr>
          <w:rFonts w:ascii="Roboto" w:hAnsi="Roboto"/>
          <w:sz w:val="20"/>
          <w:szCs w:val="20"/>
        </w:rPr>
        <w:t>,</w:t>
      </w:r>
      <w:r w:rsidR="40ADC186" w:rsidRPr="00DD5FE9">
        <w:rPr>
          <w:rFonts w:ascii="Roboto" w:hAnsi="Roboto"/>
          <w:sz w:val="20"/>
          <w:szCs w:val="20"/>
        </w:rPr>
        <w:t xml:space="preserve"> </w:t>
      </w:r>
      <w:r w:rsidR="002A298D" w:rsidRPr="00DD5FE9">
        <w:rPr>
          <w:rFonts w:ascii="Roboto" w:hAnsi="Roboto"/>
          <w:sz w:val="20"/>
          <w:szCs w:val="20"/>
        </w:rPr>
        <w:t>lui offre</w:t>
      </w:r>
      <w:r w:rsidR="00585125" w:rsidRPr="00DD5FE9">
        <w:rPr>
          <w:rFonts w:ascii="Roboto" w:hAnsi="Roboto"/>
          <w:sz w:val="20"/>
          <w:szCs w:val="20"/>
        </w:rPr>
        <w:t>nt</w:t>
      </w:r>
      <w:r w:rsidR="002A298D" w:rsidRPr="00DD5FE9">
        <w:rPr>
          <w:rFonts w:ascii="Roboto" w:hAnsi="Roboto"/>
          <w:sz w:val="20"/>
          <w:szCs w:val="20"/>
        </w:rPr>
        <w:t xml:space="preserve"> une </w:t>
      </w:r>
      <w:r w:rsidR="40ADC186" w:rsidRPr="00DD5FE9">
        <w:rPr>
          <w:rFonts w:ascii="Roboto" w:hAnsi="Roboto"/>
          <w:sz w:val="20"/>
          <w:szCs w:val="20"/>
        </w:rPr>
        <w:t>agilité inégalée</w:t>
      </w:r>
      <w:r w:rsidR="002A298D" w:rsidRPr="00DD5FE9">
        <w:rPr>
          <w:rFonts w:ascii="Roboto" w:hAnsi="Roboto"/>
          <w:sz w:val="20"/>
          <w:szCs w:val="20"/>
        </w:rPr>
        <w:t xml:space="preserve">. Ils </w:t>
      </w:r>
      <w:r w:rsidR="40ADC186" w:rsidRPr="00DD5FE9">
        <w:rPr>
          <w:rFonts w:ascii="Roboto" w:hAnsi="Roboto"/>
          <w:sz w:val="20"/>
          <w:szCs w:val="20"/>
        </w:rPr>
        <w:t>garantiss</w:t>
      </w:r>
      <w:r w:rsidR="00237235" w:rsidRPr="00DD5FE9">
        <w:rPr>
          <w:rFonts w:ascii="Roboto" w:hAnsi="Roboto"/>
          <w:sz w:val="20"/>
          <w:szCs w:val="20"/>
        </w:rPr>
        <w:t>e</w:t>
      </w:r>
      <w:r w:rsidR="40ADC186" w:rsidRPr="00DD5FE9">
        <w:rPr>
          <w:rFonts w:ascii="Roboto" w:hAnsi="Roboto"/>
          <w:sz w:val="20"/>
          <w:szCs w:val="20"/>
        </w:rPr>
        <w:t xml:space="preserve">nt le déplacement de la </w:t>
      </w:r>
      <w:r w:rsidR="002A298D" w:rsidRPr="00DD5FE9">
        <w:rPr>
          <w:rFonts w:ascii="Roboto" w:hAnsi="Roboto"/>
          <w:sz w:val="20"/>
          <w:szCs w:val="20"/>
        </w:rPr>
        <w:t>grue</w:t>
      </w:r>
      <w:r w:rsidR="40ADC186" w:rsidRPr="00DD5FE9">
        <w:rPr>
          <w:rFonts w:ascii="Roboto" w:hAnsi="Roboto"/>
          <w:sz w:val="20"/>
          <w:szCs w:val="20"/>
        </w:rPr>
        <w:t xml:space="preserve"> </w:t>
      </w:r>
      <w:r w:rsidR="00237235" w:rsidRPr="00DD5FE9">
        <w:rPr>
          <w:rFonts w:ascii="Roboto" w:hAnsi="Roboto"/>
          <w:sz w:val="20"/>
          <w:szCs w:val="20"/>
        </w:rPr>
        <w:t>dans</w:t>
      </w:r>
      <w:r w:rsidR="40ADC186" w:rsidRPr="00DD5FE9">
        <w:rPr>
          <w:rFonts w:ascii="Roboto" w:hAnsi="Roboto"/>
          <w:sz w:val="20"/>
          <w:szCs w:val="20"/>
        </w:rPr>
        <w:t xml:space="preserve"> des voies </w:t>
      </w:r>
      <w:proofErr w:type="gramStart"/>
      <w:r w:rsidR="40ADC186" w:rsidRPr="00DD5FE9">
        <w:rPr>
          <w:rFonts w:ascii="Roboto" w:hAnsi="Roboto"/>
          <w:sz w:val="20"/>
          <w:szCs w:val="20"/>
        </w:rPr>
        <w:t xml:space="preserve">étroites </w:t>
      </w:r>
      <w:r w:rsidR="007E257C">
        <w:rPr>
          <w:rFonts w:ascii="Roboto" w:hAnsi="Roboto"/>
          <w:sz w:val="20"/>
          <w:szCs w:val="20"/>
        </w:rPr>
        <w:t>,</w:t>
      </w:r>
      <w:r w:rsidR="40ADC186" w:rsidRPr="00DD5FE9">
        <w:rPr>
          <w:rFonts w:ascii="Roboto" w:hAnsi="Roboto"/>
          <w:sz w:val="20"/>
          <w:szCs w:val="20"/>
        </w:rPr>
        <w:t>tortueuses</w:t>
      </w:r>
      <w:proofErr w:type="gramEnd"/>
      <w:r w:rsidR="40ADC186" w:rsidRPr="00DD5FE9">
        <w:rPr>
          <w:rFonts w:ascii="Roboto" w:hAnsi="Roboto"/>
          <w:sz w:val="20"/>
          <w:szCs w:val="20"/>
        </w:rPr>
        <w:t xml:space="preserve"> </w:t>
      </w:r>
      <w:r w:rsidR="40ADC186" w:rsidRPr="00DF159B">
        <w:rPr>
          <w:rFonts w:ascii="Roboto" w:hAnsi="Roboto"/>
          <w:sz w:val="20"/>
          <w:szCs w:val="20"/>
        </w:rPr>
        <w:t xml:space="preserve">ou </w:t>
      </w:r>
      <w:r w:rsidR="007E257C" w:rsidRPr="00DF159B">
        <w:rPr>
          <w:rFonts w:ascii="Roboto" w:hAnsi="Roboto"/>
          <w:sz w:val="20"/>
          <w:szCs w:val="20"/>
        </w:rPr>
        <w:t>à fortes</w:t>
      </w:r>
      <w:r w:rsidR="007E257C">
        <w:rPr>
          <w:rFonts w:ascii="Roboto" w:hAnsi="Roboto"/>
          <w:sz w:val="20"/>
          <w:szCs w:val="20"/>
        </w:rPr>
        <w:t xml:space="preserve"> </w:t>
      </w:r>
      <w:r w:rsidR="40ADC186" w:rsidRPr="00DD5FE9">
        <w:rPr>
          <w:rFonts w:ascii="Roboto" w:hAnsi="Roboto"/>
          <w:sz w:val="20"/>
          <w:szCs w:val="20"/>
        </w:rPr>
        <w:t>pentes</w:t>
      </w:r>
      <w:r w:rsidR="00FC0571">
        <w:rPr>
          <w:rFonts w:ascii="Roboto" w:hAnsi="Roboto"/>
          <w:sz w:val="20"/>
          <w:szCs w:val="20"/>
        </w:rPr>
        <w:t xml:space="preserve"> </w:t>
      </w:r>
      <w:r w:rsidR="40ADC186" w:rsidRPr="00DF159B">
        <w:rPr>
          <w:rFonts w:ascii="Roboto" w:hAnsi="Roboto"/>
          <w:sz w:val="20"/>
          <w:szCs w:val="20"/>
        </w:rPr>
        <w:t>avant</w:t>
      </w:r>
      <w:r w:rsidR="40ADC186" w:rsidRPr="00DD5FE9">
        <w:rPr>
          <w:rFonts w:ascii="Roboto" w:hAnsi="Roboto"/>
          <w:sz w:val="20"/>
          <w:szCs w:val="20"/>
        </w:rPr>
        <w:t xml:space="preserve"> </w:t>
      </w:r>
      <w:r w:rsidR="003C3202" w:rsidRPr="00DF159B">
        <w:rPr>
          <w:rFonts w:ascii="Roboto" w:hAnsi="Roboto"/>
          <w:sz w:val="20"/>
          <w:szCs w:val="20"/>
        </w:rPr>
        <w:t>facilitant</w:t>
      </w:r>
      <w:r w:rsidR="003C3202">
        <w:rPr>
          <w:rFonts w:ascii="Roboto" w:hAnsi="Roboto"/>
          <w:sz w:val="20"/>
          <w:szCs w:val="20"/>
        </w:rPr>
        <w:t xml:space="preserve"> </w:t>
      </w:r>
      <w:r w:rsidR="40ADC186" w:rsidRPr="00DD5FE9">
        <w:rPr>
          <w:rFonts w:ascii="Roboto" w:hAnsi="Roboto"/>
          <w:sz w:val="20"/>
          <w:szCs w:val="20"/>
        </w:rPr>
        <w:t xml:space="preserve">son positionnement </w:t>
      </w:r>
      <w:r w:rsidR="0055752C" w:rsidRPr="00DD5FE9">
        <w:rPr>
          <w:rFonts w:ascii="Roboto" w:hAnsi="Roboto"/>
          <w:sz w:val="20"/>
          <w:szCs w:val="20"/>
        </w:rPr>
        <w:t xml:space="preserve">avec </w:t>
      </w:r>
      <w:r w:rsidR="40ADC186" w:rsidRPr="00DD5FE9">
        <w:rPr>
          <w:rFonts w:ascii="Roboto" w:hAnsi="Roboto"/>
          <w:sz w:val="20"/>
          <w:szCs w:val="20"/>
        </w:rPr>
        <w:t>une grande précision. GAPO</w:t>
      </w:r>
      <w:r w:rsidR="40ADC186" w:rsidRPr="00DD5FE9">
        <w:rPr>
          <w:rFonts w:ascii="Roboto" w:hAnsi="Roboto"/>
          <w:sz w:val="20"/>
          <w:szCs w:val="20"/>
          <w:vertAlign w:val="superscript"/>
        </w:rPr>
        <w:t>®</w:t>
      </w:r>
      <w:r w:rsidR="40ADC186" w:rsidRPr="00DD5FE9">
        <w:rPr>
          <w:rFonts w:ascii="Roboto" w:hAnsi="Roboto"/>
          <w:sz w:val="20"/>
          <w:szCs w:val="20"/>
        </w:rPr>
        <w:t xml:space="preserve"> offre une polyvalence en matière de déplacement et de positionnement pour les grues Igo, Igo T, </w:t>
      </w:r>
      <w:proofErr w:type="spellStart"/>
      <w:r w:rsidR="40ADC186" w:rsidRPr="00DD5FE9">
        <w:rPr>
          <w:rFonts w:ascii="Roboto" w:hAnsi="Roboto"/>
          <w:sz w:val="20"/>
          <w:szCs w:val="20"/>
        </w:rPr>
        <w:t>Evy</w:t>
      </w:r>
      <w:proofErr w:type="spellEnd"/>
      <w:r w:rsidR="40ADC186" w:rsidRPr="00DD5FE9">
        <w:rPr>
          <w:rFonts w:ascii="Roboto" w:hAnsi="Roboto"/>
          <w:sz w:val="20"/>
          <w:szCs w:val="20"/>
        </w:rPr>
        <w:t xml:space="preserve"> et </w:t>
      </w:r>
      <w:proofErr w:type="spellStart"/>
      <w:r w:rsidR="40ADC186" w:rsidRPr="00DD5FE9">
        <w:rPr>
          <w:rFonts w:ascii="Roboto" w:hAnsi="Roboto"/>
          <w:sz w:val="20"/>
          <w:szCs w:val="20"/>
        </w:rPr>
        <w:t>Hup</w:t>
      </w:r>
      <w:proofErr w:type="spellEnd"/>
      <w:r w:rsidR="00BC021B">
        <w:rPr>
          <w:rFonts w:ascii="Roboto" w:hAnsi="Roboto"/>
          <w:sz w:val="20"/>
          <w:szCs w:val="20"/>
        </w:rPr>
        <w:t>.</w:t>
      </w:r>
      <w:r w:rsidR="40ADC186" w:rsidRPr="00DD5FE9">
        <w:rPr>
          <w:rFonts w:ascii="Roboto" w:hAnsi="Roboto"/>
          <w:sz w:val="20"/>
          <w:szCs w:val="20"/>
        </w:rPr>
        <w:t xml:space="preserve"> </w:t>
      </w:r>
    </w:p>
    <w:p w14:paraId="13A75DEA" w14:textId="77777777" w:rsidR="00C039DA" w:rsidRPr="00DD5FE9" w:rsidRDefault="00C039DA" w:rsidP="002A58F6">
      <w:pPr>
        <w:pStyle w:val="NormalWeb"/>
        <w:shd w:val="clear" w:color="auto" w:fill="FFFFFF" w:themeFill="background1"/>
        <w:spacing w:before="0" w:beforeAutospacing="0" w:after="0" w:afterAutospacing="0" w:line="276" w:lineRule="auto"/>
        <w:rPr>
          <w:rFonts w:ascii="Roboto" w:hAnsi="Roboto"/>
          <w:sz w:val="20"/>
          <w:szCs w:val="20"/>
        </w:rPr>
      </w:pPr>
    </w:p>
    <w:p w14:paraId="1965803E" w14:textId="4124D61F" w:rsidR="00717E3F" w:rsidRDefault="0083109C" w:rsidP="002A58F6">
      <w:pPr>
        <w:pStyle w:val="NormalWeb"/>
        <w:shd w:val="clear" w:color="auto" w:fill="FFFFFF"/>
        <w:spacing w:before="0" w:beforeAutospacing="0" w:after="0" w:afterAutospacing="0" w:line="276" w:lineRule="auto"/>
        <w:rPr>
          <w:rFonts w:ascii="Roboto" w:hAnsi="Roboto"/>
          <w:sz w:val="20"/>
          <w:szCs w:val="15"/>
        </w:rPr>
      </w:pPr>
      <w:r w:rsidRPr="00DD5FE9">
        <w:rPr>
          <w:rFonts w:ascii="Roboto" w:hAnsi="Roboto"/>
          <w:sz w:val="20"/>
          <w:szCs w:val="15"/>
        </w:rPr>
        <w:t>Les visiteurs d</w:t>
      </w:r>
      <w:r w:rsidR="002A298D" w:rsidRPr="00DD5FE9">
        <w:rPr>
          <w:rFonts w:ascii="Roboto" w:hAnsi="Roboto"/>
          <w:sz w:val="20"/>
          <w:szCs w:val="15"/>
        </w:rPr>
        <w:t xml:space="preserve">e la Bauma </w:t>
      </w:r>
      <w:r w:rsidRPr="00DD5FE9">
        <w:rPr>
          <w:rFonts w:ascii="Roboto" w:hAnsi="Roboto"/>
          <w:sz w:val="20"/>
          <w:szCs w:val="15"/>
        </w:rPr>
        <w:t xml:space="preserve">découvriront aussi le tout dernier modèle de la société néerlandaise </w:t>
      </w:r>
      <w:hyperlink r:id="rId21" w:tgtFrame="_blank" w:history="1">
        <w:proofErr w:type="spellStart"/>
        <w:r w:rsidRPr="00DD5FE9">
          <w:rPr>
            <w:rStyle w:val="Hyperlink"/>
            <w:rFonts w:ascii="Roboto" w:hAnsi="Roboto"/>
            <w:color w:val="auto"/>
            <w:sz w:val="20"/>
            <w:szCs w:val="15"/>
          </w:rPr>
          <w:t>Montarent</w:t>
        </w:r>
        <w:proofErr w:type="spellEnd"/>
      </w:hyperlink>
      <w:r w:rsidRPr="00DD5FE9">
        <w:rPr>
          <w:rFonts w:ascii="Roboto" w:hAnsi="Roboto"/>
          <w:sz w:val="20"/>
          <w:szCs w:val="15"/>
        </w:rPr>
        <w:t xml:space="preserve">, qui </w:t>
      </w:r>
      <w:r w:rsidR="00AF264F" w:rsidRPr="00430636">
        <w:rPr>
          <w:rFonts w:ascii="Roboto" w:hAnsi="Roboto"/>
          <w:sz w:val="20"/>
          <w:szCs w:val="15"/>
        </w:rPr>
        <w:t>équipe</w:t>
      </w:r>
      <w:r w:rsidR="00AF264F">
        <w:rPr>
          <w:rFonts w:ascii="Roboto" w:hAnsi="Roboto"/>
          <w:sz w:val="20"/>
          <w:szCs w:val="15"/>
        </w:rPr>
        <w:t xml:space="preserve"> </w:t>
      </w:r>
      <w:r w:rsidRPr="00DD5FE9">
        <w:rPr>
          <w:rFonts w:ascii="Roboto" w:hAnsi="Roboto"/>
          <w:sz w:val="20"/>
          <w:szCs w:val="15"/>
        </w:rPr>
        <w:t>des grues à montage automati</w:t>
      </w:r>
      <w:r w:rsidR="00B50ABE" w:rsidRPr="00DD5FE9">
        <w:rPr>
          <w:rFonts w:ascii="Roboto" w:hAnsi="Roboto"/>
          <w:sz w:val="20"/>
          <w:szCs w:val="15"/>
        </w:rPr>
        <w:t>sé</w:t>
      </w:r>
      <w:r w:rsidR="00430636">
        <w:rPr>
          <w:rFonts w:ascii="Roboto" w:hAnsi="Roboto"/>
          <w:sz w:val="20"/>
          <w:szCs w:val="15"/>
        </w:rPr>
        <w:t xml:space="preserve"> </w:t>
      </w:r>
      <w:r w:rsidRPr="00DD5FE9">
        <w:rPr>
          <w:rFonts w:ascii="Roboto" w:hAnsi="Roboto"/>
          <w:sz w:val="20"/>
          <w:szCs w:val="15"/>
        </w:rPr>
        <w:t xml:space="preserve">Potain </w:t>
      </w:r>
      <w:r w:rsidR="00AF264F">
        <w:rPr>
          <w:rFonts w:ascii="Roboto" w:hAnsi="Roboto"/>
          <w:sz w:val="20"/>
          <w:szCs w:val="15"/>
        </w:rPr>
        <w:t>d’</w:t>
      </w:r>
      <w:r w:rsidRPr="00DD5FE9">
        <w:rPr>
          <w:rFonts w:ascii="Roboto" w:hAnsi="Roboto"/>
          <w:sz w:val="20"/>
          <w:szCs w:val="15"/>
        </w:rPr>
        <w:t xml:space="preserve">un châssis </w:t>
      </w:r>
      <w:r w:rsidR="00B50ABE" w:rsidRPr="00DD5FE9">
        <w:rPr>
          <w:rFonts w:ascii="Roboto" w:hAnsi="Roboto"/>
          <w:sz w:val="20"/>
          <w:szCs w:val="15"/>
        </w:rPr>
        <w:t>mobile</w:t>
      </w:r>
      <w:r w:rsidRPr="00DD5FE9">
        <w:rPr>
          <w:rFonts w:ascii="Roboto" w:hAnsi="Roboto"/>
          <w:sz w:val="20"/>
          <w:szCs w:val="15"/>
        </w:rPr>
        <w:t xml:space="preserve"> </w:t>
      </w:r>
      <w:r w:rsidR="00B50ABE" w:rsidRPr="00DD5FE9">
        <w:rPr>
          <w:rFonts w:ascii="Roboto" w:hAnsi="Roboto"/>
          <w:sz w:val="20"/>
          <w:szCs w:val="15"/>
        </w:rPr>
        <w:t xml:space="preserve">motorisé </w:t>
      </w:r>
      <w:proofErr w:type="spellStart"/>
      <w:r w:rsidR="001C714B">
        <w:rPr>
          <w:rFonts w:ascii="Roboto" w:hAnsi="Roboto"/>
          <w:sz w:val="20"/>
          <w:szCs w:val="15"/>
        </w:rPr>
        <w:t>Montarent</w:t>
      </w:r>
      <w:proofErr w:type="spellEnd"/>
      <w:r w:rsidR="0036341F">
        <w:rPr>
          <w:rFonts w:ascii="Roboto" w:hAnsi="Roboto"/>
          <w:sz w:val="20"/>
          <w:szCs w:val="15"/>
        </w:rPr>
        <w:t xml:space="preserve">. </w:t>
      </w:r>
      <w:r w:rsidRPr="00DD5FE9">
        <w:rPr>
          <w:rFonts w:ascii="Roboto" w:hAnsi="Roboto"/>
          <w:sz w:val="20"/>
          <w:szCs w:val="15"/>
        </w:rPr>
        <w:t>Les</w:t>
      </w:r>
      <w:r w:rsidR="00EB57F7">
        <w:rPr>
          <w:rFonts w:ascii="Roboto" w:hAnsi="Roboto"/>
          <w:sz w:val="20"/>
          <w:szCs w:val="15"/>
        </w:rPr>
        <w:t xml:space="preserve"> </w:t>
      </w:r>
      <w:r w:rsidR="00EB57F7" w:rsidRPr="0036341F">
        <w:rPr>
          <w:rFonts w:ascii="Roboto" w:hAnsi="Roboto"/>
          <w:sz w:val="20"/>
          <w:szCs w:val="15"/>
        </w:rPr>
        <w:t>grues</w:t>
      </w:r>
      <w:r w:rsidRPr="00DD5FE9">
        <w:rPr>
          <w:rFonts w:ascii="Roboto" w:hAnsi="Roboto"/>
          <w:sz w:val="20"/>
          <w:szCs w:val="15"/>
        </w:rPr>
        <w:t xml:space="preserve"> sont ainsi efficacement converties en machines mobiles automotrices. Disponible pour la première fois en Europe, le modèle </w:t>
      </w:r>
      <w:hyperlink r:id="rId22" w:tgtFrame="_blank" w:history="1">
        <w:proofErr w:type="spellStart"/>
        <w:r w:rsidRPr="00DD5FE9">
          <w:rPr>
            <w:rStyle w:val="Hyperlink"/>
            <w:rFonts w:ascii="Roboto" w:hAnsi="Roboto"/>
            <w:color w:val="auto"/>
            <w:sz w:val="20"/>
            <w:szCs w:val="15"/>
          </w:rPr>
          <w:t>Montalift</w:t>
        </w:r>
        <w:proofErr w:type="spellEnd"/>
        <w:r w:rsidRPr="00DD5FE9">
          <w:rPr>
            <w:rStyle w:val="Hyperlink"/>
            <w:rFonts w:ascii="Roboto" w:hAnsi="Roboto"/>
            <w:color w:val="auto"/>
            <w:sz w:val="20"/>
            <w:szCs w:val="15"/>
          </w:rPr>
          <w:t xml:space="preserve"> M30-4WDS</w:t>
        </w:r>
      </w:hyperlink>
      <w:r w:rsidR="009557E7" w:rsidRPr="00DD5FE9">
        <w:t>,</w:t>
      </w:r>
      <w:r w:rsidRPr="00DD5FE9">
        <w:rPr>
          <w:rFonts w:ascii="Roboto" w:hAnsi="Roboto"/>
          <w:sz w:val="20"/>
          <w:szCs w:val="15"/>
        </w:rPr>
        <w:t xml:space="preserve"> qui sera présenté </w:t>
      </w:r>
      <w:r w:rsidR="009557E7" w:rsidRPr="00DD5FE9">
        <w:rPr>
          <w:rFonts w:ascii="Roboto" w:hAnsi="Roboto"/>
          <w:sz w:val="20"/>
          <w:szCs w:val="15"/>
        </w:rPr>
        <w:t>au salon,</w:t>
      </w:r>
      <w:r w:rsidR="004153D7">
        <w:rPr>
          <w:rFonts w:ascii="Roboto" w:hAnsi="Roboto"/>
          <w:sz w:val="20"/>
          <w:szCs w:val="15"/>
        </w:rPr>
        <w:t xml:space="preserve"> </w:t>
      </w:r>
      <w:r w:rsidR="004153D7" w:rsidRPr="00523BFC">
        <w:rPr>
          <w:rFonts w:ascii="Roboto" w:hAnsi="Roboto"/>
          <w:sz w:val="20"/>
          <w:szCs w:val="15"/>
        </w:rPr>
        <w:t>associe</w:t>
      </w:r>
      <w:r w:rsidRPr="00DD5FE9">
        <w:rPr>
          <w:rFonts w:ascii="Roboto" w:hAnsi="Roboto"/>
          <w:sz w:val="20"/>
          <w:szCs w:val="15"/>
        </w:rPr>
        <w:t xml:space="preserve"> une </w:t>
      </w:r>
      <w:hyperlink r:id="rId23" w:tgtFrame="_blank" w:history="1">
        <w:proofErr w:type="spellStart"/>
        <w:r w:rsidRPr="00DD5FE9">
          <w:rPr>
            <w:rStyle w:val="Hyperlink"/>
            <w:rFonts w:ascii="Roboto" w:hAnsi="Roboto"/>
            <w:color w:val="auto"/>
            <w:sz w:val="20"/>
            <w:szCs w:val="15"/>
          </w:rPr>
          <w:t>Evy</w:t>
        </w:r>
        <w:proofErr w:type="spellEnd"/>
        <w:r w:rsidRPr="00DD5FE9">
          <w:rPr>
            <w:rStyle w:val="Hyperlink"/>
            <w:rFonts w:ascii="Roboto" w:hAnsi="Roboto"/>
            <w:color w:val="auto"/>
            <w:sz w:val="20"/>
            <w:szCs w:val="15"/>
          </w:rPr>
          <w:t> 30-23</w:t>
        </w:r>
      </w:hyperlink>
      <w:r w:rsidRPr="00DD5FE9">
        <w:rPr>
          <w:rFonts w:ascii="Roboto" w:hAnsi="Roboto"/>
          <w:sz w:val="20"/>
          <w:szCs w:val="15"/>
        </w:rPr>
        <w:t xml:space="preserve"> </w:t>
      </w:r>
      <w:r w:rsidR="00F72B9C">
        <w:rPr>
          <w:rFonts w:ascii="Roboto" w:hAnsi="Roboto"/>
          <w:sz w:val="20"/>
          <w:szCs w:val="15"/>
        </w:rPr>
        <w:t xml:space="preserve">4 t </w:t>
      </w:r>
      <w:r w:rsidRPr="00DD5FE9">
        <w:rPr>
          <w:rFonts w:ascii="Roboto" w:hAnsi="Roboto"/>
          <w:sz w:val="20"/>
          <w:szCs w:val="15"/>
        </w:rPr>
        <w:t>de Potain</w:t>
      </w:r>
      <w:r w:rsidR="009557E7" w:rsidRPr="00DD5FE9">
        <w:rPr>
          <w:rFonts w:ascii="Roboto" w:hAnsi="Roboto"/>
          <w:sz w:val="20"/>
          <w:szCs w:val="15"/>
        </w:rPr>
        <w:t xml:space="preserve"> </w:t>
      </w:r>
      <w:r w:rsidR="004153D7" w:rsidRPr="00523BFC">
        <w:rPr>
          <w:rFonts w:ascii="Roboto" w:hAnsi="Roboto"/>
          <w:sz w:val="20"/>
          <w:szCs w:val="15"/>
        </w:rPr>
        <w:t>au</w:t>
      </w:r>
      <w:r w:rsidR="004153D7">
        <w:rPr>
          <w:rFonts w:ascii="Roboto" w:hAnsi="Roboto"/>
          <w:sz w:val="20"/>
          <w:szCs w:val="15"/>
        </w:rPr>
        <w:t xml:space="preserve"> </w:t>
      </w:r>
      <w:r w:rsidRPr="00DD5FE9">
        <w:rPr>
          <w:rFonts w:ascii="Roboto" w:hAnsi="Roboto"/>
          <w:sz w:val="20"/>
          <w:szCs w:val="15"/>
        </w:rPr>
        <w:t xml:space="preserve">plus grand châssis porteur </w:t>
      </w:r>
      <w:r w:rsidR="00B10B77" w:rsidRPr="00523BFC">
        <w:rPr>
          <w:rFonts w:ascii="Roboto" w:hAnsi="Roboto"/>
          <w:sz w:val="20"/>
          <w:szCs w:val="15"/>
        </w:rPr>
        <w:t>de chez</w:t>
      </w:r>
      <w:r w:rsidR="00B10B77">
        <w:rPr>
          <w:rFonts w:ascii="Roboto" w:hAnsi="Roboto"/>
          <w:sz w:val="20"/>
          <w:szCs w:val="15"/>
        </w:rPr>
        <w:t xml:space="preserve"> </w:t>
      </w:r>
      <w:proofErr w:type="spellStart"/>
      <w:r w:rsidRPr="00DD5FE9">
        <w:rPr>
          <w:rFonts w:ascii="Roboto" w:hAnsi="Roboto"/>
          <w:sz w:val="20"/>
          <w:szCs w:val="15"/>
        </w:rPr>
        <w:t>Montarent</w:t>
      </w:r>
      <w:proofErr w:type="spellEnd"/>
      <w:r w:rsidRPr="00DD5FE9">
        <w:rPr>
          <w:rFonts w:ascii="Roboto" w:hAnsi="Roboto"/>
          <w:sz w:val="20"/>
          <w:szCs w:val="15"/>
        </w:rPr>
        <w:t xml:space="preserve">. </w:t>
      </w:r>
      <w:r w:rsidR="004845F7" w:rsidRPr="00523BFC">
        <w:rPr>
          <w:rFonts w:ascii="Roboto" w:hAnsi="Roboto"/>
          <w:sz w:val="20"/>
          <w:szCs w:val="15"/>
        </w:rPr>
        <w:t>A l’aide d’une télécommande</w:t>
      </w:r>
      <w:r w:rsidR="004845F7">
        <w:rPr>
          <w:rFonts w:ascii="Roboto" w:hAnsi="Roboto"/>
          <w:sz w:val="20"/>
          <w:szCs w:val="15"/>
        </w:rPr>
        <w:t>,</w:t>
      </w:r>
      <w:r w:rsidR="004845F7" w:rsidRPr="00DD5FE9">
        <w:rPr>
          <w:rFonts w:ascii="Roboto" w:hAnsi="Roboto"/>
          <w:sz w:val="20"/>
          <w:szCs w:val="15"/>
        </w:rPr>
        <w:t xml:space="preserve"> </w:t>
      </w:r>
      <w:r w:rsidR="004845F7">
        <w:rPr>
          <w:rFonts w:ascii="Roboto" w:hAnsi="Roboto"/>
          <w:sz w:val="20"/>
          <w:szCs w:val="15"/>
        </w:rPr>
        <w:t>l</w:t>
      </w:r>
      <w:r w:rsidR="009557E7" w:rsidRPr="00DD5FE9">
        <w:rPr>
          <w:rFonts w:ascii="Roboto" w:hAnsi="Roboto"/>
          <w:sz w:val="20"/>
          <w:szCs w:val="15"/>
        </w:rPr>
        <w:t>’ensemble</w:t>
      </w:r>
      <w:r w:rsidRPr="00DD5FE9">
        <w:rPr>
          <w:rFonts w:ascii="Roboto" w:hAnsi="Roboto"/>
          <w:sz w:val="20"/>
          <w:szCs w:val="15"/>
        </w:rPr>
        <w:t xml:space="preserve"> peut être manœuvré </w:t>
      </w:r>
      <w:r w:rsidR="00E67265" w:rsidRPr="00DD5FE9">
        <w:rPr>
          <w:rFonts w:ascii="Roboto" w:hAnsi="Roboto"/>
          <w:sz w:val="20"/>
          <w:szCs w:val="15"/>
        </w:rPr>
        <w:t xml:space="preserve">simplement </w:t>
      </w:r>
      <w:r w:rsidRPr="00DD5FE9">
        <w:rPr>
          <w:rFonts w:ascii="Roboto" w:hAnsi="Roboto"/>
          <w:sz w:val="20"/>
          <w:szCs w:val="15"/>
        </w:rPr>
        <w:t xml:space="preserve">grâce à </w:t>
      </w:r>
      <w:r w:rsidR="00E67265" w:rsidRPr="00DD5FE9">
        <w:rPr>
          <w:rFonts w:ascii="Roboto" w:hAnsi="Roboto"/>
          <w:sz w:val="20"/>
          <w:szCs w:val="15"/>
        </w:rPr>
        <w:t>ses</w:t>
      </w:r>
      <w:r w:rsidRPr="00DD5FE9">
        <w:rPr>
          <w:rFonts w:ascii="Roboto" w:hAnsi="Roboto"/>
          <w:sz w:val="20"/>
          <w:szCs w:val="15"/>
        </w:rPr>
        <w:t xml:space="preserve"> 4 roues directrices</w:t>
      </w:r>
      <w:r w:rsidR="00B50ABE" w:rsidRPr="00DD5FE9">
        <w:rPr>
          <w:rFonts w:ascii="Roboto" w:hAnsi="Roboto"/>
          <w:sz w:val="20"/>
          <w:szCs w:val="15"/>
        </w:rPr>
        <w:t xml:space="preserve"> et motrices</w:t>
      </w:r>
      <w:r w:rsidRPr="00DD5FE9">
        <w:rPr>
          <w:rFonts w:ascii="Roboto" w:hAnsi="Roboto"/>
          <w:sz w:val="20"/>
          <w:szCs w:val="15"/>
        </w:rPr>
        <w:t xml:space="preserve">, et </w:t>
      </w:r>
      <w:r w:rsidR="009557E7" w:rsidRPr="00DD5FE9">
        <w:rPr>
          <w:rFonts w:ascii="Roboto" w:hAnsi="Roboto"/>
          <w:sz w:val="20"/>
          <w:szCs w:val="15"/>
        </w:rPr>
        <w:t xml:space="preserve">son </w:t>
      </w:r>
      <w:r w:rsidRPr="00DD5FE9">
        <w:rPr>
          <w:rFonts w:ascii="Roboto" w:hAnsi="Roboto"/>
          <w:sz w:val="20"/>
          <w:szCs w:val="15"/>
        </w:rPr>
        <w:t>essieu pendulaire.</w:t>
      </w:r>
    </w:p>
    <w:p w14:paraId="620A7FFE" w14:textId="1A2D4D77" w:rsidR="0010268A" w:rsidRPr="00DD5FE9" w:rsidRDefault="00717E3F" w:rsidP="002A58F6">
      <w:pPr>
        <w:pStyle w:val="NormalWeb"/>
        <w:shd w:val="clear" w:color="auto" w:fill="FFFFFF"/>
        <w:spacing w:before="0" w:beforeAutospacing="0" w:after="0" w:afterAutospacing="0" w:line="276" w:lineRule="auto"/>
        <w:rPr>
          <w:rFonts w:ascii="Roboto" w:hAnsi="Roboto"/>
          <w:sz w:val="20"/>
          <w:szCs w:val="15"/>
        </w:rPr>
      </w:pPr>
      <w:r w:rsidRPr="00064901">
        <w:rPr>
          <w:rFonts w:ascii="Roboto" w:hAnsi="Roboto"/>
          <w:sz w:val="20"/>
          <w:szCs w:val="15"/>
        </w:rPr>
        <w:t>Sur</w:t>
      </w:r>
      <w:r w:rsidR="0083109C" w:rsidRPr="00064901">
        <w:rPr>
          <w:rFonts w:ascii="Roboto" w:hAnsi="Roboto"/>
          <w:sz w:val="20"/>
          <w:szCs w:val="15"/>
        </w:rPr>
        <w:t xml:space="preserve"> terrain plat,</w:t>
      </w:r>
      <w:r w:rsidR="0083109C" w:rsidRPr="00DD5FE9">
        <w:rPr>
          <w:rFonts w:ascii="Roboto" w:hAnsi="Roboto"/>
          <w:sz w:val="20"/>
          <w:szCs w:val="15"/>
        </w:rPr>
        <w:t xml:space="preserve"> la grue peut être</w:t>
      </w:r>
      <w:r w:rsidR="00837CA9" w:rsidRPr="00DD5FE9">
        <w:rPr>
          <w:rFonts w:ascii="Roboto" w:hAnsi="Roboto"/>
          <w:sz w:val="20"/>
          <w:szCs w:val="15"/>
        </w:rPr>
        <w:t xml:space="preserve"> déplacée et</w:t>
      </w:r>
      <w:r w:rsidR="0083109C" w:rsidRPr="00DD5FE9">
        <w:rPr>
          <w:rFonts w:ascii="Roboto" w:hAnsi="Roboto"/>
          <w:sz w:val="20"/>
          <w:szCs w:val="15"/>
        </w:rPr>
        <w:t xml:space="preserve"> repositionnée entièrement montée, </w:t>
      </w:r>
      <w:r w:rsidR="00F039EE" w:rsidRPr="00064901">
        <w:rPr>
          <w:rFonts w:ascii="Roboto" w:hAnsi="Roboto"/>
          <w:sz w:val="20"/>
          <w:szCs w:val="15"/>
        </w:rPr>
        <w:t>lui</w:t>
      </w:r>
      <w:r w:rsidR="00F039EE">
        <w:rPr>
          <w:rFonts w:ascii="Roboto" w:hAnsi="Roboto"/>
          <w:sz w:val="20"/>
          <w:szCs w:val="15"/>
        </w:rPr>
        <w:t xml:space="preserve"> </w:t>
      </w:r>
      <w:r w:rsidR="0083109C" w:rsidRPr="00DD5FE9">
        <w:rPr>
          <w:rFonts w:ascii="Roboto" w:hAnsi="Roboto"/>
          <w:sz w:val="20"/>
          <w:szCs w:val="15"/>
        </w:rPr>
        <w:t xml:space="preserve">permettant </w:t>
      </w:r>
      <w:r w:rsidR="00F039EE" w:rsidRPr="00064901">
        <w:rPr>
          <w:rFonts w:ascii="Roboto" w:hAnsi="Roboto"/>
          <w:sz w:val="20"/>
          <w:szCs w:val="15"/>
        </w:rPr>
        <w:t>ainsi</w:t>
      </w:r>
      <w:r w:rsidR="0083109C" w:rsidRPr="00DD5FE9">
        <w:rPr>
          <w:rFonts w:ascii="Roboto" w:hAnsi="Roboto"/>
          <w:sz w:val="20"/>
          <w:szCs w:val="15"/>
        </w:rPr>
        <w:t xml:space="preserve"> de travailler </w:t>
      </w:r>
      <w:r w:rsidR="0055752C" w:rsidRPr="00DD5FE9">
        <w:rPr>
          <w:rFonts w:ascii="Roboto" w:hAnsi="Roboto"/>
          <w:sz w:val="20"/>
          <w:szCs w:val="15"/>
        </w:rPr>
        <w:t xml:space="preserve">le même jour </w:t>
      </w:r>
      <w:r w:rsidR="0083109C" w:rsidRPr="00DD5FE9">
        <w:rPr>
          <w:rFonts w:ascii="Roboto" w:hAnsi="Roboto"/>
          <w:sz w:val="20"/>
          <w:szCs w:val="15"/>
        </w:rPr>
        <w:t xml:space="preserve">à </w:t>
      </w:r>
      <w:r w:rsidR="00837CA9" w:rsidRPr="00DD5FE9">
        <w:rPr>
          <w:rFonts w:ascii="Roboto" w:hAnsi="Roboto"/>
          <w:sz w:val="20"/>
          <w:szCs w:val="15"/>
        </w:rPr>
        <w:t>plusieurs</w:t>
      </w:r>
      <w:r w:rsidR="0083109C" w:rsidRPr="00DD5FE9">
        <w:rPr>
          <w:rFonts w:ascii="Roboto" w:hAnsi="Roboto"/>
          <w:sz w:val="20"/>
          <w:szCs w:val="15"/>
        </w:rPr>
        <w:t xml:space="preserve"> endroits </w:t>
      </w:r>
      <w:r w:rsidR="00837CA9" w:rsidRPr="00DD5FE9">
        <w:rPr>
          <w:rFonts w:ascii="Roboto" w:hAnsi="Roboto"/>
          <w:sz w:val="20"/>
          <w:szCs w:val="15"/>
        </w:rPr>
        <w:t>du chantier</w:t>
      </w:r>
      <w:r w:rsidR="0083109C" w:rsidRPr="00DD5FE9">
        <w:rPr>
          <w:rFonts w:ascii="Roboto" w:hAnsi="Roboto"/>
          <w:sz w:val="20"/>
          <w:szCs w:val="15"/>
        </w:rPr>
        <w:t>.</w:t>
      </w:r>
    </w:p>
    <w:p w14:paraId="23D25B7E" w14:textId="77777777" w:rsidR="0024058B" w:rsidRPr="00DD5FE9" w:rsidRDefault="0024058B" w:rsidP="002A58F6">
      <w:pPr>
        <w:pStyle w:val="NormalWeb"/>
        <w:shd w:val="clear" w:color="auto" w:fill="FFFFFF"/>
        <w:spacing w:before="0" w:beforeAutospacing="0" w:after="0" w:afterAutospacing="0" w:line="276" w:lineRule="auto"/>
        <w:rPr>
          <w:rFonts w:ascii="Roboto" w:hAnsi="Roboto"/>
          <w:sz w:val="20"/>
          <w:szCs w:val="15"/>
        </w:rPr>
      </w:pPr>
    </w:p>
    <w:p w14:paraId="7950A8A9" w14:textId="1ED417DB" w:rsidR="00C72261" w:rsidRPr="00DD5FE9" w:rsidRDefault="00C72261" w:rsidP="002A58F6">
      <w:pPr>
        <w:pStyle w:val="NormalWeb"/>
        <w:shd w:val="clear" w:color="auto" w:fill="FFFFFF"/>
        <w:spacing w:before="0" w:beforeAutospacing="0" w:after="0" w:afterAutospacing="0" w:line="276" w:lineRule="auto"/>
        <w:rPr>
          <w:rFonts w:ascii="Roboto" w:hAnsi="Roboto"/>
          <w:sz w:val="20"/>
          <w:szCs w:val="15"/>
        </w:rPr>
      </w:pPr>
      <w:r w:rsidRPr="00064901">
        <w:rPr>
          <w:rFonts w:ascii="Roboto" w:hAnsi="Roboto"/>
          <w:sz w:val="20"/>
          <w:szCs w:val="15"/>
        </w:rPr>
        <w:t>« Ces nouveaux produits illustrent</w:t>
      </w:r>
      <w:r w:rsidR="007B4B72" w:rsidRPr="00064901">
        <w:rPr>
          <w:rFonts w:ascii="Roboto" w:hAnsi="Roboto"/>
          <w:sz w:val="20"/>
          <w:szCs w:val="15"/>
        </w:rPr>
        <w:t xml:space="preserve"> bien</w:t>
      </w:r>
      <w:r w:rsidRPr="00064901">
        <w:rPr>
          <w:rFonts w:ascii="Roboto" w:hAnsi="Roboto"/>
          <w:sz w:val="20"/>
          <w:szCs w:val="15"/>
        </w:rPr>
        <w:t xml:space="preserve"> comment Potain </w:t>
      </w:r>
      <w:r w:rsidR="00A638FD" w:rsidRPr="00064901">
        <w:rPr>
          <w:rFonts w:ascii="Roboto" w:hAnsi="Roboto"/>
          <w:sz w:val="20"/>
          <w:szCs w:val="15"/>
        </w:rPr>
        <w:t>s’attache</w:t>
      </w:r>
      <w:r w:rsidR="00E43B6E" w:rsidRPr="00064901">
        <w:rPr>
          <w:rFonts w:ascii="Roboto" w:hAnsi="Roboto"/>
          <w:sz w:val="20"/>
          <w:szCs w:val="15"/>
        </w:rPr>
        <w:t xml:space="preserve"> à</w:t>
      </w:r>
      <w:r w:rsidRPr="00064901">
        <w:rPr>
          <w:rFonts w:ascii="Roboto" w:hAnsi="Roboto"/>
          <w:sz w:val="20"/>
          <w:szCs w:val="15"/>
        </w:rPr>
        <w:t xml:space="preserve"> proposer aux utilisateurs </w:t>
      </w:r>
      <w:r w:rsidR="00E43B6E" w:rsidRPr="00064901">
        <w:rPr>
          <w:rFonts w:ascii="Roboto" w:hAnsi="Roboto"/>
          <w:sz w:val="20"/>
          <w:szCs w:val="15"/>
        </w:rPr>
        <w:t xml:space="preserve">de ses grues </w:t>
      </w:r>
      <w:r w:rsidR="007B4B72" w:rsidRPr="00064901">
        <w:rPr>
          <w:rFonts w:ascii="Roboto" w:hAnsi="Roboto"/>
          <w:sz w:val="20"/>
          <w:szCs w:val="15"/>
        </w:rPr>
        <w:t xml:space="preserve">des solutions de levage procurant </w:t>
      </w:r>
      <w:r w:rsidRPr="00064901">
        <w:rPr>
          <w:rFonts w:ascii="Roboto" w:hAnsi="Roboto"/>
          <w:sz w:val="20"/>
          <w:szCs w:val="15"/>
        </w:rPr>
        <w:t xml:space="preserve">une </w:t>
      </w:r>
      <w:r w:rsidR="007B4B72" w:rsidRPr="00064901">
        <w:rPr>
          <w:rFonts w:ascii="Roboto" w:hAnsi="Roboto"/>
          <w:sz w:val="20"/>
          <w:szCs w:val="15"/>
        </w:rPr>
        <w:t xml:space="preserve">plus grande </w:t>
      </w:r>
      <w:r w:rsidRPr="00064901">
        <w:rPr>
          <w:rFonts w:ascii="Roboto" w:hAnsi="Roboto"/>
          <w:sz w:val="20"/>
          <w:szCs w:val="15"/>
        </w:rPr>
        <w:t xml:space="preserve">flexibilité </w:t>
      </w:r>
      <w:r w:rsidR="00E67265" w:rsidRPr="00064901">
        <w:rPr>
          <w:rFonts w:ascii="Roboto" w:hAnsi="Roboto"/>
          <w:sz w:val="20"/>
          <w:szCs w:val="15"/>
        </w:rPr>
        <w:t>pour</w:t>
      </w:r>
      <w:r w:rsidRPr="00064901">
        <w:rPr>
          <w:rFonts w:ascii="Roboto" w:hAnsi="Roboto"/>
          <w:sz w:val="20"/>
          <w:szCs w:val="15"/>
        </w:rPr>
        <w:t xml:space="preserve"> leurs opérations</w:t>
      </w:r>
      <w:r w:rsidRPr="00DD5FE9">
        <w:rPr>
          <w:rFonts w:ascii="Roboto" w:hAnsi="Roboto"/>
          <w:sz w:val="20"/>
          <w:szCs w:val="15"/>
        </w:rPr>
        <w:t xml:space="preserve"> », </w:t>
      </w:r>
      <w:r w:rsidR="00E67265" w:rsidRPr="00DD5FE9">
        <w:rPr>
          <w:rFonts w:ascii="Roboto" w:hAnsi="Roboto"/>
          <w:sz w:val="20"/>
          <w:szCs w:val="15"/>
        </w:rPr>
        <w:t>déclare</w:t>
      </w:r>
      <w:r w:rsidRPr="00DD5FE9">
        <w:rPr>
          <w:rFonts w:ascii="Roboto" w:hAnsi="Roboto"/>
          <w:sz w:val="20"/>
          <w:szCs w:val="15"/>
        </w:rPr>
        <w:t xml:space="preserve"> Thibaut Le </w:t>
      </w:r>
      <w:proofErr w:type="spellStart"/>
      <w:r w:rsidRPr="00DD5FE9">
        <w:rPr>
          <w:rFonts w:ascii="Roboto" w:hAnsi="Roboto"/>
          <w:sz w:val="20"/>
          <w:szCs w:val="15"/>
        </w:rPr>
        <w:t>Besnerais</w:t>
      </w:r>
      <w:proofErr w:type="spellEnd"/>
      <w:r w:rsidRPr="00DD5FE9">
        <w:rPr>
          <w:rFonts w:ascii="Roboto" w:hAnsi="Roboto"/>
          <w:sz w:val="20"/>
          <w:szCs w:val="15"/>
        </w:rPr>
        <w:t xml:space="preserve">, vice-président </w:t>
      </w:r>
      <w:r w:rsidR="00A70C3E">
        <w:rPr>
          <w:rFonts w:ascii="Roboto" w:hAnsi="Roboto"/>
          <w:sz w:val="20"/>
          <w:szCs w:val="15"/>
        </w:rPr>
        <w:t xml:space="preserve">Marketing </w:t>
      </w:r>
      <w:r w:rsidR="00822616">
        <w:rPr>
          <w:rFonts w:ascii="Roboto" w:hAnsi="Roboto"/>
          <w:sz w:val="20"/>
          <w:szCs w:val="15"/>
        </w:rPr>
        <w:t xml:space="preserve">et </w:t>
      </w:r>
      <w:r w:rsidR="00C0232C">
        <w:rPr>
          <w:rFonts w:ascii="Roboto" w:hAnsi="Roboto"/>
          <w:sz w:val="20"/>
          <w:szCs w:val="15"/>
        </w:rPr>
        <w:t>D</w:t>
      </w:r>
      <w:r w:rsidR="00822616">
        <w:rPr>
          <w:rFonts w:ascii="Roboto" w:hAnsi="Roboto"/>
          <w:sz w:val="20"/>
          <w:szCs w:val="15"/>
        </w:rPr>
        <w:t>éveloppement</w:t>
      </w:r>
      <w:r w:rsidRPr="00DD5FE9">
        <w:rPr>
          <w:rFonts w:ascii="Roboto" w:hAnsi="Roboto"/>
          <w:sz w:val="20"/>
          <w:szCs w:val="15"/>
        </w:rPr>
        <w:t xml:space="preserve"> Manitowoc. « </w:t>
      </w:r>
      <w:r w:rsidRPr="00072AA2">
        <w:rPr>
          <w:rFonts w:ascii="Roboto" w:hAnsi="Roboto"/>
          <w:sz w:val="20"/>
          <w:szCs w:val="15"/>
        </w:rPr>
        <w:t xml:space="preserve">Que ce soit en étendant notre gamme de mâts K ou en promouvant des </w:t>
      </w:r>
      <w:r w:rsidR="004B5389" w:rsidRPr="00072AA2">
        <w:rPr>
          <w:rFonts w:ascii="Roboto" w:hAnsi="Roboto"/>
          <w:sz w:val="20"/>
          <w:szCs w:val="15"/>
        </w:rPr>
        <w:t xml:space="preserve">moyens innovants </w:t>
      </w:r>
      <w:r w:rsidR="00BF5157" w:rsidRPr="00072AA2">
        <w:rPr>
          <w:rFonts w:ascii="Roboto" w:hAnsi="Roboto"/>
          <w:sz w:val="20"/>
          <w:szCs w:val="15"/>
        </w:rPr>
        <w:t xml:space="preserve">qui conférent </w:t>
      </w:r>
      <w:r w:rsidR="00164F1A" w:rsidRPr="00072AA2">
        <w:rPr>
          <w:rFonts w:ascii="Roboto" w:hAnsi="Roboto"/>
          <w:sz w:val="20"/>
          <w:szCs w:val="15"/>
        </w:rPr>
        <w:t xml:space="preserve">aux grues </w:t>
      </w:r>
      <w:r w:rsidR="00BF5157" w:rsidRPr="00072AA2">
        <w:rPr>
          <w:rFonts w:ascii="Roboto" w:hAnsi="Roboto"/>
          <w:sz w:val="20"/>
          <w:szCs w:val="15"/>
        </w:rPr>
        <w:t xml:space="preserve">une </w:t>
      </w:r>
      <w:r w:rsidR="004B5389" w:rsidRPr="00072AA2">
        <w:rPr>
          <w:rFonts w:ascii="Roboto" w:hAnsi="Roboto"/>
          <w:sz w:val="20"/>
          <w:szCs w:val="15"/>
        </w:rPr>
        <w:t xml:space="preserve">mobilité </w:t>
      </w:r>
      <w:r w:rsidR="00BF5157" w:rsidRPr="00072AA2">
        <w:rPr>
          <w:rFonts w:ascii="Roboto" w:hAnsi="Roboto"/>
          <w:sz w:val="20"/>
          <w:szCs w:val="15"/>
        </w:rPr>
        <w:t xml:space="preserve">surpassant </w:t>
      </w:r>
      <w:r w:rsidRPr="00072AA2">
        <w:rPr>
          <w:rFonts w:ascii="Roboto" w:hAnsi="Roboto"/>
          <w:sz w:val="20"/>
          <w:szCs w:val="15"/>
        </w:rPr>
        <w:t>les attentes, Potain et ses partenaires contribuent à rendre le travail de</w:t>
      </w:r>
      <w:r w:rsidR="00837CA9" w:rsidRPr="00072AA2">
        <w:rPr>
          <w:rFonts w:ascii="Roboto" w:hAnsi="Roboto"/>
          <w:sz w:val="20"/>
          <w:szCs w:val="15"/>
        </w:rPr>
        <w:t xml:space="preserve"> ses</w:t>
      </w:r>
      <w:r w:rsidRPr="00072AA2">
        <w:rPr>
          <w:rFonts w:ascii="Roboto" w:hAnsi="Roboto"/>
          <w:sz w:val="20"/>
          <w:szCs w:val="15"/>
        </w:rPr>
        <w:t xml:space="preserve"> clients plus facile et plus efficace. »</w:t>
      </w:r>
    </w:p>
    <w:p w14:paraId="0D254EFB" w14:textId="77777777" w:rsidR="00A53030" w:rsidRPr="00DD5FE9" w:rsidRDefault="00A53030" w:rsidP="002A58F6">
      <w:pPr>
        <w:pStyle w:val="NormalWeb"/>
        <w:shd w:val="clear" w:color="auto" w:fill="FFFFFF"/>
        <w:spacing w:before="0" w:beforeAutospacing="0" w:after="0" w:afterAutospacing="0" w:line="276" w:lineRule="auto"/>
        <w:rPr>
          <w:rFonts w:ascii="Roboto" w:hAnsi="Roboto"/>
          <w:sz w:val="20"/>
          <w:szCs w:val="15"/>
        </w:rPr>
      </w:pPr>
    </w:p>
    <w:p w14:paraId="01DA4255" w14:textId="49884928" w:rsidR="00A53030" w:rsidRPr="00DD5FE9" w:rsidRDefault="00A53030" w:rsidP="002A58F6">
      <w:pPr>
        <w:pStyle w:val="NormalWeb"/>
        <w:shd w:val="clear" w:color="auto" w:fill="FFFFFF"/>
        <w:spacing w:before="0" w:beforeAutospacing="0" w:after="0" w:afterAutospacing="0" w:line="276" w:lineRule="auto"/>
        <w:rPr>
          <w:rFonts w:ascii="Roboto" w:hAnsi="Roboto"/>
          <w:sz w:val="20"/>
          <w:szCs w:val="15"/>
        </w:rPr>
      </w:pPr>
      <w:r w:rsidRPr="00DD5FE9">
        <w:rPr>
          <w:rFonts w:ascii="Roboto" w:hAnsi="Roboto"/>
          <w:sz w:val="20"/>
          <w:szCs w:val="15"/>
        </w:rPr>
        <w:t xml:space="preserve">Pour en savoir plus sur les grues Potain, cliquez </w:t>
      </w:r>
      <w:hyperlink r:id="rId24" w:history="1">
        <w:r w:rsidRPr="00DD5FE9">
          <w:rPr>
            <w:rStyle w:val="Hyperlink"/>
            <w:rFonts w:ascii="Roboto" w:hAnsi="Roboto"/>
            <w:color w:val="auto"/>
            <w:sz w:val="20"/>
            <w:szCs w:val="15"/>
          </w:rPr>
          <w:t>ici</w:t>
        </w:r>
      </w:hyperlink>
      <w:r w:rsidRPr="00DD5FE9">
        <w:rPr>
          <w:rFonts w:ascii="Roboto" w:hAnsi="Roboto"/>
          <w:sz w:val="20"/>
          <w:szCs w:val="15"/>
        </w:rPr>
        <w:t xml:space="preserve">. </w:t>
      </w:r>
    </w:p>
    <w:p w14:paraId="266359E0" w14:textId="77777777" w:rsidR="00A57F06" w:rsidRPr="00DD5FE9" w:rsidRDefault="00A57F06" w:rsidP="00C72261">
      <w:pPr>
        <w:pStyle w:val="NormalWeb"/>
        <w:shd w:val="clear" w:color="auto" w:fill="FFFFFF"/>
        <w:spacing w:before="0" w:beforeAutospacing="0" w:after="0" w:afterAutospacing="0" w:line="276" w:lineRule="auto"/>
        <w:rPr>
          <w:rFonts w:ascii="Roboto" w:hAnsi="Roboto"/>
          <w:sz w:val="20"/>
          <w:szCs w:val="15"/>
        </w:rPr>
      </w:pPr>
    </w:p>
    <w:p w14:paraId="4C7BB13A" w14:textId="77777777" w:rsidR="00A57F06" w:rsidRPr="00DD5FE9" w:rsidRDefault="1BD85499" w:rsidP="48C5A4B0">
      <w:pPr>
        <w:spacing w:line="276" w:lineRule="auto"/>
        <w:jc w:val="center"/>
        <w:rPr>
          <w:rFonts w:ascii="Roboto" w:eastAsia="Roboto" w:hAnsi="Roboto" w:cs="Roboto"/>
          <w:sz w:val="20"/>
          <w:szCs w:val="20"/>
        </w:rPr>
      </w:pPr>
      <w:r w:rsidRPr="00DD5FE9">
        <w:rPr>
          <w:rFonts w:ascii="Roboto" w:hAnsi="Roboto"/>
          <w:sz w:val="20"/>
          <w:szCs w:val="20"/>
        </w:rPr>
        <w:t>— FIN —</w:t>
      </w:r>
    </w:p>
    <w:p w14:paraId="404AE985" w14:textId="77777777" w:rsidR="454BB588" w:rsidRPr="009431B1"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14ED58EE" w14:textId="77777777" w:rsidR="04B7C7BF" w:rsidRPr="009431B1" w:rsidRDefault="04B7C7BF" w:rsidP="2998B9DB">
      <w:pPr>
        <w:spacing w:line="240" w:lineRule="exact"/>
        <w:rPr>
          <w:rFonts w:ascii="Roboto" w:hAnsi="Roboto"/>
          <w:sz w:val="18"/>
          <w:szCs w:val="18"/>
        </w:rPr>
      </w:pPr>
      <w:r>
        <w:rPr>
          <w:rFonts w:ascii="Roboto" w:hAnsi="Roboto"/>
          <w:color w:val="ED1C2A"/>
          <w:sz w:val="18"/>
          <w:szCs w:val="18"/>
        </w:rPr>
        <w:t>CONTACT</w:t>
      </w:r>
    </w:p>
    <w:p w14:paraId="6970E836" w14:textId="77777777" w:rsidR="000C30EE" w:rsidRPr="009431B1" w:rsidRDefault="000C30EE" w:rsidP="000C30EE">
      <w:pPr>
        <w:tabs>
          <w:tab w:val="left" w:pos="3969"/>
        </w:tabs>
        <w:spacing w:line="259" w:lineRule="auto"/>
        <w:rPr>
          <w:rFonts w:ascii="Roboto" w:eastAsia="Roboto" w:hAnsi="Roboto" w:cs="Roboto"/>
          <w:color w:val="000000" w:themeColor="text1"/>
          <w:sz w:val="18"/>
          <w:szCs w:val="18"/>
        </w:rPr>
      </w:pPr>
      <w:r>
        <w:rPr>
          <w:rFonts w:ascii="Roboto" w:hAnsi="Roboto"/>
          <w:b/>
          <w:bCs/>
          <w:color w:val="000000" w:themeColor="text1"/>
          <w:sz w:val="18"/>
          <w:szCs w:val="18"/>
        </w:rPr>
        <w:t xml:space="preserve">Dominique Leullier </w:t>
      </w:r>
    </w:p>
    <w:p w14:paraId="2B895E3F" w14:textId="77777777" w:rsidR="000C30EE" w:rsidRPr="009431B1" w:rsidRDefault="000C30EE" w:rsidP="000C30EE">
      <w:pPr>
        <w:tabs>
          <w:tab w:val="left" w:pos="3969"/>
        </w:tabs>
        <w:spacing w:line="259" w:lineRule="auto"/>
        <w:rPr>
          <w:rFonts w:ascii="Roboto" w:eastAsia="Roboto" w:hAnsi="Roboto" w:cs="Roboto"/>
          <w:color w:val="000000" w:themeColor="text1"/>
          <w:sz w:val="18"/>
          <w:szCs w:val="18"/>
        </w:rPr>
      </w:pPr>
      <w:r>
        <w:rPr>
          <w:rFonts w:ascii="Roboto" w:hAnsi="Roboto"/>
          <w:color w:val="000000" w:themeColor="text1"/>
          <w:sz w:val="18"/>
          <w:szCs w:val="18"/>
        </w:rPr>
        <w:t>Directeur Marketing Europe</w:t>
      </w:r>
    </w:p>
    <w:p w14:paraId="4FF16FAD" w14:textId="77777777" w:rsidR="000C30EE" w:rsidRPr="006D7873" w:rsidRDefault="000C30EE" w:rsidP="000C30EE">
      <w:pPr>
        <w:tabs>
          <w:tab w:val="left" w:pos="3969"/>
        </w:tabs>
        <w:spacing w:line="259" w:lineRule="auto"/>
        <w:rPr>
          <w:rFonts w:ascii="Roboto" w:eastAsia="Roboto" w:hAnsi="Roboto" w:cs="Roboto"/>
          <w:color w:val="000000" w:themeColor="text1"/>
          <w:sz w:val="18"/>
          <w:szCs w:val="18"/>
        </w:rPr>
      </w:pPr>
      <w:r>
        <w:rPr>
          <w:rFonts w:ascii="Roboto" w:hAnsi="Roboto"/>
          <w:color w:val="000000" w:themeColor="text1"/>
          <w:sz w:val="18"/>
          <w:szCs w:val="18"/>
        </w:rPr>
        <w:t xml:space="preserve">Manitowoc </w:t>
      </w:r>
    </w:p>
    <w:p w14:paraId="7C56230D" w14:textId="77777777" w:rsidR="000C30EE" w:rsidRPr="006D7873" w:rsidRDefault="000C30EE" w:rsidP="000C30EE">
      <w:pPr>
        <w:tabs>
          <w:tab w:val="left" w:pos="3969"/>
        </w:tabs>
      </w:pPr>
      <w:r>
        <w:rPr>
          <w:rFonts w:ascii="Roboto" w:hAnsi="Roboto"/>
          <w:color w:val="000000" w:themeColor="text1"/>
          <w:sz w:val="18"/>
          <w:szCs w:val="18"/>
        </w:rPr>
        <w:t xml:space="preserve">+33 4 72 18 21 60 </w:t>
      </w:r>
    </w:p>
    <w:p w14:paraId="0F8B9672" w14:textId="77777777" w:rsidR="000C30EE" w:rsidRPr="006D7873" w:rsidRDefault="000C30EE" w:rsidP="000C30EE">
      <w:pPr>
        <w:tabs>
          <w:tab w:val="left" w:pos="3969"/>
        </w:tabs>
      </w:pPr>
      <w:hyperlink r:id="rId25">
        <w:r>
          <w:rPr>
            <w:rStyle w:val="Hyperlink"/>
            <w:rFonts w:ascii="Roboto" w:hAnsi="Roboto"/>
            <w:sz w:val="18"/>
            <w:szCs w:val="18"/>
          </w:rPr>
          <w:t>dominique.leullier@manitowoc.com</w:t>
        </w:r>
      </w:hyperlink>
    </w:p>
    <w:p w14:paraId="572B418A" w14:textId="77777777" w:rsidR="04B7C7BF" w:rsidRPr="007D57DC" w:rsidRDefault="04B7C7BF" w:rsidP="009471EB">
      <w:pPr>
        <w:spacing w:line="240" w:lineRule="exact"/>
        <w:rPr>
          <w:rFonts w:ascii="Roboto" w:hAnsi="Roboto"/>
          <w:sz w:val="18"/>
          <w:szCs w:val="18"/>
        </w:rPr>
      </w:pPr>
      <w:r>
        <w:rPr>
          <w:rFonts w:ascii="Roboto" w:hAnsi="Roboto"/>
          <w:color w:val="ED1C2A"/>
          <w:sz w:val="18"/>
          <w:szCs w:val="18"/>
        </w:rPr>
        <w:t xml:space="preserve"> </w:t>
      </w:r>
    </w:p>
    <w:p w14:paraId="317E40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À PROPOS DE THE MANITOWOC COMPANY, INC.</w:t>
      </w:r>
      <w:r>
        <w:rPr>
          <w:rStyle w:val="eop"/>
          <w:rFonts w:ascii="Roboto" w:hAnsi="Roboto"/>
          <w:color w:val="FF0000"/>
          <w:sz w:val="18"/>
          <w:szCs w:val="18"/>
        </w:rPr>
        <w:t> </w:t>
      </w:r>
    </w:p>
    <w:p w14:paraId="536AE77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 xml:space="preserve">The Manitowoc </w:t>
      </w:r>
      <w:proofErr w:type="spellStart"/>
      <w:r>
        <w:rPr>
          <w:rStyle w:val="normaltextrun"/>
          <w:rFonts w:ascii="Roboto" w:hAnsi="Roboto"/>
          <w:color w:val="000000"/>
          <w:sz w:val="18"/>
          <w:szCs w:val="18"/>
        </w:rPr>
        <w:t>Company</w:t>
      </w:r>
      <w:proofErr w:type="spellEnd"/>
      <w:r>
        <w:rPr>
          <w:rStyle w:val="normaltextrun"/>
          <w:rFonts w:ascii="Roboto" w:hAnsi="Roboto"/>
          <w:color w:val="000000"/>
          <w:sz w:val="18"/>
          <w:szCs w:val="18"/>
        </w:rPr>
        <w:t xml:space="preserve">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w:t>
      </w:r>
      <w:r>
        <w:rPr>
          <w:rStyle w:val="normaltextrun"/>
          <w:rFonts w:ascii="Roboto" w:hAnsi="Roboto"/>
          <w:color w:val="000000"/>
          <w:sz w:val="18"/>
          <w:szCs w:val="18"/>
        </w:rPr>
        <w:lastRenderedPageBreak/>
        <w:t xml:space="preserve">grues sur chenilles à flèche en treillis, de camions à flèche et de grues à tour, sous les marques Aspen Equipment, Grove, Manitowoc, MGX Equipment Services, National Crane, Potain et </w:t>
      </w:r>
      <w:proofErr w:type="spellStart"/>
      <w:r>
        <w:rPr>
          <w:rStyle w:val="normaltextrun"/>
          <w:rFonts w:ascii="Roboto" w:hAnsi="Roboto"/>
          <w:color w:val="000000"/>
          <w:sz w:val="18"/>
          <w:szCs w:val="18"/>
        </w:rPr>
        <w:t>Shuttlelift</w:t>
      </w:r>
      <w:proofErr w:type="spellEnd"/>
      <w:r>
        <w:rPr>
          <w:rStyle w:val="normaltextrun"/>
          <w:rFonts w:ascii="Roboto" w:hAnsi="Roboto"/>
          <w:color w:val="000000"/>
          <w:sz w:val="18"/>
          <w:szCs w:val="18"/>
        </w:rPr>
        <w:t>.</w:t>
      </w:r>
      <w:r>
        <w:rPr>
          <w:rStyle w:val="eop"/>
          <w:rFonts w:ascii="Roboto" w:hAnsi="Roboto"/>
          <w:color w:val="000000"/>
          <w:sz w:val="18"/>
          <w:szCs w:val="18"/>
        </w:rPr>
        <w:t> </w:t>
      </w:r>
    </w:p>
    <w:p w14:paraId="473DBBE8"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265E95AA" w14:textId="77777777" w:rsidR="001C37DA" w:rsidRPr="003750AD" w:rsidRDefault="001C37DA" w:rsidP="001C37DA">
      <w:pPr>
        <w:pStyle w:val="paragraph"/>
        <w:spacing w:before="0" w:beforeAutospacing="0" w:after="0" w:afterAutospacing="0"/>
        <w:textAlignment w:val="baseline"/>
        <w:rPr>
          <w:rFonts w:ascii="Roboto" w:hAnsi="Roboto" w:cs="Segoe UI"/>
          <w:sz w:val="18"/>
          <w:szCs w:val="18"/>
          <w:lang w:val="en-GB"/>
        </w:rPr>
      </w:pPr>
      <w:r w:rsidRPr="003750AD">
        <w:rPr>
          <w:rStyle w:val="normaltextrun"/>
          <w:rFonts w:ascii="Roboto" w:hAnsi="Roboto"/>
          <w:color w:val="ED1C2A"/>
          <w:sz w:val="18"/>
          <w:szCs w:val="18"/>
          <w:lang w:val="en-GB"/>
        </w:rPr>
        <w:t>THE MANITOWOC COMPANY, INC.</w:t>
      </w:r>
      <w:r w:rsidRPr="003750AD">
        <w:rPr>
          <w:rStyle w:val="eop"/>
          <w:rFonts w:ascii="Roboto" w:hAnsi="Roboto"/>
          <w:color w:val="ED1C2A"/>
          <w:sz w:val="18"/>
          <w:szCs w:val="18"/>
          <w:lang w:val="en-GB"/>
        </w:rPr>
        <w:t> </w:t>
      </w:r>
    </w:p>
    <w:p w14:paraId="15A06131" w14:textId="77777777" w:rsidR="001C37DA" w:rsidRPr="003750AD" w:rsidRDefault="001C37DA" w:rsidP="001C37DA">
      <w:pPr>
        <w:pStyle w:val="paragraph"/>
        <w:spacing w:before="0" w:beforeAutospacing="0" w:after="0" w:afterAutospacing="0"/>
        <w:textAlignment w:val="baseline"/>
        <w:rPr>
          <w:rFonts w:ascii="Roboto" w:hAnsi="Roboto" w:cs="Segoe UI"/>
          <w:sz w:val="18"/>
          <w:szCs w:val="18"/>
          <w:lang w:val="en-GB"/>
        </w:rPr>
      </w:pPr>
      <w:r w:rsidRPr="003750AD">
        <w:rPr>
          <w:rStyle w:val="normaltextrun"/>
          <w:rFonts w:ascii="Roboto" w:hAnsi="Roboto"/>
          <w:color w:val="41525C"/>
          <w:sz w:val="18"/>
          <w:szCs w:val="18"/>
          <w:lang w:val="en-GB"/>
        </w:rPr>
        <w:t>One Park Plaza – 11270 West Park Place – Suite 1000 – Milwaukee, WI 53224, États-Unis</w:t>
      </w:r>
      <w:r w:rsidRPr="003750AD">
        <w:rPr>
          <w:rStyle w:val="eop"/>
          <w:rFonts w:ascii="Roboto" w:hAnsi="Roboto"/>
          <w:color w:val="41525C"/>
          <w:sz w:val="18"/>
          <w:szCs w:val="18"/>
          <w:lang w:val="en-GB"/>
        </w:rPr>
        <w:t> </w:t>
      </w:r>
    </w:p>
    <w:p w14:paraId="44BD64C0"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30CEEC52"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0D4CE613"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26"/>
      <w:footerReference w:type="default" r:id="rId27"/>
      <w:headerReference w:type="first" r:id="rId28"/>
      <w:footerReference w:type="first" r:id="rId2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C014C" w14:textId="77777777" w:rsidR="00E1003C" w:rsidRDefault="00E1003C">
      <w:r>
        <w:separator/>
      </w:r>
    </w:p>
  </w:endnote>
  <w:endnote w:type="continuationSeparator" w:id="0">
    <w:p w14:paraId="02D8E5CB" w14:textId="77777777" w:rsidR="00E1003C" w:rsidRDefault="00E1003C">
      <w:r>
        <w:continuationSeparator/>
      </w:r>
    </w:p>
  </w:endnote>
  <w:endnote w:type="continuationNotice" w:id="1">
    <w:p w14:paraId="1AA1F645" w14:textId="77777777" w:rsidR="00E1003C" w:rsidRDefault="00E10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96483" w14:paraId="7BC8CD97" w14:textId="77777777">
      <w:tc>
        <w:tcPr>
          <w:tcW w:w="3135" w:type="dxa"/>
        </w:tcPr>
        <w:p w14:paraId="4EDEA6C0" w14:textId="77777777" w:rsidR="00B96483" w:rsidRDefault="00B96483" w:rsidP="043DB58B">
          <w:pPr>
            <w:pStyle w:val="Header"/>
            <w:ind w:left="-115"/>
          </w:pPr>
        </w:p>
      </w:tc>
      <w:tc>
        <w:tcPr>
          <w:tcW w:w="3135" w:type="dxa"/>
        </w:tcPr>
        <w:p w14:paraId="4EAFF455" w14:textId="77777777" w:rsidR="00B96483" w:rsidRDefault="00B96483" w:rsidP="043DB58B">
          <w:pPr>
            <w:pStyle w:val="Header"/>
            <w:jc w:val="center"/>
          </w:pPr>
        </w:p>
      </w:tc>
      <w:tc>
        <w:tcPr>
          <w:tcW w:w="3135" w:type="dxa"/>
        </w:tcPr>
        <w:p w14:paraId="4F3D3FE3" w14:textId="77777777" w:rsidR="00B96483" w:rsidRDefault="00B96483" w:rsidP="043DB58B">
          <w:pPr>
            <w:pStyle w:val="Header"/>
            <w:ind w:right="-115"/>
            <w:jc w:val="right"/>
          </w:pPr>
        </w:p>
      </w:tc>
    </w:tr>
  </w:tbl>
  <w:p w14:paraId="618409CC" w14:textId="77777777" w:rsidR="00B96483" w:rsidRDefault="00B96483"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96483" w14:paraId="3C36FC8B" w14:textId="77777777">
      <w:tc>
        <w:tcPr>
          <w:tcW w:w="3135" w:type="dxa"/>
        </w:tcPr>
        <w:p w14:paraId="75F9C977" w14:textId="77777777" w:rsidR="00B96483" w:rsidRDefault="00B96483" w:rsidP="043DB58B">
          <w:pPr>
            <w:pStyle w:val="Header"/>
            <w:ind w:left="-115"/>
          </w:pPr>
        </w:p>
      </w:tc>
      <w:tc>
        <w:tcPr>
          <w:tcW w:w="3135" w:type="dxa"/>
        </w:tcPr>
        <w:p w14:paraId="0AB2BEA3" w14:textId="77777777" w:rsidR="00B96483" w:rsidRDefault="00B96483" w:rsidP="043DB58B">
          <w:pPr>
            <w:pStyle w:val="Header"/>
            <w:jc w:val="center"/>
          </w:pPr>
        </w:p>
      </w:tc>
      <w:tc>
        <w:tcPr>
          <w:tcW w:w="3135" w:type="dxa"/>
        </w:tcPr>
        <w:p w14:paraId="064835FB" w14:textId="77777777" w:rsidR="00B96483" w:rsidRDefault="00B96483" w:rsidP="043DB58B">
          <w:pPr>
            <w:pStyle w:val="Header"/>
            <w:jc w:val="center"/>
          </w:pPr>
        </w:p>
      </w:tc>
      <w:tc>
        <w:tcPr>
          <w:tcW w:w="3135" w:type="dxa"/>
        </w:tcPr>
        <w:p w14:paraId="1B4B8B98" w14:textId="77777777" w:rsidR="00B96483" w:rsidRDefault="00B96483" w:rsidP="043DB58B">
          <w:pPr>
            <w:pStyle w:val="Header"/>
            <w:ind w:right="-115"/>
            <w:jc w:val="right"/>
          </w:pPr>
        </w:p>
      </w:tc>
    </w:tr>
  </w:tbl>
  <w:p w14:paraId="24832E6C" w14:textId="77777777" w:rsidR="00B96483" w:rsidRDefault="00B96483"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ADB26" w14:textId="77777777" w:rsidR="00E1003C" w:rsidRDefault="00E1003C">
      <w:r>
        <w:separator/>
      </w:r>
    </w:p>
  </w:footnote>
  <w:footnote w:type="continuationSeparator" w:id="0">
    <w:p w14:paraId="09F88FA0" w14:textId="77777777" w:rsidR="00E1003C" w:rsidRDefault="00E1003C">
      <w:r>
        <w:continuationSeparator/>
      </w:r>
    </w:p>
  </w:footnote>
  <w:footnote w:type="continuationNotice" w:id="1">
    <w:p w14:paraId="6F224E26" w14:textId="77777777" w:rsidR="00E1003C" w:rsidRDefault="00E10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6B9C" w14:textId="49DC831D" w:rsidR="00E0733A" w:rsidRDefault="00E0733A" w:rsidP="00E0733A">
    <w:pPr>
      <w:spacing w:line="259" w:lineRule="auto"/>
      <w:rPr>
        <w:rFonts w:ascii="Georgia" w:hAnsi="Georgia"/>
        <w:b/>
        <w:bCs/>
        <w:color w:val="000000" w:themeColor="text1"/>
      </w:rPr>
    </w:pPr>
    <w:r>
      <w:rPr>
        <w:rFonts w:ascii="Verdana" w:hAnsi="Verdana"/>
        <w:b/>
        <w:bCs/>
        <w:color w:val="41525C"/>
        <w:sz w:val="18"/>
        <w:szCs w:val="18"/>
      </w:rPr>
      <w:t>Présentation des nouvelles solutions de Potain pour booster la polyvalence et l</w:t>
    </w:r>
    <w:r w:rsidR="00832884">
      <w:rPr>
        <w:rFonts w:ascii="Verdana" w:hAnsi="Verdana"/>
        <w:b/>
        <w:bCs/>
        <w:color w:val="41525C"/>
        <w:sz w:val="18"/>
        <w:szCs w:val="18"/>
      </w:rPr>
      <w:t>’accessibilité</w:t>
    </w:r>
    <w:r>
      <w:rPr>
        <w:rFonts w:ascii="Verdana" w:hAnsi="Verdana"/>
        <w:b/>
        <w:bCs/>
        <w:color w:val="41525C"/>
        <w:sz w:val="18"/>
        <w:szCs w:val="18"/>
      </w:rPr>
      <w:t xml:space="preserve"> à l’occasion du bauma</w:t>
    </w:r>
  </w:p>
  <w:p w14:paraId="7FBAE2F6" w14:textId="29C99A6A" w:rsidR="00E0733A" w:rsidRPr="00416434" w:rsidRDefault="001E5C77" w:rsidP="00E0733A">
    <w:pPr>
      <w:spacing w:line="259" w:lineRule="auto"/>
      <w:rPr>
        <w:rFonts w:ascii="Verdana" w:hAnsi="Verdana"/>
        <w:color w:val="ED1C2A"/>
        <w:sz w:val="18"/>
        <w:szCs w:val="18"/>
      </w:rPr>
    </w:pPr>
    <w:bookmarkStart w:id="0" w:name="_Int_2WcIYu1r"/>
    <w:r>
      <w:rPr>
        <w:rFonts w:ascii="Verdana" w:hAnsi="Verdana"/>
        <w:color w:val="41525C"/>
        <w:sz w:val="18"/>
        <w:szCs w:val="18"/>
      </w:rPr>
      <w:t xml:space="preserve">25 mars 2025 </w:t>
    </w:r>
  </w:p>
  <w:bookmarkEnd w:id="0"/>
  <w:p w14:paraId="1DA71D08" w14:textId="77777777" w:rsidR="00B96483" w:rsidRDefault="00B96483"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96483" w14:paraId="5B9010EE" w14:textId="77777777">
      <w:tc>
        <w:tcPr>
          <w:tcW w:w="3135" w:type="dxa"/>
        </w:tcPr>
        <w:p w14:paraId="3051131F" w14:textId="77777777" w:rsidR="00B96483" w:rsidRDefault="00B96483" w:rsidP="043DB58B">
          <w:pPr>
            <w:pStyle w:val="Header"/>
            <w:ind w:left="-115"/>
          </w:pPr>
        </w:p>
      </w:tc>
      <w:tc>
        <w:tcPr>
          <w:tcW w:w="3135" w:type="dxa"/>
        </w:tcPr>
        <w:p w14:paraId="31574DAD" w14:textId="77777777" w:rsidR="00B96483" w:rsidRDefault="00B96483" w:rsidP="043DB58B">
          <w:pPr>
            <w:pStyle w:val="Header"/>
            <w:jc w:val="center"/>
          </w:pPr>
        </w:p>
      </w:tc>
      <w:tc>
        <w:tcPr>
          <w:tcW w:w="3135" w:type="dxa"/>
        </w:tcPr>
        <w:p w14:paraId="7D4BAF46" w14:textId="77777777" w:rsidR="00B96483" w:rsidRDefault="00B96483" w:rsidP="043DB58B">
          <w:pPr>
            <w:pStyle w:val="Header"/>
            <w:ind w:right="-115"/>
            <w:jc w:val="right"/>
          </w:pPr>
        </w:p>
      </w:tc>
    </w:tr>
  </w:tbl>
  <w:p w14:paraId="40E66815" w14:textId="77777777" w:rsidR="00B96483" w:rsidRDefault="00B96483"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B773A"/>
    <w:multiLevelType w:val="multilevel"/>
    <w:tmpl w:val="9DB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16742091">
    <w:abstractNumId w:val="14"/>
  </w:num>
  <w:num w:numId="2" w16cid:durableId="149366578">
    <w:abstractNumId w:val="15"/>
  </w:num>
  <w:num w:numId="3" w16cid:durableId="990216136">
    <w:abstractNumId w:val="9"/>
  </w:num>
  <w:num w:numId="4" w16cid:durableId="904218874">
    <w:abstractNumId w:val="18"/>
  </w:num>
  <w:num w:numId="5" w16cid:durableId="371810649">
    <w:abstractNumId w:val="7"/>
  </w:num>
  <w:num w:numId="6" w16cid:durableId="804734939">
    <w:abstractNumId w:val="12"/>
  </w:num>
  <w:num w:numId="7" w16cid:durableId="1888906456">
    <w:abstractNumId w:val="8"/>
  </w:num>
  <w:num w:numId="8" w16cid:durableId="1588538671">
    <w:abstractNumId w:val="3"/>
  </w:num>
  <w:num w:numId="9" w16cid:durableId="787624582">
    <w:abstractNumId w:val="19"/>
  </w:num>
  <w:num w:numId="10" w16cid:durableId="1141535901">
    <w:abstractNumId w:val="1"/>
  </w:num>
  <w:num w:numId="11" w16cid:durableId="1562249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969581">
    <w:abstractNumId w:val="4"/>
  </w:num>
  <w:num w:numId="13" w16cid:durableId="1272392037">
    <w:abstractNumId w:val="2"/>
  </w:num>
  <w:num w:numId="14" w16cid:durableId="422994800">
    <w:abstractNumId w:val="17"/>
  </w:num>
  <w:num w:numId="15" w16cid:durableId="1046293435">
    <w:abstractNumId w:val="11"/>
  </w:num>
  <w:num w:numId="16" w16cid:durableId="828129379">
    <w:abstractNumId w:val="10"/>
  </w:num>
  <w:num w:numId="17" w16cid:durableId="1813794563">
    <w:abstractNumId w:val="16"/>
  </w:num>
  <w:num w:numId="18" w16cid:durableId="1855458643">
    <w:abstractNumId w:val="0"/>
  </w:num>
  <w:num w:numId="19" w16cid:durableId="27223449">
    <w:abstractNumId w:val="6"/>
  </w:num>
  <w:num w:numId="20" w16cid:durableId="142890966">
    <w:abstractNumId w:val="5"/>
  </w:num>
  <w:num w:numId="21" w16cid:durableId="134088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41EC"/>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57E6E"/>
    <w:rsid w:val="000606E0"/>
    <w:rsid w:val="00060D88"/>
    <w:rsid w:val="00061993"/>
    <w:rsid w:val="00061B0D"/>
    <w:rsid w:val="00062831"/>
    <w:rsid w:val="00062A36"/>
    <w:rsid w:val="00062D5D"/>
    <w:rsid w:val="00064901"/>
    <w:rsid w:val="00064C9E"/>
    <w:rsid w:val="000653D5"/>
    <w:rsid w:val="00065A26"/>
    <w:rsid w:val="00065BBD"/>
    <w:rsid w:val="00065D2C"/>
    <w:rsid w:val="0006626D"/>
    <w:rsid w:val="000665A1"/>
    <w:rsid w:val="00066A7F"/>
    <w:rsid w:val="000674F9"/>
    <w:rsid w:val="00070169"/>
    <w:rsid w:val="00070802"/>
    <w:rsid w:val="0007116F"/>
    <w:rsid w:val="000711B7"/>
    <w:rsid w:val="00071B3F"/>
    <w:rsid w:val="00071EEB"/>
    <w:rsid w:val="0007233D"/>
    <w:rsid w:val="000723EB"/>
    <w:rsid w:val="0007245D"/>
    <w:rsid w:val="000725FB"/>
    <w:rsid w:val="00072AA2"/>
    <w:rsid w:val="00073D5A"/>
    <w:rsid w:val="00074167"/>
    <w:rsid w:val="0007459D"/>
    <w:rsid w:val="00074FA7"/>
    <w:rsid w:val="00075562"/>
    <w:rsid w:val="00075688"/>
    <w:rsid w:val="00075EDE"/>
    <w:rsid w:val="0007613E"/>
    <w:rsid w:val="00076807"/>
    <w:rsid w:val="00077872"/>
    <w:rsid w:val="00077B7A"/>
    <w:rsid w:val="00077CB6"/>
    <w:rsid w:val="00080A73"/>
    <w:rsid w:val="00081040"/>
    <w:rsid w:val="000819C1"/>
    <w:rsid w:val="00081F7A"/>
    <w:rsid w:val="000825EF"/>
    <w:rsid w:val="00082CDF"/>
    <w:rsid w:val="0008353F"/>
    <w:rsid w:val="00083F23"/>
    <w:rsid w:val="00084D7B"/>
    <w:rsid w:val="00085502"/>
    <w:rsid w:val="00085F09"/>
    <w:rsid w:val="00086281"/>
    <w:rsid w:val="000868C9"/>
    <w:rsid w:val="000869EE"/>
    <w:rsid w:val="00086E90"/>
    <w:rsid w:val="00090746"/>
    <w:rsid w:val="00090767"/>
    <w:rsid w:val="00090CE9"/>
    <w:rsid w:val="00091F39"/>
    <w:rsid w:val="00092A55"/>
    <w:rsid w:val="00093AEA"/>
    <w:rsid w:val="000966F9"/>
    <w:rsid w:val="000967F8"/>
    <w:rsid w:val="00096BA1"/>
    <w:rsid w:val="00096FA3"/>
    <w:rsid w:val="00097AEB"/>
    <w:rsid w:val="000A01C0"/>
    <w:rsid w:val="000A0275"/>
    <w:rsid w:val="000A04B2"/>
    <w:rsid w:val="000A088B"/>
    <w:rsid w:val="000A0FA7"/>
    <w:rsid w:val="000A1EE0"/>
    <w:rsid w:val="000A255E"/>
    <w:rsid w:val="000A25E5"/>
    <w:rsid w:val="000A2F02"/>
    <w:rsid w:val="000A3B7D"/>
    <w:rsid w:val="000A5015"/>
    <w:rsid w:val="000A6800"/>
    <w:rsid w:val="000A6A98"/>
    <w:rsid w:val="000A75DA"/>
    <w:rsid w:val="000A76BC"/>
    <w:rsid w:val="000B02F1"/>
    <w:rsid w:val="000B04EE"/>
    <w:rsid w:val="000B0C77"/>
    <w:rsid w:val="000B100B"/>
    <w:rsid w:val="000B168F"/>
    <w:rsid w:val="000B1799"/>
    <w:rsid w:val="000B1D32"/>
    <w:rsid w:val="000B25BC"/>
    <w:rsid w:val="000B2995"/>
    <w:rsid w:val="000B374E"/>
    <w:rsid w:val="000B4AA8"/>
    <w:rsid w:val="000B4D86"/>
    <w:rsid w:val="000B5547"/>
    <w:rsid w:val="000B66BC"/>
    <w:rsid w:val="000B6E2E"/>
    <w:rsid w:val="000B6F56"/>
    <w:rsid w:val="000B7460"/>
    <w:rsid w:val="000C0256"/>
    <w:rsid w:val="000C028D"/>
    <w:rsid w:val="000C17E9"/>
    <w:rsid w:val="000C1958"/>
    <w:rsid w:val="000C30EE"/>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286"/>
    <w:rsid w:val="000D538D"/>
    <w:rsid w:val="000D5A69"/>
    <w:rsid w:val="000D5C73"/>
    <w:rsid w:val="000D7310"/>
    <w:rsid w:val="000E0075"/>
    <w:rsid w:val="000E0422"/>
    <w:rsid w:val="000E0542"/>
    <w:rsid w:val="000E11BE"/>
    <w:rsid w:val="000E1612"/>
    <w:rsid w:val="000E17D8"/>
    <w:rsid w:val="000E18CB"/>
    <w:rsid w:val="000E4047"/>
    <w:rsid w:val="000E445C"/>
    <w:rsid w:val="000E44DA"/>
    <w:rsid w:val="000E4709"/>
    <w:rsid w:val="000E4AB5"/>
    <w:rsid w:val="000E58A4"/>
    <w:rsid w:val="000E619B"/>
    <w:rsid w:val="000E64F7"/>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A"/>
    <w:rsid w:val="0010268F"/>
    <w:rsid w:val="00102831"/>
    <w:rsid w:val="00103013"/>
    <w:rsid w:val="00104279"/>
    <w:rsid w:val="0010444D"/>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2C18"/>
    <w:rsid w:val="00133817"/>
    <w:rsid w:val="00133A1B"/>
    <w:rsid w:val="00133FE9"/>
    <w:rsid w:val="00134A2B"/>
    <w:rsid w:val="00134A73"/>
    <w:rsid w:val="00134D86"/>
    <w:rsid w:val="0013528E"/>
    <w:rsid w:val="00135484"/>
    <w:rsid w:val="00135552"/>
    <w:rsid w:val="00137100"/>
    <w:rsid w:val="00137570"/>
    <w:rsid w:val="00137E26"/>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76E"/>
    <w:rsid w:val="00164A29"/>
    <w:rsid w:val="00164B5F"/>
    <w:rsid w:val="00164CF1"/>
    <w:rsid w:val="00164F1A"/>
    <w:rsid w:val="001651EB"/>
    <w:rsid w:val="00166626"/>
    <w:rsid w:val="00166AB6"/>
    <w:rsid w:val="00167177"/>
    <w:rsid w:val="00167918"/>
    <w:rsid w:val="00170F1C"/>
    <w:rsid w:val="001710E6"/>
    <w:rsid w:val="00171709"/>
    <w:rsid w:val="001718A3"/>
    <w:rsid w:val="00171EBF"/>
    <w:rsid w:val="00172238"/>
    <w:rsid w:val="00174A2A"/>
    <w:rsid w:val="001757A3"/>
    <w:rsid w:val="0017600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878DB"/>
    <w:rsid w:val="0019066A"/>
    <w:rsid w:val="00191EB4"/>
    <w:rsid w:val="00193B45"/>
    <w:rsid w:val="0019483D"/>
    <w:rsid w:val="00194AF7"/>
    <w:rsid w:val="00195264"/>
    <w:rsid w:val="00195612"/>
    <w:rsid w:val="0019624D"/>
    <w:rsid w:val="001A0203"/>
    <w:rsid w:val="001A0284"/>
    <w:rsid w:val="001A05AB"/>
    <w:rsid w:val="001A0B30"/>
    <w:rsid w:val="001A0EC1"/>
    <w:rsid w:val="001A1079"/>
    <w:rsid w:val="001A13BA"/>
    <w:rsid w:val="001A16D3"/>
    <w:rsid w:val="001A22F2"/>
    <w:rsid w:val="001A2331"/>
    <w:rsid w:val="001A2ED8"/>
    <w:rsid w:val="001A42B4"/>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C714B"/>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5C77"/>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1ED"/>
    <w:rsid w:val="00210713"/>
    <w:rsid w:val="00210B29"/>
    <w:rsid w:val="00211131"/>
    <w:rsid w:val="0021194F"/>
    <w:rsid w:val="00212A4B"/>
    <w:rsid w:val="00213825"/>
    <w:rsid w:val="00213F62"/>
    <w:rsid w:val="00216203"/>
    <w:rsid w:val="00216871"/>
    <w:rsid w:val="00217130"/>
    <w:rsid w:val="0021735A"/>
    <w:rsid w:val="00217475"/>
    <w:rsid w:val="00217A7E"/>
    <w:rsid w:val="00217B16"/>
    <w:rsid w:val="00221185"/>
    <w:rsid w:val="0022144C"/>
    <w:rsid w:val="002223B9"/>
    <w:rsid w:val="00222A4F"/>
    <w:rsid w:val="00222DDE"/>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235"/>
    <w:rsid w:val="0023732E"/>
    <w:rsid w:val="00237602"/>
    <w:rsid w:val="00237725"/>
    <w:rsid w:val="002377CE"/>
    <w:rsid w:val="0024058B"/>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3B24"/>
    <w:rsid w:val="00254691"/>
    <w:rsid w:val="00254A5B"/>
    <w:rsid w:val="00254DCA"/>
    <w:rsid w:val="00255310"/>
    <w:rsid w:val="00255720"/>
    <w:rsid w:val="0025585E"/>
    <w:rsid w:val="002559DC"/>
    <w:rsid w:val="00256053"/>
    <w:rsid w:val="002561BA"/>
    <w:rsid w:val="00256820"/>
    <w:rsid w:val="00261AAD"/>
    <w:rsid w:val="00261D6F"/>
    <w:rsid w:val="00262792"/>
    <w:rsid w:val="00262EDF"/>
    <w:rsid w:val="00262FC7"/>
    <w:rsid w:val="0026422B"/>
    <w:rsid w:val="002651E3"/>
    <w:rsid w:val="00265B33"/>
    <w:rsid w:val="002669A9"/>
    <w:rsid w:val="00266BEF"/>
    <w:rsid w:val="00267459"/>
    <w:rsid w:val="002703AA"/>
    <w:rsid w:val="002734AE"/>
    <w:rsid w:val="002738EA"/>
    <w:rsid w:val="002739C6"/>
    <w:rsid w:val="00275192"/>
    <w:rsid w:val="002753ED"/>
    <w:rsid w:val="00275551"/>
    <w:rsid w:val="0027579A"/>
    <w:rsid w:val="00275B69"/>
    <w:rsid w:val="00275E7F"/>
    <w:rsid w:val="0027614F"/>
    <w:rsid w:val="0027658A"/>
    <w:rsid w:val="002807A6"/>
    <w:rsid w:val="00280896"/>
    <w:rsid w:val="00281BE4"/>
    <w:rsid w:val="00281DBF"/>
    <w:rsid w:val="002821D4"/>
    <w:rsid w:val="0028485B"/>
    <w:rsid w:val="00284BAD"/>
    <w:rsid w:val="00285F5F"/>
    <w:rsid w:val="0028607A"/>
    <w:rsid w:val="00286835"/>
    <w:rsid w:val="00286843"/>
    <w:rsid w:val="00286960"/>
    <w:rsid w:val="00286BA8"/>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6A4F"/>
    <w:rsid w:val="00297077"/>
    <w:rsid w:val="002973F4"/>
    <w:rsid w:val="0029799F"/>
    <w:rsid w:val="002A1046"/>
    <w:rsid w:val="002A10FA"/>
    <w:rsid w:val="002A15C9"/>
    <w:rsid w:val="002A1B09"/>
    <w:rsid w:val="002A1FBD"/>
    <w:rsid w:val="002A251B"/>
    <w:rsid w:val="002A2917"/>
    <w:rsid w:val="002A298D"/>
    <w:rsid w:val="002A3893"/>
    <w:rsid w:val="002A4980"/>
    <w:rsid w:val="002A4C14"/>
    <w:rsid w:val="002A4ED4"/>
    <w:rsid w:val="002A52E3"/>
    <w:rsid w:val="002A5645"/>
    <w:rsid w:val="002A57B3"/>
    <w:rsid w:val="002A58F6"/>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D5A"/>
    <w:rsid w:val="002B4F16"/>
    <w:rsid w:val="002B4F8B"/>
    <w:rsid w:val="002B521F"/>
    <w:rsid w:val="002B6402"/>
    <w:rsid w:val="002B661D"/>
    <w:rsid w:val="002B735D"/>
    <w:rsid w:val="002B7BAC"/>
    <w:rsid w:val="002C0252"/>
    <w:rsid w:val="002C13C5"/>
    <w:rsid w:val="002C1B6C"/>
    <w:rsid w:val="002C1D2D"/>
    <w:rsid w:val="002C2EB9"/>
    <w:rsid w:val="002C308A"/>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398F"/>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6C31"/>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2B1"/>
    <w:rsid w:val="0031555A"/>
    <w:rsid w:val="00315647"/>
    <w:rsid w:val="00315E9F"/>
    <w:rsid w:val="00316BC0"/>
    <w:rsid w:val="00317CCF"/>
    <w:rsid w:val="00320225"/>
    <w:rsid w:val="00320862"/>
    <w:rsid w:val="003209D9"/>
    <w:rsid w:val="00320B1B"/>
    <w:rsid w:val="00320BA9"/>
    <w:rsid w:val="0032171F"/>
    <w:rsid w:val="00321755"/>
    <w:rsid w:val="00321840"/>
    <w:rsid w:val="003220EE"/>
    <w:rsid w:val="00322A64"/>
    <w:rsid w:val="00323387"/>
    <w:rsid w:val="0032550F"/>
    <w:rsid w:val="00325ECC"/>
    <w:rsid w:val="00326A6B"/>
    <w:rsid w:val="00326C9E"/>
    <w:rsid w:val="00327916"/>
    <w:rsid w:val="00330463"/>
    <w:rsid w:val="003316F3"/>
    <w:rsid w:val="00331B56"/>
    <w:rsid w:val="00331D32"/>
    <w:rsid w:val="00332428"/>
    <w:rsid w:val="003325C4"/>
    <w:rsid w:val="00332BBA"/>
    <w:rsid w:val="00333A86"/>
    <w:rsid w:val="003346C3"/>
    <w:rsid w:val="00334A12"/>
    <w:rsid w:val="003357E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87"/>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41F"/>
    <w:rsid w:val="00363A3A"/>
    <w:rsid w:val="00363EDD"/>
    <w:rsid w:val="00364106"/>
    <w:rsid w:val="0036425A"/>
    <w:rsid w:val="0036530E"/>
    <w:rsid w:val="003657A3"/>
    <w:rsid w:val="00366C85"/>
    <w:rsid w:val="00367C18"/>
    <w:rsid w:val="00367D20"/>
    <w:rsid w:val="00370DB6"/>
    <w:rsid w:val="00371B5B"/>
    <w:rsid w:val="0037304F"/>
    <w:rsid w:val="00373228"/>
    <w:rsid w:val="00373BDD"/>
    <w:rsid w:val="00373DC1"/>
    <w:rsid w:val="00373E50"/>
    <w:rsid w:val="00374D7E"/>
    <w:rsid w:val="003750AD"/>
    <w:rsid w:val="00375203"/>
    <w:rsid w:val="003763D1"/>
    <w:rsid w:val="003800E5"/>
    <w:rsid w:val="0038058D"/>
    <w:rsid w:val="00380C85"/>
    <w:rsid w:val="00382D56"/>
    <w:rsid w:val="00383E5F"/>
    <w:rsid w:val="00384339"/>
    <w:rsid w:val="00385512"/>
    <w:rsid w:val="00386623"/>
    <w:rsid w:val="003868C7"/>
    <w:rsid w:val="0038729D"/>
    <w:rsid w:val="0038778B"/>
    <w:rsid w:val="00387943"/>
    <w:rsid w:val="003903BE"/>
    <w:rsid w:val="00391744"/>
    <w:rsid w:val="003922CB"/>
    <w:rsid w:val="00392B0B"/>
    <w:rsid w:val="00394639"/>
    <w:rsid w:val="00394C41"/>
    <w:rsid w:val="00395504"/>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6DA8"/>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202"/>
    <w:rsid w:val="003C3E81"/>
    <w:rsid w:val="003C4755"/>
    <w:rsid w:val="003C4A2A"/>
    <w:rsid w:val="003C4AD6"/>
    <w:rsid w:val="003C6629"/>
    <w:rsid w:val="003C7943"/>
    <w:rsid w:val="003C7E90"/>
    <w:rsid w:val="003C7E93"/>
    <w:rsid w:val="003C7FF1"/>
    <w:rsid w:val="003D03CE"/>
    <w:rsid w:val="003D0484"/>
    <w:rsid w:val="003D0A5C"/>
    <w:rsid w:val="003D1435"/>
    <w:rsid w:val="003D20FA"/>
    <w:rsid w:val="003D2736"/>
    <w:rsid w:val="003D2F14"/>
    <w:rsid w:val="003D3BEE"/>
    <w:rsid w:val="003D3FBA"/>
    <w:rsid w:val="003D7129"/>
    <w:rsid w:val="003E074C"/>
    <w:rsid w:val="003E1FBC"/>
    <w:rsid w:val="003E26F7"/>
    <w:rsid w:val="003E31C0"/>
    <w:rsid w:val="003E3A56"/>
    <w:rsid w:val="003E57FA"/>
    <w:rsid w:val="003E619B"/>
    <w:rsid w:val="003E67C5"/>
    <w:rsid w:val="003E67F4"/>
    <w:rsid w:val="003E68ED"/>
    <w:rsid w:val="003E6DC3"/>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A51"/>
    <w:rsid w:val="00403EB4"/>
    <w:rsid w:val="00404A50"/>
    <w:rsid w:val="0040560B"/>
    <w:rsid w:val="00406B80"/>
    <w:rsid w:val="0040727E"/>
    <w:rsid w:val="00410A6E"/>
    <w:rsid w:val="00410B0C"/>
    <w:rsid w:val="00410F43"/>
    <w:rsid w:val="004138BE"/>
    <w:rsid w:val="00413CF0"/>
    <w:rsid w:val="00413D97"/>
    <w:rsid w:val="0041400A"/>
    <w:rsid w:val="0041442C"/>
    <w:rsid w:val="00414689"/>
    <w:rsid w:val="00414B7E"/>
    <w:rsid w:val="00414CF6"/>
    <w:rsid w:val="004153D7"/>
    <w:rsid w:val="0041670F"/>
    <w:rsid w:val="004200E9"/>
    <w:rsid w:val="004203E8"/>
    <w:rsid w:val="00420BAF"/>
    <w:rsid w:val="00420F30"/>
    <w:rsid w:val="00421B87"/>
    <w:rsid w:val="00421D15"/>
    <w:rsid w:val="00422497"/>
    <w:rsid w:val="00422C79"/>
    <w:rsid w:val="00422EB6"/>
    <w:rsid w:val="00422FCF"/>
    <w:rsid w:val="004230F0"/>
    <w:rsid w:val="00423C54"/>
    <w:rsid w:val="0042587D"/>
    <w:rsid w:val="00425D45"/>
    <w:rsid w:val="00426B72"/>
    <w:rsid w:val="00426E06"/>
    <w:rsid w:val="0042795E"/>
    <w:rsid w:val="004301CD"/>
    <w:rsid w:val="0043063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626"/>
    <w:rsid w:val="004667E3"/>
    <w:rsid w:val="00467856"/>
    <w:rsid w:val="00470140"/>
    <w:rsid w:val="00471AE0"/>
    <w:rsid w:val="0047312C"/>
    <w:rsid w:val="004735FB"/>
    <w:rsid w:val="00474B0F"/>
    <w:rsid w:val="00474F44"/>
    <w:rsid w:val="0047592D"/>
    <w:rsid w:val="00476368"/>
    <w:rsid w:val="004764CE"/>
    <w:rsid w:val="004804A7"/>
    <w:rsid w:val="00481A71"/>
    <w:rsid w:val="00481AB0"/>
    <w:rsid w:val="00482042"/>
    <w:rsid w:val="00483468"/>
    <w:rsid w:val="00483B59"/>
    <w:rsid w:val="004845F7"/>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5F9"/>
    <w:rsid w:val="00495622"/>
    <w:rsid w:val="0049742E"/>
    <w:rsid w:val="004A00AE"/>
    <w:rsid w:val="004A02FE"/>
    <w:rsid w:val="004A054F"/>
    <w:rsid w:val="004A0759"/>
    <w:rsid w:val="004A1E08"/>
    <w:rsid w:val="004A2A44"/>
    <w:rsid w:val="004A324B"/>
    <w:rsid w:val="004A33F8"/>
    <w:rsid w:val="004A38AB"/>
    <w:rsid w:val="004A3BA1"/>
    <w:rsid w:val="004A3E7A"/>
    <w:rsid w:val="004A4AE2"/>
    <w:rsid w:val="004A4E43"/>
    <w:rsid w:val="004A5F04"/>
    <w:rsid w:val="004A6360"/>
    <w:rsid w:val="004A70E6"/>
    <w:rsid w:val="004A741B"/>
    <w:rsid w:val="004B0AED"/>
    <w:rsid w:val="004B0FF7"/>
    <w:rsid w:val="004B1978"/>
    <w:rsid w:val="004B2698"/>
    <w:rsid w:val="004B2A89"/>
    <w:rsid w:val="004B430B"/>
    <w:rsid w:val="004B4DC2"/>
    <w:rsid w:val="004B4E48"/>
    <w:rsid w:val="004B5003"/>
    <w:rsid w:val="004B51FB"/>
    <w:rsid w:val="004B5389"/>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712"/>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1E3"/>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A2F"/>
    <w:rsid w:val="00512D8A"/>
    <w:rsid w:val="00513689"/>
    <w:rsid w:val="00513A91"/>
    <w:rsid w:val="00513CE6"/>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BFC"/>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381"/>
    <w:rsid w:val="00543B6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4D3D"/>
    <w:rsid w:val="0055632D"/>
    <w:rsid w:val="005567E5"/>
    <w:rsid w:val="00556A16"/>
    <w:rsid w:val="0055752C"/>
    <w:rsid w:val="00557DC5"/>
    <w:rsid w:val="00557E33"/>
    <w:rsid w:val="00560738"/>
    <w:rsid w:val="005626CB"/>
    <w:rsid w:val="005631D2"/>
    <w:rsid w:val="0056398B"/>
    <w:rsid w:val="005641C1"/>
    <w:rsid w:val="00564E07"/>
    <w:rsid w:val="005655CC"/>
    <w:rsid w:val="00565D15"/>
    <w:rsid w:val="005661D8"/>
    <w:rsid w:val="00566270"/>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6CA3"/>
    <w:rsid w:val="0057759C"/>
    <w:rsid w:val="0058079B"/>
    <w:rsid w:val="005816DC"/>
    <w:rsid w:val="005830CB"/>
    <w:rsid w:val="00583C68"/>
    <w:rsid w:val="00583F66"/>
    <w:rsid w:val="0058456F"/>
    <w:rsid w:val="005847F8"/>
    <w:rsid w:val="00585125"/>
    <w:rsid w:val="005862AA"/>
    <w:rsid w:val="0058643F"/>
    <w:rsid w:val="00586A2B"/>
    <w:rsid w:val="00587012"/>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C04"/>
    <w:rsid w:val="005A0F3F"/>
    <w:rsid w:val="005A1136"/>
    <w:rsid w:val="005A11CF"/>
    <w:rsid w:val="005A19F1"/>
    <w:rsid w:val="005A3176"/>
    <w:rsid w:val="005A4071"/>
    <w:rsid w:val="005A44AC"/>
    <w:rsid w:val="005A4905"/>
    <w:rsid w:val="005A4B94"/>
    <w:rsid w:val="005A5322"/>
    <w:rsid w:val="005A5574"/>
    <w:rsid w:val="005A55B5"/>
    <w:rsid w:val="005A6390"/>
    <w:rsid w:val="005A72C8"/>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3086"/>
    <w:rsid w:val="005C312E"/>
    <w:rsid w:val="005C52DF"/>
    <w:rsid w:val="005C558E"/>
    <w:rsid w:val="005C6A7F"/>
    <w:rsid w:val="005C6D50"/>
    <w:rsid w:val="005D03F2"/>
    <w:rsid w:val="005D0F78"/>
    <w:rsid w:val="005D15DD"/>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C23"/>
    <w:rsid w:val="005E5E87"/>
    <w:rsid w:val="005E7C79"/>
    <w:rsid w:val="005E7CEC"/>
    <w:rsid w:val="005F06AF"/>
    <w:rsid w:val="005F0D4F"/>
    <w:rsid w:val="005F17C5"/>
    <w:rsid w:val="005F1CA4"/>
    <w:rsid w:val="005F1D1A"/>
    <w:rsid w:val="005F23C7"/>
    <w:rsid w:val="005F2DA4"/>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0AFC"/>
    <w:rsid w:val="00621648"/>
    <w:rsid w:val="00621E33"/>
    <w:rsid w:val="00622105"/>
    <w:rsid w:val="006224F4"/>
    <w:rsid w:val="00622AF8"/>
    <w:rsid w:val="00623062"/>
    <w:rsid w:val="0062481D"/>
    <w:rsid w:val="006249C6"/>
    <w:rsid w:val="00624C5F"/>
    <w:rsid w:val="00627095"/>
    <w:rsid w:val="00632F7C"/>
    <w:rsid w:val="00633B12"/>
    <w:rsid w:val="0063480E"/>
    <w:rsid w:val="00634982"/>
    <w:rsid w:val="006413B3"/>
    <w:rsid w:val="00641C92"/>
    <w:rsid w:val="00641CFA"/>
    <w:rsid w:val="00644D1F"/>
    <w:rsid w:val="006454BA"/>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222"/>
    <w:rsid w:val="00656480"/>
    <w:rsid w:val="006568F3"/>
    <w:rsid w:val="006577DE"/>
    <w:rsid w:val="00657901"/>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1EF0"/>
    <w:rsid w:val="006A2045"/>
    <w:rsid w:val="006A25E6"/>
    <w:rsid w:val="006A289C"/>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505"/>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D0F"/>
    <w:rsid w:val="006C7FD4"/>
    <w:rsid w:val="006D3009"/>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57C8"/>
    <w:rsid w:val="006E6136"/>
    <w:rsid w:val="006E641B"/>
    <w:rsid w:val="006E64F4"/>
    <w:rsid w:val="006E68F6"/>
    <w:rsid w:val="006E73B0"/>
    <w:rsid w:val="006F0FD0"/>
    <w:rsid w:val="006F275B"/>
    <w:rsid w:val="006F38E3"/>
    <w:rsid w:val="006F3A3D"/>
    <w:rsid w:val="006F46BA"/>
    <w:rsid w:val="006F4D1D"/>
    <w:rsid w:val="006F56E3"/>
    <w:rsid w:val="006F6636"/>
    <w:rsid w:val="006F6D2D"/>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478"/>
    <w:rsid w:val="00706E74"/>
    <w:rsid w:val="00711239"/>
    <w:rsid w:val="00712D08"/>
    <w:rsid w:val="0071309E"/>
    <w:rsid w:val="00713869"/>
    <w:rsid w:val="00714270"/>
    <w:rsid w:val="0071487B"/>
    <w:rsid w:val="007151ED"/>
    <w:rsid w:val="007170BE"/>
    <w:rsid w:val="00717111"/>
    <w:rsid w:val="00717E3F"/>
    <w:rsid w:val="00720605"/>
    <w:rsid w:val="0072075F"/>
    <w:rsid w:val="0072088F"/>
    <w:rsid w:val="00720BEB"/>
    <w:rsid w:val="007212AC"/>
    <w:rsid w:val="00721373"/>
    <w:rsid w:val="007215F8"/>
    <w:rsid w:val="00721F17"/>
    <w:rsid w:val="00723AB3"/>
    <w:rsid w:val="00723F30"/>
    <w:rsid w:val="0072560B"/>
    <w:rsid w:val="00725BF0"/>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700"/>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67959"/>
    <w:rsid w:val="00770156"/>
    <w:rsid w:val="00770490"/>
    <w:rsid w:val="00771715"/>
    <w:rsid w:val="007719AC"/>
    <w:rsid w:val="00771BF5"/>
    <w:rsid w:val="007727CA"/>
    <w:rsid w:val="0077307E"/>
    <w:rsid w:val="007754BF"/>
    <w:rsid w:val="00775A37"/>
    <w:rsid w:val="00776536"/>
    <w:rsid w:val="00777ABC"/>
    <w:rsid w:val="00780B52"/>
    <w:rsid w:val="007822D1"/>
    <w:rsid w:val="0078242E"/>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87FA2"/>
    <w:rsid w:val="007901E6"/>
    <w:rsid w:val="007906DD"/>
    <w:rsid w:val="00792474"/>
    <w:rsid w:val="00792522"/>
    <w:rsid w:val="0079253A"/>
    <w:rsid w:val="00792821"/>
    <w:rsid w:val="007928C7"/>
    <w:rsid w:val="00792B7F"/>
    <w:rsid w:val="00792BD9"/>
    <w:rsid w:val="00792D49"/>
    <w:rsid w:val="00793212"/>
    <w:rsid w:val="00793D2E"/>
    <w:rsid w:val="00794097"/>
    <w:rsid w:val="007940A4"/>
    <w:rsid w:val="007941DB"/>
    <w:rsid w:val="0079433F"/>
    <w:rsid w:val="00794896"/>
    <w:rsid w:val="00795672"/>
    <w:rsid w:val="007959F4"/>
    <w:rsid w:val="00795B06"/>
    <w:rsid w:val="007961E1"/>
    <w:rsid w:val="00796384"/>
    <w:rsid w:val="0079659E"/>
    <w:rsid w:val="00796970"/>
    <w:rsid w:val="00796E3A"/>
    <w:rsid w:val="007A0052"/>
    <w:rsid w:val="007A083A"/>
    <w:rsid w:val="007A0AAB"/>
    <w:rsid w:val="007A0C4A"/>
    <w:rsid w:val="007A18CA"/>
    <w:rsid w:val="007A2FEB"/>
    <w:rsid w:val="007A303E"/>
    <w:rsid w:val="007A32B8"/>
    <w:rsid w:val="007A3B5C"/>
    <w:rsid w:val="007A4178"/>
    <w:rsid w:val="007A4830"/>
    <w:rsid w:val="007A5E80"/>
    <w:rsid w:val="007A6FDC"/>
    <w:rsid w:val="007B03B8"/>
    <w:rsid w:val="007B1434"/>
    <w:rsid w:val="007B2572"/>
    <w:rsid w:val="007B259E"/>
    <w:rsid w:val="007B2B1B"/>
    <w:rsid w:val="007B2C38"/>
    <w:rsid w:val="007B37B3"/>
    <w:rsid w:val="007B3961"/>
    <w:rsid w:val="007B3A58"/>
    <w:rsid w:val="007B41B9"/>
    <w:rsid w:val="007B4B72"/>
    <w:rsid w:val="007B51A8"/>
    <w:rsid w:val="007B5800"/>
    <w:rsid w:val="007B5AAD"/>
    <w:rsid w:val="007B6147"/>
    <w:rsid w:val="007B62FC"/>
    <w:rsid w:val="007B66E7"/>
    <w:rsid w:val="007B6CB5"/>
    <w:rsid w:val="007B6DC1"/>
    <w:rsid w:val="007C024B"/>
    <w:rsid w:val="007C04EF"/>
    <w:rsid w:val="007C0B12"/>
    <w:rsid w:val="007C11A2"/>
    <w:rsid w:val="007C29C6"/>
    <w:rsid w:val="007C34D2"/>
    <w:rsid w:val="007C4A08"/>
    <w:rsid w:val="007C4A81"/>
    <w:rsid w:val="007C4EBD"/>
    <w:rsid w:val="007C4F42"/>
    <w:rsid w:val="007C50C3"/>
    <w:rsid w:val="007C5573"/>
    <w:rsid w:val="007C5828"/>
    <w:rsid w:val="007C756D"/>
    <w:rsid w:val="007C7AF7"/>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257C"/>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B0E"/>
    <w:rsid w:val="007F4EB6"/>
    <w:rsid w:val="007F505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282"/>
    <w:rsid w:val="00803339"/>
    <w:rsid w:val="008035B8"/>
    <w:rsid w:val="00803E17"/>
    <w:rsid w:val="00804B60"/>
    <w:rsid w:val="0080531D"/>
    <w:rsid w:val="00806493"/>
    <w:rsid w:val="008067FE"/>
    <w:rsid w:val="0080702A"/>
    <w:rsid w:val="00807551"/>
    <w:rsid w:val="0080758F"/>
    <w:rsid w:val="0080775A"/>
    <w:rsid w:val="008078E5"/>
    <w:rsid w:val="00807A06"/>
    <w:rsid w:val="00807A4C"/>
    <w:rsid w:val="00807D6E"/>
    <w:rsid w:val="0081021E"/>
    <w:rsid w:val="00810B8D"/>
    <w:rsid w:val="00810FF6"/>
    <w:rsid w:val="00812DCD"/>
    <w:rsid w:val="0081307A"/>
    <w:rsid w:val="00813535"/>
    <w:rsid w:val="00813770"/>
    <w:rsid w:val="00813C70"/>
    <w:rsid w:val="0081519E"/>
    <w:rsid w:val="0081579A"/>
    <w:rsid w:val="008159D1"/>
    <w:rsid w:val="008161E3"/>
    <w:rsid w:val="00816535"/>
    <w:rsid w:val="00816549"/>
    <w:rsid w:val="00817014"/>
    <w:rsid w:val="008208B5"/>
    <w:rsid w:val="00821058"/>
    <w:rsid w:val="0082199B"/>
    <w:rsid w:val="00821A7A"/>
    <w:rsid w:val="008223B8"/>
    <w:rsid w:val="00822616"/>
    <w:rsid w:val="0082368B"/>
    <w:rsid w:val="00823797"/>
    <w:rsid w:val="0082404B"/>
    <w:rsid w:val="0082497A"/>
    <w:rsid w:val="00824B5A"/>
    <w:rsid w:val="00825FCB"/>
    <w:rsid w:val="008266B3"/>
    <w:rsid w:val="00830160"/>
    <w:rsid w:val="008303B6"/>
    <w:rsid w:val="0083109C"/>
    <w:rsid w:val="008310E1"/>
    <w:rsid w:val="00831133"/>
    <w:rsid w:val="00831A87"/>
    <w:rsid w:val="008326D0"/>
    <w:rsid w:val="00832884"/>
    <w:rsid w:val="00833EEB"/>
    <w:rsid w:val="00834D4F"/>
    <w:rsid w:val="00836084"/>
    <w:rsid w:val="0083665E"/>
    <w:rsid w:val="00836C73"/>
    <w:rsid w:val="0083783A"/>
    <w:rsid w:val="00837C49"/>
    <w:rsid w:val="00837CA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4E6"/>
    <w:rsid w:val="00860E50"/>
    <w:rsid w:val="00861267"/>
    <w:rsid w:val="00862E84"/>
    <w:rsid w:val="008639B2"/>
    <w:rsid w:val="00863B4F"/>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4C7"/>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1A6"/>
    <w:rsid w:val="008D42CC"/>
    <w:rsid w:val="008D4569"/>
    <w:rsid w:val="008D4FF9"/>
    <w:rsid w:val="008D60EA"/>
    <w:rsid w:val="008D7829"/>
    <w:rsid w:val="008E0522"/>
    <w:rsid w:val="008E106F"/>
    <w:rsid w:val="008E1B11"/>
    <w:rsid w:val="008E1D4F"/>
    <w:rsid w:val="008E2A87"/>
    <w:rsid w:val="008E2E63"/>
    <w:rsid w:val="008E3576"/>
    <w:rsid w:val="008E3692"/>
    <w:rsid w:val="008E382F"/>
    <w:rsid w:val="008E3D72"/>
    <w:rsid w:val="008E4118"/>
    <w:rsid w:val="008E6224"/>
    <w:rsid w:val="008E7A32"/>
    <w:rsid w:val="008E7F60"/>
    <w:rsid w:val="008F074B"/>
    <w:rsid w:val="008F0C14"/>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1FDF"/>
    <w:rsid w:val="0090395D"/>
    <w:rsid w:val="00903B9F"/>
    <w:rsid w:val="00903D24"/>
    <w:rsid w:val="00904477"/>
    <w:rsid w:val="0090531E"/>
    <w:rsid w:val="0090563C"/>
    <w:rsid w:val="00905A8D"/>
    <w:rsid w:val="00905BB9"/>
    <w:rsid w:val="00906AAE"/>
    <w:rsid w:val="009076FD"/>
    <w:rsid w:val="0091008D"/>
    <w:rsid w:val="009102EE"/>
    <w:rsid w:val="0091043D"/>
    <w:rsid w:val="0091092E"/>
    <w:rsid w:val="00910FC0"/>
    <w:rsid w:val="009110C3"/>
    <w:rsid w:val="0091125F"/>
    <w:rsid w:val="009121C5"/>
    <w:rsid w:val="00912A32"/>
    <w:rsid w:val="00912A4B"/>
    <w:rsid w:val="0091313C"/>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4906"/>
    <w:rsid w:val="00935528"/>
    <w:rsid w:val="00936A89"/>
    <w:rsid w:val="00937101"/>
    <w:rsid w:val="00937829"/>
    <w:rsid w:val="00937D4D"/>
    <w:rsid w:val="0094077D"/>
    <w:rsid w:val="009408FA"/>
    <w:rsid w:val="00940A6E"/>
    <w:rsid w:val="00940C11"/>
    <w:rsid w:val="00941092"/>
    <w:rsid w:val="00941D0A"/>
    <w:rsid w:val="00941DB6"/>
    <w:rsid w:val="009428AF"/>
    <w:rsid w:val="009431B1"/>
    <w:rsid w:val="00943BA4"/>
    <w:rsid w:val="00943F32"/>
    <w:rsid w:val="009441E4"/>
    <w:rsid w:val="009447CB"/>
    <w:rsid w:val="00944B7D"/>
    <w:rsid w:val="0094513F"/>
    <w:rsid w:val="0094608F"/>
    <w:rsid w:val="00946627"/>
    <w:rsid w:val="009466E7"/>
    <w:rsid w:val="009471EB"/>
    <w:rsid w:val="0094724B"/>
    <w:rsid w:val="00947438"/>
    <w:rsid w:val="00947FD8"/>
    <w:rsid w:val="0095020C"/>
    <w:rsid w:val="0095048D"/>
    <w:rsid w:val="009506DE"/>
    <w:rsid w:val="00950BDB"/>
    <w:rsid w:val="00951A4E"/>
    <w:rsid w:val="00951F9C"/>
    <w:rsid w:val="00952341"/>
    <w:rsid w:val="00953FE0"/>
    <w:rsid w:val="0095465C"/>
    <w:rsid w:val="00955092"/>
    <w:rsid w:val="009557E7"/>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0D9E"/>
    <w:rsid w:val="009714BE"/>
    <w:rsid w:val="009720FC"/>
    <w:rsid w:val="00973266"/>
    <w:rsid w:val="0097338F"/>
    <w:rsid w:val="0097556C"/>
    <w:rsid w:val="00976361"/>
    <w:rsid w:val="009766ED"/>
    <w:rsid w:val="009768A8"/>
    <w:rsid w:val="00976A5C"/>
    <w:rsid w:val="00976BB7"/>
    <w:rsid w:val="00976FBC"/>
    <w:rsid w:val="00977173"/>
    <w:rsid w:val="00977A3D"/>
    <w:rsid w:val="00980313"/>
    <w:rsid w:val="00980334"/>
    <w:rsid w:val="00982DC1"/>
    <w:rsid w:val="009830E8"/>
    <w:rsid w:val="00983DBA"/>
    <w:rsid w:val="0098430D"/>
    <w:rsid w:val="00984766"/>
    <w:rsid w:val="00986C4E"/>
    <w:rsid w:val="009873B8"/>
    <w:rsid w:val="009874E4"/>
    <w:rsid w:val="009875EE"/>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4ED9"/>
    <w:rsid w:val="009B5056"/>
    <w:rsid w:val="009B6008"/>
    <w:rsid w:val="009B6689"/>
    <w:rsid w:val="009C2043"/>
    <w:rsid w:val="009C2054"/>
    <w:rsid w:val="009C20A5"/>
    <w:rsid w:val="009C210C"/>
    <w:rsid w:val="009C21EF"/>
    <w:rsid w:val="009C2631"/>
    <w:rsid w:val="009C30B8"/>
    <w:rsid w:val="009C4747"/>
    <w:rsid w:val="009C6D1D"/>
    <w:rsid w:val="009C79E2"/>
    <w:rsid w:val="009D0A11"/>
    <w:rsid w:val="009D173F"/>
    <w:rsid w:val="009D386F"/>
    <w:rsid w:val="009D43E7"/>
    <w:rsid w:val="009D5ADF"/>
    <w:rsid w:val="009D6647"/>
    <w:rsid w:val="009D6B32"/>
    <w:rsid w:val="009D79F3"/>
    <w:rsid w:val="009E0C7A"/>
    <w:rsid w:val="009E0F44"/>
    <w:rsid w:val="009E1514"/>
    <w:rsid w:val="009E154B"/>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700"/>
    <w:rsid w:val="00A15D03"/>
    <w:rsid w:val="00A1635F"/>
    <w:rsid w:val="00A163BF"/>
    <w:rsid w:val="00A17176"/>
    <w:rsid w:val="00A202D2"/>
    <w:rsid w:val="00A207AF"/>
    <w:rsid w:val="00A20CA9"/>
    <w:rsid w:val="00A20E61"/>
    <w:rsid w:val="00A22052"/>
    <w:rsid w:val="00A220BF"/>
    <w:rsid w:val="00A22211"/>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45E"/>
    <w:rsid w:val="00A42B30"/>
    <w:rsid w:val="00A42D5C"/>
    <w:rsid w:val="00A42DAC"/>
    <w:rsid w:val="00A42FC5"/>
    <w:rsid w:val="00A43477"/>
    <w:rsid w:val="00A43F54"/>
    <w:rsid w:val="00A44018"/>
    <w:rsid w:val="00A4461B"/>
    <w:rsid w:val="00A44B08"/>
    <w:rsid w:val="00A44D46"/>
    <w:rsid w:val="00A44F5B"/>
    <w:rsid w:val="00A450FE"/>
    <w:rsid w:val="00A45670"/>
    <w:rsid w:val="00A46CA0"/>
    <w:rsid w:val="00A5001E"/>
    <w:rsid w:val="00A50749"/>
    <w:rsid w:val="00A515D3"/>
    <w:rsid w:val="00A52524"/>
    <w:rsid w:val="00A526FC"/>
    <w:rsid w:val="00A52F19"/>
    <w:rsid w:val="00A53030"/>
    <w:rsid w:val="00A53A87"/>
    <w:rsid w:val="00A55D26"/>
    <w:rsid w:val="00A5689E"/>
    <w:rsid w:val="00A569E1"/>
    <w:rsid w:val="00A56D34"/>
    <w:rsid w:val="00A57F06"/>
    <w:rsid w:val="00A6080C"/>
    <w:rsid w:val="00A60880"/>
    <w:rsid w:val="00A60E27"/>
    <w:rsid w:val="00A612A8"/>
    <w:rsid w:val="00A6160A"/>
    <w:rsid w:val="00A618BA"/>
    <w:rsid w:val="00A61C86"/>
    <w:rsid w:val="00A63165"/>
    <w:rsid w:val="00A638FD"/>
    <w:rsid w:val="00A63BA3"/>
    <w:rsid w:val="00A63D49"/>
    <w:rsid w:val="00A64030"/>
    <w:rsid w:val="00A64D41"/>
    <w:rsid w:val="00A655D7"/>
    <w:rsid w:val="00A65FAA"/>
    <w:rsid w:val="00A678F4"/>
    <w:rsid w:val="00A67A26"/>
    <w:rsid w:val="00A70C3E"/>
    <w:rsid w:val="00A70CA6"/>
    <w:rsid w:val="00A71F99"/>
    <w:rsid w:val="00A72F12"/>
    <w:rsid w:val="00A74405"/>
    <w:rsid w:val="00A74B07"/>
    <w:rsid w:val="00A75167"/>
    <w:rsid w:val="00A753DA"/>
    <w:rsid w:val="00A75EFD"/>
    <w:rsid w:val="00A76842"/>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09D"/>
    <w:rsid w:val="00A92177"/>
    <w:rsid w:val="00A92AD5"/>
    <w:rsid w:val="00A93B33"/>
    <w:rsid w:val="00A93FE3"/>
    <w:rsid w:val="00A9410D"/>
    <w:rsid w:val="00A943F9"/>
    <w:rsid w:val="00A9442D"/>
    <w:rsid w:val="00A9473B"/>
    <w:rsid w:val="00A94908"/>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394"/>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264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A6"/>
    <w:rsid w:val="00B00EE6"/>
    <w:rsid w:val="00B019A6"/>
    <w:rsid w:val="00B01B1D"/>
    <w:rsid w:val="00B020F3"/>
    <w:rsid w:val="00B0246E"/>
    <w:rsid w:val="00B02471"/>
    <w:rsid w:val="00B0290C"/>
    <w:rsid w:val="00B02F0B"/>
    <w:rsid w:val="00B02F2C"/>
    <w:rsid w:val="00B0349A"/>
    <w:rsid w:val="00B04E31"/>
    <w:rsid w:val="00B059EE"/>
    <w:rsid w:val="00B05A37"/>
    <w:rsid w:val="00B060B8"/>
    <w:rsid w:val="00B06D84"/>
    <w:rsid w:val="00B07203"/>
    <w:rsid w:val="00B07C69"/>
    <w:rsid w:val="00B102A0"/>
    <w:rsid w:val="00B10672"/>
    <w:rsid w:val="00B10B77"/>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4BF"/>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ABE"/>
    <w:rsid w:val="00B50C41"/>
    <w:rsid w:val="00B50F89"/>
    <w:rsid w:val="00B511C3"/>
    <w:rsid w:val="00B517DA"/>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8CB"/>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39"/>
    <w:rsid w:val="00B847FF"/>
    <w:rsid w:val="00B84C4F"/>
    <w:rsid w:val="00B84E34"/>
    <w:rsid w:val="00B84FAC"/>
    <w:rsid w:val="00B851B4"/>
    <w:rsid w:val="00B855DC"/>
    <w:rsid w:val="00B85E4D"/>
    <w:rsid w:val="00B8605B"/>
    <w:rsid w:val="00B865A3"/>
    <w:rsid w:val="00B86B0B"/>
    <w:rsid w:val="00B872A5"/>
    <w:rsid w:val="00B8754B"/>
    <w:rsid w:val="00B8AC2C"/>
    <w:rsid w:val="00B9094B"/>
    <w:rsid w:val="00B90DF2"/>
    <w:rsid w:val="00B91599"/>
    <w:rsid w:val="00B915CA"/>
    <w:rsid w:val="00B916DF"/>
    <w:rsid w:val="00B91F7E"/>
    <w:rsid w:val="00B92DA8"/>
    <w:rsid w:val="00B945AA"/>
    <w:rsid w:val="00B9539B"/>
    <w:rsid w:val="00B95B43"/>
    <w:rsid w:val="00B9648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A7B52"/>
    <w:rsid w:val="00BB0C09"/>
    <w:rsid w:val="00BB0D63"/>
    <w:rsid w:val="00BB1B2D"/>
    <w:rsid w:val="00BB1CA0"/>
    <w:rsid w:val="00BB324D"/>
    <w:rsid w:val="00BB3943"/>
    <w:rsid w:val="00BB401C"/>
    <w:rsid w:val="00BB4613"/>
    <w:rsid w:val="00BB4FF7"/>
    <w:rsid w:val="00BB51F7"/>
    <w:rsid w:val="00BB5669"/>
    <w:rsid w:val="00BB6D4B"/>
    <w:rsid w:val="00BC006A"/>
    <w:rsid w:val="00BC011A"/>
    <w:rsid w:val="00BC021B"/>
    <w:rsid w:val="00BC04FB"/>
    <w:rsid w:val="00BC0BD3"/>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95F"/>
    <w:rsid w:val="00BE3AEF"/>
    <w:rsid w:val="00BE3BE1"/>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157"/>
    <w:rsid w:val="00BF5585"/>
    <w:rsid w:val="00BF7228"/>
    <w:rsid w:val="00BF7373"/>
    <w:rsid w:val="00C00C70"/>
    <w:rsid w:val="00C01F8E"/>
    <w:rsid w:val="00C0205C"/>
    <w:rsid w:val="00C02273"/>
    <w:rsid w:val="00C0232C"/>
    <w:rsid w:val="00C039DA"/>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0A4"/>
    <w:rsid w:val="00C16223"/>
    <w:rsid w:val="00C162BF"/>
    <w:rsid w:val="00C16962"/>
    <w:rsid w:val="00C16977"/>
    <w:rsid w:val="00C211D8"/>
    <w:rsid w:val="00C211EA"/>
    <w:rsid w:val="00C21338"/>
    <w:rsid w:val="00C2179A"/>
    <w:rsid w:val="00C2203A"/>
    <w:rsid w:val="00C222B9"/>
    <w:rsid w:val="00C2319A"/>
    <w:rsid w:val="00C23B96"/>
    <w:rsid w:val="00C24216"/>
    <w:rsid w:val="00C24816"/>
    <w:rsid w:val="00C24A7E"/>
    <w:rsid w:val="00C24C49"/>
    <w:rsid w:val="00C24CF9"/>
    <w:rsid w:val="00C24DF7"/>
    <w:rsid w:val="00C252F3"/>
    <w:rsid w:val="00C25855"/>
    <w:rsid w:val="00C258F6"/>
    <w:rsid w:val="00C25908"/>
    <w:rsid w:val="00C26813"/>
    <w:rsid w:val="00C27135"/>
    <w:rsid w:val="00C272EE"/>
    <w:rsid w:val="00C273B0"/>
    <w:rsid w:val="00C27DD3"/>
    <w:rsid w:val="00C3007B"/>
    <w:rsid w:val="00C303E1"/>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0A68"/>
    <w:rsid w:val="00C517B0"/>
    <w:rsid w:val="00C533D6"/>
    <w:rsid w:val="00C533EE"/>
    <w:rsid w:val="00C54C84"/>
    <w:rsid w:val="00C55BA1"/>
    <w:rsid w:val="00C567B1"/>
    <w:rsid w:val="00C56A5B"/>
    <w:rsid w:val="00C56BB2"/>
    <w:rsid w:val="00C5754C"/>
    <w:rsid w:val="00C57B0A"/>
    <w:rsid w:val="00C57F31"/>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261"/>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0D9"/>
    <w:rsid w:val="00C871C2"/>
    <w:rsid w:val="00C874FE"/>
    <w:rsid w:val="00C8750C"/>
    <w:rsid w:val="00C875FB"/>
    <w:rsid w:val="00C87782"/>
    <w:rsid w:val="00C87BCF"/>
    <w:rsid w:val="00C87D13"/>
    <w:rsid w:val="00C910D4"/>
    <w:rsid w:val="00C91672"/>
    <w:rsid w:val="00C91C31"/>
    <w:rsid w:val="00C91CC2"/>
    <w:rsid w:val="00C935BE"/>
    <w:rsid w:val="00C9430F"/>
    <w:rsid w:val="00C94392"/>
    <w:rsid w:val="00C94C6D"/>
    <w:rsid w:val="00C955A7"/>
    <w:rsid w:val="00C977C4"/>
    <w:rsid w:val="00CA039F"/>
    <w:rsid w:val="00CA0621"/>
    <w:rsid w:val="00CA1BCD"/>
    <w:rsid w:val="00CA20FF"/>
    <w:rsid w:val="00CA3F5E"/>
    <w:rsid w:val="00CA4564"/>
    <w:rsid w:val="00CA4631"/>
    <w:rsid w:val="00CA48A8"/>
    <w:rsid w:val="00CA54D5"/>
    <w:rsid w:val="00CA5F39"/>
    <w:rsid w:val="00CA64D2"/>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634E"/>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86A"/>
    <w:rsid w:val="00D20E38"/>
    <w:rsid w:val="00D20EC5"/>
    <w:rsid w:val="00D214C4"/>
    <w:rsid w:val="00D22146"/>
    <w:rsid w:val="00D22203"/>
    <w:rsid w:val="00D22C9C"/>
    <w:rsid w:val="00D23FA1"/>
    <w:rsid w:val="00D24ACF"/>
    <w:rsid w:val="00D252AC"/>
    <w:rsid w:val="00D25713"/>
    <w:rsid w:val="00D257CF"/>
    <w:rsid w:val="00D25895"/>
    <w:rsid w:val="00D25F68"/>
    <w:rsid w:val="00D26D6B"/>
    <w:rsid w:val="00D3007F"/>
    <w:rsid w:val="00D30131"/>
    <w:rsid w:val="00D30277"/>
    <w:rsid w:val="00D3047B"/>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0E"/>
    <w:rsid w:val="00D665C1"/>
    <w:rsid w:val="00D666C3"/>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87D15"/>
    <w:rsid w:val="00D9032D"/>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2E4"/>
    <w:rsid w:val="00DC35C5"/>
    <w:rsid w:val="00DC3691"/>
    <w:rsid w:val="00DC470E"/>
    <w:rsid w:val="00DC6355"/>
    <w:rsid w:val="00DC73EE"/>
    <w:rsid w:val="00DD107F"/>
    <w:rsid w:val="00DD1469"/>
    <w:rsid w:val="00DD1D2B"/>
    <w:rsid w:val="00DD2041"/>
    <w:rsid w:val="00DD271B"/>
    <w:rsid w:val="00DD32F5"/>
    <w:rsid w:val="00DD403B"/>
    <w:rsid w:val="00DD480F"/>
    <w:rsid w:val="00DD4D34"/>
    <w:rsid w:val="00DD5FE9"/>
    <w:rsid w:val="00DD6AC7"/>
    <w:rsid w:val="00DD6C0B"/>
    <w:rsid w:val="00DD6E5A"/>
    <w:rsid w:val="00DD6F14"/>
    <w:rsid w:val="00DD74F4"/>
    <w:rsid w:val="00DD7917"/>
    <w:rsid w:val="00DE00DA"/>
    <w:rsid w:val="00DE012F"/>
    <w:rsid w:val="00DE01BD"/>
    <w:rsid w:val="00DE03D1"/>
    <w:rsid w:val="00DE0464"/>
    <w:rsid w:val="00DE0775"/>
    <w:rsid w:val="00DE1BF1"/>
    <w:rsid w:val="00DE224A"/>
    <w:rsid w:val="00DE2459"/>
    <w:rsid w:val="00DE27F1"/>
    <w:rsid w:val="00DE56FD"/>
    <w:rsid w:val="00DF08B4"/>
    <w:rsid w:val="00DF0E38"/>
    <w:rsid w:val="00DF159B"/>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4190"/>
    <w:rsid w:val="00E05CB8"/>
    <w:rsid w:val="00E05F8B"/>
    <w:rsid w:val="00E06736"/>
    <w:rsid w:val="00E071D5"/>
    <w:rsid w:val="00E0733A"/>
    <w:rsid w:val="00E1003C"/>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CC9"/>
    <w:rsid w:val="00E22FA2"/>
    <w:rsid w:val="00E23205"/>
    <w:rsid w:val="00E23F24"/>
    <w:rsid w:val="00E24335"/>
    <w:rsid w:val="00E24BEF"/>
    <w:rsid w:val="00E26245"/>
    <w:rsid w:val="00E267FA"/>
    <w:rsid w:val="00E26F8B"/>
    <w:rsid w:val="00E274B0"/>
    <w:rsid w:val="00E2754F"/>
    <w:rsid w:val="00E300B7"/>
    <w:rsid w:val="00E3043F"/>
    <w:rsid w:val="00E30D86"/>
    <w:rsid w:val="00E3125A"/>
    <w:rsid w:val="00E322B8"/>
    <w:rsid w:val="00E34E8B"/>
    <w:rsid w:val="00E35FA5"/>
    <w:rsid w:val="00E37438"/>
    <w:rsid w:val="00E404A9"/>
    <w:rsid w:val="00E408BA"/>
    <w:rsid w:val="00E40EDB"/>
    <w:rsid w:val="00E41078"/>
    <w:rsid w:val="00E41A62"/>
    <w:rsid w:val="00E41F8F"/>
    <w:rsid w:val="00E423DA"/>
    <w:rsid w:val="00E42413"/>
    <w:rsid w:val="00E42F3F"/>
    <w:rsid w:val="00E43019"/>
    <w:rsid w:val="00E4361E"/>
    <w:rsid w:val="00E43B6E"/>
    <w:rsid w:val="00E44166"/>
    <w:rsid w:val="00E45660"/>
    <w:rsid w:val="00E45DA5"/>
    <w:rsid w:val="00E45DB9"/>
    <w:rsid w:val="00E45F7E"/>
    <w:rsid w:val="00E46363"/>
    <w:rsid w:val="00E46715"/>
    <w:rsid w:val="00E468B0"/>
    <w:rsid w:val="00E478F4"/>
    <w:rsid w:val="00E47A5C"/>
    <w:rsid w:val="00E47EF3"/>
    <w:rsid w:val="00E507AC"/>
    <w:rsid w:val="00E50939"/>
    <w:rsid w:val="00E50BFB"/>
    <w:rsid w:val="00E50DF0"/>
    <w:rsid w:val="00E5161E"/>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6A36"/>
    <w:rsid w:val="00E67265"/>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7D"/>
    <w:rsid w:val="00EA71DE"/>
    <w:rsid w:val="00EA7853"/>
    <w:rsid w:val="00EA7D08"/>
    <w:rsid w:val="00EA7F1A"/>
    <w:rsid w:val="00EB0037"/>
    <w:rsid w:val="00EB00A6"/>
    <w:rsid w:val="00EB0138"/>
    <w:rsid w:val="00EB05CF"/>
    <w:rsid w:val="00EB13C8"/>
    <w:rsid w:val="00EB1715"/>
    <w:rsid w:val="00EB1BE3"/>
    <w:rsid w:val="00EB2228"/>
    <w:rsid w:val="00EB2E20"/>
    <w:rsid w:val="00EB57F7"/>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0B86"/>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31B0"/>
    <w:rsid w:val="00F039EE"/>
    <w:rsid w:val="00F04C7A"/>
    <w:rsid w:val="00F0547A"/>
    <w:rsid w:val="00F05C77"/>
    <w:rsid w:val="00F05CBD"/>
    <w:rsid w:val="00F05CD5"/>
    <w:rsid w:val="00F060F1"/>
    <w:rsid w:val="00F0630E"/>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3D1"/>
    <w:rsid w:val="00F20731"/>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671"/>
    <w:rsid w:val="00F47AD8"/>
    <w:rsid w:val="00F5036B"/>
    <w:rsid w:val="00F51B2A"/>
    <w:rsid w:val="00F51B48"/>
    <w:rsid w:val="00F527A5"/>
    <w:rsid w:val="00F52F61"/>
    <w:rsid w:val="00F5363E"/>
    <w:rsid w:val="00F53E1A"/>
    <w:rsid w:val="00F53F32"/>
    <w:rsid w:val="00F56577"/>
    <w:rsid w:val="00F5687D"/>
    <w:rsid w:val="00F568D5"/>
    <w:rsid w:val="00F56C2B"/>
    <w:rsid w:val="00F572F8"/>
    <w:rsid w:val="00F60480"/>
    <w:rsid w:val="00F60C52"/>
    <w:rsid w:val="00F61968"/>
    <w:rsid w:val="00F6246E"/>
    <w:rsid w:val="00F6279A"/>
    <w:rsid w:val="00F62A5F"/>
    <w:rsid w:val="00F637AF"/>
    <w:rsid w:val="00F63948"/>
    <w:rsid w:val="00F63E92"/>
    <w:rsid w:val="00F63FE1"/>
    <w:rsid w:val="00F641EE"/>
    <w:rsid w:val="00F653E0"/>
    <w:rsid w:val="00F65750"/>
    <w:rsid w:val="00F670BF"/>
    <w:rsid w:val="00F67D4B"/>
    <w:rsid w:val="00F7026B"/>
    <w:rsid w:val="00F7169B"/>
    <w:rsid w:val="00F72B9C"/>
    <w:rsid w:val="00F72E34"/>
    <w:rsid w:val="00F738EF"/>
    <w:rsid w:val="00F73BF3"/>
    <w:rsid w:val="00F746F7"/>
    <w:rsid w:val="00F74D7C"/>
    <w:rsid w:val="00F75216"/>
    <w:rsid w:val="00F754EE"/>
    <w:rsid w:val="00F76549"/>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3C50"/>
    <w:rsid w:val="00F85048"/>
    <w:rsid w:val="00F85181"/>
    <w:rsid w:val="00F85216"/>
    <w:rsid w:val="00F85516"/>
    <w:rsid w:val="00F855D6"/>
    <w:rsid w:val="00F85770"/>
    <w:rsid w:val="00F85EFD"/>
    <w:rsid w:val="00F86215"/>
    <w:rsid w:val="00F87611"/>
    <w:rsid w:val="00F87AB6"/>
    <w:rsid w:val="00F9077F"/>
    <w:rsid w:val="00F907EA"/>
    <w:rsid w:val="00F91273"/>
    <w:rsid w:val="00F93186"/>
    <w:rsid w:val="00F93F99"/>
    <w:rsid w:val="00F94DD2"/>
    <w:rsid w:val="00F952B2"/>
    <w:rsid w:val="00F953E3"/>
    <w:rsid w:val="00F957CC"/>
    <w:rsid w:val="00F965F9"/>
    <w:rsid w:val="00F96ECD"/>
    <w:rsid w:val="00F97832"/>
    <w:rsid w:val="00FA1212"/>
    <w:rsid w:val="00FA17AC"/>
    <w:rsid w:val="00FA2240"/>
    <w:rsid w:val="00FA297E"/>
    <w:rsid w:val="00FA2FB8"/>
    <w:rsid w:val="00FA3486"/>
    <w:rsid w:val="00FA4528"/>
    <w:rsid w:val="00FA47C2"/>
    <w:rsid w:val="00FA4C7F"/>
    <w:rsid w:val="00FA5AE0"/>
    <w:rsid w:val="00FA62A6"/>
    <w:rsid w:val="00FA62D8"/>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0571"/>
    <w:rsid w:val="00FC11F8"/>
    <w:rsid w:val="00FC13FC"/>
    <w:rsid w:val="00FC1846"/>
    <w:rsid w:val="00FC19BC"/>
    <w:rsid w:val="00FC1DA0"/>
    <w:rsid w:val="00FC285E"/>
    <w:rsid w:val="00FC2B37"/>
    <w:rsid w:val="00FC31B1"/>
    <w:rsid w:val="00FC3E31"/>
    <w:rsid w:val="00FC412E"/>
    <w:rsid w:val="00FC46B2"/>
    <w:rsid w:val="00FC5E1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377"/>
    <w:rsid w:val="00FE2D06"/>
    <w:rsid w:val="00FE2F53"/>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1C"/>
    <w:rsid w:val="00FF663E"/>
    <w:rsid w:val="00FF66F4"/>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0ADC186"/>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C53E"/>
  <w15:docId w15:val="{C1063B5F-C39E-4950-BC64-5D96EDB0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6C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30600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214902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686976974">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customXml" Target="ink/ink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ontarent.nl/" TargetMode="External"/><Relationship Id="rId7" Type="http://schemas.openxmlformats.org/officeDocument/2006/relationships/settings" Target="settings.xml"/><Relationship Id="rId12" Type="http://schemas.openxmlformats.org/officeDocument/2006/relationships/hyperlink" Target="https://www.gapo.it/en/construction/" TargetMode="External"/><Relationship Id="rId17" Type="http://schemas.openxmlformats.org/officeDocument/2006/relationships/image" Target="media/image2.png"/><Relationship Id="rId25" Type="http://schemas.openxmlformats.org/officeDocument/2006/relationships/hyperlink" Target="mailto:dominique.leullier@manitowoc.com" TargetMode="External"/><Relationship Id="rId2" Type="http://schemas.openxmlformats.org/officeDocument/2006/relationships/customXml" Target="../customXml/item2.xml"/><Relationship Id="rId20" Type="http://schemas.openxmlformats.org/officeDocument/2006/relationships/hyperlink" Target="https://www.manitowoc.com/fr/potain/grues-montage-par-elem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nitowoc.com/fr/potain" TargetMode="External"/><Relationship Id="rId32" Type="http://schemas.microsoft.com/office/2020/10/relationships/intelligence" Target="intelligence2.xml"/><Relationship Id="rId5" Type="http://schemas.openxmlformats.org/officeDocument/2006/relationships/numbering" Target="numbering.xml"/><Relationship Id="rId23" Type="http://schemas.openxmlformats.org/officeDocument/2006/relationships/hyperlink" Target="https://www.manitowoc.com/fr/potain/grues-montage-automatise/evy-30-23-4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montarent.com/machine/montalift-m30-4wds/" TargetMode="External"/><Relationship Id="rId27" Type="http://schemas.openxmlformats.org/officeDocument/2006/relationships/footer" Target="footer1.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6:36:04.306"/>
    </inkml:context>
    <inkml:brush xml:id="br0">
      <inkml:brushProperty name="width" value="0.05" units="cm"/>
      <inkml:brushProperty name="height" value="0.05" units="cm"/>
    </inkml:brush>
  </inkml:definitions>
  <inkml:trace contextRef="#ctx0" brushRef="#br0">0 881 15872</inkml:trace>
  <inkml:trace contextRef="#ctx0" brushRef="#br0" timeOffset="1">42 685 20735</inkml:trace>
  <inkml:trace contextRef="#ctx0" brushRef="#br0" timeOffset="2">98 319 128</inkml:trace>
  <inkml:trace contextRef="#ctx0" brushRef="#br0" timeOffset="3">112 145 12032,'3'-26'0,"3"-20"4352,3-26-17280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6:36:04.167"/>
    </inkml:context>
    <inkml:brush xml:id="br0">
      <inkml:brushProperty name="width" value="0.05" units="cm"/>
      <inkml:brushProperty name="height" value="0.05" units="cm"/>
    </inkml:brush>
  </inkml:definitions>
  <inkml:trace contextRef="#ctx0" brushRef="#br0">1 0 9600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9B1BD1E9-C05B-AB47-9C54-F1A02C2D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860</Words>
  <Characters>5101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20</cp:revision>
  <cp:lastPrinted>2024-04-22T11:42:00Z</cp:lastPrinted>
  <dcterms:created xsi:type="dcterms:W3CDTF">2025-03-19T09:14:00Z</dcterms:created>
  <dcterms:modified xsi:type="dcterms:W3CDTF">2025-03-20T16:39:00Z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