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5776FB8D" w:rsidRDefault="02B52AF7" w:rsidP="48511F93">
      <w:pPr>
        <w:tabs>
          <w:tab w:val="left" w:pos="6096"/>
        </w:tabs>
        <w:spacing w:line="276" w:lineRule="auto"/>
        <w:jc w:val="right"/>
        <w:rPr>
          <w:rFonts w:ascii="Verdana" w:eastAsia="Verdana" w:hAnsi="Verdana" w:cs="Verdana"/>
          <w:color w:val="ED1C2A"/>
          <w:sz w:val="30"/>
          <w:szCs w:val="30"/>
        </w:rPr>
      </w:pPr>
      <w:r>
        <w:rPr>
          <w:rFonts w:ascii="Verdana" w:hAnsi="Verdana"/>
          <w:color w:val="ED1C2A"/>
          <w:sz w:val="30"/>
          <w:szCs w:val="30"/>
        </w:rPr>
        <w:t>PRESSEMITTEILUNG</w:t>
      </w:r>
      <w:r>
        <w:rPr>
          <w:noProof/>
          <w:lang w:val="en-US"/>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352425"/>
                    </a:xfrm>
                    <a:prstGeom prst="rect">
                      <a:avLst/>
                    </a:prstGeom>
                  </pic:spPr>
                </pic:pic>
              </a:graphicData>
            </a:graphic>
          </wp:anchor>
        </w:drawing>
      </w:r>
    </w:p>
    <w:p w:rsidR="5776FB8D" w:rsidRDefault="0085261B" w:rsidP="48511F93">
      <w:pPr>
        <w:spacing w:line="276" w:lineRule="auto"/>
        <w:jc w:val="right"/>
        <w:rPr>
          <w:rFonts w:ascii="Verdana" w:eastAsia="Verdana" w:hAnsi="Verdana" w:cs="Verdana"/>
          <w:color w:val="41525C"/>
          <w:sz w:val="18"/>
          <w:szCs w:val="18"/>
        </w:rPr>
      </w:pPr>
      <w:r>
        <w:rPr>
          <w:rFonts w:ascii="Verdana" w:hAnsi="Verdana"/>
          <w:color w:val="41525C"/>
          <w:sz w:val="18"/>
          <w:szCs w:val="18"/>
        </w:rPr>
        <w:t>5</w:t>
      </w:r>
      <w:r w:rsidR="001B25C2">
        <w:rPr>
          <w:rFonts w:ascii="Verdana" w:hAnsi="Verdana"/>
          <w:color w:val="41525C"/>
          <w:sz w:val="18"/>
          <w:szCs w:val="18"/>
        </w:rPr>
        <w:t>. </w:t>
      </w:r>
      <w:r>
        <w:rPr>
          <w:rFonts w:ascii="Verdana" w:hAnsi="Verdana"/>
          <w:color w:val="41525C"/>
          <w:sz w:val="18"/>
          <w:szCs w:val="18"/>
        </w:rPr>
        <w:t>August</w:t>
      </w:r>
      <w:r w:rsidR="001B25C2">
        <w:rPr>
          <w:rFonts w:ascii="Verdana" w:hAnsi="Verdana"/>
          <w:color w:val="41525C"/>
          <w:sz w:val="18"/>
          <w:szCs w:val="18"/>
        </w:rPr>
        <w:t> 2025</w:t>
      </w:r>
    </w:p>
    <w:p w:rsidR="003E67D1" w:rsidRDefault="003E67D1" w:rsidP="003E67D1">
      <w:pPr>
        <w:pStyle w:val="NormalWeb"/>
        <w:spacing w:before="0" w:beforeAutospacing="0" w:after="0" w:afterAutospacing="0" w:line="276" w:lineRule="auto"/>
        <w:rPr>
          <w:rFonts w:ascii="Verdana" w:eastAsia="Verdana" w:hAnsi="Verdana" w:cs="Verdana"/>
          <w:color w:val="ED1C2A"/>
          <w:sz w:val="30"/>
          <w:szCs w:val="30"/>
        </w:rPr>
      </w:pPr>
    </w:p>
    <w:p w:rsidR="006409E5" w:rsidRPr="009F091D" w:rsidRDefault="4392F906" w:rsidP="4392F906">
      <w:pPr>
        <w:pStyle w:val="NormalWeb"/>
        <w:spacing w:before="0" w:beforeAutospacing="0" w:after="0" w:afterAutospacing="0" w:line="276" w:lineRule="auto"/>
        <w:rPr>
          <w:rFonts w:ascii="Roboto" w:hAnsi="Roboto"/>
          <w:b/>
          <w:bCs/>
          <w:color w:val="000000" w:themeColor="text1"/>
        </w:rPr>
      </w:pPr>
      <w:r w:rsidRPr="4392F906">
        <w:rPr>
          <w:rFonts w:ascii="Roboto" w:hAnsi="Roboto"/>
          <w:b/>
          <w:bCs/>
          <w:color w:val="000000" w:themeColor="text1"/>
        </w:rPr>
        <w:t xml:space="preserve">Wilhelm Bruns </w:t>
      </w:r>
      <w:r w:rsidR="00B800E8">
        <w:rPr>
          <w:rFonts w:ascii="Roboto" w:hAnsi="Roboto"/>
          <w:b/>
          <w:bCs/>
          <w:color w:val="000000" w:themeColor="text1"/>
        </w:rPr>
        <w:t>Kranvermietung GmbH</w:t>
      </w:r>
      <w:r w:rsidRPr="4392F906">
        <w:rPr>
          <w:rFonts w:ascii="Roboto" w:hAnsi="Roboto"/>
          <w:b/>
          <w:bCs/>
          <w:color w:val="000000" w:themeColor="text1"/>
        </w:rPr>
        <w:t xml:space="preserve"> setzt auf zwei neue Grove</w:t>
      </w:r>
      <w:r w:rsidR="00B800E8">
        <w:rPr>
          <w:rFonts w:ascii="Roboto" w:hAnsi="Roboto"/>
          <w:b/>
          <w:bCs/>
          <w:color w:val="000000" w:themeColor="text1"/>
        </w:rPr>
        <w:t xml:space="preserve"> All-Terrain</w:t>
      </w:r>
      <w:r w:rsidRPr="4392F906">
        <w:rPr>
          <w:rFonts w:ascii="Roboto" w:hAnsi="Roboto"/>
          <w:b/>
          <w:bCs/>
          <w:color w:val="000000" w:themeColor="text1"/>
        </w:rPr>
        <w:t xml:space="preserve"> Krane</w:t>
      </w:r>
    </w:p>
    <w:p w:rsidR="003E67D1" w:rsidRPr="003E67D1" w:rsidRDefault="003E67D1" w:rsidP="003E67D1">
      <w:pPr>
        <w:pStyle w:val="NormalWeb"/>
        <w:spacing w:before="0" w:beforeAutospacing="0" w:after="0" w:afterAutospacing="0" w:line="276" w:lineRule="auto"/>
        <w:jc w:val="right"/>
        <w:rPr>
          <w:rFonts w:ascii="Roboto" w:hAnsi="Roboto"/>
          <w:color w:val="32414A"/>
          <w:sz w:val="20"/>
          <w:szCs w:val="14"/>
        </w:rPr>
      </w:pPr>
    </w:p>
    <w:p w:rsidR="00A25049" w:rsidRPr="00A25049" w:rsidRDefault="4392F906" w:rsidP="4392F906">
      <w:pPr>
        <w:numPr>
          <w:ilvl w:val="0"/>
          <w:numId w:val="21"/>
        </w:numPr>
        <w:spacing w:line="276" w:lineRule="auto"/>
        <w:ind w:left="714" w:hanging="357"/>
        <w:rPr>
          <w:rFonts w:ascii="Roboto" w:hAnsi="Roboto"/>
          <w:i/>
          <w:iCs/>
          <w:color w:val="000000"/>
          <w:sz w:val="20"/>
          <w:szCs w:val="20"/>
        </w:rPr>
      </w:pPr>
      <w:r w:rsidRPr="4392F906">
        <w:rPr>
          <w:rFonts w:ascii="Roboto" w:hAnsi="Roboto"/>
          <w:i/>
          <w:iCs/>
          <w:color w:val="000000" w:themeColor="text1"/>
          <w:sz w:val="20"/>
          <w:szCs w:val="20"/>
        </w:rPr>
        <w:t xml:space="preserve">Die Wilhelm Bruns </w:t>
      </w:r>
      <w:r w:rsidR="00B800E8">
        <w:rPr>
          <w:rFonts w:ascii="Roboto" w:hAnsi="Roboto"/>
          <w:i/>
          <w:iCs/>
          <w:color w:val="000000" w:themeColor="text1"/>
          <w:sz w:val="20"/>
          <w:szCs w:val="20"/>
        </w:rPr>
        <w:t>Kranvermietung GmbH</w:t>
      </w:r>
      <w:r w:rsidRPr="4392F906">
        <w:rPr>
          <w:rFonts w:ascii="Roboto" w:hAnsi="Roboto"/>
          <w:i/>
          <w:iCs/>
          <w:color w:val="000000" w:themeColor="text1"/>
          <w:sz w:val="20"/>
          <w:szCs w:val="20"/>
        </w:rPr>
        <w:t xml:space="preserve"> erweitert ihren Fuhrpark um einen Grove GMK4100L-2 mit 100 t Traglast und einen Grove GMK5250XL-1 mit 250 t Traglast.</w:t>
      </w:r>
    </w:p>
    <w:p w:rsidR="003E67D1" w:rsidRPr="001B25C2" w:rsidRDefault="6DD6F0EA" w:rsidP="001B25C2">
      <w:pPr>
        <w:numPr>
          <w:ilvl w:val="0"/>
          <w:numId w:val="21"/>
        </w:numPr>
        <w:spacing w:line="276" w:lineRule="auto"/>
        <w:ind w:left="714" w:hanging="357"/>
        <w:rPr>
          <w:rFonts w:ascii="Roboto" w:hAnsi="Roboto"/>
          <w:color w:val="000000"/>
          <w:sz w:val="20"/>
          <w:szCs w:val="20"/>
        </w:rPr>
      </w:pPr>
      <w:r w:rsidRPr="6DD6F0EA">
        <w:rPr>
          <w:rFonts w:ascii="Roboto" w:hAnsi="Roboto"/>
          <w:i/>
          <w:iCs/>
          <w:color w:val="000000" w:themeColor="text1"/>
          <w:sz w:val="20"/>
          <w:szCs w:val="20"/>
        </w:rPr>
        <w:t>Die beiden neuen Krane führten bereits erste Projekte erfolgreich durch.</w:t>
      </w:r>
    </w:p>
    <w:p w:rsidR="003E67D1" w:rsidRPr="003E67D1" w:rsidRDefault="003E67D1" w:rsidP="003E67D1">
      <w:pPr>
        <w:pStyle w:val="NormalWeb"/>
        <w:spacing w:before="0" w:beforeAutospacing="0" w:after="0" w:afterAutospacing="0" w:line="276" w:lineRule="auto"/>
        <w:rPr>
          <w:rFonts w:ascii="Roboto" w:hAnsi="Roboto"/>
          <w:color w:val="000000"/>
          <w:sz w:val="20"/>
          <w:szCs w:val="15"/>
        </w:rPr>
      </w:pPr>
    </w:p>
    <w:p w:rsidR="00760416" w:rsidRPr="00B55584" w:rsidRDefault="00B55584" w:rsidP="6DD6F0EA">
      <w:pPr>
        <w:pStyle w:val="NormalWeb"/>
        <w:spacing w:before="0" w:beforeAutospacing="0" w:after="0" w:afterAutospacing="0" w:line="276" w:lineRule="auto"/>
        <w:rPr>
          <w:rFonts w:ascii="Roboto" w:hAnsi="Roboto"/>
          <w:strike/>
          <w:sz w:val="20"/>
          <w:szCs w:val="20"/>
        </w:rPr>
      </w:pPr>
      <w:r w:rsidRPr="00B55584">
        <w:rPr>
          <w:rFonts w:ascii="Roboto" w:hAnsi="Roboto"/>
          <w:color w:val="1A1A1A"/>
          <w:sz w:val="20"/>
          <w:szCs w:val="20"/>
        </w:rPr>
        <w:t>Die Wilhelm Bru</w:t>
      </w:r>
      <w:r w:rsidRPr="006E17A9">
        <w:rPr>
          <w:rFonts w:ascii="Roboto" w:hAnsi="Roboto"/>
          <w:color w:val="000000" w:themeColor="text1"/>
          <w:sz w:val="20"/>
          <w:szCs w:val="20"/>
        </w:rPr>
        <w:t xml:space="preserve">ns Kranvermietung GmbH ist eines der traditionsreichsten Unternehmen in der Branche mit Standorten in Lüneburg und Hamburg. </w:t>
      </w:r>
      <w:r w:rsidR="000934A0" w:rsidRPr="006E17A9">
        <w:rPr>
          <w:rFonts w:ascii="Roboto" w:hAnsi="Roboto"/>
          <w:color w:val="000000" w:themeColor="text1"/>
          <w:sz w:val="20"/>
          <w:szCs w:val="20"/>
        </w:rPr>
        <w:t xml:space="preserve">Um die Kapazitäten für </w:t>
      </w:r>
      <w:r w:rsidR="00FB5E74" w:rsidRPr="006E17A9">
        <w:rPr>
          <w:rFonts w:ascii="Roboto" w:hAnsi="Roboto"/>
          <w:color w:val="000000" w:themeColor="text1"/>
          <w:sz w:val="20"/>
          <w:szCs w:val="20"/>
        </w:rPr>
        <w:t>ihre</w:t>
      </w:r>
      <w:r w:rsidR="000934A0" w:rsidRPr="006E17A9">
        <w:rPr>
          <w:rFonts w:ascii="Roboto" w:hAnsi="Roboto"/>
          <w:color w:val="000000" w:themeColor="text1"/>
          <w:sz w:val="20"/>
          <w:szCs w:val="20"/>
        </w:rPr>
        <w:t xml:space="preserve"> zahlreichen Kunden der Bau</w:t>
      </w:r>
      <w:r w:rsidR="00FB5E74" w:rsidRPr="006E17A9">
        <w:rPr>
          <w:rFonts w:ascii="Roboto" w:hAnsi="Roboto"/>
          <w:color w:val="000000" w:themeColor="text1"/>
          <w:sz w:val="20"/>
          <w:szCs w:val="20"/>
        </w:rPr>
        <w:t>- und Energiewirtschaft</w:t>
      </w:r>
      <w:r w:rsidR="000934A0" w:rsidRPr="006E17A9">
        <w:rPr>
          <w:rFonts w:ascii="Roboto" w:hAnsi="Roboto"/>
          <w:color w:val="000000" w:themeColor="text1"/>
          <w:sz w:val="20"/>
          <w:szCs w:val="20"/>
        </w:rPr>
        <w:t>, In</w:t>
      </w:r>
      <w:r w:rsidR="00E501F4" w:rsidRPr="006E17A9">
        <w:rPr>
          <w:rFonts w:ascii="Roboto" w:hAnsi="Roboto"/>
          <w:color w:val="000000" w:themeColor="text1"/>
          <w:sz w:val="20"/>
          <w:szCs w:val="20"/>
        </w:rPr>
        <w:t>dustrie und In</w:t>
      </w:r>
      <w:r w:rsidR="000934A0" w:rsidRPr="006E17A9">
        <w:rPr>
          <w:rFonts w:ascii="Roboto" w:hAnsi="Roboto"/>
          <w:color w:val="000000" w:themeColor="text1"/>
          <w:sz w:val="20"/>
          <w:szCs w:val="20"/>
        </w:rPr>
        <w:t xml:space="preserve">frastruktur zu erweitern, erwarb das Unternehmen zwei neue Grove All-Terrain-Krane, einen GMK4100L-2 und einen GMK5250XL-1, </w:t>
      </w:r>
      <w:r w:rsidRPr="006E17A9">
        <w:rPr>
          <w:rFonts w:ascii="Roboto" w:hAnsi="Roboto"/>
          <w:color w:val="000000" w:themeColor="text1"/>
          <w:sz w:val="20"/>
          <w:szCs w:val="20"/>
        </w:rPr>
        <w:t>a</w:t>
      </w:r>
      <w:r w:rsidR="6DD6F0EA" w:rsidRPr="006E17A9">
        <w:rPr>
          <w:rFonts w:ascii="Roboto" w:hAnsi="Roboto"/>
          <w:color w:val="000000" w:themeColor="text1"/>
          <w:sz w:val="20"/>
          <w:szCs w:val="20"/>
        </w:rPr>
        <w:t>us de</w:t>
      </w:r>
      <w:r w:rsidR="6DD6F0EA" w:rsidRPr="00B55584">
        <w:rPr>
          <w:rFonts w:ascii="Roboto" w:hAnsi="Roboto"/>
          <w:sz w:val="20"/>
          <w:szCs w:val="20"/>
        </w:rPr>
        <w:t xml:space="preserve">m </w:t>
      </w:r>
      <w:r w:rsidR="000934A0" w:rsidRPr="00B55584">
        <w:rPr>
          <w:rFonts w:ascii="Roboto" w:hAnsi="Roboto"/>
          <w:sz w:val="20"/>
          <w:szCs w:val="20"/>
        </w:rPr>
        <w:t xml:space="preserve">Wilhelmshavener </w:t>
      </w:r>
      <w:r w:rsidR="6DD6F0EA" w:rsidRPr="00B55584">
        <w:rPr>
          <w:rFonts w:ascii="Roboto" w:hAnsi="Roboto"/>
          <w:sz w:val="20"/>
          <w:szCs w:val="20"/>
        </w:rPr>
        <w:t>Manitowoc-Werk</w:t>
      </w:r>
      <w:r w:rsidR="000934A0" w:rsidRPr="00B55584">
        <w:rPr>
          <w:rFonts w:ascii="Roboto" w:hAnsi="Roboto"/>
          <w:sz w:val="20"/>
          <w:szCs w:val="20"/>
        </w:rPr>
        <w:t>.</w:t>
      </w:r>
    </w:p>
    <w:p w:rsidR="003B1B06" w:rsidRPr="00B55584" w:rsidRDefault="003B1B06" w:rsidP="1E9A905E">
      <w:pPr>
        <w:pStyle w:val="NormalWeb"/>
        <w:spacing w:before="0" w:beforeAutospacing="0" w:after="0" w:afterAutospacing="0" w:line="276" w:lineRule="auto"/>
        <w:rPr>
          <w:rFonts w:ascii="Roboto" w:hAnsi="Roboto" w:cs="Helvetica Neue"/>
          <w:sz w:val="20"/>
          <w:szCs w:val="20"/>
        </w:rPr>
      </w:pPr>
    </w:p>
    <w:p w:rsidR="00760416" w:rsidRPr="00B55584" w:rsidRDefault="6DD6F0EA" w:rsidP="6DD6F0EA">
      <w:pPr>
        <w:pStyle w:val="NormalWeb"/>
        <w:spacing w:before="0" w:beforeAutospacing="0" w:after="0" w:afterAutospacing="0" w:line="276" w:lineRule="auto"/>
        <w:rPr>
          <w:rFonts w:ascii="Roboto" w:hAnsi="Roboto" w:cs="Helvetica Neue"/>
          <w:sz w:val="20"/>
          <w:szCs w:val="20"/>
        </w:rPr>
      </w:pPr>
      <w:r w:rsidRPr="00B55584">
        <w:rPr>
          <w:rFonts w:ascii="Roboto" w:hAnsi="Roboto"/>
          <w:sz w:val="20"/>
          <w:szCs w:val="20"/>
        </w:rPr>
        <w:t>Der</w:t>
      </w:r>
      <w:r w:rsidR="00B800E8" w:rsidRPr="00B55584">
        <w:rPr>
          <w:rFonts w:ascii="Roboto" w:hAnsi="Roboto"/>
          <w:sz w:val="20"/>
          <w:szCs w:val="20"/>
        </w:rPr>
        <w:t xml:space="preserve"> Grove</w:t>
      </w:r>
      <w:r w:rsidRPr="00B55584">
        <w:rPr>
          <w:rFonts w:ascii="Roboto" w:hAnsi="Roboto"/>
          <w:sz w:val="20"/>
          <w:szCs w:val="20"/>
        </w:rPr>
        <w:t xml:space="preserve"> </w:t>
      </w:r>
      <w:hyperlink r:id="rId12">
        <w:r w:rsidRPr="00B55584">
          <w:rPr>
            <w:rStyle w:val="Hyperlink"/>
            <w:rFonts w:ascii="Roboto" w:hAnsi="Roboto"/>
            <w:sz w:val="20"/>
            <w:szCs w:val="20"/>
          </w:rPr>
          <w:t>GMK4100L-2</w:t>
        </w:r>
      </w:hyperlink>
      <w:r w:rsidRPr="00B55584">
        <w:rPr>
          <w:rFonts w:ascii="Roboto" w:hAnsi="Roboto"/>
          <w:sz w:val="20"/>
          <w:szCs w:val="20"/>
        </w:rPr>
        <w:t xml:space="preserve"> mit einer Tragfähigkeit von 100 t bietet eine Vielzahl an Funktionen, darunter ein umfassend ausgestattete</w:t>
      </w:r>
      <w:r w:rsidR="009C5E98">
        <w:rPr>
          <w:rFonts w:ascii="Roboto" w:hAnsi="Roboto"/>
          <w:sz w:val="20"/>
          <w:szCs w:val="20"/>
        </w:rPr>
        <w:t>s Fahrerhaus</w:t>
      </w:r>
      <w:r w:rsidRPr="00B55584">
        <w:rPr>
          <w:rFonts w:ascii="Roboto" w:hAnsi="Roboto"/>
          <w:sz w:val="20"/>
          <w:szCs w:val="20"/>
        </w:rPr>
        <w:t xml:space="preserve"> mit Rückfahrkamera, Bird View-Kamerasystem – und Kaffeemaschine. Zu den weiteren technischen Details zählen die </w:t>
      </w:r>
      <w:r w:rsidR="003E49CE" w:rsidRPr="00B55584">
        <w:rPr>
          <w:rFonts w:ascii="Roboto" w:hAnsi="Roboto"/>
          <w:sz w:val="20"/>
          <w:szCs w:val="20"/>
        </w:rPr>
        <w:t>Funk-</w:t>
      </w:r>
      <w:r w:rsidRPr="00B55584">
        <w:rPr>
          <w:rFonts w:ascii="Roboto" w:hAnsi="Roboto"/>
          <w:sz w:val="20"/>
          <w:szCs w:val="20"/>
        </w:rPr>
        <w:t>Fernsteuerung und eine</w:t>
      </w:r>
      <w:r w:rsidR="00270A47" w:rsidRPr="00B55584">
        <w:rPr>
          <w:rFonts w:ascii="Roboto" w:hAnsi="Roboto"/>
          <w:sz w:val="20"/>
          <w:szCs w:val="20"/>
        </w:rPr>
        <w:t xml:space="preserve"> 16</w:t>
      </w:r>
      <w:r w:rsidRPr="00B55584">
        <w:rPr>
          <w:rFonts w:ascii="Roboto" w:hAnsi="Roboto"/>
          <w:sz w:val="20"/>
          <w:szCs w:val="20"/>
        </w:rPr>
        <w:t xml:space="preserve"> m lange Doppelklappspitze zur Verlängerung des eindrucksvollen 60 m Hauptauslegers. </w:t>
      </w:r>
      <w:r w:rsidRPr="00B55584">
        <w:rPr>
          <w:rFonts w:ascii="Roboto" w:hAnsi="Roboto" w:cs="Helvetica Neue"/>
          <w:sz w:val="20"/>
          <w:szCs w:val="20"/>
        </w:rPr>
        <w:t xml:space="preserve">Für den Antrieb sorgt die neueste EUROMOT 5 </w:t>
      </w:r>
      <w:r w:rsidR="009C5E98">
        <w:rPr>
          <w:rFonts w:ascii="Roboto" w:hAnsi="Roboto" w:cs="Helvetica Neue"/>
          <w:sz w:val="20"/>
          <w:szCs w:val="20"/>
        </w:rPr>
        <w:t xml:space="preserve">/ Tier 4 final </w:t>
      </w:r>
      <w:r w:rsidRPr="00B55584">
        <w:rPr>
          <w:rFonts w:ascii="Roboto" w:hAnsi="Roboto" w:cs="Helvetica Neue"/>
          <w:sz w:val="20"/>
          <w:szCs w:val="20"/>
        </w:rPr>
        <w:t>Motorentechnologie, die den Kraftstoffverbrauch reduziert und den Betrieb mit 100 % HVO</w:t>
      </w:r>
      <w:r w:rsidR="009C5E98">
        <w:rPr>
          <w:rFonts w:ascii="Roboto" w:hAnsi="Roboto" w:cs="Helvetica Neue"/>
          <w:sz w:val="20"/>
          <w:szCs w:val="20"/>
        </w:rPr>
        <w:t>-Diesel</w:t>
      </w:r>
      <w:r w:rsidRPr="00B55584">
        <w:rPr>
          <w:rFonts w:ascii="Roboto" w:hAnsi="Roboto" w:cs="Helvetica Neue"/>
          <w:sz w:val="20"/>
          <w:szCs w:val="20"/>
        </w:rPr>
        <w:t xml:space="preserve"> ermöglicht.</w:t>
      </w:r>
    </w:p>
    <w:p w:rsidR="008A5943" w:rsidRPr="00B55584" w:rsidRDefault="008A5943" w:rsidP="008A5943">
      <w:pPr>
        <w:pStyle w:val="NormalWeb"/>
        <w:spacing w:before="0" w:beforeAutospacing="0" w:after="0" w:afterAutospacing="0" w:line="276" w:lineRule="auto"/>
        <w:rPr>
          <w:rFonts w:ascii="Roboto" w:hAnsi="Roboto" w:cs="Helvetica Neue"/>
          <w:sz w:val="20"/>
          <w:szCs w:val="20"/>
        </w:rPr>
      </w:pPr>
    </w:p>
    <w:p w:rsidR="00A1661F" w:rsidRPr="00B55584" w:rsidRDefault="008A5943" w:rsidP="008A5943">
      <w:pPr>
        <w:pStyle w:val="NormalWeb"/>
        <w:spacing w:before="0" w:beforeAutospacing="0" w:after="0" w:afterAutospacing="0" w:line="276" w:lineRule="auto"/>
        <w:rPr>
          <w:rFonts w:ascii="Roboto" w:hAnsi="Roboto"/>
          <w:sz w:val="20"/>
          <w:szCs w:val="20"/>
        </w:rPr>
      </w:pPr>
      <w:r w:rsidRPr="00B55584">
        <w:rPr>
          <w:rFonts w:ascii="Roboto" w:hAnsi="Roboto" w:cs="Helvetica Neue"/>
          <w:sz w:val="20"/>
          <w:szCs w:val="20"/>
        </w:rPr>
        <w:t>„</w:t>
      </w:r>
      <w:r w:rsidR="00A40F14" w:rsidRPr="00B55584">
        <w:rPr>
          <w:rFonts w:ascii="Roboto" w:hAnsi="Roboto" w:cs="Helvetica Neue"/>
          <w:sz w:val="20"/>
          <w:szCs w:val="20"/>
        </w:rPr>
        <w:t xml:space="preserve">Die </w:t>
      </w:r>
      <w:r w:rsidR="00EE58CA" w:rsidRPr="00B55584">
        <w:rPr>
          <w:rFonts w:ascii="Roboto" w:hAnsi="Roboto" w:cs="Helvetica Neue"/>
          <w:sz w:val="20"/>
          <w:szCs w:val="20"/>
        </w:rPr>
        <w:t xml:space="preserve">beiden </w:t>
      </w:r>
      <w:r w:rsidR="00A40F14" w:rsidRPr="00B55584">
        <w:rPr>
          <w:rFonts w:ascii="Roboto" w:hAnsi="Roboto" w:cs="Helvetica Neue"/>
          <w:sz w:val="20"/>
          <w:szCs w:val="20"/>
        </w:rPr>
        <w:t xml:space="preserve">neuen Krane </w:t>
      </w:r>
      <w:r w:rsidR="009716B3" w:rsidRPr="00B55584">
        <w:rPr>
          <w:rFonts w:ascii="Roboto" w:hAnsi="Roboto" w:cs="Helvetica Neue"/>
          <w:sz w:val="20"/>
          <w:szCs w:val="20"/>
        </w:rPr>
        <w:t>vereinen</w:t>
      </w:r>
      <w:r w:rsidR="00A40F14" w:rsidRPr="00B55584">
        <w:rPr>
          <w:rFonts w:ascii="Roboto" w:hAnsi="Roboto" w:cs="Helvetica Neue"/>
          <w:sz w:val="20"/>
          <w:szCs w:val="20"/>
        </w:rPr>
        <w:t xml:space="preserve"> kompakte</w:t>
      </w:r>
      <w:r w:rsidR="00A40F14" w:rsidRPr="00B55584">
        <w:rPr>
          <w:rFonts w:ascii="Roboto" w:hAnsi="Roboto"/>
          <w:sz w:val="20"/>
          <w:szCs w:val="20"/>
        </w:rPr>
        <w:t xml:space="preserve"> Abmessungen und ausgezeichnete Tragfähigkeiten</w:t>
      </w:r>
      <w:r w:rsidR="00EE58CA" w:rsidRPr="00B55584">
        <w:rPr>
          <w:rFonts w:ascii="Roboto" w:hAnsi="Roboto"/>
          <w:sz w:val="20"/>
          <w:szCs w:val="20"/>
        </w:rPr>
        <w:t xml:space="preserve"> </w:t>
      </w:r>
      <w:r w:rsidR="00A40F14" w:rsidRPr="00B55584">
        <w:rPr>
          <w:rFonts w:ascii="Roboto" w:hAnsi="Roboto"/>
          <w:sz w:val="20"/>
          <w:szCs w:val="20"/>
        </w:rPr>
        <w:t xml:space="preserve">– </w:t>
      </w:r>
      <w:r w:rsidR="00EE58CA" w:rsidRPr="00B55584">
        <w:rPr>
          <w:rFonts w:ascii="Roboto" w:hAnsi="Roboto"/>
          <w:sz w:val="20"/>
          <w:szCs w:val="20"/>
        </w:rPr>
        <w:t>wir sind</w:t>
      </w:r>
      <w:r w:rsidR="009716B3" w:rsidRPr="00B55584">
        <w:rPr>
          <w:rFonts w:ascii="Roboto" w:hAnsi="Roboto"/>
          <w:sz w:val="20"/>
          <w:szCs w:val="20"/>
        </w:rPr>
        <w:t xml:space="preserve"> </w:t>
      </w:r>
      <w:r w:rsidR="00A1661F" w:rsidRPr="00B55584">
        <w:rPr>
          <w:rFonts w:ascii="Roboto" w:hAnsi="Roboto"/>
          <w:sz w:val="20"/>
          <w:szCs w:val="20"/>
        </w:rPr>
        <w:t>außerordentlich beeindruckt“, s</w:t>
      </w:r>
      <w:r w:rsidR="0073528B" w:rsidRPr="00B55584">
        <w:rPr>
          <w:rFonts w:ascii="Roboto" w:hAnsi="Roboto"/>
          <w:sz w:val="20"/>
          <w:szCs w:val="20"/>
        </w:rPr>
        <w:t>agt</w:t>
      </w:r>
      <w:r w:rsidR="00A1661F" w:rsidRPr="00B55584">
        <w:rPr>
          <w:rFonts w:ascii="Roboto" w:hAnsi="Roboto"/>
          <w:sz w:val="20"/>
          <w:szCs w:val="20"/>
        </w:rPr>
        <w:t xml:space="preserve"> </w:t>
      </w:r>
      <w:r w:rsidR="00763558" w:rsidRPr="00B55584">
        <w:rPr>
          <w:rFonts w:ascii="Roboto" w:hAnsi="Roboto"/>
          <w:sz w:val="20"/>
          <w:szCs w:val="20"/>
        </w:rPr>
        <w:t>Adrian Keck</w:t>
      </w:r>
      <w:r w:rsidR="00A1661F" w:rsidRPr="00B55584">
        <w:rPr>
          <w:rFonts w:ascii="Roboto" w:hAnsi="Roboto"/>
          <w:sz w:val="20"/>
          <w:szCs w:val="20"/>
        </w:rPr>
        <w:t xml:space="preserve">, </w:t>
      </w:r>
      <w:r w:rsidR="00763558" w:rsidRPr="00B55584">
        <w:rPr>
          <w:rFonts w:ascii="Roboto" w:hAnsi="Roboto"/>
          <w:sz w:val="20"/>
          <w:szCs w:val="20"/>
        </w:rPr>
        <w:t>Geschäftsführer</w:t>
      </w:r>
      <w:r w:rsidR="00B800E8" w:rsidRPr="00B55584">
        <w:rPr>
          <w:rFonts w:ascii="Roboto" w:hAnsi="Roboto"/>
          <w:sz w:val="20"/>
          <w:szCs w:val="20"/>
        </w:rPr>
        <w:t xml:space="preserve"> </w:t>
      </w:r>
      <w:r w:rsidR="00A1661F" w:rsidRPr="00B55584">
        <w:rPr>
          <w:rFonts w:ascii="Roboto" w:hAnsi="Roboto"/>
          <w:sz w:val="20"/>
          <w:szCs w:val="20"/>
        </w:rPr>
        <w:t xml:space="preserve">der Wilhelm Bruns </w:t>
      </w:r>
      <w:r w:rsidR="00B800E8" w:rsidRPr="00B55584">
        <w:rPr>
          <w:rFonts w:ascii="Roboto" w:hAnsi="Roboto"/>
          <w:sz w:val="20"/>
          <w:szCs w:val="20"/>
        </w:rPr>
        <w:t>Kranvermietung GmbH</w:t>
      </w:r>
      <w:r w:rsidR="00A1661F" w:rsidRPr="00B55584">
        <w:rPr>
          <w:rFonts w:ascii="Roboto" w:hAnsi="Roboto"/>
          <w:sz w:val="20"/>
          <w:szCs w:val="20"/>
        </w:rPr>
        <w:t>. „</w:t>
      </w:r>
      <w:r w:rsidR="009716B3" w:rsidRPr="00B55584">
        <w:rPr>
          <w:rFonts w:ascii="Roboto" w:hAnsi="Roboto"/>
          <w:sz w:val="20"/>
          <w:szCs w:val="20"/>
        </w:rPr>
        <w:t xml:space="preserve">Bei ihren </w:t>
      </w:r>
      <w:r w:rsidR="00A1661F" w:rsidRPr="00B55584">
        <w:rPr>
          <w:rFonts w:ascii="Roboto" w:hAnsi="Roboto"/>
          <w:sz w:val="20"/>
          <w:szCs w:val="20"/>
        </w:rPr>
        <w:t>ersten Projekte</w:t>
      </w:r>
      <w:r w:rsidR="009716B3" w:rsidRPr="00B55584">
        <w:rPr>
          <w:rFonts w:ascii="Roboto" w:hAnsi="Roboto"/>
          <w:sz w:val="20"/>
          <w:szCs w:val="20"/>
        </w:rPr>
        <w:t>n</w:t>
      </w:r>
      <w:r w:rsidR="00A1661F" w:rsidRPr="00B55584">
        <w:rPr>
          <w:rFonts w:ascii="Roboto" w:hAnsi="Roboto"/>
          <w:sz w:val="20"/>
          <w:szCs w:val="20"/>
        </w:rPr>
        <w:t xml:space="preserve"> haben</w:t>
      </w:r>
      <w:r w:rsidR="009716B3" w:rsidRPr="00B55584">
        <w:rPr>
          <w:rFonts w:ascii="Roboto" w:hAnsi="Roboto"/>
          <w:sz w:val="20"/>
          <w:szCs w:val="20"/>
        </w:rPr>
        <w:t xml:space="preserve"> die beiden Krane</w:t>
      </w:r>
      <w:r w:rsidR="00A1661F" w:rsidRPr="00B55584">
        <w:rPr>
          <w:rFonts w:ascii="Roboto" w:hAnsi="Roboto"/>
          <w:sz w:val="20"/>
          <w:szCs w:val="20"/>
        </w:rPr>
        <w:t xml:space="preserve"> erstklassige Arbeit geleistet. </w:t>
      </w:r>
      <w:r w:rsidR="009716B3" w:rsidRPr="00B55584">
        <w:rPr>
          <w:rFonts w:ascii="Roboto" w:hAnsi="Roboto"/>
          <w:sz w:val="20"/>
          <w:szCs w:val="20"/>
        </w:rPr>
        <w:t>Wir haben sie mit dem MAXbase™-System für variable Abstützstellungen ausgestattet</w:t>
      </w:r>
      <w:r w:rsidR="003B22AC" w:rsidRPr="00B55584">
        <w:rPr>
          <w:rFonts w:ascii="Roboto" w:hAnsi="Roboto"/>
          <w:sz w:val="20"/>
          <w:szCs w:val="20"/>
        </w:rPr>
        <w:t xml:space="preserve">. Zusätzlich sind sie </w:t>
      </w:r>
      <w:r w:rsidR="00A1661F" w:rsidRPr="00B55584">
        <w:rPr>
          <w:rFonts w:ascii="Roboto" w:hAnsi="Roboto"/>
          <w:sz w:val="20"/>
          <w:szCs w:val="20"/>
        </w:rPr>
        <w:t>dank des intuitiven Auslegerkonfigurators ausgesprochen bedienerfreundlich. Ihr</w:t>
      </w:r>
      <w:r w:rsidR="00EE58CA" w:rsidRPr="00B55584">
        <w:rPr>
          <w:rFonts w:ascii="Roboto" w:hAnsi="Roboto"/>
          <w:sz w:val="20"/>
          <w:szCs w:val="20"/>
        </w:rPr>
        <w:t>e</w:t>
      </w:r>
      <w:r w:rsidR="00A1661F" w:rsidRPr="00B55584">
        <w:rPr>
          <w:rFonts w:ascii="Roboto" w:hAnsi="Roboto"/>
          <w:sz w:val="20"/>
          <w:szCs w:val="20"/>
        </w:rPr>
        <w:t xml:space="preserve"> </w:t>
      </w:r>
      <w:r w:rsidR="00EE58CA" w:rsidRPr="00B55584">
        <w:rPr>
          <w:rFonts w:ascii="Roboto" w:hAnsi="Roboto"/>
          <w:sz w:val="20"/>
          <w:szCs w:val="20"/>
        </w:rPr>
        <w:t xml:space="preserve">zahlreichen </w:t>
      </w:r>
      <w:r w:rsidR="00A1661F" w:rsidRPr="00B55584">
        <w:rPr>
          <w:rFonts w:ascii="Roboto" w:hAnsi="Roboto"/>
          <w:sz w:val="20"/>
          <w:szCs w:val="20"/>
        </w:rPr>
        <w:t>Leistungsmerkmale</w:t>
      </w:r>
      <w:r w:rsidR="00EE58CA" w:rsidRPr="00B55584">
        <w:rPr>
          <w:rFonts w:ascii="Roboto" w:hAnsi="Roboto"/>
          <w:sz w:val="20"/>
          <w:szCs w:val="20"/>
        </w:rPr>
        <w:t xml:space="preserve"> </w:t>
      </w:r>
      <w:r w:rsidR="00A1661F" w:rsidRPr="00B55584">
        <w:rPr>
          <w:rFonts w:ascii="Roboto" w:hAnsi="Roboto"/>
          <w:sz w:val="20"/>
          <w:szCs w:val="20"/>
        </w:rPr>
        <w:t>und Vorteile</w:t>
      </w:r>
      <w:r w:rsidR="00EE58CA" w:rsidRPr="00B55584">
        <w:rPr>
          <w:rFonts w:ascii="Roboto" w:hAnsi="Roboto"/>
          <w:sz w:val="20"/>
          <w:szCs w:val="20"/>
        </w:rPr>
        <w:t xml:space="preserve"> –</w:t>
      </w:r>
      <w:r w:rsidR="00A1661F" w:rsidRPr="00B55584">
        <w:rPr>
          <w:rFonts w:ascii="Roboto" w:hAnsi="Roboto"/>
          <w:sz w:val="20"/>
          <w:szCs w:val="20"/>
        </w:rPr>
        <w:t xml:space="preserve"> und</w:t>
      </w:r>
      <w:r w:rsidR="00EE58CA" w:rsidRPr="00B55584">
        <w:rPr>
          <w:rFonts w:ascii="Roboto" w:hAnsi="Roboto"/>
          <w:sz w:val="20"/>
          <w:szCs w:val="20"/>
        </w:rPr>
        <w:t xml:space="preserve"> </w:t>
      </w:r>
      <w:r w:rsidR="00A1661F" w:rsidRPr="00B55584">
        <w:rPr>
          <w:rFonts w:ascii="Roboto" w:hAnsi="Roboto"/>
          <w:sz w:val="20"/>
          <w:szCs w:val="20"/>
        </w:rPr>
        <w:t>natürlich auch ihre in dieser Kategorie führende</w:t>
      </w:r>
      <w:r w:rsidR="009C5E98">
        <w:rPr>
          <w:rFonts w:ascii="Roboto" w:hAnsi="Roboto"/>
          <w:sz w:val="20"/>
          <w:szCs w:val="20"/>
        </w:rPr>
        <w:t>n</w:t>
      </w:r>
      <w:r w:rsidR="00A1661F" w:rsidRPr="00B55584">
        <w:rPr>
          <w:rFonts w:ascii="Roboto" w:hAnsi="Roboto"/>
          <w:sz w:val="20"/>
          <w:szCs w:val="20"/>
        </w:rPr>
        <w:t xml:space="preserve"> Traglast</w:t>
      </w:r>
      <w:r w:rsidR="009C5E98">
        <w:rPr>
          <w:rFonts w:ascii="Roboto" w:hAnsi="Roboto"/>
          <w:sz w:val="20"/>
          <w:szCs w:val="20"/>
        </w:rPr>
        <w:t>en</w:t>
      </w:r>
      <w:r w:rsidR="00A1661F" w:rsidRPr="00B55584">
        <w:rPr>
          <w:rFonts w:ascii="Roboto" w:hAnsi="Roboto"/>
          <w:sz w:val="20"/>
          <w:szCs w:val="20"/>
        </w:rPr>
        <w:t xml:space="preserve"> und Reichweite</w:t>
      </w:r>
      <w:r w:rsidR="00EE58CA" w:rsidRPr="00B55584">
        <w:rPr>
          <w:rFonts w:ascii="Roboto" w:hAnsi="Roboto"/>
          <w:sz w:val="20"/>
          <w:szCs w:val="20"/>
        </w:rPr>
        <w:t xml:space="preserve"> – </w:t>
      </w:r>
      <w:r w:rsidR="00A1661F" w:rsidRPr="00B55584">
        <w:rPr>
          <w:rFonts w:ascii="Roboto" w:hAnsi="Roboto"/>
          <w:sz w:val="20"/>
          <w:szCs w:val="20"/>
        </w:rPr>
        <w:t>ermöglichen</w:t>
      </w:r>
      <w:r w:rsidR="00EE58CA" w:rsidRPr="00B55584">
        <w:rPr>
          <w:rFonts w:ascii="Roboto" w:hAnsi="Roboto"/>
          <w:sz w:val="20"/>
          <w:szCs w:val="20"/>
        </w:rPr>
        <w:t xml:space="preserve"> </w:t>
      </w:r>
      <w:r w:rsidR="00CF36CE" w:rsidRPr="00B55584">
        <w:rPr>
          <w:rFonts w:ascii="Roboto" w:hAnsi="Roboto"/>
          <w:sz w:val="20"/>
          <w:szCs w:val="20"/>
        </w:rPr>
        <w:t>ein breites Einsatzsp</w:t>
      </w:r>
      <w:r w:rsidR="00583B64" w:rsidRPr="00B55584">
        <w:rPr>
          <w:rFonts w:ascii="Roboto" w:hAnsi="Roboto"/>
          <w:sz w:val="20"/>
          <w:szCs w:val="20"/>
        </w:rPr>
        <w:t>ektrum</w:t>
      </w:r>
      <w:r w:rsidR="00A1661F" w:rsidRPr="00B55584">
        <w:rPr>
          <w:rFonts w:ascii="Roboto" w:hAnsi="Roboto"/>
          <w:sz w:val="20"/>
          <w:szCs w:val="20"/>
        </w:rPr>
        <w:t>. “</w:t>
      </w:r>
    </w:p>
    <w:p w:rsidR="008A5943" w:rsidRPr="00B55584" w:rsidRDefault="008A5943" w:rsidP="41162152">
      <w:pPr>
        <w:pStyle w:val="NormalWeb"/>
        <w:spacing w:before="0" w:beforeAutospacing="0" w:after="0" w:afterAutospacing="0" w:line="276" w:lineRule="auto"/>
        <w:rPr>
          <w:rFonts w:ascii="Roboto" w:hAnsi="Roboto"/>
          <w:sz w:val="20"/>
          <w:szCs w:val="20"/>
        </w:rPr>
      </w:pPr>
    </w:p>
    <w:p w:rsidR="009716B3" w:rsidRPr="00B55584" w:rsidRDefault="6DD6F0EA" w:rsidP="6DD6F0EA">
      <w:pPr>
        <w:pStyle w:val="NormalWeb"/>
        <w:spacing w:before="0" w:beforeAutospacing="0" w:after="0" w:afterAutospacing="0" w:line="276" w:lineRule="auto"/>
        <w:rPr>
          <w:rFonts w:ascii="Roboto" w:hAnsi="Roboto" w:cs="Helvetica Neue"/>
          <w:sz w:val="20"/>
          <w:szCs w:val="20"/>
        </w:rPr>
      </w:pPr>
      <w:r w:rsidRPr="00B55584">
        <w:rPr>
          <w:rFonts w:ascii="Roboto" w:hAnsi="Roboto"/>
          <w:sz w:val="20"/>
          <w:szCs w:val="20"/>
        </w:rPr>
        <w:t>Der</w:t>
      </w:r>
      <w:r w:rsidR="003B22AC" w:rsidRPr="00B55584">
        <w:rPr>
          <w:rFonts w:ascii="Roboto" w:hAnsi="Roboto"/>
          <w:sz w:val="20"/>
          <w:szCs w:val="20"/>
        </w:rPr>
        <w:t xml:space="preserve"> Grove</w:t>
      </w:r>
      <w:r w:rsidRPr="00B55584">
        <w:rPr>
          <w:rFonts w:ascii="Roboto" w:hAnsi="Roboto"/>
          <w:sz w:val="20"/>
          <w:szCs w:val="20"/>
        </w:rPr>
        <w:t xml:space="preserve"> </w:t>
      </w:r>
      <w:hyperlink r:id="rId13">
        <w:r w:rsidRPr="00B55584">
          <w:rPr>
            <w:rStyle w:val="Hyperlink"/>
            <w:rFonts w:ascii="Roboto" w:hAnsi="Roboto"/>
            <w:sz w:val="20"/>
            <w:szCs w:val="20"/>
          </w:rPr>
          <w:t>GMK5250XL-1</w:t>
        </w:r>
      </w:hyperlink>
      <w:r w:rsidRPr="00B55584">
        <w:rPr>
          <w:rFonts w:ascii="Roboto" w:hAnsi="Roboto"/>
          <w:sz w:val="20"/>
          <w:szCs w:val="20"/>
        </w:rPr>
        <w:t xml:space="preserve"> mit einer </w:t>
      </w:r>
      <w:r w:rsidR="003B22AC" w:rsidRPr="00B55584">
        <w:rPr>
          <w:rFonts w:ascii="Roboto" w:hAnsi="Roboto"/>
          <w:sz w:val="20"/>
          <w:szCs w:val="20"/>
        </w:rPr>
        <w:t xml:space="preserve">maximalen Traglast von </w:t>
      </w:r>
      <w:r w:rsidRPr="00B55584">
        <w:rPr>
          <w:rFonts w:ascii="Roboto" w:hAnsi="Roboto"/>
          <w:sz w:val="20"/>
          <w:szCs w:val="20"/>
        </w:rPr>
        <w:t xml:space="preserve">250 t basiert auf dem Grove Einmotorenkonzept, das im Vergleich </w:t>
      </w:r>
      <w:r w:rsidRPr="00B55584">
        <w:rPr>
          <w:rFonts w:ascii="Roboto" w:hAnsi="Roboto" w:cs="Helvetica Neue"/>
          <w:sz w:val="20"/>
          <w:szCs w:val="20"/>
        </w:rPr>
        <w:t xml:space="preserve">zu Vorgängermodellen den Dieselverbrauch um </w:t>
      </w:r>
      <w:r w:rsidRPr="00B55584">
        <w:rPr>
          <w:rFonts w:ascii="Roboto" w:hAnsi="Roboto"/>
          <w:sz w:val="20"/>
          <w:szCs w:val="20"/>
        </w:rPr>
        <w:t xml:space="preserve">30 % senkt und so </w:t>
      </w:r>
      <w:r w:rsidR="00B55584" w:rsidRPr="00B55584">
        <w:rPr>
          <w:rFonts w:ascii="Roboto" w:hAnsi="Roboto"/>
          <w:sz w:val="20"/>
          <w:szCs w:val="20"/>
        </w:rPr>
        <w:t xml:space="preserve">den </w:t>
      </w:r>
      <w:r w:rsidRPr="00B55584">
        <w:rPr>
          <w:rFonts w:ascii="Roboto" w:hAnsi="Roboto"/>
          <w:sz w:val="20"/>
          <w:szCs w:val="20"/>
        </w:rPr>
        <w:t>Schadstoffausstoß und</w:t>
      </w:r>
      <w:r w:rsidR="00B55584" w:rsidRPr="00B55584">
        <w:rPr>
          <w:rFonts w:ascii="Roboto" w:hAnsi="Roboto"/>
          <w:sz w:val="20"/>
          <w:szCs w:val="20"/>
        </w:rPr>
        <w:t xml:space="preserve"> die</w:t>
      </w:r>
      <w:r w:rsidRPr="00B55584">
        <w:rPr>
          <w:rFonts w:ascii="Roboto" w:hAnsi="Roboto"/>
          <w:sz w:val="20"/>
          <w:szCs w:val="20"/>
        </w:rPr>
        <w:t xml:space="preserve"> Betriebskosten reduziert. Der Kran verfügt über einen 78,5 m langen </w:t>
      </w:r>
      <w:r w:rsidR="003B22AC" w:rsidRPr="00B55584">
        <w:rPr>
          <w:rFonts w:ascii="Roboto" w:hAnsi="Roboto"/>
          <w:sz w:val="20"/>
          <w:szCs w:val="20"/>
        </w:rPr>
        <w:t>Haupta</w:t>
      </w:r>
      <w:r w:rsidRPr="00B55584">
        <w:rPr>
          <w:rFonts w:ascii="Roboto" w:hAnsi="Roboto"/>
          <w:sz w:val="20"/>
          <w:szCs w:val="20"/>
        </w:rPr>
        <w:t>usleger und eine Spitzenverlängerung, mit der ein</w:t>
      </w:r>
      <w:r w:rsidR="00D366C0" w:rsidRPr="00B55584">
        <w:rPr>
          <w:rFonts w:ascii="Roboto" w:hAnsi="Roboto"/>
          <w:sz w:val="20"/>
          <w:szCs w:val="20"/>
        </w:rPr>
        <w:t>e</w:t>
      </w:r>
      <w:r w:rsidRPr="00B55584">
        <w:rPr>
          <w:rFonts w:ascii="Roboto" w:hAnsi="Roboto"/>
          <w:sz w:val="20"/>
          <w:szCs w:val="20"/>
        </w:rPr>
        <w:t xml:space="preserve"> maximale </w:t>
      </w:r>
      <w:r w:rsidR="00D366C0" w:rsidRPr="00B55584">
        <w:rPr>
          <w:rFonts w:ascii="Roboto" w:hAnsi="Roboto"/>
          <w:sz w:val="20"/>
          <w:szCs w:val="20"/>
        </w:rPr>
        <w:t>Rollenkopfhöhe</w:t>
      </w:r>
      <w:r w:rsidRPr="00B55584">
        <w:rPr>
          <w:rFonts w:ascii="Roboto" w:hAnsi="Roboto"/>
          <w:sz w:val="20"/>
          <w:szCs w:val="20"/>
        </w:rPr>
        <w:t xml:space="preserve"> von 109 m möglich ist. </w:t>
      </w:r>
      <w:r w:rsidRPr="00B55584">
        <w:rPr>
          <w:rFonts w:ascii="Roboto" w:hAnsi="Roboto" w:cs="Helvetica Neue"/>
          <w:sz w:val="20"/>
          <w:szCs w:val="20"/>
        </w:rPr>
        <w:t>Damit besitzt er</w:t>
      </w:r>
      <w:r w:rsidR="00C2231F">
        <w:rPr>
          <w:rFonts w:ascii="Roboto" w:hAnsi="Roboto" w:cs="Helvetica Neue"/>
          <w:sz w:val="20"/>
          <w:szCs w:val="20"/>
        </w:rPr>
        <w:t xml:space="preserve"> einen der </w:t>
      </w:r>
      <w:r w:rsidRPr="00B55584">
        <w:rPr>
          <w:rFonts w:ascii="Roboto" w:hAnsi="Roboto" w:cs="Helvetica Neue"/>
          <w:sz w:val="20"/>
          <w:szCs w:val="20"/>
        </w:rPr>
        <w:t>längsten Ausleger, der auf einem fünfachsigen Mobilkran verfügbar ist.</w:t>
      </w:r>
    </w:p>
    <w:p w:rsidR="009716B3" w:rsidRPr="00B55584" w:rsidRDefault="009716B3" w:rsidP="1E9A905E">
      <w:pPr>
        <w:pStyle w:val="NormalWeb"/>
        <w:spacing w:before="0" w:beforeAutospacing="0" w:after="0" w:afterAutospacing="0" w:line="276" w:lineRule="auto"/>
        <w:rPr>
          <w:rFonts w:ascii="Roboto" w:hAnsi="Roboto" w:cs="Helvetica Neue"/>
          <w:sz w:val="20"/>
          <w:szCs w:val="20"/>
        </w:rPr>
      </w:pPr>
    </w:p>
    <w:p w:rsidR="009716B3" w:rsidRDefault="009716B3" w:rsidP="1E9A905E">
      <w:pPr>
        <w:pStyle w:val="NormalWeb"/>
        <w:spacing w:before="0" w:beforeAutospacing="0" w:after="0" w:afterAutospacing="0" w:line="276" w:lineRule="auto"/>
        <w:rPr>
          <w:rFonts w:ascii="Roboto" w:hAnsi="Roboto" w:cs="Helvetica Neue"/>
          <w:sz w:val="20"/>
          <w:szCs w:val="20"/>
        </w:rPr>
      </w:pPr>
      <w:r w:rsidRPr="00B55584">
        <w:rPr>
          <w:rFonts w:ascii="Roboto" w:hAnsi="Roboto" w:cs="Helvetica Neue"/>
          <w:sz w:val="20"/>
          <w:szCs w:val="20"/>
        </w:rPr>
        <w:t>Die Wilhelm Bruns Unternehmensgruppe, die im vergangenen Jahr ihr 100-jähriges Bestehen feierte, betreut eine breite Kundenbasis in der norddeutschen Industrie- und Bauwirtschaft. Die Geschäftsbeziehung mit Manitowoc reicht bis in die 1960er-Jahre zurück, als das Unternehmen zwei</w:t>
      </w:r>
      <w:r w:rsidRPr="009716B3">
        <w:rPr>
          <w:rFonts w:ascii="Roboto" w:hAnsi="Roboto" w:cs="Helvetica Neue"/>
          <w:sz w:val="20"/>
          <w:szCs w:val="20"/>
        </w:rPr>
        <w:t xml:space="preserve"> Mobilkrane – einen 22 GMT und einen 55 GMT – der damaligen Marke Krupp vom heutigen Manitowoc-Werk im niedersächsischen Wilhelmshaven erwarb.</w:t>
      </w:r>
    </w:p>
    <w:p w:rsidR="005D42C0" w:rsidRDefault="005D42C0" w:rsidP="1E9A905E">
      <w:pPr>
        <w:pStyle w:val="NormalWeb"/>
        <w:spacing w:before="0" w:beforeAutospacing="0" w:after="0" w:afterAutospacing="0" w:line="276" w:lineRule="auto"/>
        <w:rPr>
          <w:rFonts w:ascii="Roboto" w:hAnsi="Roboto" w:cs="Helvetica Neue"/>
          <w:sz w:val="20"/>
          <w:szCs w:val="20"/>
        </w:rPr>
      </w:pPr>
    </w:p>
    <w:p w:rsidR="005D42C0" w:rsidRDefault="005D42C0" w:rsidP="1E9A905E">
      <w:pPr>
        <w:pStyle w:val="NormalWeb"/>
        <w:spacing w:before="0" w:beforeAutospacing="0" w:after="0" w:afterAutospacing="0" w:line="276" w:lineRule="auto"/>
        <w:rPr>
          <w:rFonts w:ascii="Roboto" w:hAnsi="Roboto" w:cs="Helvetica Neue"/>
          <w:sz w:val="20"/>
          <w:szCs w:val="20"/>
        </w:rPr>
      </w:pPr>
      <w:r>
        <w:rPr>
          <w:rFonts w:ascii="Roboto" w:hAnsi="Roboto"/>
          <w:sz w:val="20"/>
          <w:szCs w:val="20"/>
        </w:rPr>
        <w:lastRenderedPageBreak/>
        <w:t>Klicken Sie</w:t>
      </w:r>
      <w:r>
        <w:t xml:space="preserve"> </w:t>
      </w:r>
      <w:hyperlink r:id="rId14" w:history="1">
        <w:r>
          <w:rPr>
            <w:rStyle w:val="Hyperlink"/>
            <w:rFonts w:ascii="Roboto" w:hAnsi="Roboto"/>
            <w:sz w:val="20"/>
            <w:szCs w:val="20"/>
          </w:rPr>
          <w:t>hier</w:t>
        </w:r>
      </w:hyperlink>
      <w:r>
        <w:rPr>
          <w:rFonts w:ascii="Roboto" w:hAnsi="Roboto"/>
          <w:sz w:val="20"/>
          <w:szCs w:val="20"/>
        </w:rPr>
        <w:t>, um mehr über Grove</w:t>
      </w:r>
      <w:r w:rsidR="00B55584">
        <w:rPr>
          <w:rFonts w:ascii="Roboto" w:hAnsi="Roboto"/>
          <w:sz w:val="20"/>
          <w:szCs w:val="20"/>
        </w:rPr>
        <w:t xml:space="preserve"> </w:t>
      </w:r>
      <w:r>
        <w:rPr>
          <w:rFonts w:ascii="Roboto" w:hAnsi="Roboto"/>
          <w:sz w:val="20"/>
          <w:szCs w:val="20"/>
        </w:rPr>
        <w:t>A</w:t>
      </w:r>
      <w:r w:rsidR="009C5E98">
        <w:rPr>
          <w:rFonts w:ascii="Roboto" w:hAnsi="Roboto"/>
          <w:sz w:val="20"/>
          <w:szCs w:val="20"/>
        </w:rPr>
        <w:t>ll-</w:t>
      </w:r>
      <w:r>
        <w:rPr>
          <w:rFonts w:ascii="Roboto" w:hAnsi="Roboto"/>
          <w:sz w:val="20"/>
          <w:szCs w:val="20"/>
        </w:rPr>
        <w:t>T</w:t>
      </w:r>
      <w:r w:rsidR="009C5E98">
        <w:rPr>
          <w:rFonts w:ascii="Roboto" w:hAnsi="Roboto"/>
          <w:sz w:val="20"/>
          <w:szCs w:val="20"/>
        </w:rPr>
        <w:t>errain</w:t>
      </w:r>
      <w:r>
        <w:rPr>
          <w:rFonts w:ascii="Roboto" w:hAnsi="Roboto"/>
          <w:sz w:val="20"/>
          <w:szCs w:val="20"/>
        </w:rPr>
        <w:t xml:space="preserve">-Krane zu erfahren. </w:t>
      </w:r>
    </w:p>
    <w:p w:rsidR="00F613D0" w:rsidRDefault="00F613D0" w:rsidP="003E67D1">
      <w:pPr>
        <w:pStyle w:val="NormalWeb"/>
        <w:spacing w:before="0" w:beforeAutospacing="0" w:after="0" w:afterAutospacing="0" w:line="276" w:lineRule="auto"/>
        <w:rPr>
          <w:rFonts w:ascii="Roboto" w:hAnsi="Roboto"/>
          <w:color w:val="1A1A1A"/>
          <w:sz w:val="20"/>
          <w:szCs w:val="15"/>
        </w:rPr>
      </w:pPr>
    </w:p>
    <w:p w:rsidR="00690AF4" w:rsidRPr="00B617C2" w:rsidRDefault="1BD85499" w:rsidP="00B617C2">
      <w:pPr>
        <w:spacing w:line="276" w:lineRule="auto"/>
        <w:jc w:val="center"/>
        <w:rPr>
          <w:rFonts w:ascii="Roboto" w:eastAsia="Roboto" w:hAnsi="Roboto" w:cs="Roboto"/>
          <w:color w:val="000000" w:themeColor="text1"/>
          <w:sz w:val="20"/>
          <w:szCs w:val="20"/>
        </w:rPr>
      </w:pPr>
      <w:r>
        <w:rPr>
          <w:rFonts w:ascii="Roboto" w:hAnsi="Roboto"/>
          <w:color w:val="000000" w:themeColor="text1"/>
          <w:sz w:val="20"/>
          <w:szCs w:val="20"/>
        </w:rPr>
        <w:t>–ENDE–</w:t>
      </w:r>
    </w:p>
    <w:p w:rsidR="00690AF4" w:rsidRDefault="00690AF4" w:rsidP="00690AF4">
      <w:pPr>
        <w:tabs>
          <w:tab w:val="left" w:pos="1055"/>
          <w:tab w:val="left" w:pos="4111"/>
          <w:tab w:val="left" w:pos="5812"/>
          <w:tab w:val="left" w:pos="7371"/>
        </w:tabs>
        <w:spacing w:line="276" w:lineRule="auto"/>
        <w:jc w:val="center"/>
        <w:rPr>
          <w:rFonts w:ascii="Roboto" w:hAnsi="Roboto" w:cs="Georgia"/>
          <w:sz w:val="20"/>
          <w:szCs w:val="20"/>
        </w:rPr>
      </w:pPr>
    </w:p>
    <w:p w:rsidR="004F4C8D" w:rsidRDefault="004F4C8D" w:rsidP="00690AF4">
      <w:pPr>
        <w:tabs>
          <w:tab w:val="left" w:pos="1055"/>
          <w:tab w:val="left" w:pos="4111"/>
          <w:tab w:val="left" w:pos="5812"/>
          <w:tab w:val="left" w:pos="7371"/>
        </w:tabs>
        <w:spacing w:line="276" w:lineRule="auto"/>
        <w:jc w:val="center"/>
        <w:rPr>
          <w:rFonts w:ascii="Roboto" w:hAnsi="Roboto" w:cs="Georgia"/>
          <w:sz w:val="20"/>
          <w:szCs w:val="20"/>
        </w:rPr>
      </w:pPr>
      <w:r>
        <w:rPr>
          <w:rFonts w:ascii="Roboto" w:hAnsi="Roboto" w:cs="Georgia"/>
          <w:noProof/>
          <w:sz w:val="20"/>
          <w:szCs w:val="20"/>
          <w:lang w:val="en-US"/>
        </w:rPr>
        <w:drawing>
          <wp:inline distT="0" distB="0" distL="0" distR="0">
            <wp:extent cx="5980430" cy="3663315"/>
            <wp:effectExtent l="19050" t="0" r="1270" b="0"/>
            <wp:docPr id="1" name="Picture 0" descr="thum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01.jpg"/>
                    <pic:cNvPicPr/>
                  </pic:nvPicPr>
                  <pic:blipFill>
                    <a:blip r:embed="rId15" cstate="print"/>
                    <a:stretch>
                      <a:fillRect/>
                    </a:stretch>
                  </pic:blipFill>
                  <pic:spPr>
                    <a:xfrm>
                      <a:off x="0" y="0"/>
                      <a:ext cx="5980430" cy="3663315"/>
                    </a:xfrm>
                    <a:prstGeom prst="rect">
                      <a:avLst/>
                    </a:prstGeom>
                  </pic:spPr>
                </pic:pic>
              </a:graphicData>
            </a:graphic>
          </wp:inline>
        </w:drawing>
      </w:r>
    </w:p>
    <w:p w:rsidR="004F4C8D" w:rsidRDefault="004F4C8D" w:rsidP="00690AF4">
      <w:pPr>
        <w:tabs>
          <w:tab w:val="left" w:pos="1055"/>
          <w:tab w:val="left" w:pos="4111"/>
          <w:tab w:val="left" w:pos="5812"/>
          <w:tab w:val="left" w:pos="7371"/>
        </w:tabs>
        <w:spacing w:line="276" w:lineRule="auto"/>
        <w:jc w:val="center"/>
        <w:rPr>
          <w:rFonts w:ascii="Roboto" w:hAnsi="Roboto" w:cs="Georgia"/>
          <w:sz w:val="20"/>
          <w:szCs w:val="20"/>
        </w:rPr>
      </w:pPr>
    </w:p>
    <w:p w:rsidR="00690AF4" w:rsidRPr="00B617C2" w:rsidRDefault="00690AF4" w:rsidP="00B617C2">
      <w:pPr>
        <w:tabs>
          <w:tab w:val="left" w:pos="1055"/>
          <w:tab w:val="left" w:pos="4111"/>
          <w:tab w:val="left" w:pos="5812"/>
          <w:tab w:val="left" w:pos="7371"/>
        </w:tabs>
        <w:spacing w:line="276" w:lineRule="auto"/>
        <w:jc w:val="center"/>
        <w:rPr>
          <w:rFonts w:ascii="Roboto" w:hAnsi="Roboto" w:cs="Georgia"/>
          <w:i/>
          <w:sz w:val="20"/>
          <w:szCs w:val="20"/>
        </w:rPr>
      </w:pPr>
      <w:r w:rsidRPr="00B617C2">
        <w:rPr>
          <w:rFonts w:ascii="Roboto" w:hAnsi="Roboto"/>
          <w:i/>
          <w:sz w:val="20"/>
          <w:szCs w:val="20"/>
        </w:rPr>
        <w:t xml:space="preserve">Die Wilhelm Bruns Unternehmensgruppe verstärkte ihre Flotte </w:t>
      </w:r>
      <w:r w:rsidR="009304AC" w:rsidRPr="00B617C2">
        <w:rPr>
          <w:rFonts w:ascii="Roboto" w:hAnsi="Roboto"/>
          <w:i/>
          <w:sz w:val="20"/>
          <w:szCs w:val="20"/>
        </w:rPr>
        <w:t>mit</w:t>
      </w:r>
      <w:r w:rsidRPr="00B617C2">
        <w:rPr>
          <w:rFonts w:ascii="Roboto" w:hAnsi="Roboto"/>
          <w:i/>
          <w:sz w:val="20"/>
          <w:szCs w:val="20"/>
        </w:rPr>
        <w:t xml:space="preserve"> zwei Grove-A</w:t>
      </w:r>
      <w:r w:rsidR="009C5E98" w:rsidRPr="00B617C2">
        <w:rPr>
          <w:rFonts w:ascii="Roboto" w:hAnsi="Roboto"/>
          <w:i/>
          <w:sz w:val="20"/>
          <w:szCs w:val="20"/>
        </w:rPr>
        <w:t>ll-</w:t>
      </w:r>
      <w:r w:rsidRPr="00B617C2">
        <w:rPr>
          <w:rFonts w:ascii="Roboto" w:hAnsi="Roboto"/>
          <w:i/>
          <w:sz w:val="20"/>
          <w:szCs w:val="20"/>
        </w:rPr>
        <w:t>T</w:t>
      </w:r>
      <w:r w:rsidR="009C5E98" w:rsidRPr="00B617C2">
        <w:rPr>
          <w:rFonts w:ascii="Roboto" w:hAnsi="Roboto"/>
          <w:i/>
          <w:sz w:val="20"/>
          <w:szCs w:val="20"/>
        </w:rPr>
        <w:t>errain</w:t>
      </w:r>
      <w:r w:rsidRPr="00B617C2">
        <w:rPr>
          <w:rFonts w:ascii="Roboto" w:hAnsi="Roboto"/>
          <w:i/>
          <w:sz w:val="20"/>
          <w:szCs w:val="20"/>
        </w:rPr>
        <w:t>-Krane</w:t>
      </w:r>
      <w:r w:rsidR="009304AC" w:rsidRPr="00B617C2">
        <w:rPr>
          <w:rFonts w:ascii="Roboto" w:hAnsi="Roboto"/>
          <w:i/>
          <w:sz w:val="20"/>
          <w:szCs w:val="20"/>
        </w:rPr>
        <w:t>n</w:t>
      </w:r>
      <w:r w:rsidRPr="00B617C2">
        <w:rPr>
          <w:rFonts w:ascii="Roboto" w:hAnsi="Roboto"/>
          <w:i/>
          <w:sz w:val="20"/>
          <w:szCs w:val="20"/>
        </w:rPr>
        <w:t>.</w:t>
      </w:r>
    </w:p>
    <w:p w:rsidR="00690AF4" w:rsidRPr="00B617C2" w:rsidRDefault="00690AF4" w:rsidP="00DE3E09">
      <w:pPr>
        <w:spacing w:line="240" w:lineRule="exact"/>
        <w:rPr>
          <w:rFonts w:ascii="Roboto" w:eastAsia="Verdana" w:hAnsi="Roboto" w:cs="Verdana"/>
          <w:i/>
          <w:color w:val="ED1C2A"/>
          <w:sz w:val="18"/>
          <w:szCs w:val="18"/>
        </w:rPr>
      </w:pPr>
    </w:p>
    <w:p w:rsidR="00690AF4" w:rsidRDefault="00690AF4" w:rsidP="00DE3E09">
      <w:pPr>
        <w:spacing w:line="240" w:lineRule="exact"/>
        <w:rPr>
          <w:rFonts w:ascii="Roboto" w:eastAsia="Verdana" w:hAnsi="Roboto" w:cs="Verdana"/>
          <w:color w:val="ED1C2A"/>
          <w:sz w:val="18"/>
          <w:szCs w:val="18"/>
        </w:rPr>
      </w:pPr>
    </w:p>
    <w:p w:rsidR="00690AF4" w:rsidRDefault="00690AF4" w:rsidP="00DE3E09">
      <w:pPr>
        <w:spacing w:line="240" w:lineRule="exact"/>
        <w:rPr>
          <w:rFonts w:ascii="Roboto" w:eastAsia="Verdana" w:hAnsi="Roboto" w:cs="Verdana"/>
          <w:color w:val="ED1C2A"/>
          <w:sz w:val="18"/>
          <w:szCs w:val="18"/>
        </w:rPr>
      </w:pPr>
    </w:p>
    <w:p w:rsidR="00690AF4" w:rsidRDefault="00690AF4" w:rsidP="00DE3E09">
      <w:pPr>
        <w:spacing w:line="240" w:lineRule="exact"/>
        <w:rPr>
          <w:rFonts w:ascii="Roboto" w:eastAsia="Verdana" w:hAnsi="Roboto" w:cs="Verdana"/>
          <w:color w:val="ED1C2A"/>
          <w:sz w:val="18"/>
          <w:szCs w:val="18"/>
        </w:rPr>
      </w:pPr>
    </w:p>
    <w:p w:rsidR="00DE3E09" w:rsidRPr="00CF36CE" w:rsidRDefault="00DE3E09" w:rsidP="00DE3E09">
      <w:pPr>
        <w:spacing w:line="240" w:lineRule="exact"/>
        <w:rPr>
          <w:rFonts w:ascii="Roboto" w:hAnsi="Roboto"/>
          <w:sz w:val="18"/>
          <w:szCs w:val="18"/>
          <w:lang w:val="en-GB"/>
        </w:rPr>
      </w:pPr>
      <w:r w:rsidRPr="00CF36CE">
        <w:rPr>
          <w:rFonts w:ascii="Roboto" w:hAnsi="Roboto"/>
          <w:color w:val="ED1C2A"/>
          <w:sz w:val="18"/>
          <w:szCs w:val="18"/>
          <w:lang w:val="en-GB"/>
        </w:rPr>
        <w:t>ANSPRECHPARTNER</w:t>
      </w:r>
    </w:p>
    <w:p w:rsidR="00DE3E09" w:rsidRPr="00CF36CE" w:rsidRDefault="00DE3E09" w:rsidP="00DE3E09">
      <w:pPr>
        <w:tabs>
          <w:tab w:val="left" w:pos="3969"/>
        </w:tabs>
        <w:spacing w:line="276" w:lineRule="auto"/>
        <w:rPr>
          <w:rFonts w:ascii="Roboto" w:eastAsia="Verdana" w:hAnsi="Roboto" w:cs="Verdana"/>
          <w:b/>
          <w:bCs/>
          <w:color w:val="41525C"/>
          <w:sz w:val="18"/>
          <w:szCs w:val="18"/>
          <w:lang w:val="en-GB"/>
        </w:rPr>
      </w:pPr>
      <w:r w:rsidRPr="00CF36CE">
        <w:rPr>
          <w:rFonts w:ascii="Roboto" w:hAnsi="Roboto"/>
          <w:b/>
          <w:bCs/>
          <w:color w:val="41525C"/>
          <w:sz w:val="18"/>
          <w:szCs w:val="18"/>
          <w:lang w:val="en-GB"/>
        </w:rPr>
        <w:t>Anna Theilen</w:t>
      </w:r>
      <w:r w:rsidRPr="00CF36CE">
        <w:rPr>
          <w:lang w:val="en-GB"/>
        </w:rPr>
        <w:tab/>
      </w:r>
    </w:p>
    <w:p w:rsidR="00DE3E09" w:rsidRPr="00CF36CE" w:rsidRDefault="00DE3E09" w:rsidP="00DE3E09">
      <w:pPr>
        <w:tabs>
          <w:tab w:val="left" w:pos="3969"/>
        </w:tabs>
        <w:spacing w:line="276" w:lineRule="auto"/>
        <w:rPr>
          <w:rFonts w:ascii="Roboto" w:eastAsia="Verdana" w:hAnsi="Roboto" w:cs="Verdana"/>
          <w:color w:val="41525C"/>
          <w:sz w:val="18"/>
          <w:szCs w:val="18"/>
          <w:lang w:val="en-GB"/>
        </w:rPr>
      </w:pPr>
      <w:r w:rsidRPr="00CF36CE">
        <w:rPr>
          <w:rFonts w:ascii="Roboto" w:hAnsi="Roboto"/>
          <w:color w:val="41525C"/>
          <w:sz w:val="18"/>
          <w:szCs w:val="18"/>
          <w:lang w:val="en-GB"/>
        </w:rPr>
        <w:t>Marketing Communication Specialist</w:t>
      </w:r>
    </w:p>
    <w:p w:rsidR="00DE3E09" w:rsidRPr="00CF36CE" w:rsidRDefault="00DE3E09" w:rsidP="00DE3E09">
      <w:pPr>
        <w:tabs>
          <w:tab w:val="left" w:pos="3969"/>
        </w:tabs>
        <w:spacing w:line="276" w:lineRule="auto"/>
        <w:rPr>
          <w:rFonts w:ascii="Roboto" w:eastAsia="Verdana" w:hAnsi="Roboto" w:cs="Verdana"/>
          <w:color w:val="41525C"/>
          <w:sz w:val="18"/>
          <w:szCs w:val="18"/>
          <w:lang w:val="en-GB"/>
        </w:rPr>
      </w:pPr>
      <w:r w:rsidRPr="00CF36CE">
        <w:rPr>
          <w:rFonts w:ascii="Roboto" w:hAnsi="Roboto"/>
          <w:color w:val="41525C"/>
          <w:sz w:val="18"/>
          <w:szCs w:val="18"/>
          <w:lang w:val="en-GB"/>
        </w:rPr>
        <w:t>Manitowoc</w:t>
      </w:r>
      <w:r w:rsidRPr="00CF36CE">
        <w:rPr>
          <w:rFonts w:ascii="Roboto" w:hAnsi="Roboto"/>
          <w:sz w:val="18"/>
          <w:szCs w:val="18"/>
          <w:lang w:val="en-GB"/>
        </w:rPr>
        <w:tab/>
      </w:r>
    </w:p>
    <w:p w:rsidR="00DE3E09" w:rsidRPr="00CF36CE" w:rsidRDefault="00DE3E09" w:rsidP="00DE3E09">
      <w:pPr>
        <w:tabs>
          <w:tab w:val="left" w:pos="3969"/>
        </w:tabs>
        <w:spacing w:line="276" w:lineRule="auto"/>
        <w:rPr>
          <w:rFonts w:ascii="Roboto" w:eastAsia="Verdana" w:hAnsi="Roboto" w:cs="Verdana"/>
          <w:color w:val="41525C"/>
          <w:sz w:val="18"/>
          <w:szCs w:val="18"/>
          <w:lang w:val="en-GB"/>
        </w:rPr>
      </w:pPr>
      <w:r w:rsidRPr="00CF36CE">
        <w:rPr>
          <w:rFonts w:ascii="Roboto" w:hAnsi="Roboto"/>
          <w:color w:val="41525C"/>
          <w:sz w:val="18"/>
          <w:szCs w:val="18"/>
          <w:lang w:val="en-GB"/>
        </w:rPr>
        <w:t>Tel. +49 4421 294 4632</w:t>
      </w:r>
    </w:p>
    <w:p w:rsidR="00DE3E09" w:rsidRPr="00CF36CE" w:rsidRDefault="008E0A11" w:rsidP="00DE3E09">
      <w:pPr>
        <w:spacing w:line="240" w:lineRule="exact"/>
        <w:rPr>
          <w:rFonts w:ascii="Roboto" w:eastAsia="Verdana" w:hAnsi="Roboto" w:cs="Verdana"/>
          <w:sz w:val="18"/>
          <w:szCs w:val="18"/>
          <w:lang w:val="en-GB"/>
        </w:rPr>
      </w:pPr>
      <w:hyperlink r:id="rId16" w:history="1">
        <w:r w:rsidR="0057797E" w:rsidRPr="00CF36CE">
          <w:rPr>
            <w:rStyle w:val="Hyperlink"/>
            <w:rFonts w:ascii="Roboto" w:hAnsi="Roboto"/>
            <w:sz w:val="18"/>
            <w:szCs w:val="18"/>
            <w:lang w:val="en-GB"/>
          </w:rPr>
          <w:t>anna.theilen@manitowoc.com</w:t>
        </w:r>
      </w:hyperlink>
    </w:p>
    <w:p w:rsidR="04B7C7BF" w:rsidRPr="00CF36CE" w:rsidRDefault="04B7C7BF" w:rsidP="009471EB">
      <w:pPr>
        <w:spacing w:line="240" w:lineRule="exact"/>
        <w:rPr>
          <w:rFonts w:ascii="Roboto" w:hAnsi="Roboto"/>
          <w:sz w:val="18"/>
          <w:szCs w:val="18"/>
          <w:lang w:val="en-GB"/>
        </w:rPr>
      </w:pPr>
      <w:r w:rsidRPr="00CF36CE">
        <w:rPr>
          <w:rFonts w:ascii="Roboto" w:hAnsi="Roboto"/>
          <w:color w:val="ED1C2A"/>
          <w:sz w:val="18"/>
          <w:szCs w:val="18"/>
          <w:lang w:val="en-GB"/>
        </w:rPr>
        <w:t xml:space="preserve"> </w:t>
      </w:r>
    </w:p>
    <w:p w:rsidR="001C37DA" w:rsidRPr="00CF36CE" w:rsidRDefault="001C37DA" w:rsidP="001C37DA">
      <w:pPr>
        <w:pStyle w:val="paragraph"/>
        <w:spacing w:before="0" w:beforeAutospacing="0" w:after="0" w:afterAutospacing="0"/>
        <w:textAlignment w:val="baseline"/>
        <w:rPr>
          <w:rFonts w:ascii="Roboto" w:hAnsi="Roboto" w:cs="Segoe UI"/>
          <w:sz w:val="18"/>
          <w:szCs w:val="18"/>
          <w:lang w:val="en-GB"/>
        </w:rPr>
      </w:pPr>
      <w:proofErr w:type="gramStart"/>
      <w:r w:rsidRPr="00CF36CE">
        <w:rPr>
          <w:rStyle w:val="normaltextrun"/>
          <w:rFonts w:ascii="Roboto" w:hAnsi="Roboto"/>
          <w:color w:val="FF0000"/>
          <w:sz w:val="18"/>
          <w:szCs w:val="18"/>
          <w:lang w:val="en-GB"/>
        </w:rPr>
        <w:t>ÜBER THE MANITOWOC COMPANY INC.</w:t>
      </w:r>
      <w:proofErr w:type="gramEnd"/>
      <w:r w:rsidRPr="00CF36CE">
        <w:rPr>
          <w:rStyle w:val="eop"/>
          <w:rFonts w:ascii="Roboto" w:hAnsi="Roboto"/>
          <w:color w:val="FF0000"/>
          <w:sz w:val="18"/>
          <w:szCs w:val="18"/>
          <w:lang w:val="en-GB"/>
        </w:rPr>
        <w:t> </w:t>
      </w:r>
    </w:p>
    <w:p w:rsidR="001C37DA" w:rsidRPr="009C28D9" w:rsidRDefault="001C37DA" w:rsidP="001C37DA">
      <w:pPr>
        <w:pStyle w:val="paragraph"/>
        <w:spacing w:before="0" w:beforeAutospacing="0" w:after="0" w:afterAutospacing="0"/>
        <w:textAlignment w:val="baseline"/>
        <w:rPr>
          <w:rFonts w:ascii="Roboto" w:hAnsi="Roboto" w:cs="Segoe UI"/>
          <w:color w:val="41525C"/>
          <w:sz w:val="18"/>
          <w:szCs w:val="18"/>
        </w:rPr>
      </w:pPr>
      <w:r>
        <w:rPr>
          <w:rStyle w:val="normaltextrun"/>
          <w:rFonts w:ascii="Roboto" w:hAnsi="Roboto"/>
          <w:color w:val="41525C"/>
          <w:sz w:val="18"/>
          <w:szCs w:val="18"/>
        </w:rPr>
        <w:t xml:space="preserve">The Manitowoc Company wurde 1902 gegründet und bietet auf ihren Märkten seit 120 Jahren qualitativ hochwertige, kundenorientierte Produkte und Servicedienstleistungen. Manitowoc gehört zu den weltweit führenden Anbietern hochentwickelter Hebelösungen. Mit seinen hundertprozentigen Tochtergesellschaften entwirft, produziert, vermarktet, vertreibt und betreut Manitowoc unter den Handelsmarken Aspen Equipment, Grove, Manitowoc, MGX </w:t>
      </w:r>
      <w:r>
        <w:rPr>
          <w:rStyle w:val="normaltextrun"/>
          <w:rFonts w:ascii="Roboto" w:hAnsi="Roboto"/>
          <w:color w:val="41525C"/>
          <w:sz w:val="18"/>
          <w:szCs w:val="18"/>
        </w:rPr>
        <w:lastRenderedPageBreak/>
        <w:t>Equipment Services, National Crane, Potain und Shuttlelift umfassende Produktreihen von hydraulischen Mobilkranen, Gitterauslegerraupenkranen, LKW-Aufbaukranen und Turmdrehkranen.</w:t>
      </w:r>
      <w:r>
        <w:rPr>
          <w:rStyle w:val="eop"/>
          <w:rFonts w:ascii="Roboto" w:hAnsi="Roboto"/>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sz w:val="18"/>
          <w:szCs w:val="18"/>
        </w:rPr>
        <w:t> </w:t>
      </w:r>
    </w:p>
    <w:p w:rsidR="001C37DA" w:rsidRPr="00CF36CE" w:rsidRDefault="001C37DA" w:rsidP="001C37DA">
      <w:pPr>
        <w:pStyle w:val="paragraph"/>
        <w:spacing w:before="0" w:beforeAutospacing="0" w:after="0" w:afterAutospacing="0"/>
        <w:textAlignment w:val="baseline"/>
        <w:rPr>
          <w:rFonts w:ascii="Roboto" w:hAnsi="Roboto" w:cs="Segoe UI"/>
          <w:sz w:val="18"/>
          <w:szCs w:val="18"/>
          <w:lang w:val="en-GB"/>
        </w:rPr>
      </w:pPr>
      <w:proofErr w:type="gramStart"/>
      <w:r w:rsidRPr="00CF36CE">
        <w:rPr>
          <w:rStyle w:val="normaltextrun"/>
          <w:rFonts w:ascii="Roboto" w:hAnsi="Roboto"/>
          <w:color w:val="ED1C2A"/>
          <w:sz w:val="18"/>
          <w:szCs w:val="18"/>
          <w:lang w:val="en-GB"/>
        </w:rPr>
        <w:t>THE MANITOWOC COMPANY, INC.</w:t>
      </w:r>
      <w:proofErr w:type="gramEnd"/>
      <w:r w:rsidRPr="00CF36CE">
        <w:rPr>
          <w:rStyle w:val="eop"/>
          <w:rFonts w:ascii="Roboto" w:hAnsi="Roboto"/>
          <w:color w:val="ED1C2A"/>
          <w:sz w:val="18"/>
          <w:szCs w:val="18"/>
          <w:lang w:val="en-GB"/>
        </w:rPr>
        <w:t> </w:t>
      </w:r>
    </w:p>
    <w:p w:rsidR="001C37DA" w:rsidRPr="00CF36CE" w:rsidRDefault="001C37DA" w:rsidP="001C37DA">
      <w:pPr>
        <w:pStyle w:val="paragraph"/>
        <w:spacing w:before="0" w:beforeAutospacing="0" w:after="0" w:afterAutospacing="0"/>
        <w:textAlignment w:val="baseline"/>
        <w:rPr>
          <w:rFonts w:ascii="Roboto" w:hAnsi="Roboto" w:cs="Segoe UI"/>
          <w:color w:val="41525C"/>
          <w:sz w:val="18"/>
          <w:szCs w:val="18"/>
          <w:lang w:val="en-GB"/>
        </w:rPr>
      </w:pPr>
      <w:r w:rsidRPr="00CF36CE">
        <w:rPr>
          <w:rStyle w:val="normaltextrun"/>
          <w:rFonts w:ascii="Roboto" w:hAnsi="Roboto"/>
          <w:color w:val="41525C"/>
          <w:sz w:val="18"/>
          <w:szCs w:val="18"/>
          <w:lang w:val="en-GB"/>
        </w:rPr>
        <w:t>One Park Plaza – 11270 West Park Place – Suite 1000 – Milwaukee, WI 53224, USA</w:t>
      </w:r>
      <w:r w:rsidRPr="00CF36CE">
        <w:rPr>
          <w:rStyle w:val="eop"/>
          <w:rFonts w:ascii="Roboto" w:hAnsi="Roboto"/>
          <w:color w:val="41525C"/>
          <w:sz w:val="18"/>
          <w:szCs w:val="18"/>
          <w:lang w:val="en-GB"/>
        </w:rPr>
        <w:t> </w:t>
      </w:r>
    </w:p>
    <w:p w:rsidR="001C37DA" w:rsidRDefault="001C37DA" w:rsidP="001C37DA">
      <w:pPr>
        <w:pStyle w:val="paragraph"/>
        <w:spacing w:before="0" w:beforeAutospacing="0" w:after="0" w:afterAutospacing="0"/>
        <w:textAlignment w:val="baseline"/>
        <w:rPr>
          <w:rStyle w:val="eop"/>
        </w:rPr>
      </w:pPr>
      <w:r>
        <w:rPr>
          <w:rStyle w:val="normaltextrun"/>
          <w:rFonts w:ascii="Roboto" w:hAnsi="Roboto"/>
          <w:color w:val="41525C"/>
          <w:sz w:val="18"/>
          <w:szCs w:val="18"/>
        </w:rPr>
        <w:t>Tel. +1 414 760 4600</w:t>
      </w:r>
      <w:r>
        <w:rPr>
          <w:rStyle w:val="eop"/>
          <w:rFonts w:ascii="Roboto" w:hAnsi="Roboto"/>
          <w:color w:val="41525C"/>
          <w:sz w:val="18"/>
          <w:szCs w:val="18"/>
        </w:rPr>
        <w:t> </w:t>
      </w:r>
    </w:p>
    <w:p w:rsidR="2998B9DB" w:rsidRPr="0010268F" w:rsidRDefault="006C6B8E" w:rsidP="0057797E">
      <w:pPr>
        <w:pStyle w:val="paragraph"/>
        <w:spacing w:before="0" w:beforeAutospacing="0" w:after="0" w:afterAutospacing="0"/>
        <w:textAlignment w:val="baseline"/>
        <w:rPr>
          <w:rFonts w:ascii="Roboto" w:hAnsi="Roboto"/>
          <w:b/>
          <w:bCs/>
          <w:color w:val="41525C"/>
          <w:sz w:val="18"/>
          <w:szCs w:val="18"/>
        </w:rPr>
      </w:pPr>
      <w:r>
        <w:rPr>
          <w:rStyle w:val="eop"/>
          <w:rFonts w:ascii="Roboto" w:hAnsi="Roboto"/>
          <w:color w:val="41525C"/>
          <w:sz w:val="18"/>
          <w:szCs w:val="18"/>
        </w:rPr>
        <w:t>www.manitowoc.com</w:t>
      </w:r>
    </w:p>
    <w:sectPr w:rsidR="2998B9DB" w:rsidRPr="0010268F" w:rsidSect="001A77AA">
      <w:headerReference w:type="default" r:id="rId17"/>
      <w:footerReference w:type="default" r:id="rId18"/>
      <w:headerReference w:type="first" r:id="rId19"/>
      <w:footerReference w:type="first" r:id="rId20"/>
      <w:pgSz w:w="12240" w:h="15840" w:code="1"/>
      <w:pgMar w:top="1138" w:right="1411" w:bottom="1440" w:left="1411" w:header="1138" w:footer="181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503" w:rsidRDefault="00123503">
      <w:r>
        <w:separator/>
      </w:r>
    </w:p>
  </w:endnote>
  <w:endnote w:type="continuationSeparator" w:id="0">
    <w:p w:rsidR="00123503" w:rsidRDefault="00123503">
      <w:r>
        <w:continuationSeparator/>
      </w:r>
    </w:p>
  </w:endnote>
  <w:endnote w:type="continuationNotice" w:id="1">
    <w:p w:rsidR="00123503" w:rsidRDefault="0012350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altName w:val="Cambria"/>
    <w:panose1 w:val="02000000000000000000"/>
    <w:charset w:val="00"/>
    <w:family w:val="auto"/>
    <w:pitch w:val="variable"/>
    <w:sig w:usb0="E0000AFF" w:usb1="5000217F" w:usb2="00000021" w:usb3="00000000" w:csb0="0000019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730A2C">
      <w:tc>
        <w:tcPr>
          <w:tcW w:w="3135" w:type="dxa"/>
        </w:tcPr>
        <w:p w:rsidR="00730A2C" w:rsidRDefault="00730A2C" w:rsidP="043DB58B">
          <w:pPr>
            <w:pStyle w:val="Header"/>
            <w:ind w:left="-115"/>
          </w:pPr>
        </w:p>
      </w:tc>
      <w:tc>
        <w:tcPr>
          <w:tcW w:w="3135" w:type="dxa"/>
        </w:tcPr>
        <w:p w:rsidR="00730A2C" w:rsidRDefault="00730A2C" w:rsidP="043DB58B">
          <w:pPr>
            <w:pStyle w:val="Header"/>
            <w:jc w:val="center"/>
          </w:pPr>
        </w:p>
      </w:tc>
      <w:tc>
        <w:tcPr>
          <w:tcW w:w="3135" w:type="dxa"/>
        </w:tcPr>
        <w:p w:rsidR="00730A2C" w:rsidRDefault="00730A2C" w:rsidP="043DB58B">
          <w:pPr>
            <w:pStyle w:val="Header"/>
            <w:ind w:right="-115"/>
            <w:jc w:val="right"/>
          </w:pPr>
        </w:p>
      </w:tc>
    </w:tr>
  </w:tbl>
  <w:p w:rsidR="00730A2C" w:rsidRDefault="00730A2C"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730A2C">
      <w:tc>
        <w:tcPr>
          <w:tcW w:w="3135" w:type="dxa"/>
        </w:tcPr>
        <w:p w:rsidR="00730A2C" w:rsidRDefault="00730A2C" w:rsidP="043DB58B">
          <w:pPr>
            <w:pStyle w:val="Header"/>
            <w:ind w:left="-115"/>
          </w:pPr>
        </w:p>
      </w:tc>
      <w:tc>
        <w:tcPr>
          <w:tcW w:w="3135" w:type="dxa"/>
        </w:tcPr>
        <w:p w:rsidR="00730A2C" w:rsidRDefault="00730A2C" w:rsidP="043DB58B">
          <w:pPr>
            <w:pStyle w:val="Header"/>
            <w:jc w:val="center"/>
          </w:pPr>
        </w:p>
      </w:tc>
      <w:tc>
        <w:tcPr>
          <w:tcW w:w="3135" w:type="dxa"/>
        </w:tcPr>
        <w:p w:rsidR="00730A2C" w:rsidRDefault="00730A2C" w:rsidP="043DB58B">
          <w:pPr>
            <w:pStyle w:val="Header"/>
            <w:jc w:val="center"/>
          </w:pPr>
        </w:p>
      </w:tc>
      <w:tc>
        <w:tcPr>
          <w:tcW w:w="3135" w:type="dxa"/>
        </w:tcPr>
        <w:p w:rsidR="00730A2C" w:rsidRDefault="00730A2C" w:rsidP="043DB58B">
          <w:pPr>
            <w:pStyle w:val="Header"/>
            <w:ind w:right="-115"/>
            <w:jc w:val="right"/>
          </w:pPr>
        </w:p>
      </w:tc>
    </w:tr>
  </w:tbl>
  <w:p w:rsidR="00730A2C" w:rsidRDefault="00730A2C"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503" w:rsidRDefault="00123503">
      <w:r>
        <w:separator/>
      </w:r>
    </w:p>
  </w:footnote>
  <w:footnote w:type="continuationSeparator" w:id="0">
    <w:p w:rsidR="00123503" w:rsidRDefault="00123503">
      <w:r>
        <w:continuationSeparator/>
      </w:r>
    </w:p>
  </w:footnote>
  <w:footnote w:type="continuationNotice" w:id="1">
    <w:p w:rsidR="00123503" w:rsidRDefault="0012350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C2" w:rsidRDefault="00B617C2" w:rsidP="00B617C2">
    <w:pPr>
      <w:pStyle w:val="Header"/>
      <w:rPr>
        <w:rFonts w:ascii="Verdana" w:hAnsi="Verdana"/>
        <w:b/>
        <w:color w:val="41525C"/>
        <w:sz w:val="18"/>
        <w:szCs w:val="18"/>
      </w:rPr>
    </w:pPr>
    <w:r w:rsidRPr="00B617C2">
      <w:rPr>
        <w:rFonts w:ascii="Verdana" w:hAnsi="Verdana"/>
        <w:b/>
        <w:color w:val="41525C"/>
        <w:sz w:val="18"/>
        <w:szCs w:val="18"/>
      </w:rPr>
      <w:t xml:space="preserve">Wilhelm Bruns Kranvermietung GmbH setzt auf zwei neue Grove All-Terrain Krane </w:t>
    </w:r>
  </w:p>
  <w:p w:rsidR="00B617C2" w:rsidRDefault="00B617C2" w:rsidP="00B617C2">
    <w:pPr>
      <w:pStyle w:val="Header"/>
      <w:rPr>
        <w:rFonts w:ascii="Verdana" w:hAnsi="Verdana"/>
        <w:color w:val="41525C"/>
        <w:sz w:val="18"/>
        <w:szCs w:val="18"/>
      </w:rPr>
    </w:pPr>
    <w:r w:rsidRPr="00B617C2">
      <w:rPr>
        <w:rFonts w:ascii="Verdana" w:hAnsi="Verdana"/>
        <w:color w:val="41525C"/>
        <w:sz w:val="18"/>
        <w:szCs w:val="18"/>
      </w:rPr>
      <w:t>5. August 2025</w:t>
    </w:r>
  </w:p>
  <w:p w:rsidR="00B617C2" w:rsidRDefault="00B617C2" w:rsidP="00B617C2">
    <w:pPr>
      <w:pStyle w:val="Header"/>
      <w:rPr>
        <w:rFonts w:ascii="Verdana" w:hAnsi="Verdana"/>
        <w:color w:val="41525C"/>
        <w:sz w:val="18"/>
        <w:szCs w:val="18"/>
      </w:rPr>
    </w:pPr>
  </w:p>
  <w:p w:rsidR="00730A2C" w:rsidRPr="009C28D9" w:rsidRDefault="00730A2C" w:rsidP="48C5A4B0">
    <w:pPr>
      <w:pStyle w:val="Header"/>
      <w:rPr>
        <w:color w:val="41525C"/>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730A2C">
      <w:tc>
        <w:tcPr>
          <w:tcW w:w="3135" w:type="dxa"/>
        </w:tcPr>
        <w:p w:rsidR="00730A2C" w:rsidRDefault="00730A2C" w:rsidP="043DB58B">
          <w:pPr>
            <w:pStyle w:val="Header"/>
            <w:ind w:left="-115"/>
          </w:pPr>
        </w:p>
      </w:tc>
      <w:tc>
        <w:tcPr>
          <w:tcW w:w="3135" w:type="dxa"/>
        </w:tcPr>
        <w:p w:rsidR="00730A2C" w:rsidRDefault="00730A2C" w:rsidP="043DB58B">
          <w:pPr>
            <w:pStyle w:val="Header"/>
            <w:jc w:val="center"/>
          </w:pPr>
        </w:p>
      </w:tc>
      <w:tc>
        <w:tcPr>
          <w:tcW w:w="3135" w:type="dxa"/>
        </w:tcPr>
        <w:p w:rsidR="00730A2C" w:rsidRDefault="00730A2C" w:rsidP="043DB58B">
          <w:pPr>
            <w:pStyle w:val="Header"/>
            <w:ind w:right="-115"/>
            <w:jc w:val="right"/>
          </w:pPr>
        </w:p>
      </w:tc>
    </w:tr>
  </w:tbl>
  <w:p w:rsidR="00730A2C" w:rsidRDefault="00730A2C" w:rsidP="043DB5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9D5D63"/>
    <w:multiLevelType w:val="multilevel"/>
    <w:tmpl w:val="ADE8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6">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9"/>
  </w:num>
  <w:num w:numId="4">
    <w:abstractNumId w:val="18"/>
  </w:num>
  <w:num w:numId="5">
    <w:abstractNumId w:val="7"/>
  </w:num>
  <w:num w:numId="6">
    <w:abstractNumId w:val="12"/>
  </w:num>
  <w:num w:numId="7">
    <w:abstractNumId w:val="8"/>
  </w:num>
  <w:num w:numId="8">
    <w:abstractNumId w:val="3"/>
  </w:num>
  <w:num w:numId="9">
    <w:abstractNumId w:val="19"/>
  </w:num>
  <w:num w:numId="10">
    <w:abstractNumId w:val="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7"/>
  </w:num>
  <w:num w:numId="15">
    <w:abstractNumId w:val="11"/>
  </w:num>
  <w:num w:numId="16">
    <w:abstractNumId w:val="10"/>
  </w:num>
  <w:num w:numId="17">
    <w:abstractNumId w:val="16"/>
  </w:num>
  <w:num w:numId="18">
    <w:abstractNumId w:val="0"/>
  </w:num>
  <w:num w:numId="19">
    <w:abstractNumId w:val="6"/>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866"/>
    <w:rsid w:val="0000399E"/>
    <w:rsid w:val="00003D82"/>
    <w:rsid w:val="00004462"/>
    <w:rsid w:val="0000497B"/>
    <w:rsid w:val="00005080"/>
    <w:rsid w:val="00005F74"/>
    <w:rsid w:val="00006D3B"/>
    <w:rsid w:val="00007369"/>
    <w:rsid w:val="00007FF2"/>
    <w:rsid w:val="00010344"/>
    <w:rsid w:val="00014B90"/>
    <w:rsid w:val="00015C7E"/>
    <w:rsid w:val="0001679F"/>
    <w:rsid w:val="00016CBF"/>
    <w:rsid w:val="000172C9"/>
    <w:rsid w:val="00020331"/>
    <w:rsid w:val="0002070B"/>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4786A"/>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3DEC"/>
    <w:rsid w:val="00074167"/>
    <w:rsid w:val="0007459D"/>
    <w:rsid w:val="00074B3E"/>
    <w:rsid w:val="00074FA7"/>
    <w:rsid w:val="00075562"/>
    <w:rsid w:val="00075688"/>
    <w:rsid w:val="00075EDE"/>
    <w:rsid w:val="0007613E"/>
    <w:rsid w:val="00076807"/>
    <w:rsid w:val="00077B7A"/>
    <w:rsid w:val="00077CB6"/>
    <w:rsid w:val="00080A73"/>
    <w:rsid w:val="00081040"/>
    <w:rsid w:val="000819C1"/>
    <w:rsid w:val="00081F7A"/>
    <w:rsid w:val="000826D1"/>
    <w:rsid w:val="00082CDF"/>
    <w:rsid w:val="0008353F"/>
    <w:rsid w:val="00083F23"/>
    <w:rsid w:val="00084D7B"/>
    <w:rsid w:val="00085502"/>
    <w:rsid w:val="00085F09"/>
    <w:rsid w:val="00086281"/>
    <w:rsid w:val="000868C9"/>
    <w:rsid w:val="000869EE"/>
    <w:rsid w:val="00086E90"/>
    <w:rsid w:val="00090CE9"/>
    <w:rsid w:val="00091F39"/>
    <w:rsid w:val="00092A55"/>
    <w:rsid w:val="000934A0"/>
    <w:rsid w:val="00093AEA"/>
    <w:rsid w:val="000967F8"/>
    <w:rsid w:val="00096BA1"/>
    <w:rsid w:val="00096FA3"/>
    <w:rsid w:val="00097AEB"/>
    <w:rsid w:val="000A01C0"/>
    <w:rsid w:val="000A0275"/>
    <w:rsid w:val="000A04B2"/>
    <w:rsid w:val="000A088B"/>
    <w:rsid w:val="000A0FA7"/>
    <w:rsid w:val="000A1EE0"/>
    <w:rsid w:val="000A255E"/>
    <w:rsid w:val="000A25E5"/>
    <w:rsid w:val="000A2F02"/>
    <w:rsid w:val="000A5015"/>
    <w:rsid w:val="000A5B08"/>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6A97"/>
    <w:rsid w:val="000D7310"/>
    <w:rsid w:val="000E0422"/>
    <w:rsid w:val="000E0542"/>
    <w:rsid w:val="000E11BE"/>
    <w:rsid w:val="000E1612"/>
    <w:rsid w:val="000E17D8"/>
    <w:rsid w:val="000E18CB"/>
    <w:rsid w:val="000E4047"/>
    <w:rsid w:val="000E445C"/>
    <w:rsid w:val="000E44DA"/>
    <w:rsid w:val="000E45D8"/>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2BC9"/>
    <w:rsid w:val="0010366E"/>
    <w:rsid w:val="00104279"/>
    <w:rsid w:val="001044AD"/>
    <w:rsid w:val="001045E8"/>
    <w:rsid w:val="0010533C"/>
    <w:rsid w:val="001053A1"/>
    <w:rsid w:val="001062C9"/>
    <w:rsid w:val="00107535"/>
    <w:rsid w:val="001101C4"/>
    <w:rsid w:val="00111161"/>
    <w:rsid w:val="001112E6"/>
    <w:rsid w:val="001115D3"/>
    <w:rsid w:val="001117B2"/>
    <w:rsid w:val="00111AD1"/>
    <w:rsid w:val="00112AD1"/>
    <w:rsid w:val="00112B48"/>
    <w:rsid w:val="00112F17"/>
    <w:rsid w:val="00114EEA"/>
    <w:rsid w:val="001165A6"/>
    <w:rsid w:val="00116CDC"/>
    <w:rsid w:val="001173A5"/>
    <w:rsid w:val="0012020D"/>
    <w:rsid w:val="00120BC3"/>
    <w:rsid w:val="001222FA"/>
    <w:rsid w:val="001224AA"/>
    <w:rsid w:val="00123503"/>
    <w:rsid w:val="00123718"/>
    <w:rsid w:val="00123A1E"/>
    <w:rsid w:val="001245D4"/>
    <w:rsid w:val="00124DDB"/>
    <w:rsid w:val="0012576B"/>
    <w:rsid w:val="001269F7"/>
    <w:rsid w:val="00126F98"/>
    <w:rsid w:val="00127372"/>
    <w:rsid w:val="001276E5"/>
    <w:rsid w:val="00127BE7"/>
    <w:rsid w:val="00127FF4"/>
    <w:rsid w:val="00130356"/>
    <w:rsid w:val="0013251C"/>
    <w:rsid w:val="00133817"/>
    <w:rsid w:val="00133A1B"/>
    <w:rsid w:val="00134A2B"/>
    <w:rsid w:val="00134A73"/>
    <w:rsid w:val="00134D86"/>
    <w:rsid w:val="0013528E"/>
    <w:rsid w:val="00135484"/>
    <w:rsid w:val="00135552"/>
    <w:rsid w:val="001367B6"/>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3EB9"/>
    <w:rsid w:val="00145943"/>
    <w:rsid w:val="001461AC"/>
    <w:rsid w:val="00146B83"/>
    <w:rsid w:val="00147686"/>
    <w:rsid w:val="00147D57"/>
    <w:rsid w:val="00147FAF"/>
    <w:rsid w:val="00150184"/>
    <w:rsid w:val="001507FC"/>
    <w:rsid w:val="001508AC"/>
    <w:rsid w:val="00150CEC"/>
    <w:rsid w:val="00150F3F"/>
    <w:rsid w:val="0015154E"/>
    <w:rsid w:val="00151AB8"/>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27F"/>
    <w:rsid w:val="00166626"/>
    <w:rsid w:val="00166AB6"/>
    <w:rsid w:val="00167177"/>
    <w:rsid w:val="00167918"/>
    <w:rsid w:val="00170F1C"/>
    <w:rsid w:val="00171709"/>
    <w:rsid w:val="001718A3"/>
    <w:rsid w:val="00171EBF"/>
    <w:rsid w:val="00172238"/>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5FA0"/>
    <w:rsid w:val="001A6209"/>
    <w:rsid w:val="001A63BB"/>
    <w:rsid w:val="001A6571"/>
    <w:rsid w:val="001A65C1"/>
    <w:rsid w:val="001A6921"/>
    <w:rsid w:val="001A7332"/>
    <w:rsid w:val="001A77AA"/>
    <w:rsid w:val="001A782A"/>
    <w:rsid w:val="001B1687"/>
    <w:rsid w:val="001B25C2"/>
    <w:rsid w:val="001B26AF"/>
    <w:rsid w:val="001B2EC3"/>
    <w:rsid w:val="001B43BE"/>
    <w:rsid w:val="001B450E"/>
    <w:rsid w:val="001B46F9"/>
    <w:rsid w:val="001B5442"/>
    <w:rsid w:val="001B54D3"/>
    <w:rsid w:val="001B55A4"/>
    <w:rsid w:val="001B5726"/>
    <w:rsid w:val="001B6F4B"/>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4D59"/>
    <w:rsid w:val="001D5B76"/>
    <w:rsid w:val="001D7008"/>
    <w:rsid w:val="001D7170"/>
    <w:rsid w:val="001D7C83"/>
    <w:rsid w:val="001D7FC6"/>
    <w:rsid w:val="001E0FB7"/>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4E1"/>
    <w:rsid w:val="001F0832"/>
    <w:rsid w:val="001F14C4"/>
    <w:rsid w:val="001F14C6"/>
    <w:rsid w:val="001F1BBA"/>
    <w:rsid w:val="001F1DAB"/>
    <w:rsid w:val="001F26D9"/>
    <w:rsid w:val="001F2A82"/>
    <w:rsid w:val="001F2E44"/>
    <w:rsid w:val="001F38D4"/>
    <w:rsid w:val="001F3969"/>
    <w:rsid w:val="001F452D"/>
    <w:rsid w:val="001F4717"/>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58AE"/>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6A12"/>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0E34"/>
    <w:rsid w:val="00251420"/>
    <w:rsid w:val="002519A7"/>
    <w:rsid w:val="00252EB8"/>
    <w:rsid w:val="00253291"/>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5C0A"/>
    <w:rsid w:val="002669A9"/>
    <w:rsid w:val="00267459"/>
    <w:rsid w:val="002703AA"/>
    <w:rsid w:val="00270A47"/>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3AA7"/>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110"/>
    <w:rsid w:val="002A6816"/>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0EB"/>
    <w:rsid w:val="002B6402"/>
    <w:rsid w:val="002B661D"/>
    <w:rsid w:val="002B735D"/>
    <w:rsid w:val="002B77BD"/>
    <w:rsid w:val="002B7BAC"/>
    <w:rsid w:val="002C0252"/>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E7D65"/>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4E92"/>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3E2B"/>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5A0"/>
    <w:rsid w:val="00322A64"/>
    <w:rsid w:val="00323387"/>
    <w:rsid w:val="00325ECC"/>
    <w:rsid w:val="00326A6B"/>
    <w:rsid w:val="00326C9E"/>
    <w:rsid w:val="00327916"/>
    <w:rsid w:val="003302C3"/>
    <w:rsid w:val="00330463"/>
    <w:rsid w:val="003316F3"/>
    <w:rsid w:val="00331B56"/>
    <w:rsid w:val="00331D32"/>
    <w:rsid w:val="00332428"/>
    <w:rsid w:val="003325C4"/>
    <w:rsid w:val="00332BBA"/>
    <w:rsid w:val="00333785"/>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1F95"/>
    <w:rsid w:val="00352A80"/>
    <w:rsid w:val="003541F0"/>
    <w:rsid w:val="0035453D"/>
    <w:rsid w:val="00355EBE"/>
    <w:rsid w:val="0035651C"/>
    <w:rsid w:val="00356523"/>
    <w:rsid w:val="00356804"/>
    <w:rsid w:val="00356EF4"/>
    <w:rsid w:val="003573ED"/>
    <w:rsid w:val="003576FF"/>
    <w:rsid w:val="003577E2"/>
    <w:rsid w:val="00360573"/>
    <w:rsid w:val="0036198E"/>
    <w:rsid w:val="00361C4E"/>
    <w:rsid w:val="00361D59"/>
    <w:rsid w:val="003625AC"/>
    <w:rsid w:val="00363A3A"/>
    <w:rsid w:val="00363EDD"/>
    <w:rsid w:val="00364106"/>
    <w:rsid w:val="0036425A"/>
    <w:rsid w:val="0036530E"/>
    <w:rsid w:val="003657A3"/>
    <w:rsid w:val="00366C85"/>
    <w:rsid w:val="0036770D"/>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22CB"/>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1B06"/>
    <w:rsid w:val="003B20DE"/>
    <w:rsid w:val="003B2238"/>
    <w:rsid w:val="003B22AC"/>
    <w:rsid w:val="003B2344"/>
    <w:rsid w:val="003B31C2"/>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FBC"/>
    <w:rsid w:val="003E31C0"/>
    <w:rsid w:val="003E3A56"/>
    <w:rsid w:val="003E49CE"/>
    <w:rsid w:val="003E57FA"/>
    <w:rsid w:val="003E619B"/>
    <w:rsid w:val="003E67D1"/>
    <w:rsid w:val="003E67F4"/>
    <w:rsid w:val="003E68ED"/>
    <w:rsid w:val="003F06B4"/>
    <w:rsid w:val="003F0B01"/>
    <w:rsid w:val="003F1149"/>
    <w:rsid w:val="003F1F8B"/>
    <w:rsid w:val="003F3B11"/>
    <w:rsid w:val="003F46E7"/>
    <w:rsid w:val="003F60B4"/>
    <w:rsid w:val="003F6865"/>
    <w:rsid w:val="003F6F62"/>
    <w:rsid w:val="003F70E8"/>
    <w:rsid w:val="0040002D"/>
    <w:rsid w:val="00401096"/>
    <w:rsid w:val="00401A3B"/>
    <w:rsid w:val="004022AD"/>
    <w:rsid w:val="00402331"/>
    <w:rsid w:val="00403251"/>
    <w:rsid w:val="00403EB4"/>
    <w:rsid w:val="00404A50"/>
    <w:rsid w:val="00405576"/>
    <w:rsid w:val="0040560B"/>
    <w:rsid w:val="00406B80"/>
    <w:rsid w:val="0040727E"/>
    <w:rsid w:val="00410A6E"/>
    <w:rsid w:val="00410F43"/>
    <w:rsid w:val="004138BE"/>
    <w:rsid w:val="00413CF0"/>
    <w:rsid w:val="00413D97"/>
    <w:rsid w:val="0041400A"/>
    <w:rsid w:val="0041442C"/>
    <w:rsid w:val="00414689"/>
    <w:rsid w:val="00414B7E"/>
    <w:rsid w:val="00414CF6"/>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6B72"/>
    <w:rsid w:val="00426E06"/>
    <w:rsid w:val="0042795E"/>
    <w:rsid w:val="004301CD"/>
    <w:rsid w:val="00430EEB"/>
    <w:rsid w:val="00431790"/>
    <w:rsid w:val="00431ED8"/>
    <w:rsid w:val="004325B4"/>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AE0"/>
    <w:rsid w:val="0047312C"/>
    <w:rsid w:val="004735FB"/>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302"/>
    <w:rsid w:val="0048593E"/>
    <w:rsid w:val="00485E2A"/>
    <w:rsid w:val="00486168"/>
    <w:rsid w:val="00486AC8"/>
    <w:rsid w:val="00486C44"/>
    <w:rsid w:val="004870C9"/>
    <w:rsid w:val="004874E8"/>
    <w:rsid w:val="00487F26"/>
    <w:rsid w:val="0049173B"/>
    <w:rsid w:val="00491C96"/>
    <w:rsid w:val="004922F5"/>
    <w:rsid w:val="00492BBE"/>
    <w:rsid w:val="00493099"/>
    <w:rsid w:val="00493606"/>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472"/>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2DA"/>
    <w:rsid w:val="004E07F3"/>
    <w:rsid w:val="004E087D"/>
    <w:rsid w:val="004E095D"/>
    <w:rsid w:val="004E134E"/>
    <w:rsid w:val="004E1EC7"/>
    <w:rsid w:val="004E3241"/>
    <w:rsid w:val="004E3245"/>
    <w:rsid w:val="004E36BC"/>
    <w:rsid w:val="004E4C18"/>
    <w:rsid w:val="004E5507"/>
    <w:rsid w:val="004E5A7D"/>
    <w:rsid w:val="004E5C8C"/>
    <w:rsid w:val="004E6D17"/>
    <w:rsid w:val="004E70E3"/>
    <w:rsid w:val="004E7899"/>
    <w:rsid w:val="004F0044"/>
    <w:rsid w:val="004F0925"/>
    <w:rsid w:val="004F0E45"/>
    <w:rsid w:val="004F1785"/>
    <w:rsid w:val="004F1CD8"/>
    <w:rsid w:val="004F304C"/>
    <w:rsid w:val="004F42C6"/>
    <w:rsid w:val="004F49DA"/>
    <w:rsid w:val="004F49FB"/>
    <w:rsid w:val="004F4C8D"/>
    <w:rsid w:val="004F4D30"/>
    <w:rsid w:val="004F575C"/>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01C8"/>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953"/>
    <w:rsid w:val="00525E57"/>
    <w:rsid w:val="00526C55"/>
    <w:rsid w:val="0052721D"/>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374A3"/>
    <w:rsid w:val="005404E5"/>
    <w:rsid w:val="00540C77"/>
    <w:rsid w:val="00541D4E"/>
    <w:rsid w:val="00542233"/>
    <w:rsid w:val="005432EA"/>
    <w:rsid w:val="00543E9D"/>
    <w:rsid w:val="00544E83"/>
    <w:rsid w:val="0054525F"/>
    <w:rsid w:val="0054578B"/>
    <w:rsid w:val="00545ED3"/>
    <w:rsid w:val="005464EB"/>
    <w:rsid w:val="00546537"/>
    <w:rsid w:val="00546D8D"/>
    <w:rsid w:val="00547721"/>
    <w:rsid w:val="005510D9"/>
    <w:rsid w:val="005520F7"/>
    <w:rsid w:val="0055227D"/>
    <w:rsid w:val="00553372"/>
    <w:rsid w:val="00553749"/>
    <w:rsid w:val="00553DF5"/>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ECD"/>
    <w:rsid w:val="0057648E"/>
    <w:rsid w:val="0057759C"/>
    <w:rsid w:val="0057797E"/>
    <w:rsid w:val="0058079B"/>
    <w:rsid w:val="005816DC"/>
    <w:rsid w:val="0058249D"/>
    <w:rsid w:val="00583B64"/>
    <w:rsid w:val="00583C68"/>
    <w:rsid w:val="00583F66"/>
    <w:rsid w:val="0058456F"/>
    <w:rsid w:val="005847F8"/>
    <w:rsid w:val="005860FB"/>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5DD"/>
    <w:rsid w:val="005B252D"/>
    <w:rsid w:val="005B342A"/>
    <w:rsid w:val="005B359F"/>
    <w:rsid w:val="005B35D2"/>
    <w:rsid w:val="005B44F6"/>
    <w:rsid w:val="005B61A5"/>
    <w:rsid w:val="005B646C"/>
    <w:rsid w:val="005B68D4"/>
    <w:rsid w:val="005C00E2"/>
    <w:rsid w:val="005C078A"/>
    <w:rsid w:val="005C18A2"/>
    <w:rsid w:val="005C1B7F"/>
    <w:rsid w:val="005C2A1E"/>
    <w:rsid w:val="005C3AA0"/>
    <w:rsid w:val="005C52DF"/>
    <w:rsid w:val="005C558E"/>
    <w:rsid w:val="005C6A7F"/>
    <w:rsid w:val="005C6D50"/>
    <w:rsid w:val="005D03F2"/>
    <w:rsid w:val="005D0F78"/>
    <w:rsid w:val="005D1634"/>
    <w:rsid w:val="005D1B93"/>
    <w:rsid w:val="005D26BF"/>
    <w:rsid w:val="005D2790"/>
    <w:rsid w:val="005D3D0D"/>
    <w:rsid w:val="005D3D31"/>
    <w:rsid w:val="005D42C0"/>
    <w:rsid w:val="005D4562"/>
    <w:rsid w:val="005D4966"/>
    <w:rsid w:val="005D49EE"/>
    <w:rsid w:val="005D5294"/>
    <w:rsid w:val="005D57A2"/>
    <w:rsid w:val="005D75D4"/>
    <w:rsid w:val="005E04F8"/>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3D90"/>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3AC1"/>
    <w:rsid w:val="0062481D"/>
    <w:rsid w:val="006249C6"/>
    <w:rsid w:val="00624C5F"/>
    <w:rsid w:val="00632F7C"/>
    <w:rsid w:val="00633B12"/>
    <w:rsid w:val="0063480E"/>
    <w:rsid w:val="00634982"/>
    <w:rsid w:val="00636BC7"/>
    <w:rsid w:val="006409E5"/>
    <w:rsid w:val="006413B3"/>
    <w:rsid w:val="00641C92"/>
    <w:rsid w:val="00641CFA"/>
    <w:rsid w:val="0064375F"/>
    <w:rsid w:val="00644D1F"/>
    <w:rsid w:val="0064562A"/>
    <w:rsid w:val="0064563D"/>
    <w:rsid w:val="0064661E"/>
    <w:rsid w:val="0064682A"/>
    <w:rsid w:val="00646911"/>
    <w:rsid w:val="00646A89"/>
    <w:rsid w:val="00646B75"/>
    <w:rsid w:val="00647153"/>
    <w:rsid w:val="0064796C"/>
    <w:rsid w:val="00647D66"/>
    <w:rsid w:val="00650834"/>
    <w:rsid w:val="00651B01"/>
    <w:rsid w:val="0065333F"/>
    <w:rsid w:val="00653713"/>
    <w:rsid w:val="0065431B"/>
    <w:rsid w:val="0065569C"/>
    <w:rsid w:val="00655A52"/>
    <w:rsid w:val="00655DAF"/>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DF6"/>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3BF"/>
    <w:rsid w:val="00683D07"/>
    <w:rsid w:val="00684414"/>
    <w:rsid w:val="00684DC4"/>
    <w:rsid w:val="00684F34"/>
    <w:rsid w:val="006857CE"/>
    <w:rsid w:val="00685D48"/>
    <w:rsid w:val="006865DD"/>
    <w:rsid w:val="00686974"/>
    <w:rsid w:val="0068709C"/>
    <w:rsid w:val="006879F8"/>
    <w:rsid w:val="00687AD0"/>
    <w:rsid w:val="00687EE0"/>
    <w:rsid w:val="006900FC"/>
    <w:rsid w:val="00690310"/>
    <w:rsid w:val="00690AF4"/>
    <w:rsid w:val="00690BCF"/>
    <w:rsid w:val="00691354"/>
    <w:rsid w:val="00691B1F"/>
    <w:rsid w:val="00692D04"/>
    <w:rsid w:val="006937AE"/>
    <w:rsid w:val="00693D39"/>
    <w:rsid w:val="00694300"/>
    <w:rsid w:val="0069480B"/>
    <w:rsid w:val="00695267"/>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3EC7"/>
    <w:rsid w:val="006A41FB"/>
    <w:rsid w:val="006A4B97"/>
    <w:rsid w:val="006A541F"/>
    <w:rsid w:val="006A62EF"/>
    <w:rsid w:val="006A62F6"/>
    <w:rsid w:val="006A6444"/>
    <w:rsid w:val="006A69FE"/>
    <w:rsid w:val="006A6FB8"/>
    <w:rsid w:val="006A7C0E"/>
    <w:rsid w:val="006B0621"/>
    <w:rsid w:val="006B0B6F"/>
    <w:rsid w:val="006B129C"/>
    <w:rsid w:val="006B1BD8"/>
    <w:rsid w:val="006B1D4B"/>
    <w:rsid w:val="006B1E6B"/>
    <w:rsid w:val="006B29C1"/>
    <w:rsid w:val="006B332D"/>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E0A"/>
    <w:rsid w:val="006C6FC0"/>
    <w:rsid w:val="006C7406"/>
    <w:rsid w:val="006C77A2"/>
    <w:rsid w:val="006C78FA"/>
    <w:rsid w:val="006C7FD4"/>
    <w:rsid w:val="006D38D7"/>
    <w:rsid w:val="006D4103"/>
    <w:rsid w:val="006D4561"/>
    <w:rsid w:val="006D5119"/>
    <w:rsid w:val="006D673C"/>
    <w:rsid w:val="006D6B67"/>
    <w:rsid w:val="006D75AF"/>
    <w:rsid w:val="006E05CA"/>
    <w:rsid w:val="006E0DB4"/>
    <w:rsid w:val="006E0EBB"/>
    <w:rsid w:val="006E171C"/>
    <w:rsid w:val="006E17A9"/>
    <w:rsid w:val="006E1C18"/>
    <w:rsid w:val="006E1F12"/>
    <w:rsid w:val="006E26BE"/>
    <w:rsid w:val="006E33CE"/>
    <w:rsid w:val="006E56EB"/>
    <w:rsid w:val="006E6136"/>
    <w:rsid w:val="006E641B"/>
    <w:rsid w:val="006E64F4"/>
    <w:rsid w:val="006E68F6"/>
    <w:rsid w:val="006E73B0"/>
    <w:rsid w:val="006F14D2"/>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0EDF"/>
    <w:rsid w:val="00700F0D"/>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3AB3"/>
    <w:rsid w:val="00723F30"/>
    <w:rsid w:val="0072560B"/>
    <w:rsid w:val="0072677A"/>
    <w:rsid w:val="00727405"/>
    <w:rsid w:val="00727B83"/>
    <w:rsid w:val="00727C87"/>
    <w:rsid w:val="00730A2C"/>
    <w:rsid w:val="007313E5"/>
    <w:rsid w:val="00731634"/>
    <w:rsid w:val="00731EE7"/>
    <w:rsid w:val="0073378C"/>
    <w:rsid w:val="00734448"/>
    <w:rsid w:val="0073454F"/>
    <w:rsid w:val="007347FD"/>
    <w:rsid w:val="00734A44"/>
    <w:rsid w:val="0073528B"/>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34F"/>
    <w:rsid w:val="0074569C"/>
    <w:rsid w:val="00746268"/>
    <w:rsid w:val="00746561"/>
    <w:rsid w:val="00746956"/>
    <w:rsid w:val="00747EB8"/>
    <w:rsid w:val="0075017C"/>
    <w:rsid w:val="00750D24"/>
    <w:rsid w:val="00750E31"/>
    <w:rsid w:val="00751313"/>
    <w:rsid w:val="00751791"/>
    <w:rsid w:val="007523FB"/>
    <w:rsid w:val="007525EA"/>
    <w:rsid w:val="007527C3"/>
    <w:rsid w:val="00753638"/>
    <w:rsid w:val="00753830"/>
    <w:rsid w:val="00754B63"/>
    <w:rsid w:val="00755B94"/>
    <w:rsid w:val="007562C7"/>
    <w:rsid w:val="00757120"/>
    <w:rsid w:val="00760416"/>
    <w:rsid w:val="007615C1"/>
    <w:rsid w:val="00762097"/>
    <w:rsid w:val="00762D9A"/>
    <w:rsid w:val="0076354C"/>
    <w:rsid w:val="00763558"/>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FEB"/>
    <w:rsid w:val="007A303E"/>
    <w:rsid w:val="007A32B8"/>
    <w:rsid w:val="007A37CF"/>
    <w:rsid w:val="007A3B5C"/>
    <w:rsid w:val="007A4178"/>
    <w:rsid w:val="007A4830"/>
    <w:rsid w:val="007A5E80"/>
    <w:rsid w:val="007A6FDC"/>
    <w:rsid w:val="007B03B8"/>
    <w:rsid w:val="007B13EA"/>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61F3"/>
    <w:rsid w:val="007C756D"/>
    <w:rsid w:val="007D02CF"/>
    <w:rsid w:val="007D0AC4"/>
    <w:rsid w:val="007D29F4"/>
    <w:rsid w:val="007D2B04"/>
    <w:rsid w:val="007D2ED5"/>
    <w:rsid w:val="007D31C0"/>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6084"/>
    <w:rsid w:val="0083665E"/>
    <w:rsid w:val="00836C73"/>
    <w:rsid w:val="0083748E"/>
    <w:rsid w:val="0083783A"/>
    <w:rsid w:val="00837C49"/>
    <w:rsid w:val="008405EC"/>
    <w:rsid w:val="00841023"/>
    <w:rsid w:val="00842542"/>
    <w:rsid w:val="0084272F"/>
    <w:rsid w:val="0084290B"/>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261B"/>
    <w:rsid w:val="008526F5"/>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744"/>
    <w:rsid w:val="00882D97"/>
    <w:rsid w:val="00882F88"/>
    <w:rsid w:val="00883D1B"/>
    <w:rsid w:val="00884842"/>
    <w:rsid w:val="00885275"/>
    <w:rsid w:val="008853D9"/>
    <w:rsid w:val="00885796"/>
    <w:rsid w:val="00886E84"/>
    <w:rsid w:val="008870A5"/>
    <w:rsid w:val="008876AE"/>
    <w:rsid w:val="008907F9"/>
    <w:rsid w:val="008919A6"/>
    <w:rsid w:val="0089221D"/>
    <w:rsid w:val="00892706"/>
    <w:rsid w:val="00893BDA"/>
    <w:rsid w:val="00894B77"/>
    <w:rsid w:val="008951E1"/>
    <w:rsid w:val="008952BE"/>
    <w:rsid w:val="008955D0"/>
    <w:rsid w:val="00895B98"/>
    <w:rsid w:val="00895BBD"/>
    <w:rsid w:val="008974F3"/>
    <w:rsid w:val="00897930"/>
    <w:rsid w:val="008A0686"/>
    <w:rsid w:val="008A2007"/>
    <w:rsid w:val="008A2386"/>
    <w:rsid w:val="008A3FD7"/>
    <w:rsid w:val="008A43D3"/>
    <w:rsid w:val="008A475A"/>
    <w:rsid w:val="008A4885"/>
    <w:rsid w:val="008A5071"/>
    <w:rsid w:val="008A58A9"/>
    <w:rsid w:val="008A5943"/>
    <w:rsid w:val="008A60FB"/>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0A11"/>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3B33"/>
    <w:rsid w:val="008F4571"/>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845"/>
    <w:rsid w:val="00920F7C"/>
    <w:rsid w:val="00920F7F"/>
    <w:rsid w:val="009219BD"/>
    <w:rsid w:val="00922303"/>
    <w:rsid w:val="0092285E"/>
    <w:rsid w:val="00922E24"/>
    <w:rsid w:val="00922F0F"/>
    <w:rsid w:val="0092303A"/>
    <w:rsid w:val="00923A0D"/>
    <w:rsid w:val="00923C6D"/>
    <w:rsid w:val="009246BB"/>
    <w:rsid w:val="0092478F"/>
    <w:rsid w:val="00925194"/>
    <w:rsid w:val="00925292"/>
    <w:rsid w:val="0092578F"/>
    <w:rsid w:val="00925C64"/>
    <w:rsid w:val="00926715"/>
    <w:rsid w:val="0092673E"/>
    <w:rsid w:val="00926D10"/>
    <w:rsid w:val="00926E34"/>
    <w:rsid w:val="0092715D"/>
    <w:rsid w:val="009304AC"/>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63"/>
    <w:rsid w:val="00947FD8"/>
    <w:rsid w:val="0095020C"/>
    <w:rsid w:val="0095048D"/>
    <w:rsid w:val="009506DE"/>
    <w:rsid w:val="00950BDB"/>
    <w:rsid w:val="00951A4E"/>
    <w:rsid w:val="00951F9C"/>
    <w:rsid w:val="00952341"/>
    <w:rsid w:val="00952F4C"/>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16B3"/>
    <w:rsid w:val="009720FC"/>
    <w:rsid w:val="00973266"/>
    <w:rsid w:val="0097338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4BAF"/>
    <w:rsid w:val="009964E8"/>
    <w:rsid w:val="00996887"/>
    <w:rsid w:val="00997689"/>
    <w:rsid w:val="00997702"/>
    <w:rsid w:val="009A0136"/>
    <w:rsid w:val="009A123D"/>
    <w:rsid w:val="009A1437"/>
    <w:rsid w:val="009A164D"/>
    <w:rsid w:val="009A1D2A"/>
    <w:rsid w:val="009A2061"/>
    <w:rsid w:val="009A3225"/>
    <w:rsid w:val="009A3C49"/>
    <w:rsid w:val="009A490E"/>
    <w:rsid w:val="009A673A"/>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28D9"/>
    <w:rsid w:val="009C30B8"/>
    <w:rsid w:val="009C5E98"/>
    <w:rsid w:val="009C6D1D"/>
    <w:rsid w:val="009C79E2"/>
    <w:rsid w:val="009D0A11"/>
    <w:rsid w:val="009D173F"/>
    <w:rsid w:val="009D386F"/>
    <w:rsid w:val="009D43E7"/>
    <w:rsid w:val="009D5ADF"/>
    <w:rsid w:val="009D6647"/>
    <w:rsid w:val="009D6B32"/>
    <w:rsid w:val="009D7188"/>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91D"/>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582"/>
    <w:rsid w:val="00A029BB"/>
    <w:rsid w:val="00A03066"/>
    <w:rsid w:val="00A039E9"/>
    <w:rsid w:val="00A06DE5"/>
    <w:rsid w:val="00A07888"/>
    <w:rsid w:val="00A07C63"/>
    <w:rsid w:val="00A10301"/>
    <w:rsid w:val="00A105B1"/>
    <w:rsid w:val="00A10A54"/>
    <w:rsid w:val="00A10E96"/>
    <w:rsid w:val="00A110E8"/>
    <w:rsid w:val="00A11219"/>
    <w:rsid w:val="00A117A7"/>
    <w:rsid w:val="00A11DF2"/>
    <w:rsid w:val="00A1217B"/>
    <w:rsid w:val="00A131D9"/>
    <w:rsid w:val="00A131E7"/>
    <w:rsid w:val="00A135DC"/>
    <w:rsid w:val="00A13E8D"/>
    <w:rsid w:val="00A14755"/>
    <w:rsid w:val="00A14C71"/>
    <w:rsid w:val="00A15D03"/>
    <w:rsid w:val="00A1635F"/>
    <w:rsid w:val="00A163BF"/>
    <w:rsid w:val="00A1661F"/>
    <w:rsid w:val="00A17176"/>
    <w:rsid w:val="00A202D2"/>
    <w:rsid w:val="00A207AF"/>
    <w:rsid w:val="00A20CA9"/>
    <w:rsid w:val="00A20E61"/>
    <w:rsid w:val="00A22052"/>
    <w:rsid w:val="00A220BF"/>
    <w:rsid w:val="00A22969"/>
    <w:rsid w:val="00A2304F"/>
    <w:rsid w:val="00A233C5"/>
    <w:rsid w:val="00A23CA6"/>
    <w:rsid w:val="00A242B0"/>
    <w:rsid w:val="00A245AE"/>
    <w:rsid w:val="00A24F81"/>
    <w:rsid w:val="00A25049"/>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0F14"/>
    <w:rsid w:val="00A42069"/>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15D3"/>
    <w:rsid w:val="00A52524"/>
    <w:rsid w:val="00A526FC"/>
    <w:rsid w:val="00A52F19"/>
    <w:rsid w:val="00A53A87"/>
    <w:rsid w:val="00A54F8F"/>
    <w:rsid w:val="00A55D26"/>
    <w:rsid w:val="00A563FD"/>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0D2"/>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96D"/>
    <w:rsid w:val="00AA4FF6"/>
    <w:rsid w:val="00AA57AA"/>
    <w:rsid w:val="00AA64C3"/>
    <w:rsid w:val="00AA702F"/>
    <w:rsid w:val="00AA7D34"/>
    <w:rsid w:val="00AA7E89"/>
    <w:rsid w:val="00AB0320"/>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E43"/>
    <w:rsid w:val="00AC499E"/>
    <w:rsid w:val="00AC5D6A"/>
    <w:rsid w:val="00AC7504"/>
    <w:rsid w:val="00AC7565"/>
    <w:rsid w:val="00AC7EE3"/>
    <w:rsid w:val="00AD1308"/>
    <w:rsid w:val="00AD1F78"/>
    <w:rsid w:val="00AD24CA"/>
    <w:rsid w:val="00AD538A"/>
    <w:rsid w:val="00AD60FF"/>
    <w:rsid w:val="00AD6196"/>
    <w:rsid w:val="00AD6631"/>
    <w:rsid w:val="00AE02D4"/>
    <w:rsid w:val="00AE10DA"/>
    <w:rsid w:val="00AE1871"/>
    <w:rsid w:val="00AE1BE2"/>
    <w:rsid w:val="00AE1C77"/>
    <w:rsid w:val="00AE1CB7"/>
    <w:rsid w:val="00AE2639"/>
    <w:rsid w:val="00AE392A"/>
    <w:rsid w:val="00AE3BC8"/>
    <w:rsid w:val="00AE4AAD"/>
    <w:rsid w:val="00AE4CD1"/>
    <w:rsid w:val="00AE4DEC"/>
    <w:rsid w:val="00AE572F"/>
    <w:rsid w:val="00AE5856"/>
    <w:rsid w:val="00AE5ADB"/>
    <w:rsid w:val="00AE617A"/>
    <w:rsid w:val="00AE6A3E"/>
    <w:rsid w:val="00AE78A1"/>
    <w:rsid w:val="00AE7F2E"/>
    <w:rsid w:val="00AF0BEF"/>
    <w:rsid w:val="00AF16D5"/>
    <w:rsid w:val="00AF17EC"/>
    <w:rsid w:val="00AF21CF"/>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003"/>
    <w:rsid w:val="00B019A6"/>
    <w:rsid w:val="00B01B1D"/>
    <w:rsid w:val="00B020F3"/>
    <w:rsid w:val="00B0246E"/>
    <w:rsid w:val="00B02471"/>
    <w:rsid w:val="00B02F0B"/>
    <w:rsid w:val="00B02F2C"/>
    <w:rsid w:val="00B0349A"/>
    <w:rsid w:val="00B04E31"/>
    <w:rsid w:val="00B059EE"/>
    <w:rsid w:val="00B05A37"/>
    <w:rsid w:val="00B060B8"/>
    <w:rsid w:val="00B06D84"/>
    <w:rsid w:val="00B07203"/>
    <w:rsid w:val="00B07C69"/>
    <w:rsid w:val="00B102A0"/>
    <w:rsid w:val="00B10672"/>
    <w:rsid w:val="00B10E2F"/>
    <w:rsid w:val="00B113D8"/>
    <w:rsid w:val="00B11905"/>
    <w:rsid w:val="00B11D82"/>
    <w:rsid w:val="00B1253B"/>
    <w:rsid w:val="00B12A70"/>
    <w:rsid w:val="00B13BB2"/>
    <w:rsid w:val="00B14474"/>
    <w:rsid w:val="00B14562"/>
    <w:rsid w:val="00B15065"/>
    <w:rsid w:val="00B15258"/>
    <w:rsid w:val="00B15676"/>
    <w:rsid w:val="00B158C2"/>
    <w:rsid w:val="00B15A45"/>
    <w:rsid w:val="00B16882"/>
    <w:rsid w:val="00B16B27"/>
    <w:rsid w:val="00B20018"/>
    <w:rsid w:val="00B20864"/>
    <w:rsid w:val="00B20A6D"/>
    <w:rsid w:val="00B21203"/>
    <w:rsid w:val="00B21738"/>
    <w:rsid w:val="00B21E29"/>
    <w:rsid w:val="00B222E3"/>
    <w:rsid w:val="00B23BB5"/>
    <w:rsid w:val="00B24338"/>
    <w:rsid w:val="00B24920"/>
    <w:rsid w:val="00B24E0F"/>
    <w:rsid w:val="00B25A21"/>
    <w:rsid w:val="00B26707"/>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584"/>
    <w:rsid w:val="00B5575A"/>
    <w:rsid w:val="00B57B0F"/>
    <w:rsid w:val="00B61206"/>
    <w:rsid w:val="00B61449"/>
    <w:rsid w:val="00B61502"/>
    <w:rsid w:val="00B6165A"/>
    <w:rsid w:val="00B617C2"/>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00E8"/>
    <w:rsid w:val="00B81FD9"/>
    <w:rsid w:val="00B83938"/>
    <w:rsid w:val="00B83D65"/>
    <w:rsid w:val="00B83FD8"/>
    <w:rsid w:val="00B8405F"/>
    <w:rsid w:val="00B84602"/>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3F25"/>
    <w:rsid w:val="00B945AA"/>
    <w:rsid w:val="00B9539B"/>
    <w:rsid w:val="00B95B43"/>
    <w:rsid w:val="00B96765"/>
    <w:rsid w:val="00B967A5"/>
    <w:rsid w:val="00BA05BA"/>
    <w:rsid w:val="00BA08FA"/>
    <w:rsid w:val="00BA0E83"/>
    <w:rsid w:val="00BA21C7"/>
    <w:rsid w:val="00BA2DF0"/>
    <w:rsid w:val="00BA33C6"/>
    <w:rsid w:val="00BA3961"/>
    <w:rsid w:val="00BA4DC6"/>
    <w:rsid w:val="00BA5C0F"/>
    <w:rsid w:val="00BA60A7"/>
    <w:rsid w:val="00BA60DF"/>
    <w:rsid w:val="00BA7226"/>
    <w:rsid w:val="00BA7918"/>
    <w:rsid w:val="00BB0C09"/>
    <w:rsid w:val="00BB0D63"/>
    <w:rsid w:val="00BB1B2D"/>
    <w:rsid w:val="00BB1CA0"/>
    <w:rsid w:val="00BB324D"/>
    <w:rsid w:val="00BB3943"/>
    <w:rsid w:val="00BB401C"/>
    <w:rsid w:val="00BB44EF"/>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D51"/>
    <w:rsid w:val="00BC6D92"/>
    <w:rsid w:val="00BC6F1C"/>
    <w:rsid w:val="00BC7182"/>
    <w:rsid w:val="00BC7428"/>
    <w:rsid w:val="00BC7C7F"/>
    <w:rsid w:val="00BD1451"/>
    <w:rsid w:val="00BD160D"/>
    <w:rsid w:val="00BD169B"/>
    <w:rsid w:val="00BD1DD6"/>
    <w:rsid w:val="00BD1F55"/>
    <w:rsid w:val="00BD255B"/>
    <w:rsid w:val="00BD2F67"/>
    <w:rsid w:val="00BD2FC9"/>
    <w:rsid w:val="00BD348B"/>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438"/>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959"/>
    <w:rsid w:val="00BF3E61"/>
    <w:rsid w:val="00BF409F"/>
    <w:rsid w:val="00BF40B1"/>
    <w:rsid w:val="00BF4FD6"/>
    <w:rsid w:val="00BF5585"/>
    <w:rsid w:val="00BF7228"/>
    <w:rsid w:val="00BF7373"/>
    <w:rsid w:val="00C00C70"/>
    <w:rsid w:val="00C01F8E"/>
    <w:rsid w:val="00C0205C"/>
    <w:rsid w:val="00C02273"/>
    <w:rsid w:val="00C034C2"/>
    <w:rsid w:val="00C04CA9"/>
    <w:rsid w:val="00C04DD3"/>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231F"/>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2AA3"/>
    <w:rsid w:val="00C34168"/>
    <w:rsid w:val="00C35405"/>
    <w:rsid w:val="00C35AFE"/>
    <w:rsid w:val="00C367B4"/>
    <w:rsid w:val="00C40F42"/>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2C3"/>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D72"/>
    <w:rsid w:val="00C73EA6"/>
    <w:rsid w:val="00C740AE"/>
    <w:rsid w:val="00C76D08"/>
    <w:rsid w:val="00C7700D"/>
    <w:rsid w:val="00C7712D"/>
    <w:rsid w:val="00C7713C"/>
    <w:rsid w:val="00C80E25"/>
    <w:rsid w:val="00C8193A"/>
    <w:rsid w:val="00C82187"/>
    <w:rsid w:val="00C82194"/>
    <w:rsid w:val="00C82C60"/>
    <w:rsid w:val="00C8394D"/>
    <w:rsid w:val="00C842C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FD4"/>
    <w:rsid w:val="00CB0D86"/>
    <w:rsid w:val="00CB22D9"/>
    <w:rsid w:val="00CB341B"/>
    <w:rsid w:val="00CB3C3C"/>
    <w:rsid w:val="00CB461D"/>
    <w:rsid w:val="00CB735E"/>
    <w:rsid w:val="00CC0161"/>
    <w:rsid w:val="00CC06CB"/>
    <w:rsid w:val="00CC0B30"/>
    <w:rsid w:val="00CC1C20"/>
    <w:rsid w:val="00CC20AE"/>
    <w:rsid w:val="00CC2273"/>
    <w:rsid w:val="00CC2CBB"/>
    <w:rsid w:val="00CC2FF5"/>
    <w:rsid w:val="00CC38DD"/>
    <w:rsid w:val="00CC3FEF"/>
    <w:rsid w:val="00CC472B"/>
    <w:rsid w:val="00CC6003"/>
    <w:rsid w:val="00CC657B"/>
    <w:rsid w:val="00CC65B6"/>
    <w:rsid w:val="00CC789C"/>
    <w:rsid w:val="00CC7A91"/>
    <w:rsid w:val="00CD1858"/>
    <w:rsid w:val="00CD3223"/>
    <w:rsid w:val="00CD3882"/>
    <w:rsid w:val="00CD42E1"/>
    <w:rsid w:val="00CD6E59"/>
    <w:rsid w:val="00CD7039"/>
    <w:rsid w:val="00CD76AC"/>
    <w:rsid w:val="00CE01A8"/>
    <w:rsid w:val="00CE0345"/>
    <w:rsid w:val="00CE19D9"/>
    <w:rsid w:val="00CE1AE1"/>
    <w:rsid w:val="00CE1D87"/>
    <w:rsid w:val="00CE2531"/>
    <w:rsid w:val="00CE3868"/>
    <w:rsid w:val="00CE4E4A"/>
    <w:rsid w:val="00CE51C0"/>
    <w:rsid w:val="00CE7523"/>
    <w:rsid w:val="00CF0532"/>
    <w:rsid w:val="00CF0D73"/>
    <w:rsid w:val="00CF10E1"/>
    <w:rsid w:val="00CF10FD"/>
    <w:rsid w:val="00CF29CA"/>
    <w:rsid w:val="00CF2CA8"/>
    <w:rsid w:val="00CF33DF"/>
    <w:rsid w:val="00CF36CE"/>
    <w:rsid w:val="00CF437D"/>
    <w:rsid w:val="00CF4FAD"/>
    <w:rsid w:val="00CF5626"/>
    <w:rsid w:val="00CF5AF6"/>
    <w:rsid w:val="00CF7D38"/>
    <w:rsid w:val="00D0030A"/>
    <w:rsid w:val="00D007E2"/>
    <w:rsid w:val="00D01629"/>
    <w:rsid w:val="00D02221"/>
    <w:rsid w:val="00D02798"/>
    <w:rsid w:val="00D03EDE"/>
    <w:rsid w:val="00D040E0"/>
    <w:rsid w:val="00D052A5"/>
    <w:rsid w:val="00D05739"/>
    <w:rsid w:val="00D05820"/>
    <w:rsid w:val="00D05AB2"/>
    <w:rsid w:val="00D05AB9"/>
    <w:rsid w:val="00D05CBF"/>
    <w:rsid w:val="00D061B2"/>
    <w:rsid w:val="00D06590"/>
    <w:rsid w:val="00D06E48"/>
    <w:rsid w:val="00D079AB"/>
    <w:rsid w:val="00D117A2"/>
    <w:rsid w:val="00D12E75"/>
    <w:rsid w:val="00D13218"/>
    <w:rsid w:val="00D134FF"/>
    <w:rsid w:val="00D13784"/>
    <w:rsid w:val="00D13BFE"/>
    <w:rsid w:val="00D147B4"/>
    <w:rsid w:val="00D147BC"/>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3007F"/>
    <w:rsid w:val="00D30131"/>
    <w:rsid w:val="00D30277"/>
    <w:rsid w:val="00D31DDA"/>
    <w:rsid w:val="00D32A48"/>
    <w:rsid w:val="00D33BB3"/>
    <w:rsid w:val="00D342AB"/>
    <w:rsid w:val="00D348E9"/>
    <w:rsid w:val="00D34B1D"/>
    <w:rsid w:val="00D35E19"/>
    <w:rsid w:val="00D366C0"/>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576"/>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5DC4"/>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6B8"/>
    <w:rsid w:val="00D94B56"/>
    <w:rsid w:val="00D9635A"/>
    <w:rsid w:val="00D9653E"/>
    <w:rsid w:val="00D9655C"/>
    <w:rsid w:val="00D971A7"/>
    <w:rsid w:val="00D97B12"/>
    <w:rsid w:val="00D97E5C"/>
    <w:rsid w:val="00DA0621"/>
    <w:rsid w:val="00DA0686"/>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3E09"/>
    <w:rsid w:val="00DE56FD"/>
    <w:rsid w:val="00DE5C2C"/>
    <w:rsid w:val="00DF08B4"/>
    <w:rsid w:val="00DF0E38"/>
    <w:rsid w:val="00DF15A4"/>
    <w:rsid w:val="00DF1F45"/>
    <w:rsid w:val="00DF2535"/>
    <w:rsid w:val="00DF2C8D"/>
    <w:rsid w:val="00DF37DC"/>
    <w:rsid w:val="00DF3AF2"/>
    <w:rsid w:val="00DF3BC4"/>
    <w:rsid w:val="00DF4F36"/>
    <w:rsid w:val="00DF5F16"/>
    <w:rsid w:val="00DF6245"/>
    <w:rsid w:val="00DF7E5B"/>
    <w:rsid w:val="00DF7E6D"/>
    <w:rsid w:val="00E0128F"/>
    <w:rsid w:val="00E02814"/>
    <w:rsid w:val="00E02BFD"/>
    <w:rsid w:val="00E03A0D"/>
    <w:rsid w:val="00E05CB8"/>
    <w:rsid w:val="00E05F8B"/>
    <w:rsid w:val="00E06736"/>
    <w:rsid w:val="00E071D5"/>
    <w:rsid w:val="00E11AE8"/>
    <w:rsid w:val="00E1219B"/>
    <w:rsid w:val="00E1267C"/>
    <w:rsid w:val="00E12BE7"/>
    <w:rsid w:val="00E130C1"/>
    <w:rsid w:val="00E1382B"/>
    <w:rsid w:val="00E14151"/>
    <w:rsid w:val="00E1417C"/>
    <w:rsid w:val="00E144EC"/>
    <w:rsid w:val="00E145F0"/>
    <w:rsid w:val="00E147AE"/>
    <w:rsid w:val="00E15AB1"/>
    <w:rsid w:val="00E15CD2"/>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5DA"/>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1F4"/>
    <w:rsid w:val="00E507AC"/>
    <w:rsid w:val="00E50939"/>
    <w:rsid w:val="00E50BFB"/>
    <w:rsid w:val="00E51C8E"/>
    <w:rsid w:val="00E52A8E"/>
    <w:rsid w:val="00E539AB"/>
    <w:rsid w:val="00E54621"/>
    <w:rsid w:val="00E54762"/>
    <w:rsid w:val="00E55DD7"/>
    <w:rsid w:val="00E56581"/>
    <w:rsid w:val="00E56AAD"/>
    <w:rsid w:val="00E60668"/>
    <w:rsid w:val="00E60F0A"/>
    <w:rsid w:val="00E61489"/>
    <w:rsid w:val="00E6225E"/>
    <w:rsid w:val="00E629B3"/>
    <w:rsid w:val="00E629F9"/>
    <w:rsid w:val="00E62BED"/>
    <w:rsid w:val="00E6409B"/>
    <w:rsid w:val="00E646E4"/>
    <w:rsid w:val="00E657AF"/>
    <w:rsid w:val="00E674E9"/>
    <w:rsid w:val="00E67858"/>
    <w:rsid w:val="00E67D1C"/>
    <w:rsid w:val="00E70A97"/>
    <w:rsid w:val="00E710DB"/>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D00"/>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86AF4"/>
    <w:rsid w:val="00E93289"/>
    <w:rsid w:val="00E933CB"/>
    <w:rsid w:val="00E9383C"/>
    <w:rsid w:val="00E93CF9"/>
    <w:rsid w:val="00E9493E"/>
    <w:rsid w:val="00E95444"/>
    <w:rsid w:val="00E956F5"/>
    <w:rsid w:val="00E95A66"/>
    <w:rsid w:val="00E95E29"/>
    <w:rsid w:val="00E960F8"/>
    <w:rsid w:val="00E96915"/>
    <w:rsid w:val="00E96C1D"/>
    <w:rsid w:val="00E97D97"/>
    <w:rsid w:val="00EA0678"/>
    <w:rsid w:val="00EA0928"/>
    <w:rsid w:val="00EA1007"/>
    <w:rsid w:val="00EA1147"/>
    <w:rsid w:val="00EA160C"/>
    <w:rsid w:val="00EA2CEB"/>
    <w:rsid w:val="00EA301E"/>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4301"/>
    <w:rsid w:val="00EC4418"/>
    <w:rsid w:val="00EC461D"/>
    <w:rsid w:val="00EC4B59"/>
    <w:rsid w:val="00EC5189"/>
    <w:rsid w:val="00EC55F6"/>
    <w:rsid w:val="00EC63F7"/>
    <w:rsid w:val="00EC671B"/>
    <w:rsid w:val="00EC6A0F"/>
    <w:rsid w:val="00EC73D1"/>
    <w:rsid w:val="00EC7653"/>
    <w:rsid w:val="00EC779B"/>
    <w:rsid w:val="00ED0481"/>
    <w:rsid w:val="00ED0858"/>
    <w:rsid w:val="00ED0A38"/>
    <w:rsid w:val="00ED11A8"/>
    <w:rsid w:val="00ED1AF3"/>
    <w:rsid w:val="00ED229A"/>
    <w:rsid w:val="00ED24DA"/>
    <w:rsid w:val="00ED2D8E"/>
    <w:rsid w:val="00ED361C"/>
    <w:rsid w:val="00ED362C"/>
    <w:rsid w:val="00ED3A8D"/>
    <w:rsid w:val="00ED3BF4"/>
    <w:rsid w:val="00ED41D1"/>
    <w:rsid w:val="00ED4C72"/>
    <w:rsid w:val="00ED5150"/>
    <w:rsid w:val="00ED6786"/>
    <w:rsid w:val="00ED6BE2"/>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8CA"/>
    <w:rsid w:val="00EE59D0"/>
    <w:rsid w:val="00EE6557"/>
    <w:rsid w:val="00EF00A6"/>
    <w:rsid w:val="00EF07A9"/>
    <w:rsid w:val="00EF280A"/>
    <w:rsid w:val="00EF2EC5"/>
    <w:rsid w:val="00EF2F81"/>
    <w:rsid w:val="00EF465B"/>
    <w:rsid w:val="00EF62A4"/>
    <w:rsid w:val="00EF6329"/>
    <w:rsid w:val="00EF77BE"/>
    <w:rsid w:val="00F01D6E"/>
    <w:rsid w:val="00F04AAC"/>
    <w:rsid w:val="00F04C7A"/>
    <w:rsid w:val="00F0547A"/>
    <w:rsid w:val="00F05C77"/>
    <w:rsid w:val="00F05CBD"/>
    <w:rsid w:val="00F05CD5"/>
    <w:rsid w:val="00F060F1"/>
    <w:rsid w:val="00F06FD5"/>
    <w:rsid w:val="00F0706A"/>
    <w:rsid w:val="00F070FC"/>
    <w:rsid w:val="00F078F8"/>
    <w:rsid w:val="00F07CBD"/>
    <w:rsid w:val="00F10846"/>
    <w:rsid w:val="00F1150F"/>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605"/>
    <w:rsid w:val="00F22E1F"/>
    <w:rsid w:val="00F22FF0"/>
    <w:rsid w:val="00F23206"/>
    <w:rsid w:val="00F23605"/>
    <w:rsid w:val="00F23940"/>
    <w:rsid w:val="00F23D6B"/>
    <w:rsid w:val="00F2491E"/>
    <w:rsid w:val="00F24CBA"/>
    <w:rsid w:val="00F25C07"/>
    <w:rsid w:val="00F27121"/>
    <w:rsid w:val="00F27FA3"/>
    <w:rsid w:val="00F30D0A"/>
    <w:rsid w:val="00F30E70"/>
    <w:rsid w:val="00F3117E"/>
    <w:rsid w:val="00F311F0"/>
    <w:rsid w:val="00F31455"/>
    <w:rsid w:val="00F31793"/>
    <w:rsid w:val="00F3239A"/>
    <w:rsid w:val="00F339D0"/>
    <w:rsid w:val="00F343F4"/>
    <w:rsid w:val="00F35EC1"/>
    <w:rsid w:val="00F36575"/>
    <w:rsid w:val="00F36A7E"/>
    <w:rsid w:val="00F36E9B"/>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1B48"/>
    <w:rsid w:val="00F527A5"/>
    <w:rsid w:val="00F52F61"/>
    <w:rsid w:val="00F5363E"/>
    <w:rsid w:val="00F53E1A"/>
    <w:rsid w:val="00F53F32"/>
    <w:rsid w:val="00F56577"/>
    <w:rsid w:val="00F5687D"/>
    <w:rsid w:val="00F568D5"/>
    <w:rsid w:val="00F56C2B"/>
    <w:rsid w:val="00F572F8"/>
    <w:rsid w:val="00F60480"/>
    <w:rsid w:val="00F613D0"/>
    <w:rsid w:val="00F61968"/>
    <w:rsid w:val="00F6246E"/>
    <w:rsid w:val="00F6279A"/>
    <w:rsid w:val="00F62A5F"/>
    <w:rsid w:val="00F637AF"/>
    <w:rsid w:val="00F63948"/>
    <w:rsid w:val="00F63E92"/>
    <w:rsid w:val="00F63FE1"/>
    <w:rsid w:val="00F653E0"/>
    <w:rsid w:val="00F65750"/>
    <w:rsid w:val="00F670BF"/>
    <w:rsid w:val="00F6796A"/>
    <w:rsid w:val="00F67D4B"/>
    <w:rsid w:val="00F7169B"/>
    <w:rsid w:val="00F72E34"/>
    <w:rsid w:val="00F738EF"/>
    <w:rsid w:val="00F73BF3"/>
    <w:rsid w:val="00F746F7"/>
    <w:rsid w:val="00F749FF"/>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082"/>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FB8"/>
    <w:rsid w:val="00FA3486"/>
    <w:rsid w:val="00FA4528"/>
    <w:rsid w:val="00FA47C2"/>
    <w:rsid w:val="00FA4C7F"/>
    <w:rsid w:val="00FA5AE0"/>
    <w:rsid w:val="00FA5F2E"/>
    <w:rsid w:val="00FA62A6"/>
    <w:rsid w:val="00FA7D9E"/>
    <w:rsid w:val="00FB0619"/>
    <w:rsid w:val="00FB125F"/>
    <w:rsid w:val="00FB1B17"/>
    <w:rsid w:val="00FB2206"/>
    <w:rsid w:val="00FB2342"/>
    <w:rsid w:val="00FB28C7"/>
    <w:rsid w:val="00FB35DF"/>
    <w:rsid w:val="00FB3D43"/>
    <w:rsid w:val="00FB5536"/>
    <w:rsid w:val="00FB5E74"/>
    <w:rsid w:val="00FB6302"/>
    <w:rsid w:val="00FB632F"/>
    <w:rsid w:val="00FB640A"/>
    <w:rsid w:val="00FB7791"/>
    <w:rsid w:val="00FC0024"/>
    <w:rsid w:val="00FC11F8"/>
    <w:rsid w:val="00FC13FC"/>
    <w:rsid w:val="00FC1846"/>
    <w:rsid w:val="00FC19BC"/>
    <w:rsid w:val="00FC1DA0"/>
    <w:rsid w:val="00FC285E"/>
    <w:rsid w:val="00FC2B37"/>
    <w:rsid w:val="00FC31B1"/>
    <w:rsid w:val="00FC3CDC"/>
    <w:rsid w:val="00FC3E31"/>
    <w:rsid w:val="00FC412E"/>
    <w:rsid w:val="00FC46B2"/>
    <w:rsid w:val="00FC64B5"/>
    <w:rsid w:val="00FC6B68"/>
    <w:rsid w:val="00FC73E5"/>
    <w:rsid w:val="00FC7657"/>
    <w:rsid w:val="00FC781A"/>
    <w:rsid w:val="00FC7FF0"/>
    <w:rsid w:val="00FD0AAC"/>
    <w:rsid w:val="00FD0DF4"/>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7399"/>
    <w:rsid w:val="00FF0123"/>
    <w:rsid w:val="00FF0D00"/>
    <w:rsid w:val="00FF12FC"/>
    <w:rsid w:val="00FF2EAF"/>
    <w:rsid w:val="00FF412B"/>
    <w:rsid w:val="00FF5C06"/>
    <w:rsid w:val="00FF5E2F"/>
    <w:rsid w:val="00FF5F95"/>
    <w:rsid w:val="00FF5FED"/>
    <w:rsid w:val="00FF663E"/>
    <w:rsid w:val="00FF69F7"/>
    <w:rsid w:val="00FF7349"/>
    <w:rsid w:val="00FF7708"/>
    <w:rsid w:val="00FF7BA1"/>
    <w:rsid w:val="00FF7BCD"/>
    <w:rsid w:val="0133F3F5"/>
    <w:rsid w:val="01373263"/>
    <w:rsid w:val="013ED8FF"/>
    <w:rsid w:val="018D7AD9"/>
    <w:rsid w:val="01B82059"/>
    <w:rsid w:val="01E5C97A"/>
    <w:rsid w:val="02049AA6"/>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7B0213"/>
    <w:rsid w:val="0599AA48"/>
    <w:rsid w:val="05ABF07F"/>
    <w:rsid w:val="05C496DC"/>
    <w:rsid w:val="05EE3332"/>
    <w:rsid w:val="062473D6"/>
    <w:rsid w:val="0626B6BF"/>
    <w:rsid w:val="062CE81E"/>
    <w:rsid w:val="06313087"/>
    <w:rsid w:val="064B04A3"/>
    <w:rsid w:val="066CB279"/>
    <w:rsid w:val="0688BBF2"/>
    <w:rsid w:val="06C26633"/>
    <w:rsid w:val="0711BB65"/>
    <w:rsid w:val="071EDD68"/>
    <w:rsid w:val="0767DD44"/>
    <w:rsid w:val="07B425AB"/>
    <w:rsid w:val="07C45EC1"/>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86FE94"/>
    <w:rsid w:val="0B93E29A"/>
    <w:rsid w:val="0B9D2CAE"/>
    <w:rsid w:val="0BA7BBA2"/>
    <w:rsid w:val="0BD42524"/>
    <w:rsid w:val="0BE2E673"/>
    <w:rsid w:val="0C040583"/>
    <w:rsid w:val="0C05483A"/>
    <w:rsid w:val="0C6B48B1"/>
    <w:rsid w:val="0CA1C615"/>
    <w:rsid w:val="0CEBD1D6"/>
    <w:rsid w:val="0D3298B5"/>
    <w:rsid w:val="0D3791C2"/>
    <w:rsid w:val="0D478E1F"/>
    <w:rsid w:val="0D47C130"/>
    <w:rsid w:val="0D5A95F1"/>
    <w:rsid w:val="0D96F5A1"/>
    <w:rsid w:val="0DA2F164"/>
    <w:rsid w:val="0E249017"/>
    <w:rsid w:val="0E62C600"/>
    <w:rsid w:val="0E6D11FB"/>
    <w:rsid w:val="0E9DB759"/>
    <w:rsid w:val="0EA34E46"/>
    <w:rsid w:val="0F1107C2"/>
    <w:rsid w:val="0F4DE022"/>
    <w:rsid w:val="0F7DA1C6"/>
    <w:rsid w:val="0F8917BC"/>
    <w:rsid w:val="0FC06078"/>
    <w:rsid w:val="0FC3EE3B"/>
    <w:rsid w:val="108D7A04"/>
    <w:rsid w:val="10C8C739"/>
    <w:rsid w:val="10CCA06A"/>
    <w:rsid w:val="11004DD4"/>
    <w:rsid w:val="11077E32"/>
    <w:rsid w:val="1149F785"/>
    <w:rsid w:val="11763C47"/>
    <w:rsid w:val="11B09F9F"/>
    <w:rsid w:val="11E3D676"/>
    <w:rsid w:val="11F840A6"/>
    <w:rsid w:val="125B7E58"/>
    <w:rsid w:val="128D25D0"/>
    <w:rsid w:val="12AABCEE"/>
    <w:rsid w:val="12DEBAB2"/>
    <w:rsid w:val="132FDFA6"/>
    <w:rsid w:val="135ED986"/>
    <w:rsid w:val="1379D615"/>
    <w:rsid w:val="137D3FD3"/>
    <w:rsid w:val="13E472BB"/>
    <w:rsid w:val="14280C8E"/>
    <w:rsid w:val="1465A86E"/>
    <w:rsid w:val="14A0A312"/>
    <w:rsid w:val="14AB9C3D"/>
    <w:rsid w:val="14C653A1"/>
    <w:rsid w:val="15297B4A"/>
    <w:rsid w:val="15404045"/>
    <w:rsid w:val="154BDB83"/>
    <w:rsid w:val="1556D3CC"/>
    <w:rsid w:val="156A1D89"/>
    <w:rsid w:val="16033E37"/>
    <w:rsid w:val="160C9406"/>
    <w:rsid w:val="16122AF7"/>
    <w:rsid w:val="1622D557"/>
    <w:rsid w:val="162A97D7"/>
    <w:rsid w:val="16476C9E"/>
    <w:rsid w:val="165F049D"/>
    <w:rsid w:val="1665B052"/>
    <w:rsid w:val="17AB15F0"/>
    <w:rsid w:val="17BFD260"/>
    <w:rsid w:val="17D35FE3"/>
    <w:rsid w:val="17E10A14"/>
    <w:rsid w:val="1822E7AC"/>
    <w:rsid w:val="1855BB90"/>
    <w:rsid w:val="186DDCF4"/>
    <w:rsid w:val="18945E48"/>
    <w:rsid w:val="18B48152"/>
    <w:rsid w:val="18C719CB"/>
    <w:rsid w:val="18EFF181"/>
    <w:rsid w:val="18F9E9E4"/>
    <w:rsid w:val="19081680"/>
    <w:rsid w:val="190C9769"/>
    <w:rsid w:val="1943A35F"/>
    <w:rsid w:val="197E0C0B"/>
    <w:rsid w:val="19ACE238"/>
    <w:rsid w:val="1A0B46E6"/>
    <w:rsid w:val="1A2FFE22"/>
    <w:rsid w:val="1A56F459"/>
    <w:rsid w:val="1A5C0954"/>
    <w:rsid w:val="1A636FF2"/>
    <w:rsid w:val="1A9312DD"/>
    <w:rsid w:val="1AA28552"/>
    <w:rsid w:val="1AB2962F"/>
    <w:rsid w:val="1AB58EC5"/>
    <w:rsid w:val="1AC8504D"/>
    <w:rsid w:val="1B3E51F3"/>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D192DA"/>
    <w:rsid w:val="1DE840C1"/>
    <w:rsid w:val="1E202A91"/>
    <w:rsid w:val="1E373069"/>
    <w:rsid w:val="1E5D0C46"/>
    <w:rsid w:val="1E66CE50"/>
    <w:rsid w:val="1E6EB096"/>
    <w:rsid w:val="1E7E5326"/>
    <w:rsid w:val="1E8B8297"/>
    <w:rsid w:val="1E9A2EFA"/>
    <w:rsid w:val="1E9A905E"/>
    <w:rsid w:val="1EA35361"/>
    <w:rsid w:val="1EB19079"/>
    <w:rsid w:val="1EE18396"/>
    <w:rsid w:val="1F1288B5"/>
    <w:rsid w:val="1F154E77"/>
    <w:rsid w:val="1F7D2057"/>
    <w:rsid w:val="1FB94AA6"/>
    <w:rsid w:val="203216E3"/>
    <w:rsid w:val="204385F2"/>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153D3"/>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8B9DB"/>
    <w:rsid w:val="29A020B9"/>
    <w:rsid w:val="29B83074"/>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43ABA3"/>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40A0043"/>
    <w:rsid w:val="34145D38"/>
    <w:rsid w:val="34557A6D"/>
    <w:rsid w:val="34687E93"/>
    <w:rsid w:val="34712A2D"/>
    <w:rsid w:val="3490EA79"/>
    <w:rsid w:val="34B103B0"/>
    <w:rsid w:val="34B5A2F6"/>
    <w:rsid w:val="34DA5296"/>
    <w:rsid w:val="351CAB46"/>
    <w:rsid w:val="353458C0"/>
    <w:rsid w:val="355002E8"/>
    <w:rsid w:val="3552E97C"/>
    <w:rsid w:val="3583809F"/>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70540C"/>
    <w:rsid w:val="3ADDE44E"/>
    <w:rsid w:val="3AF4D516"/>
    <w:rsid w:val="3B104820"/>
    <w:rsid w:val="3B180957"/>
    <w:rsid w:val="3B2DF1DD"/>
    <w:rsid w:val="3B64C1E5"/>
    <w:rsid w:val="3B83DEE1"/>
    <w:rsid w:val="3BC8C027"/>
    <w:rsid w:val="3BECB94B"/>
    <w:rsid w:val="3C19323F"/>
    <w:rsid w:val="3C499738"/>
    <w:rsid w:val="3C55A879"/>
    <w:rsid w:val="3C9A57B4"/>
    <w:rsid w:val="3C9E8BFE"/>
    <w:rsid w:val="3CCA4804"/>
    <w:rsid w:val="3CCB3D22"/>
    <w:rsid w:val="3D0C31B6"/>
    <w:rsid w:val="3D60A1A9"/>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62152"/>
    <w:rsid w:val="411BF135"/>
    <w:rsid w:val="414C867B"/>
    <w:rsid w:val="4155E834"/>
    <w:rsid w:val="41793FA8"/>
    <w:rsid w:val="417AFDA1"/>
    <w:rsid w:val="42C53928"/>
    <w:rsid w:val="42FFA40A"/>
    <w:rsid w:val="430FAA7E"/>
    <w:rsid w:val="4311CA40"/>
    <w:rsid w:val="432A444E"/>
    <w:rsid w:val="43309C9E"/>
    <w:rsid w:val="4354195D"/>
    <w:rsid w:val="43891E44"/>
    <w:rsid w:val="4392F906"/>
    <w:rsid w:val="43E65552"/>
    <w:rsid w:val="4403AAB4"/>
    <w:rsid w:val="440A59AE"/>
    <w:rsid w:val="441B1EF5"/>
    <w:rsid w:val="44A329F4"/>
    <w:rsid w:val="44B0A5DA"/>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729AC"/>
    <w:rsid w:val="45FC9AC7"/>
    <w:rsid w:val="4607031A"/>
    <w:rsid w:val="46173B57"/>
    <w:rsid w:val="4642D41E"/>
    <w:rsid w:val="466EB3F7"/>
    <w:rsid w:val="467E1028"/>
    <w:rsid w:val="468C0B5E"/>
    <w:rsid w:val="469B4C81"/>
    <w:rsid w:val="46A88D6F"/>
    <w:rsid w:val="46CDDF66"/>
    <w:rsid w:val="47226F0D"/>
    <w:rsid w:val="472631C8"/>
    <w:rsid w:val="47646B32"/>
    <w:rsid w:val="47884C76"/>
    <w:rsid w:val="47A369A4"/>
    <w:rsid w:val="47E2E76C"/>
    <w:rsid w:val="47EF37C6"/>
    <w:rsid w:val="48511F93"/>
    <w:rsid w:val="485F73AF"/>
    <w:rsid w:val="48840041"/>
    <w:rsid w:val="48A5117B"/>
    <w:rsid w:val="48B46CF7"/>
    <w:rsid w:val="48C5A4B0"/>
    <w:rsid w:val="48D5DC87"/>
    <w:rsid w:val="48D75550"/>
    <w:rsid w:val="4904D71D"/>
    <w:rsid w:val="490F606A"/>
    <w:rsid w:val="494C8BEA"/>
    <w:rsid w:val="498B0827"/>
    <w:rsid w:val="49B81F57"/>
    <w:rsid w:val="49EDDD41"/>
    <w:rsid w:val="4A10FC97"/>
    <w:rsid w:val="4A36B5D4"/>
    <w:rsid w:val="4A63A78A"/>
    <w:rsid w:val="4A71ACE8"/>
    <w:rsid w:val="4A884494"/>
    <w:rsid w:val="4AC82A87"/>
    <w:rsid w:val="4AD4B0A7"/>
    <w:rsid w:val="4B36D683"/>
    <w:rsid w:val="4B64DC33"/>
    <w:rsid w:val="4B7454F8"/>
    <w:rsid w:val="4C3F7176"/>
    <w:rsid w:val="4C5F62C1"/>
    <w:rsid w:val="4C689942"/>
    <w:rsid w:val="4D008A73"/>
    <w:rsid w:val="4D0BB88D"/>
    <w:rsid w:val="4D1DA107"/>
    <w:rsid w:val="4D2D6023"/>
    <w:rsid w:val="4DD64E6A"/>
    <w:rsid w:val="4DE7428C"/>
    <w:rsid w:val="4E1A6E03"/>
    <w:rsid w:val="4E3DFD7C"/>
    <w:rsid w:val="4E449127"/>
    <w:rsid w:val="4E49272D"/>
    <w:rsid w:val="4E57EC42"/>
    <w:rsid w:val="4E82E1B6"/>
    <w:rsid w:val="4E9E7190"/>
    <w:rsid w:val="4EA319AC"/>
    <w:rsid w:val="4EB799ED"/>
    <w:rsid w:val="4EDF7737"/>
    <w:rsid w:val="4EE05032"/>
    <w:rsid w:val="4F34EE85"/>
    <w:rsid w:val="4F4E6C84"/>
    <w:rsid w:val="4F7F2685"/>
    <w:rsid w:val="4FA3D49D"/>
    <w:rsid w:val="4FB0F001"/>
    <w:rsid w:val="50161913"/>
    <w:rsid w:val="505541C9"/>
    <w:rsid w:val="509769E6"/>
    <w:rsid w:val="50987CE8"/>
    <w:rsid w:val="50A46C56"/>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9ED33C"/>
    <w:rsid w:val="5BA0602A"/>
    <w:rsid w:val="5BB1E67F"/>
    <w:rsid w:val="5C0F7887"/>
    <w:rsid w:val="5C1930C2"/>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BD5E2"/>
    <w:rsid w:val="62360209"/>
    <w:rsid w:val="624B399E"/>
    <w:rsid w:val="626B7489"/>
    <w:rsid w:val="6276BA08"/>
    <w:rsid w:val="62C90A41"/>
    <w:rsid w:val="62EEDF8C"/>
    <w:rsid w:val="630B23EF"/>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81B42B"/>
    <w:rsid w:val="66B50149"/>
    <w:rsid w:val="66E1F5DE"/>
    <w:rsid w:val="670301AD"/>
    <w:rsid w:val="675B205E"/>
    <w:rsid w:val="6784639A"/>
    <w:rsid w:val="678C2AB1"/>
    <w:rsid w:val="67A6B2EB"/>
    <w:rsid w:val="67D5F394"/>
    <w:rsid w:val="67DEF189"/>
    <w:rsid w:val="67F09FD5"/>
    <w:rsid w:val="683CED9B"/>
    <w:rsid w:val="6850D1AA"/>
    <w:rsid w:val="6862BA64"/>
    <w:rsid w:val="688DFFDE"/>
    <w:rsid w:val="68F83C5E"/>
    <w:rsid w:val="69274735"/>
    <w:rsid w:val="692EDE26"/>
    <w:rsid w:val="69380153"/>
    <w:rsid w:val="695685A3"/>
    <w:rsid w:val="6981504B"/>
    <w:rsid w:val="69833EEC"/>
    <w:rsid w:val="6A37C83A"/>
    <w:rsid w:val="6A5758DD"/>
    <w:rsid w:val="6A9684D9"/>
    <w:rsid w:val="6ABB1977"/>
    <w:rsid w:val="6AD081A4"/>
    <w:rsid w:val="6AE74FDF"/>
    <w:rsid w:val="6B241EF5"/>
    <w:rsid w:val="6B41A1FD"/>
    <w:rsid w:val="6B8A02C0"/>
    <w:rsid w:val="6B9F8F74"/>
    <w:rsid w:val="6BA37029"/>
    <w:rsid w:val="6BB8EBFC"/>
    <w:rsid w:val="6BD5DE07"/>
    <w:rsid w:val="6C1ACB44"/>
    <w:rsid w:val="6C1AD7FE"/>
    <w:rsid w:val="6C2199F6"/>
    <w:rsid w:val="6C91945B"/>
    <w:rsid w:val="6C97B7E7"/>
    <w:rsid w:val="6CA82C7E"/>
    <w:rsid w:val="6CAAFDD0"/>
    <w:rsid w:val="6CD287CF"/>
    <w:rsid w:val="6CFFD281"/>
    <w:rsid w:val="6D701132"/>
    <w:rsid w:val="6DA3B098"/>
    <w:rsid w:val="6DAB320A"/>
    <w:rsid w:val="6DD6F0EA"/>
    <w:rsid w:val="6E0AB249"/>
    <w:rsid w:val="6E127942"/>
    <w:rsid w:val="6E4BF09A"/>
    <w:rsid w:val="6E8CD324"/>
    <w:rsid w:val="6E92FD95"/>
    <w:rsid w:val="6EA575F8"/>
    <w:rsid w:val="6EAAB236"/>
    <w:rsid w:val="6EE80F66"/>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2259534"/>
    <w:rsid w:val="7239972C"/>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F7BFE4"/>
    <w:rsid w:val="75FF6502"/>
    <w:rsid w:val="7614953E"/>
    <w:rsid w:val="7625CA39"/>
    <w:rsid w:val="76374DDA"/>
    <w:rsid w:val="7670A367"/>
    <w:rsid w:val="76A2195C"/>
    <w:rsid w:val="76A3D7E1"/>
    <w:rsid w:val="76AB390A"/>
    <w:rsid w:val="775A39E1"/>
    <w:rsid w:val="77629204"/>
    <w:rsid w:val="77629EBE"/>
    <w:rsid w:val="77905E66"/>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CC20A09"/>
    <w:rsid w:val="7D20177A"/>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DE"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de-DE"/>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eastAsia="de-DE"/>
    </w:rPr>
  </w:style>
  <w:style w:type="character" w:customStyle="1" w:styleId="UnresolvedMention9">
    <w:name w:val="Unresolved Mention9"/>
    <w:basedOn w:val="DefaultParagraphFont"/>
    <w:uiPriority w:val="99"/>
    <w:semiHidden/>
    <w:unhideWhenUsed/>
    <w:rsid w:val="00D147BC"/>
    <w:rPr>
      <w:color w:val="605E5C"/>
      <w:shd w:val="clear" w:color="auto" w:fill="E1DFDD"/>
    </w:rPr>
  </w:style>
  <w:style w:type="character" w:customStyle="1" w:styleId="UnresolvedMention">
    <w:name w:val="Unresolved Mention"/>
    <w:basedOn w:val="DefaultParagraphFont"/>
    <w:uiPriority w:val="99"/>
    <w:semiHidden/>
    <w:unhideWhenUsed/>
    <w:rsid w:val="00A1661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83304526">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08716305">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de/grove/krane/gmk5250xl-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nitowoc.com/de/grove/at-krane/gmk4100l-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na.theilen@manitowoc.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itowoc.com/de/grove/kra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84606-1315-40BF-B317-1FEEBD579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3.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4.xml><?xml version="1.0" encoding="utf-8"?>
<ds:datastoreItem xmlns:ds="http://schemas.openxmlformats.org/officeDocument/2006/customXml" ds:itemID="{E7C57372-7BD3-41A3-8EDC-1721D786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622</Words>
  <Characters>3551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Datum</vt:lpstr>
    </vt:vector>
  </TitlesOfParts>
  <Company>Lippincott Mercer</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subject/>
  <dc:creator>admin</dc:creator>
  <cp:keywords/>
  <dc:description/>
  <cp:lastModifiedBy>Dale</cp:lastModifiedBy>
  <cp:revision>7</cp:revision>
  <cp:lastPrinted>2024-04-22T19:42:00Z</cp:lastPrinted>
  <dcterms:created xsi:type="dcterms:W3CDTF">2025-07-15T08:41:00Z</dcterms:created>
  <dcterms:modified xsi:type="dcterms:W3CDTF">2025-07-23T20:54:00Z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911f4c7a-160c-425f-9393-61d5ebb28bcc</vt:lpwstr>
  </property>
</Properties>
</file>