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5F2A86" w:rsidP="0093137A">
      <w:pPr>
        <w:spacing w:line="276" w:lineRule="auto"/>
        <w:jc w:val="right"/>
        <w:outlineLvl w:val="0"/>
        <w:rPr>
          <w:rFonts w:ascii="Verdana" w:hAnsi="Verdana"/>
          <w:color w:val="ED1C2A"/>
          <w:sz w:val="18"/>
          <w:szCs w:val="18"/>
        </w:rPr>
      </w:pPr>
      <w:r>
        <w:rPr>
          <w:rFonts w:ascii="Verdana" w:hAnsi="Verdana"/>
          <w:color w:val="41525C"/>
          <w:sz w:val="18"/>
          <w:szCs w:val="18"/>
        </w:rPr>
        <w:t>January</w:t>
      </w:r>
      <w:r w:rsidR="38555A76" w:rsidRPr="7D51B7F8">
        <w:rPr>
          <w:rFonts w:ascii="Verdana" w:hAnsi="Verdana"/>
          <w:color w:val="41525C"/>
          <w:sz w:val="18"/>
          <w:szCs w:val="18"/>
        </w:rPr>
        <w:t xml:space="preserve"> </w:t>
      </w:r>
      <w:r w:rsidR="00DC7D58">
        <w:rPr>
          <w:rFonts w:ascii="Verdana" w:hAnsi="Verdana"/>
          <w:color w:val="41525C"/>
          <w:sz w:val="18"/>
          <w:szCs w:val="18"/>
        </w:rPr>
        <w:t>23</w:t>
      </w:r>
      <w:r w:rsidR="00225D1F" w:rsidRPr="7D51B7F8">
        <w:rPr>
          <w:rFonts w:ascii="Verdana" w:hAnsi="Verdana"/>
          <w:color w:val="41525C"/>
          <w:sz w:val="18"/>
          <w:szCs w:val="18"/>
        </w:rPr>
        <w:t xml:space="preserve">, </w:t>
      </w:r>
      <w:r w:rsidR="00A006F4" w:rsidRPr="7D51B7F8">
        <w:rPr>
          <w:rFonts w:ascii="Verdana" w:hAnsi="Verdana"/>
          <w:color w:val="41525C"/>
          <w:sz w:val="18"/>
          <w:szCs w:val="18"/>
        </w:rPr>
        <w:t>20</w:t>
      </w:r>
      <w:r w:rsidR="005862AA" w:rsidRPr="7D51B7F8">
        <w:rPr>
          <w:rFonts w:ascii="Verdana" w:hAnsi="Verdana"/>
          <w:color w:val="41525C"/>
          <w:sz w:val="18"/>
          <w:szCs w:val="18"/>
        </w:rPr>
        <w:t>2</w:t>
      </w:r>
      <w:r>
        <w:rPr>
          <w:rFonts w:ascii="Verdana" w:hAnsi="Verdana"/>
          <w:color w:val="41525C"/>
          <w:sz w:val="18"/>
          <w:szCs w:val="18"/>
        </w:rPr>
        <w:t>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DC7D58" w:rsidRDefault="00DC7D58" w:rsidP="017C931F">
      <w:pPr>
        <w:spacing w:line="276" w:lineRule="auto"/>
        <w:rPr>
          <w:rFonts w:ascii="Roboto" w:hAnsi="Roboto" w:cs="Georgia"/>
          <w:b/>
          <w:bCs/>
        </w:rPr>
      </w:pPr>
    </w:p>
    <w:p w:rsidR="66F13A6B" w:rsidRDefault="001F4EFF" w:rsidP="017C931F">
      <w:pPr>
        <w:spacing w:line="276" w:lineRule="auto"/>
        <w:rPr>
          <w:rFonts w:ascii="Roboto" w:hAnsi="Roboto" w:cs="Georgia"/>
          <w:b/>
          <w:bCs/>
        </w:rPr>
      </w:pPr>
      <w:r w:rsidRPr="001F4EFF">
        <w:rPr>
          <w:rFonts w:ascii="Roboto" w:hAnsi="Roboto" w:cs="Georgia"/>
          <w:b/>
          <w:bCs/>
        </w:rPr>
        <w:t>Manitowoc and PROMAT: building North Africa’s future together</w:t>
      </w:r>
    </w:p>
    <w:p w:rsidR="00531406" w:rsidRDefault="00531406" w:rsidP="5776FB8D">
      <w:pPr>
        <w:spacing w:line="276" w:lineRule="auto"/>
        <w:rPr>
          <w:rFonts w:ascii="Roboto" w:hAnsi="Roboto" w:cs="Georgia"/>
          <w:b/>
          <w:bCs/>
        </w:rPr>
      </w:pPr>
    </w:p>
    <w:p w:rsidR="005F2A86" w:rsidRPr="005F2A86" w:rsidRDefault="005F2A86" w:rsidP="005F2A86">
      <w:pPr>
        <w:pStyle w:val="paragraph"/>
        <w:numPr>
          <w:ilvl w:val="0"/>
          <w:numId w:val="21"/>
        </w:numPr>
        <w:spacing w:before="0" w:beforeAutospacing="0" w:after="0" w:afterAutospacing="0" w:line="276" w:lineRule="auto"/>
        <w:rPr>
          <w:rStyle w:val="normaltextrun"/>
          <w:rFonts w:ascii="Roboto" w:eastAsia="Arial" w:hAnsi="Roboto" w:cs="Arial"/>
          <w:i/>
          <w:iCs/>
          <w:color w:val="000000" w:themeColor="text1"/>
          <w:sz w:val="20"/>
          <w:szCs w:val="20"/>
        </w:rPr>
      </w:pPr>
      <w:r w:rsidRPr="005F2A86">
        <w:rPr>
          <w:rStyle w:val="normaltextrun"/>
          <w:rFonts w:ascii="Roboto" w:eastAsia="Arial" w:hAnsi="Roboto" w:cs="Arial"/>
          <w:i/>
          <w:iCs/>
          <w:color w:val="000000" w:themeColor="text1"/>
          <w:sz w:val="20"/>
          <w:szCs w:val="20"/>
        </w:rPr>
        <w:t>Since 2017, PROMAT has represented Potain cranes in Morocco. The company supplies tower cranes to major construction and infrastructure projects across North Africa, contributing to the region’s growth.</w:t>
      </w:r>
    </w:p>
    <w:p w:rsidR="00734448" w:rsidRPr="00454218" w:rsidRDefault="00734448" w:rsidP="00734448">
      <w:pPr>
        <w:spacing w:line="276" w:lineRule="auto"/>
        <w:rPr>
          <w:rFonts w:ascii="Roboto" w:hAnsi="Roboto" w:cs="Georgia"/>
          <w:i/>
          <w:sz w:val="20"/>
          <w:szCs w:val="20"/>
        </w:rPr>
      </w:pPr>
    </w:p>
    <w:p w:rsidR="005F2A86" w:rsidRPr="005F2A86" w:rsidRDefault="005F2A86" w:rsidP="005F2A86">
      <w:pPr>
        <w:spacing w:line="276" w:lineRule="auto"/>
        <w:rPr>
          <w:rFonts w:ascii="Roboto" w:eastAsiaTheme="minorEastAsia" w:hAnsi="Roboto" w:cs="Aptos"/>
          <w:sz w:val="20"/>
          <w:szCs w:val="20"/>
          <w:lang w:eastAsia="de-DE"/>
        </w:rPr>
      </w:pPr>
      <w:r w:rsidRPr="005F2A86">
        <w:rPr>
          <w:rFonts w:ascii="Roboto" w:eastAsiaTheme="minorEastAsia" w:hAnsi="Roboto" w:cs="Aptos"/>
          <w:sz w:val="20"/>
          <w:szCs w:val="20"/>
          <w:lang w:eastAsia="de-DE"/>
        </w:rPr>
        <w:t>Manitowoc</w:t>
      </w:r>
      <w:r>
        <w:rPr>
          <w:rFonts w:ascii="Roboto" w:eastAsiaTheme="minorEastAsia" w:hAnsi="Roboto" w:cs="Aptos"/>
          <w:sz w:val="20"/>
          <w:szCs w:val="20"/>
          <w:lang w:eastAsia="de-DE"/>
        </w:rPr>
        <w:t>’</w:t>
      </w:r>
      <w:r w:rsidRPr="005F2A86">
        <w:rPr>
          <w:rFonts w:ascii="Roboto" w:eastAsiaTheme="minorEastAsia" w:hAnsi="Roboto" w:cs="Aptos"/>
          <w:sz w:val="20"/>
          <w:szCs w:val="20"/>
          <w:lang w:eastAsia="de-DE"/>
        </w:rPr>
        <w:t xml:space="preserve">s commitment to serving diverse global markets has found a strong ally in </w:t>
      </w:r>
      <w:hyperlink r:id="rId12" w:history="1">
        <w:r w:rsidRPr="00F46DAB">
          <w:rPr>
            <w:rStyle w:val="Hyperlink"/>
            <w:rFonts w:ascii="Roboto" w:eastAsiaTheme="minorEastAsia" w:hAnsi="Roboto" w:cs="Aptos"/>
            <w:sz w:val="20"/>
            <w:szCs w:val="20"/>
            <w:lang w:eastAsia="de-DE"/>
          </w:rPr>
          <w:t>PROMAT</w:t>
        </w:r>
      </w:hyperlink>
      <w:r w:rsidRPr="005F2A86">
        <w:rPr>
          <w:rFonts w:ascii="Roboto" w:eastAsiaTheme="minorEastAsia" w:hAnsi="Roboto" w:cs="Aptos"/>
          <w:sz w:val="20"/>
          <w:szCs w:val="20"/>
          <w:lang w:eastAsia="de-DE"/>
        </w:rPr>
        <w:t>, a leading crane supplier in Morocco. PROMAT became the exclusive dealer of Potain cranes in Morocco in 2017, founded by entrepreneur Said Essaidi just a year earlier. The company sold its first crane—a Potain MDT 269 topless tower crane—to the Sogea Vinci group in January 2018, and since then played an active role in supporting the ongoing growth of North Africa’s construction and infrastructure sectors through the supply of tower cranes to local projects.</w:t>
      </w:r>
    </w:p>
    <w:p w:rsidR="005F2A86" w:rsidRPr="005F2A86" w:rsidRDefault="005F2A86" w:rsidP="005F2A86">
      <w:pPr>
        <w:spacing w:line="276" w:lineRule="auto"/>
        <w:rPr>
          <w:rFonts w:ascii="Roboto" w:eastAsiaTheme="minorEastAsia" w:hAnsi="Roboto" w:cs="Aptos"/>
          <w:sz w:val="20"/>
          <w:szCs w:val="20"/>
          <w:lang w:eastAsia="de-DE"/>
        </w:rPr>
      </w:pPr>
    </w:p>
    <w:p w:rsidR="005F2A86" w:rsidRPr="005F2A86" w:rsidRDefault="005F2A86" w:rsidP="005F2A86">
      <w:pPr>
        <w:spacing w:line="276" w:lineRule="auto"/>
        <w:rPr>
          <w:rFonts w:ascii="Roboto" w:eastAsiaTheme="minorEastAsia" w:hAnsi="Roboto" w:cs="Aptos"/>
          <w:b/>
          <w:bCs/>
          <w:sz w:val="20"/>
          <w:szCs w:val="20"/>
          <w:lang w:eastAsia="de-DE"/>
        </w:rPr>
      </w:pPr>
      <w:r w:rsidRPr="005F2A86">
        <w:rPr>
          <w:rFonts w:ascii="Roboto" w:eastAsiaTheme="minorEastAsia" w:hAnsi="Roboto" w:cs="Aptos"/>
          <w:b/>
          <w:bCs/>
          <w:sz w:val="20"/>
          <w:szCs w:val="20"/>
          <w:lang w:eastAsia="de-DE"/>
        </w:rPr>
        <w:t>Shaping Morocco’s landscape</w:t>
      </w:r>
    </w:p>
    <w:p w:rsidR="005F2A86" w:rsidRDefault="005F2A86" w:rsidP="005F2A86">
      <w:pPr>
        <w:spacing w:line="276" w:lineRule="auto"/>
        <w:rPr>
          <w:rFonts w:ascii="Roboto" w:eastAsiaTheme="minorEastAsia" w:hAnsi="Roboto" w:cs="Aptos"/>
          <w:sz w:val="20"/>
          <w:szCs w:val="20"/>
          <w:lang w:eastAsia="de-DE"/>
        </w:rPr>
      </w:pPr>
    </w:p>
    <w:p w:rsidR="005F2A86" w:rsidRDefault="005F2A86" w:rsidP="005F2A86">
      <w:pPr>
        <w:spacing w:line="276" w:lineRule="auto"/>
        <w:rPr>
          <w:rFonts w:ascii="Roboto" w:eastAsiaTheme="minorEastAsia" w:hAnsi="Roboto" w:cs="Aptos"/>
          <w:sz w:val="20"/>
          <w:szCs w:val="20"/>
          <w:lang w:eastAsia="de-DE"/>
        </w:rPr>
      </w:pPr>
      <w:r w:rsidRPr="005F2A86">
        <w:rPr>
          <w:rFonts w:ascii="Roboto" w:eastAsiaTheme="minorEastAsia" w:hAnsi="Roboto" w:cs="Aptos"/>
          <w:sz w:val="20"/>
          <w:szCs w:val="20"/>
          <w:lang w:eastAsia="de-DE"/>
        </w:rPr>
        <w:t>Potain cranes supplied by PROMAT have been instrumental in some of Morocco’s most significant projects. These include constructing the iconic Borj Attijari tower, home to Morocco’s largest bank, as well as office and apartment buildings in the upscale Anfa Park district. Other notable projects include the luxurious Royal Mansour Hotel, known for its exquisite architecture. Most recently, the company has supplied Potain cranes for the state-of-the-art Rabat Mohammed VI International University Hospital, which will soon be Morocco’s largest hospital, providing vital healthcare services to the region.</w:t>
      </w:r>
    </w:p>
    <w:p w:rsidR="005F2A86" w:rsidRPr="005F2A86" w:rsidRDefault="005F2A86" w:rsidP="005F2A86">
      <w:pPr>
        <w:spacing w:line="276" w:lineRule="auto"/>
        <w:rPr>
          <w:rFonts w:ascii="Roboto" w:eastAsiaTheme="minorEastAsia" w:hAnsi="Roboto" w:cs="Aptos"/>
          <w:sz w:val="20"/>
          <w:szCs w:val="20"/>
          <w:lang w:eastAsia="de-DE"/>
        </w:rPr>
      </w:pPr>
    </w:p>
    <w:p w:rsidR="005F2A86" w:rsidRDefault="005F2A86" w:rsidP="005F2A86">
      <w:pPr>
        <w:spacing w:line="276" w:lineRule="auto"/>
        <w:rPr>
          <w:rFonts w:ascii="Roboto" w:eastAsiaTheme="minorEastAsia" w:hAnsi="Roboto" w:cs="Aptos"/>
          <w:sz w:val="20"/>
          <w:szCs w:val="20"/>
          <w:lang w:eastAsia="de-DE"/>
        </w:rPr>
      </w:pPr>
      <w:r w:rsidRPr="005F2A86">
        <w:rPr>
          <w:rFonts w:ascii="Roboto" w:eastAsiaTheme="minorEastAsia" w:hAnsi="Roboto" w:cs="Aptos"/>
          <w:sz w:val="20"/>
          <w:szCs w:val="20"/>
          <w:lang w:eastAsia="de-DE"/>
        </w:rPr>
        <w:t>Morocco’s construction industry is active but still evolving, so demand is particularly high for used cranes. Models like the Potain MC 85 from Potain’s Asia Range and the MD 265 and MD 345 B L12 from the Europe-built top-slewing range are popular with local contractors. There is also a large interest in the GTMR 386B self-erecting crane, a heavy-duty performer and one of the most popular Potain self-erecting cranes of all time, that offers great capacity and reach combined with easier mobility.</w:t>
      </w:r>
    </w:p>
    <w:p w:rsidR="005F2A86" w:rsidRPr="005F2A86" w:rsidRDefault="005F2A86" w:rsidP="005F2A86">
      <w:pPr>
        <w:spacing w:line="276" w:lineRule="auto"/>
        <w:rPr>
          <w:rFonts w:ascii="Roboto" w:eastAsiaTheme="minorEastAsia" w:hAnsi="Roboto" w:cs="Aptos"/>
          <w:sz w:val="20"/>
          <w:szCs w:val="20"/>
          <w:lang w:eastAsia="de-DE"/>
        </w:rPr>
      </w:pPr>
    </w:p>
    <w:p w:rsidR="005F2A86" w:rsidRDefault="005F2A86" w:rsidP="005F2A86">
      <w:pPr>
        <w:spacing w:line="276" w:lineRule="auto"/>
        <w:rPr>
          <w:rFonts w:ascii="Roboto" w:eastAsiaTheme="minorEastAsia" w:hAnsi="Roboto" w:cs="Aptos"/>
          <w:sz w:val="20"/>
          <w:szCs w:val="20"/>
          <w:lang w:eastAsia="de-DE"/>
        </w:rPr>
      </w:pPr>
      <w:r w:rsidRPr="005F2A86">
        <w:rPr>
          <w:rFonts w:ascii="Roboto" w:eastAsiaTheme="minorEastAsia" w:hAnsi="Roboto" w:cs="Aptos"/>
          <w:sz w:val="20"/>
          <w:szCs w:val="20"/>
          <w:lang w:eastAsia="de-DE"/>
        </w:rPr>
        <w:t>"By sourcing used cranes from Manitowoc’s global network, we ensure fast availability and peace of mind for our customers in Morocco, knowing they are buying directly from the OEM. We conduct inspections before delivery and oversee updates as needed. Potain cranes are renowned for their durability and longevity, so they’re an excellent choice in the used cranes market,” explains Said Essaidi, CEO at PROMAT.</w:t>
      </w:r>
    </w:p>
    <w:p w:rsidR="005F2A86" w:rsidRPr="005F2A86" w:rsidRDefault="005F2A86" w:rsidP="005F2A86">
      <w:pPr>
        <w:spacing w:line="276" w:lineRule="auto"/>
        <w:rPr>
          <w:rFonts w:ascii="Roboto" w:eastAsiaTheme="minorEastAsia" w:hAnsi="Roboto" w:cs="Aptos"/>
          <w:sz w:val="20"/>
          <w:szCs w:val="20"/>
          <w:lang w:eastAsia="de-DE"/>
        </w:rPr>
      </w:pPr>
    </w:p>
    <w:p w:rsidR="005F2A86" w:rsidRPr="005F2A86" w:rsidRDefault="005F2A86" w:rsidP="005F2A86">
      <w:pPr>
        <w:spacing w:line="276" w:lineRule="auto"/>
        <w:rPr>
          <w:rFonts w:ascii="Roboto" w:eastAsiaTheme="minorEastAsia" w:hAnsi="Roboto" w:cs="Aptos"/>
          <w:sz w:val="20"/>
          <w:szCs w:val="20"/>
          <w:lang w:eastAsia="de-DE"/>
        </w:rPr>
      </w:pPr>
      <w:r w:rsidRPr="005F2A86">
        <w:rPr>
          <w:rFonts w:ascii="Roboto" w:eastAsiaTheme="minorEastAsia" w:hAnsi="Roboto" w:cs="Aptos"/>
          <w:sz w:val="20"/>
          <w:szCs w:val="20"/>
          <w:lang w:eastAsia="de-DE"/>
        </w:rPr>
        <w:lastRenderedPageBreak/>
        <w:t xml:space="preserve">In addition to whole cranes, PROMAT supports customers with other purchases and recently supplied around 80 new mast sections to a local customer. For customer support, PROMAT is a Manitowoc </w:t>
      </w:r>
      <w:hyperlink r:id="rId13" w:history="1">
        <w:r w:rsidRPr="006C0ACA">
          <w:rPr>
            <w:rStyle w:val="Hyperlink"/>
            <w:rFonts w:ascii="Roboto" w:eastAsiaTheme="minorEastAsia" w:hAnsi="Roboto" w:cs="Aptos"/>
            <w:sz w:val="20"/>
            <w:szCs w:val="20"/>
            <w:lang w:eastAsia="de-DE"/>
          </w:rPr>
          <w:t>EnCORE</w:t>
        </w:r>
      </w:hyperlink>
      <w:r w:rsidRPr="005F2A86">
        <w:rPr>
          <w:rFonts w:ascii="Roboto" w:eastAsiaTheme="minorEastAsia" w:hAnsi="Roboto" w:cs="Aptos"/>
          <w:sz w:val="20"/>
          <w:szCs w:val="20"/>
          <w:lang w:eastAsia="de-DE"/>
        </w:rPr>
        <w:t xml:space="preserve"> partner, offering OEM-approved refurbishment and rebuilding for everything from parts to whole cranes. EnCORE is a great way for local Potain owners to extend the service life of their cranes and enjoy increased productivity and profitability.</w:t>
      </w:r>
    </w:p>
    <w:p w:rsidR="005F2A86" w:rsidRDefault="005F2A86" w:rsidP="005F2A86">
      <w:pPr>
        <w:spacing w:line="276" w:lineRule="auto"/>
        <w:rPr>
          <w:rFonts w:ascii="Roboto" w:eastAsiaTheme="minorEastAsia" w:hAnsi="Roboto" w:cs="Aptos"/>
          <w:sz w:val="20"/>
          <w:szCs w:val="20"/>
          <w:lang w:eastAsia="de-DE"/>
        </w:rPr>
      </w:pPr>
    </w:p>
    <w:p w:rsidR="005F2A86" w:rsidRPr="005F2A86" w:rsidRDefault="005F2A86" w:rsidP="005F2A86">
      <w:pPr>
        <w:spacing w:line="276" w:lineRule="auto"/>
        <w:rPr>
          <w:rFonts w:ascii="Roboto" w:eastAsiaTheme="minorEastAsia" w:hAnsi="Roboto" w:cs="Aptos"/>
          <w:b/>
          <w:bCs/>
          <w:sz w:val="20"/>
          <w:szCs w:val="20"/>
          <w:lang w:eastAsia="de-DE"/>
        </w:rPr>
      </w:pPr>
      <w:r w:rsidRPr="005F2A86">
        <w:rPr>
          <w:rFonts w:ascii="Roboto" w:eastAsiaTheme="minorEastAsia" w:hAnsi="Roboto" w:cs="Aptos"/>
          <w:b/>
          <w:bCs/>
          <w:sz w:val="20"/>
          <w:szCs w:val="20"/>
          <w:lang w:eastAsia="de-DE"/>
        </w:rPr>
        <w:t>A market poised for growth</w:t>
      </w:r>
    </w:p>
    <w:p w:rsidR="005F2A86" w:rsidRDefault="005F2A86" w:rsidP="005F2A86">
      <w:pPr>
        <w:spacing w:line="276" w:lineRule="auto"/>
        <w:rPr>
          <w:rFonts w:ascii="Roboto" w:eastAsiaTheme="minorEastAsia" w:hAnsi="Roboto" w:cs="Aptos"/>
          <w:sz w:val="20"/>
          <w:szCs w:val="20"/>
          <w:lang w:eastAsia="de-DE"/>
        </w:rPr>
      </w:pPr>
    </w:p>
    <w:p w:rsidR="005F2A86" w:rsidRPr="005F2A86" w:rsidRDefault="005F2A86" w:rsidP="005F2A86">
      <w:pPr>
        <w:spacing w:line="276" w:lineRule="auto"/>
        <w:rPr>
          <w:rFonts w:ascii="Roboto" w:eastAsiaTheme="minorEastAsia" w:hAnsi="Roboto" w:cs="Aptos"/>
          <w:sz w:val="20"/>
          <w:szCs w:val="20"/>
          <w:lang w:eastAsia="de-DE"/>
        </w:rPr>
      </w:pPr>
      <w:r w:rsidRPr="005F2A86">
        <w:rPr>
          <w:rFonts w:ascii="Roboto" w:eastAsiaTheme="minorEastAsia" w:hAnsi="Roboto" w:cs="Aptos"/>
          <w:sz w:val="20"/>
          <w:szCs w:val="20"/>
          <w:lang w:eastAsia="de-DE"/>
        </w:rPr>
        <w:t>PROMAT is well-positioned to serve Morocco’s construction industry and support its projected growth fueled by projects tied to the country’s hosting of the 2030 FIFA World Cup. With plans for new stadiums, expanded roads, and improved train infrastructure, the demand for cranes is set to rise significantly in the coming years.</w:t>
      </w:r>
    </w:p>
    <w:p w:rsidR="005F2A86" w:rsidRDefault="005F2A86" w:rsidP="005F2A86">
      <w:pPr>
        <w:spacing w:line="276" w:lineRule="auto"/>
        <w:rPr>
          <w:rFonts w:ascii="Roboto" w:eastAsiaTheme="minorEastAsia" w:hAnsi="Roboto" w:cs="Aptos"/>
          <w:sz w:val="20"/>
          <w:szCs w:val="20"/>
          <w:lang w:eastAsia="de-DE"/>
        </w:rPr>
      </w:pPr>
    </w:p>
    <w:p w:rsidR="005F2A86" w:rsidRDefault="005F2A86" w:rsidP="005F2A86">
      <w:pPr>
        <w:spacing w:line="276" w:lineRule="auto"/>
        <w:rPr>
          <w:rFonts w:ascii="Roboto" w:eastAsiaTheme="minorEastAsia" w:hAnsi="Roboto" w:cs="Aptos"/>
          <w:sz w:val="20"/>
          <w:szCs w:val="20"/>
          <w:lang w:eastAsia="de-DE"/>
        </w:rPr>
      </w:pPr>
      <w:r w:rsidRPr="005F2A86">
        <w:rPr>
          <w:rFonts w:ascii="Roboto" w:eastAsiaTheme="minorEastAsia" w:hAnsi="Roboto" w:cs="Aptos"/>
          <w:sz w:val="20"/>
          <w:szCs w:val="20"/>
          <w:lang w:eastAsia="de-DE"/>
        </w:rPr>
        <w:t>In the future, PROMAT aims to expand its offerings with a wider selection of Potain cranes from the Company’s factory in Zhangjiagang, China, offering a perfect combination of high-performance and cost-effective ownership. With a growing reputation and new projects coming on stream, the stage is set for PROMAT to enjoy immense success in the future, thanks to its partnership with Potain.</w:t>
      </w:r>
    </w:p>
    <w:p w:rsidR="7CE46A50" w:rsidRDefault="7CE46A50" w:rsidP="7CE46A50">
      <w:pPr>
        <w:spacing w:line="276" w:lineRule="auto"/>
        <w:rPr>
          <w:rFonts w:ascii="Roboto" w:eastAsiaTheme="minorEastAsia" w:hAnsi="Roboto" w:cs="Aptos"/>
          <w:sz w:val="20"/>
          <w:szCs w:val="20"/>
          <w:lang w:eastAsia="de-DE"/>
        </w:rPr>
      </w:pPr>
    </w:p>
    <w:p w:rsidR="66F13A6B" w:rsidRDefault="005F2A86" w:rsidP="017C931F">
      <w:pPr>
        <w:spacing w:line="276" w:lineRule="auto"/>
      </w:pPr>
      <w:r>
        <w:rPr>
          <w:rFonts w:ascii="Roboto" w:eastAsiaTheme="minorEastAsia" w:hAnsi="Roboto" w:cs="Aptos"/>
          <w:sz w:val="20"/>
          <w:szCs w:val="20"/>
          <w:lang w:eastAsia="de-DE"/>
        </w:rPr>
        <w:t xml:space="preserve">To learn more about PROMAT, click </w:t>
      </w:r>
      <w:hyperlink r:id="rId14" w:history="1">
        <w:r w:rsidRPr="005F2A86">
          <w:rPr>
            <w:rStyle w:val="Hyperlink"/>
            <w:rFonts w:ascii="Roboto" w:eastAsiaTheme="minorEastAsia" w:hAnsi="Roboto" w:cs="Aptos"/>
            <w:sz w:val="20"/>
            <w:szCs w:val="20"/>
            <w:lang w:eastAsia="de-DE"/>
          </w:rPr>
          <w:t>here</w:t>
        </w:r>
      </w:hyperlink>
      <w:r>
        <w:rPr>
          <w:rFonts w:ascii="Roboto" w:eastAsiaTheme="minorEastAsia" w:hAnsi="Roboto" w:cs="Aptos"/>
          <w:sz w:val="20"/>
          <w:szCs w:val="20"/>
          <w:lang w:eastAsia="de-DE"/>
        </w:rPr>
        <w:t>.</w:t>
      </w:r>
    </w:p>
    <w:p w:rsidR="000A4FAA" w:rsidRPr="002A1B09" w:rsidRDefault="000A4FAA" w:rsidP="00531406">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17C931F">
        <w:rPr>
          <w:rFonts w:ascii="Roboto" w:hAnsi="Roboto" w:cs="Georgia"/>
          <w:sz w:val="20"/>
          <w:szCs w:val="20"/>
        </w:rPr>
        <w:t>-END-</w:t>
      </w:r>
    </w:p>
    <w:p w:rsidR="017C931F" w:rsidRDefault="017C931F" w:rsidP="017C931F">
      <w:pPr>
        <w:spacing w:line="276" w:lineRule="auto"/>
        <w:jc w:val="center"/>
        <w:rPr>
          <w:rFonts w:ascii="Roboto" w:hAnsi="Roboto" w:cs="Georgia"/>
          <w:sz w:val="20"/>
          <w:szCs w:val="20"/>
        </w:rPr>
      </w:pPr>
    </w:p>
    <w:p w:rsidR="017C931F" w:rsidRDefault="017C931F" w:rsidP="017C931F">
      <w:pPr>
        <w:spacing w:line="276" w:lineRule="auto"/>
        <w:jc w:val="center"/>
        <w:rPr>
          <w:rFonts w:ascii="Georgia" w:eastAsia="Georgia" w:hAnsi="Georgia" w:cs="Georgia"/>
          <w:color w:val="000000" w:themeColor="text1"/>
          <w:sz w:val="21"/>
          <w:szCs w:val="21"/>
        </w:rPr>
      </w:pPr>
    </w:p>
    <w:p w:rsidR="2342BC4B" w:rsidRDefault="2342BC4B" w:rsidP="017C931F">
      <w:pPr>
        <w:spacing w:line="259" w:lineRule="auto"/>
        <w:rPr>
          <w:rFonts w:ascii="Verdana" w:eastAsia="Verdana" w:hAnsi="Verdana" w:cs="Verdana"/>
          <w:color w:val="ED1C2A"/>
          <w:sz w:val="30"/>
          <w:szCs w:val="30"/>
        </w:rPr>
      </w:pPr>
      <w:r w:rsidRPr="017C931F">
        <w:rPr>
          <w:rFonts w:ascii="Verdana" w:eastAsia="Verdana" w:hAnsi="Verdana" w:cs="Verdana"/>
          <w:color w:val="ED1C2A"/>
          <w:sz w:val="30"/>
          <w:szCs w:val="30"/>
        </w:rPr>
        <w:t>SOCIAL MEDIA CAPTION:</w:t>
      </w:r>
    </w:p>
    <w:p w:rsidR="5F869E10" w:rsidRDefault="5F869E10" w:rsidP="5F869E10">
      <w:pPr>
        <w:spacing w:line="259" w:lineRule="auto"/>
        <w:rPr>
          <w:rFonts w:ascii="Roboto" w:eastAsia="Roboto" w:hAnsi="Roboto" w:cs="Roboto"/>
          <w:color w:val="ED1C2A"/>
          <w:sz w:val="20"/>
          <w:szCs w:val="20"/>
          <w:highlight w:val="yellow"/>
        </w:rPr>
      </w:pPr>
    </w:p>
    <w:p w:rsidR="017C931F" w:rsidRDefault="006C0ACA" w:rsidP="006C0ACA">
      <w:pPr>
        <w:spacing w:line="276" w:lineRule="auto"/>
        <w:rPr>
          <w:rFonts w:ascii="Roboto" w:hAnsi="Roboto" w:cs="Georgia"/>
          <w:sz w:val="20"/>
          <w:szCs w:val="20"/>
        </w:rPr>
      </w:pPr>
      <w:r w:rsidRPr="006C0ACA">
        <w:rPr>
          <w:rFonts w:ascii="Roboto" w:eastAsia="Roboto" w:hAnsi="Roboto" w:cs="Roboto"/>
          <w:color w:val="000000" w:themeColor="text1"/>
          <w:sz w:val="20"/>
          <w:szCs w:val="20"/>
        </w:rPr>
        <w:t>“Since 2017, PROMAT has proudly represented Potain cranes in Morocco, supplying essential tower cranes to support major construction and infrastructure projects across North Africa. Their partnership with Manitowoc has been key in driving the region’s growth. Learn more: [Link]”</w:t>
      </w:r>
    </w:p>
    <w:p w:rsidR="454BB588" w:rsidRDefault="454BB588" w:rsidP="006C0ACA">
      <w:pPr>
        <w:tabs>
          <w:tab w:val="left" w:pos="1055"/>
          <w:tab w:val="left" w:pos="4111"/>
          <w:tab w:val="left" w:pos="5812"/>
          <w:tab w:val="left" w:pos="7371"/>
        </w:tabs>
        <w:spacing w:line="276" w:lineRule="auto"/>
        <w:rPr>
          <w:rFonts w:ascii="Roboto" w:hAnsi="Roboto" w:cs="Georgia"/>
          <w:sz w:val="20"/>
          <w:szCs w:val="20"/>
        </w:rPr>
      </w:pPr>
    </w:p>
    <w:p w:rsidR="006C0ACA" w:rsidRPr="00454218" w:rsidRDefault="006C0ACA" w:rsidP="006C0ACA">
      <w:pPr>
        <w:tabs>
          <w:tab w:val="left" w:pos="1055"/>
          <w:tab w:val="left" w:pos="4111"/>
          <w:tab w:val="left" w:pos="5812"/>
          <w:tab w:val="left" w:pos="7371"/>
        </w:tabs>
        <w:spacing w:line="276" w:lineRule="auto"/>
        <w:rPr>
          <w:rFonts w:ascii="Roboto" w:hAnsi="Roboto" w:cs="Georgia"/>
          <w:sz w:val="20"/>
          <w:szCs w:val="20"/>
        </w:rPr>
      </w:pPr>
    </w:p>
    <w:p w:rsidR="006C0ACA" w:rsidRDefault="006C0ACA" w:rsidP="2998B9DB">
      <w:pPr>
        <w:spacing w:line="240" w:lineRule="exact"/>
        <w:rPr>
          <w:rFonts w:ascii="Roboto" w:eastAsia="Verdana" w:hAnsi="Roboto" w:cs="Verdana"/>
          <w:color w:val="ED1C2A"/>
          <w:sz w:val="18"/>
          <w:szCs w:val="18"/>
        </w:rPr>
      </w:pPr>
    </w:p>
    <w:p w:rsidR="002F1CF1" w:rsidRPr="0010268F" w:rsidRDefault="04B7C7BF" w:rsidP="002F1CF1">
      <w:pPr>
        <w:spacing w:line="240" w:lineRule="exact"/>
        <w:rPr>
          <w:rFonts w:ascii="Roboto" w:hAnsi="Roboto"/>
          <w:sz w:val="18"/>
          <w:szCs w:val="18"/>
        </w:rPr>
      </w:pPr>
      <w:r w:rsidRPr="017C931F">
        <w:rPr>
          <w:rFonts w:ascii="Roboto" w:eastAsia="Verdana" w:hAnsi="Roboto" w:cs="Verdana"/>
          <w:color w:val="ED1C2A"/>
          <w:sz w:val="18"/>
          <w:szCs w:val="18"/>
        </w:rPr>
        <w:t>CONTACT</w:t>
      </w:r>
    </w:p>
    <w:p w:rsidR="002F1CF1" w:rsidRPr="0010268F" w:rsidRDefault="002F1CF1" w:rsidP="002F1CF1">
      <w:pPr>
        <w:tabs>
          <w:tab w:val="left" w:pos="3969"/>
        </w:tabs>
        <w:spacing w:line="276" w:lineRule="auto"/>
        <w:rPr>
          <w:rFonts w:ascii="Roboto" w:eastAsia="Verdana" w:hAnsi="Roboto" w:cs="Verdana"/>
          <w:color w:val="41525C"/>
          <w:sz w:val="18"/>
          <w:szCs w:val="18"/>
        </w:rPr>
      </w:pPr>
      <w:r w:rsidRPr="74CB9A47">
        <w:rPr>
          <w:rFonts w:ascii="Roboto" w:eastAsia="Verdana" w:hAnsi="Roboto" w:cs="Verdana"/>
          <w:b/>
          <w:bCs/>
          <w:color w:val="41525C"/>
          <w:sz w:val="18"/>
          <w:szCs w:val="18"/>
        </w:rPr>
        <w:t>Elena Morozova</w:t>
      </w:r>
      <w:r>
        <w:tab/>
      </w:r>
    </w:p>
    <w:p w:rsidR="002F1CF1" w:rsidRPr="0010268F" w:rsidRDefault="002F1CF1" w:rsidP="002F1CF1">
      <w:pPr>
        <w:tabs>
          <w:tab w:val="left" w:pos="3969"/>
        </w:tabs>
        <w:spacing w:line="276" w:lineRule="auto"/>
        <w:rPr>
          <w:rFonts w:ascii="Roboto" w:eastAsia="Verdana" w:hAnsi="Roboto" w:cs="Verdana"/>
          <w:color w:val="41525C"/>
          <w:sz w:val="18"/>
          <w:szCs w:val="18"/>
        </w:rPr>
      </w:pPr>
      <w:r w:rsidRPr="74CB9A47">
        <w:rPr>
          <w:rFonts w:ascii="Roboto" w:eastAsia="Verdana" w:hAnsi="Roboto" w:cs="Verdana"/>
          <w:color w:val="41525C"/>
          <w:sz w:val="18"/>
          <w:szCs w:val="18"/>
        </w:rPr>
        <w:t xml:space="preserve">Marketing Manager </w:t>
      </w:r>
    </w:p>
    <w:p w:rsidR="002F1CF1" w:rsidRPr="007D57DC" w:rsidRDefault="002F1CF1" w:rsidP="002F1CF1">
      <w:pPr>
        <w:tabs>
          <w:tab w:val="left" w:pos="3969"/>
        </w:tabs>
        <w:spacing w:line="276" w:lineRule="auto"/>
        <w:rPr>
          <w:rFonts w:ascii="Roboto" w:eastAsia="Roboto" w:hAnsi="Roboto" w:cs="Roboto"/>
          <w:color w:val="41525C"/>
          <w:sz w:val="18"/>
          <w:szCs w:val="18"/>
        </w:rPr>
      </w:pPr>
      <w:r w:rsidRPr="0063299D">
        <w:rPr>
          <w:rFonts w:ascii="Roboto" w:eastAsia="Roboto" w:hAnsi="Roboto" w:cs="Roboto"/>
          <w:color w:val="41525C"/>
          <w:sz w:val="18"/>
          <w:szCs w:val="18"/>
        </w:rPr>
        <w:t>Middle East</w:t>
      </w:r>
      <w:r w:rsidRPr="74CB9A47">
        <w:rPr>
          <w:rFonts w:ascii="Roboto" w:eastAsia="Roboto" w:hAnsi="Roboto" w:cs="Roboto"/>
          <w:color w:val="41525C"/>
          <w:sz w:val="18"/>
          <w:szCs w:val="18"/>
        </w:rPr>
        <w:t xml:space="preserve">, Africa, and CIS </w:t>
      </w:r>
      <w:r>
        <w:tab/>
      </w:r>
    </w:p>
    <w:p w:rsidR="002F1CF1" w:rsidRPr="007D57DC" w:rsidRDefault="002F1CF1" w:rsidP="002F1CF1">
      <w:pPr>
        <w:tabs>
          <w:tab w:val="left" w:pos="3969"/>
        </w:tabs>
        <w:spacing w:line="276" w:lineRule="auto"/>
        <w:rPr>
          <w:rStyle w:val="normaltextrun"/>
          <w:rFonts w:ascii="Roboto" w:eastAsia="Roboto" w:hAnsi="Roboto" w:cs="Roboto"/>
          <w:color w:val="41525C"/>
          <w:sz w:val="18"/>
          <w:szCs w:val="18"/>
          <w:lang w:val="en-SG"/>
        </w:rPr>
      </w:pPr>
      <w:r w:rsidRPr="74CB9A47">
        <w:rPr>
          <w:rFonts w:ascii="Roboto" w:eastAsia="Roboto" w:hAnsi="Roboto" w:cs="Roboto"/>
          <w:color w:val="41525C"/>
          <w:sz w:val="18"/>
          <w:szCs w:val="18"/>
          <w:lang w:val="en-GB"/>
        </w:rPr>
        <w:t xml:space="preserve">T </w:t>
      </w:r>
      <w:r w:rsidRPr="00D269F3">
        <w:rPr>
          <w:rStyle w:val="normaltextrun"/>
          <w:rFonts w:ascii="Roboto" w:eastAsia="Roboto" w:hAnsi="Roboto" w:cs="Roboto"/>
          <w:color w:val="41525C"/>
          <w:sz w:val="18"/>
          <w:szCs w:val="18"/>
        </w:rPr>
        <w:t>+971 56 603</w:t>
      </w:r>
      <w:r w:rsidRPr="74CB9A47">
        <w:rPr>
          <w:rStyle w:val="normaltextrun"/>
          <w:rFonts w:ascii="Roboto" w:eastAsia="Roboto" w:hAnsi="Roboto" w:cs="Roboto"/>
          <w:color w:val="41525C"/>
          <w:sz w:val="18"/>
          <w:szCs w:val="18"/>
        </w:rPr>
        <w:t xml:space="preserve"> 2728</w:t>
      </w:r>
      <w:r>
        <w:tab/>
      </w:r>
      <w:r w:rsidRPr="74CB9A47">
        <w:rPr>
          <w:rStyle w:val="normaltextrun"/>
          <w:rFonts w:ascii="Roboto" w:eastAsia="Roboto" w:hAnsi="Roboto" w:cs="Roboto"/>
          <w:color w:val="41525C"/>
          <w:sz w:val="18"/>
          <w:szCs w:val="18"/>
          <w:lang w:val="en-SG"/>
        </w:rPr>
        <w:t> </w:t>
      </w:r>
    </w:p>
    <w:p w:rsidR="002F1CF1" w:rsidRPr="00D269F3" w:rsidRDefault="006757DA" w:rsidP="002F1CF1">
      <w:pPr>
        <w:rPr>
          <w:rFonts w:ascii="Roboto" w:eastAsia="Roboto" w:hAnsi="Roboto" w:cs="Roboto"/>
          <w:color w:val="41525C"/>
          <w:sz w:val="18"/>
          <w:szCs w:val="18"/>
          <w:lang w:val="en-GB"/>
        </w:rPr>
      </w:pPr>
      <w:hyperlink r:id="rId15">
        <w:r w:rsidR="002F1CF1" w:rsidRPr="00D269F3">
          <w:rPr>
            <w:rStyle w:val="Hyperlink"/>
            <w:rFonts w:ascii="Roboto" w:eastAsia="Roboto" w:hAnsi="Roboto" w:cs="Roboto"/>
            <w:color w:val="41525C"/>
            <w:sz w:val="18"/>
            <w:szCs w:val="18"/>
          </w:rPr>
          <w:t>Elena.Morozova@manitowoc.com</w:t>
        </w:r>
      </w:hyperlink>
      <w:r w:rsidR="002F1CF1" w:rsidRPr="00D269F3">
        <w:rPr>
          <w:rStyle w:val="normaltextrun"/>
          <w:rFonts w:ascii="Roboto" w:eastAsia="Roboto" w:hAnsi="Roboto" w:cs="Roboto"/>
          <w:color w:val="41525C"/>
          <w:sz w:val="18"/>
          <w:szCs w:val="18"/>
          <w:lang w:val="en-SG"/>
        </w:rPr>
        <w:t>  </w:t>
      </w:r>
    </w:p>
    <w:p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001C37DA" w:rsidRPr="00CD54CB" w:rsidRDefault="001C37DA" w:rsidP="001C37DA">
      <w:pPr>
        <w:pStyle w:val="paragraph"/>
        <w:spacing w:before="0" w:beforeAutospacing="0" w:after="0" w:afterAutospacing="0"/>
        <w:textAlignment w:val="baseline"/>
        <w:rPr>
          <w:rFonts w:ascii="Roboto" w:hAnsi="Roboto" w:cs="Segoe UI"/>
          <w:color w:val="41525C"/>
          <w:sz w:val="18"/>
          <w:szCs w:val="18"/>
        </w:rPr>
      </w:pPr>
      <w:r w:rsidRPr="00CD54CB">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w:t>
      </w:r>
      <w:r w:rsidRPr="00CD54CB">
        <w:rPr>
          <w:rStyle w:val="normaltextrun"/>
          <w:rFonts w:ascii="Roboto" w:hAnsi="Roboto" w:cs="Segoe UI"/>
          <w:color w:val="41525C"/>
          <w:sz w:val="18"/>
          <w:szCs w:val="18"/>
        </w:rPr>
        <w:lastRenderedPageBreak/>
        <w:t>trucks, and tower cranes under the Aspen Equipment, Grove, Manitowoc, MGX Equipment Services, National Crane, Potain, and Shuttlelift brand names.</w:t>
      </w:r>
      <w:r w:rsidRPr="00CD54CB">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E6" w:rsidRDefault="00A448E6">
      <w:r>
        <w:separator/>
      </w:r>
    </w:p>
  </w:endnote>
  <w:endnote w:type="continuationSeparator" w:id="0">
    <w:p w:rsidR="00A448E6" w:rsidRDefault="00A448E6">
      <w:r>
        <w:continuationSeparator/>
      </w:r>
    </w:p>
  </w:endnote>
  <w:endnote w:type="continuationNotice" w:id="1">
    <w:p w:rsidR="00A448E6" w:rsidRDefault="00A448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E6" w:rsidRDefault="00A448E6">
      <w:r>
        <w:separator/>
      </w:r>
    </w:p>
  </w:footnote>
  <w:footnote w:type="continuationSeparator" w:id="0">
    <w:p w:rsidR="00A448E6" w:rsidRDefault="00A448E6">
      <w:r>
        <w:continuationSeparator/>
      </w:r>
    </w:p>
  </w:footnote>
  <w:footnote w:type="continuationNotice" w:id="1">
    <w:p w:rsidR="00A448E6" w:rsidRDefault="00A448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CA" w:rsidRDefault="006C0ACA" w:rsidP="017C931F">
    <w:pPr>
      <w:tabs>
        <w:tab w:val="left" w:pos="1055"/>
        <w:tab w:val="left" w:pos="4111"/>
        <w:tab w:val="left" w:pos="7371"/>
      </w:tabs>
      <w:spacing w:line="276" w:lineRule="auto"/>
      <w:rPr>
        <w:rFonts w:ascii="Verdana" w:eastAsia="Verdana" w:hAnsi="Verdana" w:cs="Verdana"/>
        <w:b/>
        <w:bCs/>
        <w:color w:val="41525C"/>
        <w:sz w:val="18"/>
        <w:szCs w:val="18"/>
      </w:rPr>
    </w:pPr>
    <w:r w:rsidRPr="006C0ACA">
      <w:rPr>
        <w:rFonts w:ascii="Verdana" w:eastAsia="Verdana" w:hAnsi="Verdana" w:cs="Verdana"/>
        <w:b/>
        <w:bCs/>
        <w:color w:val="41525C"/>
        <w:sz w:val="18"/>
        <w:szCs w:val="18"/>
      </w:rPr>
      <w:t xml:space="preserve">Manitowoc and PROMAT: building North Africa’s future together </w:t>
    </w:r>
  </w:p>
  <w:p w:rsidR="017C931F" w:rsidRDefault="006C0ACA" w:rsidP="017C931F">
    <w:pPr>
      <w:tabs>
        <w:tab w:val="left" w:pos="1055"/>
        <w:tab w:val="left" w:pos="4111"/>
        <w:tab w:val="left" w:pos="7371"/>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January</w:t>
    </w:r>
    <w:r w:rsidR="7D51B7F8" w:rsidRPr="7D51B7F8">
      <w:rPr>
        <w:rFonts w:ascii="Verdana" w:eastAsia="Verdana" w:hAnsi="Verdana" w:cs="Verdana"/>
        <w:color w:val="41525C"/>
        <w:sz w:val="18"/>
        <w:szCs w:val="18"/>
      </w:rPr>
      <w:t xml:space="preserve"> </w:t>
    </w:r>
    <w:r w:rsidR="0039343A">
      <w:rPr>
        <w:rFonts w:ascii="Verdana" w:eastAsia="Verdana" w:hAnsi="Verdana" w:cs="Verdana"/>
        <w:color w:val="41525C"/>
        <w:sz w:val="18"/>
        <w:szCs w:val="18"/>
      </w:rPr>
      <w:t>23</w:t>
    </w:r>
    <w:r w:rsidR="00CF32C6">
      <w:rPr>
        <w:rFonts w:ascii="Verdana" w:eastAsia="Verdana" w:hAnsi="Verdana" w:cs="Verdana"/>
        <w:color w:val="41525C"/>
        <w:sz w:val="18"/>
        <w:szCs w:val="18"/>
      </w:rPr>
      <w:t>,</w:t>
    </w:r>
    <w:r w:rsidR="7D51B7F8" w:rsidRPr="7D51B7F8">
      <w:rPr>
        <w:rFonts w:ascii="Verdana" w:eastAsia="Verdana" w:hAnsi="Verdana" w:cs="Verdana"/>
        <w:color w:val="41525C"/>
        <w:sz w:val="18"/>
        <w:szCs w:val="18"/>
      </w:rPr>
      <w:t xml:space="preserve"> 202</w:t>
    </w:r>
    <w:r>
      <w:rPr>
        <w:rFonts w:ascii="Verdana" w:eastAsia="Verdana" w:hAnsi="Verdana" w:cs="Verdana"/>
        <w:color w:val="41525C"/>
        <w:sz w:val="18"/>
        <w:szCs w:val="18"/>
      </w:rPr>
      <w:t>5</w:t>
    </w:r>
  </w:p>
  <w:p w:rsidR="017C931F" w:rsidRDefault="017C931F" w:rsidP="017C931F">
    <w:pPr>
      <w:pStyle w:val="Header"/>
      <w:rPr>
        <w:rFonts w:ascii="Verdana" w:eastAsia="Verdana" w:hAnsi="Verdana" w:cs="Verdana"/>
        <w:b/>
        <w:bCs/>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x+oG/8E0OfQqII" int2:id="4ZgsJodV">
      <int2:state int2:value="Rejected" int2:type="AugLoop_Text_Critique"/>
    </int2:textHash>
    <int2:textHash int2:hashCode="hxuyKrId5BELNO" int2:id="5iq0wtnt">
      <int2:state int2:value="Rejected" int2:type="AugLoop_Text_Critique"/>
    </int2:textHash>
    <int2:textHash int2:hashCode="8ASOoaREIuMvg2" int2:id="IGgjnG6Q">
      <int2:state int2:value="Rejected" int2:type="AugLoop_Text_Critique"/>
    </int2:textHash>
    <int2:textHash int2:hashCode="cztTkX/LZJhfdc" int2:id="J7cVImxz">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8"/>
  </w:num>
  <w:num w:numId="5">
    <w:abstractNumId w:val="8"/>
  </w:num>
  <w:num w:numId="6">
    <w:abstractNumId w:val="13"/>
  </w:num>
  <w:num w:numId="7">
    <w:abstractNumId w:val="9"/>
  </w:num>
  <w:num w:numId="8">
    <w:abstractNumId w:val="4"/>
  </w:num>
  <w:num w:numId="9">
    <w:abstractNumId w:val="19"/>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7"/>
  </w:num>
  <w:num w:numId="15">
    <w:abstractNumId w:val="12"/>
  </w:num>
  <w:num w:numId="16">
    <w:abstractNumId w:val="11"/>
  </w:num>
  <w:num w:numId="17">
    <w:abstractNumId w:val="16"/>
  </w:num>
  <w:num w:numId="18">
    <w:abstractNumId w:val="0"/>
  </w:num>
  <w:num w:numId="19">
    <w:abstractNumId w:val="7"/>
  </w:num>
  <w:num w:numId="20">
    <w:abstractNumId w:val="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1C3"/>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4FF0"/>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63E8"/>
    <w:rsid w:val="00070169"/>
    <w:rsid w:val="00070802"/>
    <w:rsid w:val="0007116F"/>
    <w:rsid w:val="000711B7"/>
    <w:rsid w:val="000717F9"/>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6AEC"/>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5521"/>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5AD1"/>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094"/>
    <w:rsid w:val="00112AD1"/>
    <w:rsid w:val="00112B48"/>
    <w:rsid w:val="00112F17"/>
    <w:rsid w:val="00114EEA"/>
    <w:rsid w:val="001151E7"/>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2B1"/>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635"/>
    <w:rsid w:val="00164A29"/>
    <w:rsid w:val="00164B5F"/>
    <w:rsid w:val="00164CF1"/>
    <w:rsid w:val="001651EB"/>
    <w:rsid w:val="00166626"/>
    <w:rsid w:val="00166AB6"/>
    <w:rsid w:val="00166BDD"/>
    <w:rsid w:val="00167177"/>
    <w:rsid w:val="00167918"/>
    <w:rsid w:val="00170F1C"/>
    <w:rsid w:val="00171709"/>
    <w:rsid w:val="001718A3"/>
    <w:rsid w:val="00171EBF"/>
    <w:rsid w:val="00172238"/>
    <w:rsid w:val="00173D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2"/>
    <w:rsid w:val="001A521F"/>
    <w:rsid w:val="001A5550"/>
    <w:rsid w:val="001A56EA"/>
    <w:rsid w:val="001A574F"/>
    <w:rsid w:val="001A6209"/>
    <w:rsid w:val="001A63BB"/>
    <w:rsid w:val="001A6571"/>
    <w:rsid w:val="001A65C1"/>
    <w:rsid w:val="001A6921"/>
    <w:rsid w:val="001A7332"/>
    <w:rsid w:val="001A75C9"/>
    <w:rsid w:val="001A77AA"/>
    <w:rsid w:val="001A782A"/>
    <w:rsid w:val="001B1687"/>
    <w:rsid w:val="001B26AF"/>
    <w:rsid w:val="001B2EC3"/>
    <w:rsid w:val="001B43BE"/>
    <w:rsid w:val="001B450E"/>
    <w:rsid w:val="001B46F9"/>
    <w:rsid w:val="001B5442"/>
    <w:rsid w:val="001B54D3"/>
    <w:rsid w:val="001B55A4"/>
    <w:rsid w:val="001B5726"/>
    <w:rsid w:val="001B660C"/>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4EFF"/>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3D6"/>
    <w:rsid w:val="00207B61"/>
    <w:rsid w:val="00210135"/>
    <w:rsid w:val="00210713"/>
    <w:rsid w:val="00210B29"/>
    <w:rsid w:val="00210CCA"/>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2C19"/>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3662"/>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4E1D"/>
    <w:rsid w:val="00265733"/>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76A6C"/>
    <w:rsid w:val="0027772D"/>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39A"/>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50BA"/>
    <w:rsid w:val="002C63B2"/>
    <w:rsid w:val="002C69B4"/>
    <w:rsid w:val="002C6E54"/>
    <w:rsid w:val="002C7F71"/>
    <w:rsid w:val="002D026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CF1"/>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35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B99"/>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87AF4"/>
    <w:rsid w:val="003903BE"/>
    <w:rsid w:val="00391744"/>
    <w:rsid w:val="0039343A"/>
    <w:rsid w:val="00394639"/>
    <w:rsid w:val="0039578F"/>
    <w:rsid w:val="00395E67"/>
    <w:rsid w:val="00396985"/>
    <w:rsid w:val="00396E95"/>
    <w:rsid w:val="003970E8"/>
    <w:rsid w:val="00397602"/>
    <w:rsid w:val="003A00D9"/>
    <w:rsid w:val="003A05AA"/>
    <w:rsid w:val="003A10EB"/>
    <w:rsid w:val="003A1CDB"/>
    <w:rsid w:val="003A1EB0"/>
    <w:rsid w:val="003A21C0"/>
    <w:rsid w:val="003A2642"/>
    <w:rsid w:val="003A3151"/>
    <w:rsid w:val="003A378A"/>
    <w:rsid w:val="003A43CE"/>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160"/>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661"/>
    <w:rsid w:val="003F3B11"/>
    <w:rsid w:val="003F46E7"/>
    <w:rsid w:val="003F60B4"/>
    <w:rsid w:val="003F6865"/>
    <w:rsid w:val="003F699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2A6E"/>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B2C"/>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302"/>
    <w:rsid w:val="004625E6"/>
    <w:rsid w:val="00462A2B"/>
    <w:rsid w:val="004644E6"/>
    <w:rsid w:val="00465579"/>
    <w:rsid w:val="0046592D"/>
    <w:rsid w:val="004667E3"/>
    <w:rsid w:val="00467856"/>
    <w:rsid w:val="00470140"/>
    <w:rsid w:val="00471AE0"/>
    <w:rsid w:val="00471EA8"/>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69A"/>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804"/>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126"/>
    <w:rsid w:val="004F42C6"/>
    <w:rsid w:val="004F49FB"/>
    <w:rsid w:val="004F4D30"/>
    <w:rsid w:val="004F6A3F"/>
    <w:rsid w:val="004F723C"/>
    <w:rsid w:val="005011F9"/>
    <w:rsid w:val="005015E0"/>
    <w:rsid w:val="00502609"/>
    <w:rsid w:val="0050275C"/>
    <w:rsid w:val="00503CF0"/>
    <w:rsid w:val="00504D09"/>
    <w:rsid w:val="00504E19"/>
    <w:rsid w:val="0050551C"/>
    <w:rsid w:val="00506268"/>
    <w:rsid w:val="0050679F"/>
    <w:rsid w:val="005067EF"/>
    <w:rsid w:val="00506C1D"/>
    <w:rsid w:val="00507C00"/>
    <w:rsid w:val="005112A0"/>
    <w:rsid w:val="0051187B"/>
    <w:rsid w:val="00511EAA"/>
    <w:rsid w:val="005121AB"/>
    <w:rsid w:val="005127AF"/>
    <w:rsid w:val="00512975"/>
    <w:rsid w:val="00512D8A"/>
    <w:rsid w:val="00513689"/>
    <w:rsid w:val="00513A91"/>
    <w:rsid w:val="0051457B"/>
    <w:rsid w:val="00514B61"/>
    <w:rsid w:val="00515556"/>
    <w:rsid w:val="005158D6"/>
    <w:rsid w:val="00516996"/>
    <w:rsid w:val="00516E4D"/>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BCE"/>
    <w:rsid w:val="00541D4E"/>
    <w:rsid w:val="00542233"/>
    <w:rsid w:val="005432DA"/>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92D"/>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1D9"/>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558"/>
    <w:rsid w:val="005E160F"/>
    <w:rsid w:val="005E33D5"/>
    <w:rsid w:val="005E37C8"/>
    <w:rsid w:val="005E3D03"/>
    <w:rsid w:val="005E42C1"/>
    <w:rsid w:val="005E43DD"/>
    <w:rsid w:val="005E503F"/>
    <w:rsid w:val="005E547D"/>
    <w:rsid w:val="005E5547"/>
    <w:rsid w:val="005E56A0"/>
    <w:rsid w:val="005E5E87"/>
    <w:rsid w:val="005E6B11"/>
    <w:rsid w:val="005E7CEC"/>
    <w:rsid w:val="005F06AF"/>
    <w:rsid w:val="005F0A3C"/>
    <w:rsid w:val="005F1CA4"/>
    <w:rsid w:val="005F1D1A"/>
    <w:rsid w:val="005F23C7"/>
    <w:rsid w:val="005F2A86"/>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42F"/>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27304"/>
    <w:rsid w:val="00632F7C"/>
    <w:rsid w:val="00633B12"/>
    <w:rsid w:val="0063480E"/>
    <w:rsid w:val="006413B3"/>
    <w:rsid w:val="00641C92"/>
    <w:rsid w:val="00641CFA"/>
    <w:rsid w:val="00644814"/>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57DA"/>
    <w:rsid w:val="00676102"/>
    <w:rsid w:val="0067615D"/>
    <w:rsid w:val="006762BE"/>
    <w:rsid w:val="006810B1"/>
    <w:rsid w:val="00681D07"/>
    <w:rsid w:val="00682411"/>
    <w:rsid w:val="006824FA"/>
    <w:rsid w:val="006829DC"/>
    <w:rsid w:val="00682D71"/>
    <w:rsid w:val="00682FA4"/>
    <w:rsid w:val="006831FE"/>
    <w:rsid w:val="00683D07"/>
    <w:rsid w:val="00684414"/>
    <w:rsid w:val="00684DC4"/>
    <w:rsid w:val="00684F34"/>
    <w:rsid w:val="0068563A"/>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4F4E"/>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219"/>
    <w:rsid w:val="006B4403"/>
    <w:rsid w:val="006B563A"/>
    <w:rsid w:val="006B5B0F"/>
    <w:rsid w:val="006B5FDE"/>
    <w:rsid w:val="006B62B9"/>
    <w:rsid w:val="006B6651"/>
    <w:rsid w:val="006B73D5"/>
    <w:rsid w:val="006B772D"/>
    <w:rsid w:val="006B7B87"/>
    <w:rsid w:val="006B7EE7"/>
    <w:rsid w:val="006C01C2"/>
    <w:rsid w:val="006C0ACA"/>
    <w:rsid w:val="006C0C92"/>
    <w:rsid w:val="006C1643"/>
    <w:rsid w:val="006C1D81"/>
    <w:rsid w:val="006C308F"/>
    <w:rsid w:val="006C3586"/>
    <w:rsid w:val="006C3F7B"/>
    <w:rsid w:val="006C6B8E"/>
    <w:rsid w:val="006C6E0A"/>
    <w:rsid w:val="006C6FC0"/>
    <w:rsid w:val="006C78FA"/>
    <w:rsid w:val="006C7FD4"/>
    <w:rsid w:val="006D345F"/>
    <w:rsid w:val="006D38D7"/>
    <w:rsid w:val="006D3B50"/>
    <w:rsid w:val="006D4103"/>
    <w:rsid w:val="006D4561"/>
    <w:rsid w:val="006D5119"/>
    <w:rsid w:val="006D590B"/>
    <w:rsid w:val="006D673C"/>
    <w:rsid w:val="006D6B67"/>
    <w:rsid w:val="006D75AF"/>
    <w:rsid w:val="006E05CA"/>
    <w:rsid w:val="006E0DB4"/>
    <w:rsid w:val="006E0EBB"/>
    <w:rsid w:val="006E171C"/>
    <w:rsid w:val="006E1F12"/>
    <w:rsid w:val="006E26BE"/>
    <w:rsid w:val="006E33CE"/>
    <w:rsid w:val="006E3A8F"/>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0B0D"/>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0BD5"/>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F41"/>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25D6"/>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7CA"/>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4A6"/>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717"/>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1690"/>
    <w:rsid w:val="008A2007"/>
    <w:rsid w:val="008A2386"/>
    <w:rsid w:val="008A3FD7"/>
    <w:rsid w:val="008A43D3"/>
    <w:rsid w:val="008A4629"/>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B7C45"/>
    <w:rsid w:val="008B7FDF"/>
    <w:rsid w:val="008C086E"/>
    <w:rsid w:val="008C171D"/>
    <w:rsid w:val="008C24F4"/>
    <w:rsid w:val="008C31BE"/>
    <w:rsid w:val="008C3569"/>
    <w:rsid w:val="008C39E4"/>
    <w:rsid w:val="008C3FE2"/>
    <w:rsid w:val="008C45AC"/>
    <w:rsid w:val="008C4B54"/>
    <w:rsid w:val="008C4C6E"/>
    <w:rsid w:val="008C6067"/>
    <w:rsid w:val="008C62AF"/>
    <w:rsid w:val="008C6452"/>
    <w:rsid w:val="008C6B73"/>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B98"/>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857"/>
    <w:rsid w:val="0090395D"/>
    <w:rsid w:val="00903B9F"/>
    <w:rsid w:val="00903D24"/>
    <w:rsid w:val="00904477"/>
    <w:rsid w:val="009050F0"/>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543"/>
    <w:rsid w:val="00914BC0"/>
    <w:rsid w:val="00914C5C"/>
    <w:rsid w:val="009151E4"/>
    <w:rsid w:val="00915F2C"/>
    <w:rsid w:val="0091618D"/>
    <w:rsid w:val="009161F0"/>
    <w:rsid w:val="00916267"/>
    <w:rsid w:val="009172B3"/>
    <w:rsid w:val="00917339"/>
    <w:rsid w:val="00917AFF"/>
    <w:rsid w:val="00917D78"/>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58ED"/>
    <w:rsid w:val="00937101"/>
    <w:rsid w:val="00937829"/>
    <w:rsid w:val="00937D4D"/>
    <w:rsid w:val="0094077D"/>
    <w:rsid w:val="009408FA"/>
    <w:rsid w:val="00940A6E"/>
    <w:rsid w:val="00940C11"/>
    <w:rsid w:val="00941092"/>
    <w:rsid w:val="00941D0A"/>
    <w:rsid w:val="00941DB6"/>
    <w:rsid w:val="009428AF"/>
    <w:rsid w:val="00943BA4"/>
    <w:rsid w:val="00943C5A"/>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534A"/>
    <w:rsid w:val="00966644"/>
    <w:rsid w:val="00967C20"/>
    <w:rsid w:val="009714BE"/>
    <w:rsid w:val="009720FC"/>
    <w:rsid w:val="00973266"/>
    <w:rsid w:val="0097338F"/>
    <w:rsid w:val="0097556C"/>
    <w:rsid w:val="0097591D"/>
    <w:rsid w:val="00976361"/>
    <w:rsid w:val="009766ED"/>
    <w:rsid w:val="009768A8"/>
    <w:rsid w:val="00976A5C"/>
    <w:rsid w:val="00976BB7"/>
    <w:rsid w:val="00976FBC"/>
    <w:rsid w:val="00977A3D"/>
    <w:rsid w:val="00980313"/>
    <w:rsid w:val="00980334"/>
    <w:rsid w:val="00982DC1"/>
    <w:rsid w:val="00983DBA"/>
    <w:rsid w:val="0098430D"/>
    <w:rsid w:val="00984766"/>
    <w:rsid w:val="0098496F"/>
    <w:rsid w:val="00986C4E"/>
    <w:rsid w:val="009873B8"/>
    <w:rsid w:val="0098774E"/>
    <w:rsid w:val="00987A35"/>
    <w:rsid w:val="009904AF"/>
    <w:rsid w:val="009905FB"/>
    <w:rsid w:val="00990B58"/>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A794E"/>
    <w:rsid w:val="009B019D"/>
    <w:rsid w:val="009B0F2D"/>
    <w:rsid w:val="009B1591"/>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3A83"/>
    <w:rsid w:val="009D43E7"/>
    <w:rsid w:val="009D5ADF"/>
    <w:rsid w:val="009D6647"/>
    <w:rsid w:val="009D6B32"/>
    <w:rsid w:val="009D778F"/>
    <w:rsid w:val="009D79F3"/>
    <w:rsid w:val="009E0C7A"/>
    <w:rsid w:val="009E0F44"/>
    <w:rsid w:val="009E1514"/>
    <w:rsid w:val="009E184E"/>
    <w:rsid w:val="009E1E6C"/>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34C"/>
    <w:rsid w:val="00A14755"/>
    <w:rsid w:val="00A14C71"/>
    <w:rsid w:val="00A15D03"/>
    <w:rsid w:val="00A1635F"/>
    <w:rsid w:val="00A163BF"/>
    <w:rsid w:val="00A17176"/>
    <w:rsid w:val="00A17419"/>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588"/>
    <w:rsid w:val="00A32CAF"/>
    <w:rsid w:val="00A33D65"/>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8E6"/>
    <w:rsid w:val="00A44B08"/>
    <w:rsid w:val="00A44D46"/>
    <w:rsid w:val="00A44F5B"/>
    <w:rsid w:val="00A450FE"/>
    <w:rsid w:val="00A45670"/>
    <w:rsid w:val="00A46CA0"/>
    <w:rsid w:val="00A5001E"/>
    <w:rsid w:val="00A50749"/>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BB7"/>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43"/>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A6A"/>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D7F26"/>
    <w:rsid w:val="00AE02D4"/>
    <w:rsid w:val="00AE06CD"/>
    <w:rsid w:val="00AE10DA"/>
    <w:rsid w:val="00AE1871"/>
    <w:rsid w:val="00AE1BE2"/>
    <w:rsid w:val="00AE1C77"/>
    <w:rsid w:val="00AE1CB7"/>
    <w:rsid w:val="00AE2639"/>
    <w:rsid w:val="00AE392A"/>
    <w:rsid w:val="00AE3BC8"/>
    <w:rsid w:val="00AE3E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72"/>
    <w:rsid w:val="00B16882"/>
    <w:rsid w:val="00B16B27"/>
    <w:rsid w:val="00B16D34"/>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5A0"/>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07"/>
    <w:rsid w:val="00B91599"/>
    <w:rsid w:val="00B915CA"/>
    <w:rsid w:val="00B91610"/>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6528"/>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9C6"/>
    <w:rsid w:val="00BE6A27"/>
    <w:rsid w:val="00BE7B22"/>
    <w:rsid w:val="00BE7C3E"/>
    <w:rsid w:val="00BF0196"/>
    <w:rsid w:val="00BF20D1"/>
    <w:rsid w:val="00BF2FD7"/>
    <w:rsid w:val="00BF3E61"/>
    <w:rsid w:val="00BF409F"/>
    <w:rsid w:val="00BF40B1"/>
    <w:rsid w:val="00BF45ED"/>
    <w:rsid w:val="00BF4FD6"/>
    <w:rsid w:val="00BF5585"/>
    <w:rsid w:val="00BF7228"/>
    <w:rsid w:val="00BF7373"/>
    <w:rsid w:val="00C00C70"/>
    <w:rsid w:val="00C01F8E"/>
    <w:rsid w:val="00C0205C"/>
    <w:rsid w:val="00C02273"/>
    <w:rsid w:val="00C0231C"/>
    <w:rsid w:val="00C026A2"/>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05"/>
    <w:rsid w:val="00C30A7A"/>
    <w:rsid w:val="00C30D8B"/>
    <w:rsid w:val="00C34168"/>
    <w:rsid w:val="00C35AFE"/>
    <w:rsid w:val="00C367B4"/>
    <w:rsid w:val="00C41B62"/>
    <w:rsid w:val="00C41C9E"/>
    <w:rsid w:val="00C41E90"/>
    <w:rsid w:val="00C436E6"/>
    <w:rsid w:val="00C4374A"/>
    <w:rsid w:val="00C44278"/>
    <w:rsid w:val="00C44841"/>
    <w:rsid w:val="00C44AAB"/>
    <w:rsid w:val="00C44FC7"/>
    <w:rsid w:val="00C45932"/>
    <w:rsid w:val="00C45983"/>
    <w:rsid w:val="00C45BFA"/>
    <w:rsid w:val="00C45CF5"/>
    <w:rsid w:val="00C462E8"/>
    <w:rsid w:val="00C46D04"/>
    <w:rsid w:val="00C46DED"/>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2DEC"/>
    <w:rsid w:val="00C8394D"/>
    <w:rsid w:val="00C842CB"/>
    <w:rsid w:val="00C85503"/>
    <w:rsid w:val="00C8580B"/>
    <w:rsid w:val="00C85965"/>
    <w:rsid w:val="00C86EDA"/>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B16"/>
    <w:rsid w:val="00CA5F39"/>
    <w:rsid w:val="00CA72F1"/>
    <w:rsid w:val="00CA7FD4"/>
    <w:rsid w:val="00CB0D86"/>
    <w:rsid w:val="00CB22D9"/>
    <w:rsid w:val="00CB341B"/>
    <w:rsid w:val="00CB3C3C"/>
    <w:rsid w:val="00CB461D"/>
    <w:rsid w:val="00CB7129"/>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54CB"/>
    <w:rsid w:val="00CD6E59"/>
    <w:rsid w:val="00CD7039"/>
    <w:rsid w:val="00CD76AC"/>
    <w:rsid w:val="00CE01A8"/>
    <w:rsid w:val="00CE19D9"/>
    <w:rsid w:val="00CE1D87"/>
    <w:rsid w:val="00CE2531"/>
    <w:rsid w:val="00CE3868"/>
    <w:rsid w:val="00CE4E4A"/>
    <w:rsid w:val="00CE51C0"/>
    <w:rsid w:val="00CE716D"/>
    <w:rsid w:val="00CE7523"/>
    <w:rsid w:val="00CF0532"/>
    <w:rsid w:val="00CF0D73"/>
    <w:rsid w:val="00CF10E1"/>
    <w:rsid w:val="00CF10FD"/>
    <w:rsid w:val="00CF2CA8"/>
    <w:rsid w:val="00CF32C6"/>
    <w:rsid w:val="00CF33DF"/>
    <w:rsid w:val="00CF437D"/>
    <w:rsid w:val="00CF4FAD"/>
    <w:rsid w:val="00CF5626"/>
    <w:rsid w:val="00CF5AF6"/>
    <w:rsid w:val="00CF7D38"/>
    <w:rsid w:val="00D007E2"/>
    <w:rsid w:val="00D01629"/>
    <w:rsid w:val="00D01837"/>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C11"/>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4C0"/>
    <w:rsid w:val="00D269F3"/>
    <w:rsid w:val="00D26BE5"/>
    <w:rsid w:val="00D26D6B"/>
    <w:rsid w:val="00D3007F"/>
    <w:rsid w:val="00D30131"/>
    <w:rsid w:val="00D30277"/>
    <w:rsid w:val="00D31DDA"/>
    <w:rsid w:val="00D32A48"/>
    <w:rsid w:val="00D342AB"/>
    <w:rsid w:val="00D3465E"/>
    <w:rsid w:val="00D34727"/>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A89"/>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47F0"/>
    <w:rsid w:val="00D75ED4"/>
    <w:rsid w:val="00D7691D"/>
    <w:rsid w:val="00D8087A"/>
    <w:rsid w:val="00D81345"/>
    <w:rsid w:val="00D81369"/>
    <w:rsid w:val="00D824D2"/>
    <w:rsid w:val="00D82693"/>
    <w:rsid w:val="00D838F1"/>
    <w:rsid w:val="00D83971"/>
    <w:rsid w:val="00D83E9D"/>
    <w:rsid w:val="00D84071"/>
    <w:rsid w:val="00D84D5F"/>
    <w:rsid w:val="00D85249"/>
    <w:rsid w:val="00D85B5B"/>
    <w:rsid w:val="00D86F44"/>
    <w:rsid w:val="00D87006"/>
    <w:rsid w:val="00D871F3"/>
    <w:rsid w:val="00D879B6"/>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0D25"/>
    <w:rsid w:val="00DC11D5"/>
    <w:rsid w:val="00DC2007"/>
    <w:rsid w:val="00DC21A5"/>
    <w:rsid w:val="00DC2E6A"/>
    <w:rsid w:val="00DC318C"/>
    <w:rsid w:val="00DC35C5"/>
    <w:rsid w:val="00DC3691"/>
    <w:rsid w:val="00DC470E"/>
    <w:rsid w:val="00DC6355"/>
    <w:rsid w:val="00DC73EE"/>
    <w:rsid w:val="00DC7D58"/>
    <w:rsid w:val="00DD107F"/>
    <w:rsid w:val="00DD1469"/>
    <w:rsid w:val="00DD1D2B"/>
    <w:rsid w:val="00DD2DB3"/>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373"/>
    <w:rsid w:val="00DF2535"/>
    <w:rsid w:val="00DF2C8D"/>
    <w:rsid w:val="00DF37DC"/>
    <w:rsid w:val="00DF3AF2"/>
    <w:rsid w:val="00DF3BC4"/>
    <w:rsid w:val="00DF4F36"/>
    <w:rsid w:val="00DF5F16"/>
    <w:rsid w:val="00DF7E5B"/>
    <w:rsid w:val="00DF7E6D"/>
    <w:rsid w:val="00E00A89"/>
    <w:rsid w:val="00E0128F"/>
    <w:rsid w:val="00E02814"/>
    <w:rsid w:val="00E02BFD"/>
    <w:rsid w:val="00E03A0D"/>
    <w:rsid w:val="00E05CB8"/>
    <w:rsid w:val="00E05F8B"/>
    <w:rsid w:val="00E06736"/>
    <w:rsid w:val="00E071D5"/>
    <w:rsid w:val="00E07E61"/>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839"/>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3C50"/>
    <w:rsid w:val="00E34E8B"/>
    <w:rsid w:val="00E35FA5"/>
    <w:rsid w:val="00E37F8A"/>
    <w:rsid w:val="00E404A9"/>
    <w:rsid w:val="00E408BA"/>
    <w:rsid w:val="00E40EDB"/>
    <w:rsid w:val="00E41078"/>
    <w:rsid w:val="00E41A62"/>
    <w:rsid w:val="00E41F8F"/>
    <w:rsid w:val="00E423DA"/>
    <w:rsid w:val="00E42413"/>
    <w:rsid w:val="00E42F3F"/>
    <w:rsid w:val="00E43019"/>
    <w:rsid w:val="00E4361E"/>
    <w:rsid w:val="00E43CE5"/>
    <w:rsid w:val="00E44166"/>
    <w:rsid w:val="00E4547A"/>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4F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23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3CDD"/>
    <w:rsid w:val="00EA47EA"/>
    <w:rsid w:val="00EA526E"/>
    <w:rsid w:val="00EA541E"/>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314"/>
    <w:rsid w:val="00ED1AF3"/>
    <w:rsid w:val="00ED229A"/>
    <w:rsid w:val="00ED2D8E"/>
    <w:rsid w:val="00ED361C"/>
    <w:rsid w:val="00ED362C"/>
    <w:rsid w:val="00ED3A8D"/>
    <w:rsid w:val="00ED3BF4"/>
    <w:rsid w:val="00ED41D1"/>
    <w:rsid w:val="00ED4C72"/>
    <w:rsid w:val="00ED5150"/>
    <w:rsid w:val="00ED6786"/>
    <w:rsid w:val="00ED6D6A"/>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6C2F"/>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0A2"/>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588D"/>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322"/>
    <w:rsid w:val="00F4696A"/>
    <w:rsid w:val="00F46DAB"/>
    <w:rsid w:val="00F47238"/>
    <w:rsid w:val="00F47260"/>
    <w:rsid w:val="00F47AD8"/>
    <w:rsid w:val="00F5036B"/>
    <w:rsid w:val="00F51F6F"/>
    <w:rsid w:val="00F527A5"/>
    <w:rsid w:val="00F52F61"/>
    <w:rsid w:val="00F5363E"/>
    <w:rsid w:val="00F53E1A"/>
    <w:rsid w:val="00F53F32"/>
    <w:rsid w:val="00F56577"/>
    <w:rsid w:val="00F5687D"/>
    <w:rsid w:val="00F568D5"/>
    <w:rsid w:val="00F56C2B"/>
    <w:rsid w:val="00F572F8"/>
    <w:rsid w:val="00F60480"/>
    <w:rsid w:val="00F615E5"/>
    <w:rsid w:val="00F61968"/>
    <w:rsid w:val="00F6246E"/>
    <w:rsid w:val="00F6279A"/>
    <w:rsid w:val="00F62A5F"/>
    <w:rsid w:val="00F637AF"/>
    <w:rsid w:val="00F63948"/>
    <w:rsid w:val="00F63E92"/>
    <w:rsid w:val="00F63FE1"/>
    <w:rsid w:val="00F653E0"/>
    <w:rsid w:val="00F65750"/>
    <w:rsid w:val="00F670BF"/>
    <w:rsid w:val="00F67D4B"/>
    <w:rsid w:val="00F70BC7"/>
    <w:rsid w:val="00F7169B"/>
    <w:rsid w:val="00F72AC4"/>
    <w:rsid w:val="00F72E34"/>
    <w:rsid w:val="00F738EF"/>
    <w:rsid w:val="00F73BF3"/>
    <w:rsid w:val="00F746F7"/>
    <w:rsid w:val="00F74D7C"/>
    <w:rsid w:val="00F75216"/>
    <w:rsid w:val="00F754EE"/>
    <w:rsid w:val="00F756C5"/>
    <w:rsid w:val="00F769CF"/>
    <w:rsid w:val="00F77B44"/>
    <w:rsid w:val="00F80370"/>
    <w:rsid w:val="00F805C6"/>
    <w:rsid w:val="00F80AC5"/>
    <w:rsid w:val="00F80E2F"/>
    <w:rsid w:val="00F81204"/>
    <w:rsid w:val="00F81638"/>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0B6E"/>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2FEE"/>
    <w:rsid w:val="00FC31B1"/>
    <w:rsid w:val="00FC3E31"/>
    <w:rsid w:val="00FC412E"/>
    <w:rsid w:val="00FC46B2"/>
    <w:rsid w:val="00FC6209"/>
    <w:rsid w:val="00FC64B5"/>
    <w:rsid w:val="00FC6B68"/>
    <w:rsid w:val="00FC73E5"/>
    <w:rsid w:val="00FC7657"/>
    <w:rsid w:val="00FC781A"/>
    <w:rsid w:val="00FC7FF0"/>
    <w:rsid w:val="00FD0DF4"/>
    <w:rsid w:val="00FD1A2F"/>
    <w:rsid w:val="00FD1ABB"/>
    <w:rsid w:val="00FD204E"/>
    <w:rsid w:val="00FD2916"/>
    <w:rsid w:val="00FD38DE"/>
    <w:rsid w:val="00FD544B"/>
    <w:rsid w:val="00FD5DFD"/>
    <w:rsid w:val="00FD5F7E"/>
    <w:rsid w:val="00FD66DE"/>
    <w:rsid w:val="00FD6E47"/>
    <w:rsid w:val="00FD6FAA"/>
    <w:rsid w:val="00FE131B"/>
    <w:rsid w:val="00FE22FF"/>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5ED432"/>
    <w:rsid w:val="017C931F"/>
    <w:rsid w:val="018D7AD9"/>
    <w:rsid w:val="01B82059"/>
    <w:rsid w:val="01C21BE2"/>
    <w:rsid w:val="01E22D33"/>
    <w:rsid w:val="01E5C97A"/>
    <w:rsid w:val="01FFAC40"/>
    <w:rsid w:val="02049AA6"/>
    <w:rsid w:val="0231C9DC"/>
    <w:rsid w:val="02CC38E8"/>
    <w:rsid w:val="02D4F79F"/>
    <w:rsid w:val="02D5672D"/>
    <w:rsid w:val="02E8CA8E"/>
    <w:rsid w:val="03259DE3"/>
    <w:rsid w:val="036BCCE0"/>
    <w:rsid w:val="037B1393"/>
    <w:rsid w:val="038108AC"/>
    <w:rsid w:val="03874FFE"/>
    <w:rsid w:val="038A02B4"/>
    <w:rsid w:val="038DBBA5"/>
    <w:rsid w:val="038E0D42"/>
    <w:rsid w:val="0393771A"/>
    <w:rsid w:val="039B2E37"/>
    <w:rsid w:val="03A40570"/>
    <w:rsid w:val="03A9270F"/>
    <w:rsid w:val="03CB7E2B"/>
    <w:rsid w:val="041B193B"/>
    <w:rsid w:val="043DB58B"/>
    <w:rsid w:val="0454E154"/>
    <w:rsid w:val="045A5F25"/>
    <w:rsid w:val="0471203E"/>
    <w:rsid w:val="047DADD1"/>
    <w:rsid w:val="04B7C7BF"/>
    <w:rsid w:val="04E2F369"/>
    <w:rsid w:val="04F961FE"/>
    <w:rsid w:val="0561C440"/>
    <w:rsid w:val="05732763"/>
    <w:rsid w:val="0599AA48"/>
    <w:rsid w:val="05ABF07F"/>
    <w:rsid w:val="05B08BE6"/>
    <w:rsid w:val="05B704DB"/>
    <w:rsid w:val="05C496DC"/>
    <w:rsid w:val="05EE3332"/>
    <w:rsid w:val="062473D6"/>
    <w:rsid w:val="0626B6BF"/>
    <w:rsid w:val="062CE81E"/>
    <w:rsid w:val="06465188"/>
    <w:rsid w:val="064B04A3"/>
    <w:rsid w:val="066CB279"/>
    <w:rsid w:val="0688BBF2"/>
    <w:rsid w:val="069BA669"/>
    <w:rsid w:val="06C26633"/>
    <w:rsid w:val="0711BB65"/>
    <w:rsid w:val="071EDD68"/>
    <w:rsid w:val="0747F129"/>
    <w:rsid w:val="0767DD44"/>
    <w:rsid w:val="07B425AB"/>
    <w:rsid w:val="07E03266"/>
    <w:rsid w:val="07E1136F"/>
    <w:rsid w:val="08066B54"/>
    <w:rsid w:val="08108DC2"/>
    <w:rsid w:val="085B5BE1"/>
    <w:rsid w:val="087D2ADE"/>
    <w:rsid w:val="088E0E63"/>
    <w:rsid w:val="08ABB43D"/>
    <w:rsid w:val="08CFD4FF"/>
    <w:rsid w:val="08F35246"/>
    <w:rsid w:val="0933A7EF"/>
    <w:rsid w:val="0935869E"/>
    <w:rsid w:val="093843C3"/>
    <w:rsid w:val="0938EBA1"/>
    <w:rsid w:val="095D7AAC"/>
    <w:rsid w:val="096A4751"/>
    <w:rsid w:val="09C44C69"/>
    <w:rsid w:val="09E7A538"/>
    <w:rsid w:val="0A2F1FB2"/>
    <w:rsid w:val="0A3EDC68"/>
    <w:rsid w:val="0A75E8F4"/>
    <w:rsid w:val="0AD07BC0"/>
    <w:rsid w:val="0ADC51FE"/>
    <w:rsid w:val="0ADD8AB5"/>
    <w:rsid w:val="0AE513DD"/>
    <w:rsid w:val="0AE7BA5D"/>
    <w:rsid w:val="0B16F444"/>
    <w:rsid w:val="0B1DE992"/>
    <w:rsid w:val="0B24E7D6"/>
    <w:rsid w:val="0B527EE7"/>
    <w:rsid w:val="0B93E29A"/>
    <w:rsid w:val="0B9D2CAE"/>
    <w:rsid w:val="0BD42524"/>
    <w:rsid w:val="0BE2E673"/>
    <w:rsid w:val="0C040583"/>
    <w:rsid w:val="0C05483A"/>
    <w:rsid w:val="0C1DAE4A"/>
    <w:rsid w:val="0C3D1ECC"/>
    <w:rsid w:val="0C6B48B1"/>
    <w:rsid w:val="0CA1C615"/>
    <w:rsid w:val="0CEBD1D6"/>
    <w:rsid w:val="0D3298B5"/>
    <w:rsid w:val="0D3791C2"/>
    <w:rsid w:val="0D478E1F"/>
    <w:rsid w:val="0D47C130"/>
    <w:rsid w:val="0D5A95F1"/>
    <w:rsid w:val="0D96F5A1"/>
    <w:rsid w:val="0D9923A3"/>
    <w:rsid w:val="0DA2F164"/>
    <w:rsid w:val="0DF53132"/>
    <w:rsid w:val="0E02C13D"/>
    <w:rsid w:val="0E18D3C1"/>
    <w:rsid w:val="0E249017"/>
    <w:rsid w:val="0E5B4E92"/>
    <w:rsid w:val="0E6D11FB"/>
    <w:rsid w:val="0E9DB759"/>
    <w:rsid w:val="0EA34E46"/>
    <w:rsid w:val="0EE80E5A"/>
    <w:rsid w:val="0F1107C2"/>
    <w:rsid w:val="0F2064FE"/>
    <w:rsid w:val="0F4DE022"/>
    <w:rsid w:val="0F7DA1C6"/>
    <w:rsid w:val="0F8917BC"/>
    <w:rsid w:val="0F89C4D5"/>
    <w:rsid w:val="0FC06078"/>
    <w:rsid w:val="0FC2D0CC"/>
    <w:rsid w:val="0FC3EE3B"/>
    <w:rsid w:val="0FC9B367"/>
    <w:rsid w:val="104805CF"/>
    <w:rsid w:val="106C7DA1"/>
    <w:rsid w:val="108D7A04"/>
    <w:rsid w:val="10C8C739"/>
    <w:rsid w:val="10CCA06A"/>
    <w:rsid w:val="11004DD4"/>
    <w:rsid w:val="11077E32"/>
    <w:rsid w:val="11183E1A"/>
    <w:rsid w:val="11763C47"/>
    <w:rsid w:val="117B7F02"/>
    <w:rsid w:val="11E3D676"/>
    <w:rsid w:val="11F840A6"/>
    <w:rsid w:val="123787B6"/>
    <w:rsid w:val="125B7E58"/>
    <w:rsid w:val="128D25D0"/>
    <w:rsid w:val="1298F110"/>
    <w:rsid w:val="12AABCEE"/>
    <w:rsid w:val="12ADF80E"/>
    <w:rsid w:val="12C15126"/>
    <w:rsid w:val="12DEBAB2"/>
    <w:rsid w:val="12FB2076"/>
    <w:rsid w:val="132FDFA6"/>
    <w:rsid w:val="1332FDDF"/>
    <w:rsid w:val="135ED986"/>
    <w:rsid w:val="137D3FD3"/>
    <w:rsid w:val="13E472BB"/>
    <w:rsid w:val="13E74B5C"/>
    <w:rsid w:val="14280C8E"/>
    <w:rsid w:val="1465A86E"/>
    <w:rsid w:val="148BFECC"/>
    <w:rsid w:val="14A0A312"/>
    <w:rsid w:val="14A219F9"/>
    <w:rsid w:val="14AB9C3D"/>
    <w:rsid w:val="14C653A1"/>
    <w:rsid w:val="1512D2C9"/>
    <w:rsid w:val="15297B4A"/>
    <w:rsid w:val="15404045"/>
    <w:rsid w:val="156A1D89"/>
    <w:rsid w:val="16033E37"/>
    <w:rsid w:val="16122AF7"/>
    <w:rsid w:val="1621FC6F"/>
    <w:rsid w:val="1622D557"/>
    <w:rsid w:val="162A97D7"/>
    <w:rsid w:val="16476C9E"/>
    <w:rsid w:val="166470BC"/>
    <w:rsid w:val="1665B052"/>
    <w:rsid w:val="16921054"/>
    <w:rsid w:val="169853D9"/>
    <w:rsid w:val="16AD329A"/>
    <w:rsid w:val="1703FCED"/>
    <w:rsid w:val="17AB15F0"/>
    <w:rsid w:val="17BFD260"/>
    <w:rsid w:val="17CECA96"/>
    <w:rsid w:val="17D35FE3"/>
    <w:rsid w:val="17E10A14"/>
    <w:rsid w:val="1822E7AC"/>
    <w:rsid w:val="1840A329"/>
    <w:rsid w:val="1855BB90"/>
    <w:rsid w:val="186DDCF4"/>
    <w:rsid w:val="18945E48"/>
    <w:rsid w:val="18B48152"/>
    <w:rsid w:val="18BA7B81"/>
    <w:rsid w:val="18C719CB"/>
    <w:rsid w:val="18EFF181"/>
    <w:rsid w:val="18F9E9E4"/>
    <w:rsid w:val="19081680"/>
    <w:rsid w:val="1943A35F"/>
    <w:rsid w:val="1943DE1F"/>
    <w:rsid w:val="197B3DC6"/>
    <w:rsid w:val="197E0C0B"/>
    <w:rsid w:val="19A8C35F"/>
    <w:rsid w:val="19ACE238"/>
    <w:rsid w:val="1A0B46E6"/>
    <w:rsid w:val="1A2FFE22"/>
    <w:rsid w:val="1A56F459"/>
    <w:rsid w:val="1A5C0954"/>
    <w:rsid w:val="1A636FF2"/>
    <w:rsid w:val="1A9312DD"/>
    <w:rsid w:val="1AA28552"/>
    <w:rsid w:val="1AAA74A3"/>
    <w:rsid w:val="1AB2022E"/>
    <w:rsid w:val="1AB2962F"/>
    <w:rsid w:val="1AB58EC5"/>
    <w:rsid w:val="1AC8504D"/>
    <w:rsid w:val="1B133992"/>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0FA5D"/>
    <w:rsid w:val="1D7C8AA6"/>
    <w:rsid w:val="1D811148"/>
    <w:rsid w:val="1D8B90F8"/>
    <w:rsid w:val="1D8BCB7A"/>
    <w:rsid w:val="1D8E3491"/>
    <w:rsid w:val="1DB6E511"/>
    <w:rsid w:val="1DC1E32A"/>
    <w:rsid w:val="1DE840C1"/>
    <w:rsid w:val="1DEFD92F"/>
    <w:rsid w:val="1E1A2E4D"/>
    <w:rsid w:val="1E202A91"/>
    <w:rsid w:val="1E373069"/>
    <w:rsid w:val="1E5AAB7C"/>
    <w:rsid w:val="1E5D0C46"/>
    <w:rsid w:val="1E66CE50"/>
    <w:rsid w:val="1E6EB096"/>
    <w:rsid w:val="1E7E5326"/>
    <w:rsid w:val="1E8B8297"/>
    <w:rsid w:val="1E9A2EFA"/>
    <w:rsid w:val="1EA35361"/>
    <w:rsid w:val="1EB19079"/>
    <w:rsid w:val="1EC43F76"/>
    <w:rsid w:val="1EE18396"/>
    <w:rsid w:val="1F1288B5"/>
    <w:rsid w:val="1F154E77"/>
    <w:rsid w:val="1F7D2057"/>
    <w:rsid w:val="1FB94AA6"/>
    <w:rsid w:val="201457AB"/>
    <w:rsid w:val="201CD061"/>
    <w:rsid w:val="203216E3"/>
    <w:rsid w:val="20965137"/>
    <w:rsid w:val="20A73566"/>
    <w:rsid w:val="20B3DE4B"/>
    <w:rsid w:val="20D6AAD8"/>
    <w:rsid w:val="210CD9A9"/>
    <w:rsid w:val="2118E944"/>
    <w:rsid w:val="21462BF0"/>
    <w:rsid w:val="2157CB53"/>
    <w:rsid w:val="21832CAE"/>
    <w:rsid w:val="218B26A7"/>
    <w:rsid w:val="21C14DFC"/>
    <w:rsid w:val="2239B3D1"/>
    <w:rsid w:val="223A703B"/>
    <w:rsid w:val="2246A81C"/>
    <w:rsid w:val="22653133"/>
    <w:rsid w:val="231ACFC6"/>
    <w:rsid w:val="231DF705"/>
    <w:rsid w:val="23285FEE"/>
    <w:rsid w:val="2342BC4B"/>
    <w:rsid w:val="2367258B"/>
    <w:rsid w:val="236A1FA3"/>
    <w:rsid w:val="238061CF"/>
    <w:rsid w:val="2395550D"/>
    <w:rsid w:val="23CD2FC0"/>
    <w:rsid w:val="23D7C095"/>
    <w:rsid w:val="23EDAA7D"/>
    <w:rsid w:val="241BCBA0"/>
    <w:rsid w:val="2429CF07"/>
    <w:rsid w:val="245FDBF6"/>
    <w:rsid w:val="246C031F"/>
    <w:rsid w:val="247570FA"/>
    <w:rsid w:val="24A215BF"/>
    <w:rsid w:val="24D4ACDD"/>
    <w:rsid w:val="24E26CBE"/>
    <w:rsid w:val="24F3E3B0"/>
    <w:rsid w:val="2507F84E"/>
    <w:rsid w:val="25146437"/>
    <w:rsid w:val="252350F7"/>
    <w:rsid w:val="253E4EE4"/>
    <w:rsid w:val="2579061C"/>
    <w:rsid w:val="25804153"/>
    <w:rsid w:val="2584A7D1"/>
    <w:rsid w:val="25889C13"/>
    <w:rsid w:val="258FEF13"/>
    <w:rsid w:val="25C73C63"/>
    <w:rsid w:val="25E02599"/>
    <w:rsid w:val="26372C4A"/>
    <w:rsid w:val="264DB34C"/>
    <w:rsid w:val="26B18820"/>
    <w:rsid w:val="26E6C949"/>
    <w:rsid w:val="26E962BF"/>
    <w:rsid w:val="2706743B"/>
    <w:rsid w:val="271FCD03"/>
    <w:rsid w:val="273988B9"/>
    <w:rsid w:val="2759BE70"/>
    <w:rsid w:val="27676C2F"/>
    <w:rsid w:val="2773AD59"/>
    <w:rsid w:val="2773C541"/>
    <w:rsid w:val="277789B4"/>
    <w:rsid w:val="278548B7"/>
    <w:rsid w:val="27BBA433"/>
    <w:rsid w:val="2800DF0B"/>
    <w:rsid w:val="2801E1C1"/>
    <w:rsid w:val="28382D30"/>
    <w:rsid w:val="2867E476"/>
    <w:rsid w:val="289EB9B8"/>
    <w:rsid w:val="28CFB02C"/>
    <w:rsid w:val="2916D0BB"/>
    <w:rsid w:val="2932FA12"/>
    <w:rsid w:val="2936298F"/>
    <w:rsid w:val="294359CC"/>
    <w:rsid w:val="29477105"/>
    <w:rsid w:val="294CBE3F"/>
    <w:rsid w:val="295E4575"/>
    <w:rsid w:val="2998B9DB"/>
    <w:rsid w:val="29A020B9"/>
    <w:rsid w:val="29D3FD91"/>
    <w:rsid w:val="2A1FF65E"/>
    <w:rsid w:val="2A557CDF"/>
    <w:rsid w:val="2A7AC3CF"/>
    <w:rsid w:val="2A7CD140"/>
    <w:rsid w:val="2A80FB7C"/>
    <w:rsid w:val="2A826204"/>
    <w:rsid w:val="2A94950D"/>
    <w:rsid w:val="2AE34166"/>
    <w:rsid w:val="2B16638F"/>
    <w:rsid w:val="2B1D2887"/>
    <w:rsid w:val="2B2C1BF2"/>
    <w:rsid w:val="2B58FC9E"/>
    <w:rsid w:val="2B9CAA87"/>
    <w:rsid w:val="2BA040A8"/>
    <w:rsid w:val="2BC2911C"/>
    <w:rsid w:val="2BDA87D5"/>
    <w:rsid w:val="2C0B5772"/>
    <w:rsid w:val="2C18CB98"/>
    <w:rsid w:val="2C4651F2"/>
    <w:rsid w:val="2CACED17"/>
    <w:rsid w:val="2CDDD85D"/>
    <w:rsid w:val="2CFEF44F"/>
    <w:rsid w:val="2D21610A"/>
    <w:rsid w:val="2D5A7525"/>
    <w:rsid w:val="2D5AB8DF"/>
    <w:rsid w:val="2D722ADB"/>
    <w:rsid w:val="2D888130"/>
    <w:rsid w:val="2DA0A740"/>
    <w:rsid w:val="2DCD573B"/>
    <w:rsid w:val="2E0C92A5"/>
    <w:rsid w:val="2E194082"/>
    <w:rsid w:val="2E480715"/>
    <w:rsid w:val="2E7B895B"/>
    <w:rsid w:val="2E942181"/>
    <w:rsid w:val="2ED97A36"/>
    <w:rsid w:val="2EE6B150"/>
    <w:rsid w:val="2EFF65BD"/>
    <w:rsid w:val="2F01E52C"/>
    <w:rsid w:val="2F222DD1"/>
    <w:rsid w:val="2F28D5AA"/>
    <w:rsid w:val="2F77746A"/>
    <w:rsid w:val="2FD4A799"/>
    <w:rsid w:val="300CA78D"/>
    <w:rsid w:val="301AB4BD"/>
    <w:rsid w:val="30549477"/>
    <w:rsid w:val="3071984D"/>
    <w:rsid w:val="3072E82E"/>
    <w:rsid w:val="3099E83D"/>
    <w:rsid w:val="310BF8E2"/>
    <w:rsid w:val="3130DDD1"/>
    <w:rsid w:val="3155CED7"/>
    <w:rsid w:val="318BCF35"/>
    <w:rsid w:val="319C084C"/>
    <w:rsid w:val="31D2793F"/>
    <w:rsid w:val="31F3737D"/>
    <w:rsid w:val="31F7E6D2"/>
    <w:rsid w:val="3206DC1D"/>
    <w:rsid w:val="3221A23F"/>
    <w:rsid w:val="324ABBDE"/>
    <w:rsid w:val="32651CBF"/>
    <w:rsid w:val="328C0D61"/>
    <w:rsid w:val="32B74E1D"/>
    <w:rsid w:val="32B9AA0C"/>
    <w:rsid w:val="32CE4472"/>
    <w:rsid w:val="32D835FF"/>
    <w:rsid w:val="33026B9B"/>
    <w:rsid w:val="331F27E1"/>
    <w:rsid w:val="3328BE43"/>
    <w:rsid w:val="335804E6"/>
    <w:rsid w:val="335BF460"/>
    <w:rsid w:val="336325A8"/>
    <w:rsid w:val="33806CB7"/>
    <w:rsid w:val="33972AD4"/>
    <w:rsid w:val="33BB05C3"/>
    <w:rsid w:val="34145D38"/>
    <w:rsid w:val="34557A6D"/>
    <w:rsid w:val="3467524A"/>
    <w:rsid w:val="34687E93"/>
    <w:rsid w:val="34712A2D"/>
    <w:rsid w:val="3490EA79"/>
    <w:rsid w:val="34B103B0"/>
    <w:rsid w:val="34B5A2F6"/>
    <w:rsid w:val="34DA5296"/>
    <w:rsid w:val="3504C673"/>
    <w:rsid w:val="350E5111"/>
    <w:rsid w:val="351CAB46"/>
    <w:rsid w:val="353E143C"/>
    <w:rsid w:val="355002E8"/>
    <w:rsid w:val="3552E97C"/>
    <w:rsid w:val="35559611"/>
    <w:rsid w:val="35D6609B"/>
    <w:rsid w:val="35FD2298"/>
    <w:rsid w:val="35FFDBCA"/>
    <w:rsid w:val="3600DC42"/>
    <w:rsid w:val="3620735F"/>
    <w:rsid w:val="36245555"/>
    <w:rsid w:val="3668E82F"/>
    <w:rsid w:val="367F4C41"/>
    <w:rsid w:val="368742A8"/>
    <w:rsid w:val="368E1E5E"/>
    <w:rsid w:val="36910FF9"/>
    <w:rsid w:val="36AC714F"/>
    <w:rsid w:val="36B78E96"/>
    <w:rsid w:val="36B7D778"/>
    <w:rsid w:val="36C76B4B"/>
    <w:rsid w:val="36E67E93"/>
    <w:rsid w:val="36F9FE4F"/>
    <w:rsid w:val="3713C9C4"/>
    <w:rsid w:val="3733A918"/>
    <w:rsid w:val="375091E0"/>
    <w:rsid w:val="3756EEAB"/>
    <w:rsid w:val="3760044A"/>
    <w:rsid w:val="377981B9"/>
    <w:rsid w:val="377E6C8E"/>
    <w:rsid w:val="378D1B2F"/>
    <w:rsid w:val="37B57587"/>
    <w:rsid w:val="37DCBD62"/>
    <w:rsid w:val="3812B956"/>
    <w:rsid w:val="3827C029"/>
    <w:rsid w:val="3833C7CD"/>
    <w:rsid w:val="3841EFFD"/>
    <w:rsid w:val="38544C08"/>
    <w:rsid w:val="38555A76"/>
    <w:rsid w:val="386028F3"/>
    <w:rsid w:val="387405B5"/>
    <w:rsid w:val="387A6675"/>
    <w:rsid w:val="388A6AA7"/>
    <w:rsid w:val="3897DFD6"/>
    <w:rsid w:val="38C214C2"/>
    <w:rsid w:val="38DE9AB3"/>
    <w:rsid w:val="38E76AF9"/>
    <w:rsid w:val="393819EC"/>
    <w:rsid w:val="397FB7B5"/>
    <w:rsid w:val="39891419"/>
    <w:rsid w:val="39E62C59"/>
    <w:rsid w:val="39ECC721"/>
    <w:rsid w:val="39F46766"/>
    <w:rsid w:val="39FF0C0D"/>
    <w:rsid w:val="3A045D4D"/>
    <w:rsid w:val="3A257DCA"/>
    <w:rsid w:val="3A34D9C1"/>
    <w:rsid w:val="3A5182FD"/>
    <w:rsid w:val="3A6A7ADC"/>
    <w:rsid w:val="3ADDE44E"/>
    <w:rsid w:val="3AF4D516"/>
    <w:rsid w:val="3B104820"/>
    <w:rsid w:val="3B1F186A"/>
    <w:rsid w:val="3B2DF1DD"/>
    <w:rsid w:val="3B64C1E5"/>
    <w:rsid w:val="3B75DCAB"/>
    <w:rsid w:val="3B84075F"/>
    <w:rsid w:val="3B8A930C"/>
    <w:rsid w:val="3BBE58CC"/>
    <w:rsid w:val="3BC8C027"/>
    <w:rsid w:val="3C19323F"/>
    <w:rsid w:val="3C499738"/>
    <w:rsid w:val="3C55F4B2"/>
    <w:rsid w:val="3C70605D"/>
    <w:rsid w:val="3C8D0C24"/>
    <w:rsid w:val="3C902B2C"/>
    <w:rsid w:val="3C9A57B4"/>
    <w:rsid w:val="3C9E8BFE"/>
    <w:rsid w:val="3CB6B8F5"/>
    <w:rsid w:val="3CCA4804"/>
    <w:rsid w:val="3CCB3D22"/>
    <w:rsid w:val="3D0C31B6"/>
    <w:rsid w:val="3D67536B"/>
    <w:rsid w:val="3DD09D8F"/>
    <w:rsid w:val="3DD6AF92"/>
    <w:rsid w:val="3DDBE9A6"/>
    <w:rsid w:val="3DE7BF1A"/>
    <w:rsid w:val="3DF17B2F"/>
    <w:rsid w:val="3E20DA03"/>
    <w:rsid w:val="3E53EA8E"/>
    <w:rsid w:val="3EA484F2"/>
    <w:rsid w:val="3EB0846B"/>
    <w:rsid w:val="3EB1533F"/>
    <w:rsid w:val="3ED10CC1"/>
    <w:rsid w:val="3ED9658F"/>
    <w:rsid w:val="3EFC6093"/>
    <w:rsid w:val="3F07BBFB"/>
    <w:rsid w:val="3F2C597B"/>
    <w:rsid w:val="3F6AD4BA"/>
    <w:rsid w:val="3F76575E"/>
    <w:rsid w:val="3FB7C363"/>
    <w:rsid w:val="3FB85644"/>
    <w:rsid w:val="3FCF105A"/>
    <w:rsid w:val="3FE77B3F"/>
    <w:rsid w:val="40338240"/>
    <w:rsid w:val="40425B81"/>
    <w:rsid w:val="406B83F0"/>
    <w:rsid w:val="4086E147"/>
    <w:rsid w:val="40A5F82D"/>
    <w:rsid w:val="41121038"/>
    <w:rsid w:val="411BF135"/>
    <w:rsid w:val="414AFAFD"/>
    <w:rsid w:val="414C867B"/>
    <w:rsid w:val="4155E834"/>
    <w:rsid w:val="41793FA8"/>
    <w:rsid w:val="417AFDA1"/>
    <w:rsid w:val="4185380F"/>
    <w:rsid w:val="41F1497F"/>
    <w:rsid w:val="427D46F5"/>
    <w:rsid w:val="42B7B017"/>
    <w:rsid w:val="42C53928"/>
    <w:rsid w:val="42FD7D1E"/>
    <w:rsid w:val="42FFA40A"/>
    <w:rsid w:val="430FAA7E"/>
    <w:rsid w:val="4311CA40"/>
    <w:rsid w:val="432A444E"/>
    <w:rsid w:val="43309C9E"/>
    <w:rsid w:val="4354195D"/>
    <w:rsid w:val="4368478B"/>
    <w:rsid w:val="43891E44"/>
    <w:rsid w:val="43A52FAF"/>
    <w:rsid w:val="43E65552"/>
    <w:rsid w:val="4403AAB4"/>
    <w:rsid w:val="440A59AE"/>
    <w:rsid w:val="441B1EF5"/>
    <w:rsid w:val="4477D34B"/>
    <w:rsid w:val="44A329F4"/>
    <w:rsid w:val="44B79704"/>
    <w:rsid w:val="44D34A2E"/>
    <w:rsid w:val="44E0BD5C"/>
    <w:rsid w:val="451921E8"/>
    <w:rsid w:val="454BB588"/>
    <w:rsid w:val="4550510D"/>
    <w:rsid w:val="455392C7"/>
    <w:rsid w:val="455F0A85"/>
    <w:rsid w:val="456A5720"/>
    <w:rsid w:val="456E5EDC"/>
    <w:rsid w:val="457B10EA"/>
    <w:rsid w:val="459561A3"/>
    <w:rsid w:val="459E3BC5"/>
    <w:rsid w:val="459F9CB8"/>
    <w:rsid w:val="45A3C703"/>
    <w:rsid w:val="45B2B62E"/>
    <w:rsid w:val="45BB0431"/>
    <w:rsid w:val="45C427C1"/>
    <w:rsid w:val="45DC30A7"/>
    <w:rsid w:val="4607031A"/>
    <w:rsid w:val="46173B57"/>
    <w:rsid w:val="461FF327"/>
    <w:rsid w:val="466EB3F7"/>
    <w:rsid w:val="467E1028"/>
    <w:rsid w:val="468C0B5E"/>
    <w:rsid w:val="46A88D6F"/>
    <w:rsid w:val="46CDDF66"/>
    <w:rsid w:val="46EA1A57"/>
    <w:rsid w:val="47226F0D"/>
    <w:rsid w:val="472631C8"/>
    <w:rsid w:val="47646B32"/>
    <w:rsid w:val="47884C76"/>
    <w:rsid w:val="47A369A4"/>
    <w:rsid w:val="47EF37C6"/>
    <w:rsid w:val="48300E9E"/>
    <w:rsid w:val="485F73AF"/>
    <w:rsid w:val="48840041"/>
    <w:rsid w:val="489FF615"/>
    <w:rsid w:val="48A1B964"/>
    <w:rsid w:val="48A5117B"/>
    <w:rsid w:val="48B46CF7"/>
    <w:rsid w:val="48C6E978"/>
    <w:rsid w:val="48D5DC87"/>
    <w:rsid w:val="48D75550"/>
    <w:rsid w:val="4904D71D"/>
    <w:rsid w:val="490F606A"/>
    <w:rsid w:val="49475770"/>
    <w:rsid w:val="494C8BEA"/>
    <w:rsid w:val="4982CB71"/>
    <w:rsid w:val="498B0827"/>
    <w:rsid w:val="49B6F6F1"/>
    <w:rsid w:val="49B81F57"/>
    <w:rsid w:val="49EDDD41"/>
    <w:rsid w:val="4A10FC97"/>
    <w:rsid w:val="4A20C1BD"/>
    <w:rsid w:val="4A36B5D4"/>
    <w:rsid w:val="4A71ACE8"/>
    <w:rsid w:val="4A884494"/>
    <w:rsid w:val="4AC82A87"/>
    <w:rsid w:val="4AD4B0A7"/>
    <w:rsid w:val="4AED7ECF"/>
    <w:rsid w:val="4B36D683"/>
    <w:rsid w:val="4B6F34E6"/>
    <w:rsid w:val="4B7454F8"/>
    <w:rsid w:val="4B8D94B9"/>
    <w:rsid w:val="4BA5D2FD"/>
    <w:rsid w:val="4C301BC5"/>
    <w:rsid w:val="4C3F7176"/>
    <w:rsid w:val="4C5EF0D5"/>
    <w:rsid w:val="4C689942"/>
    <w:rsid w:val="4D008A73"/>
    <w:rsid w:val="4D0BB352"/>
    <w:rsid w:val="4D0BB88D"/>
    <w:rsid w:val="4D1DA107"/>
    <w:rsid w:val="4D2D6023"/>
    <w:rsid w:val="4DB07990"/>
    <w:rsid w:val="4DD64E6A"/>
    <w:rsid w:val="4DE7428C"/>
    <w:rsid w:val="4E1A6E03"/>
    <w:rsid w:val="4E3DFD7C"/>
    <w:rsid w:val="4E449127"/>
    <w:rsid w:val="4E57EC42"/>
    <w:rsid w:val="4E5FAC9F"/>
    <w:rsid w:val="4E82E1B6"/>
    <w:rsid w:val="4E874089"/>
    <w:rsid w:val="4E913FE1"/>
    <w:rsid w:val="4E9E3AE3"/>
    <w:rsid w:val="4E9E7190"/>
    <w:rsid w:val="4EA319AC"/>
    <w:rsid w:val="4EB799ED"/>
    <w:rsid w:val="4EDF7737"/>
    <w:rsid w:val="4EE05032"/>
    <w:rsid w:val="4F34EE85"/>
    <w:rsid w:val="4F4E6C84"/>
    <w:rsid w:val="4FA3D49D"/>
    <w:rsid w:val="50161913"/>
    <w:rsid w:val="5034F310"/>
    <w:rsid w:val="505541C9"/>
    <w:rsid w:val="5057DEC4"/>
    <w:rsid w:val="509769E6"/>
    <w:rsid w:val="50987CE8"/>
    <w:rsid w:val="50A46C56"/>
    <w:rsid w:val="50D8D43B"/>
    <w:rsid w:val="50D9D2B6"/>
    <w:rsid w:val="50E48D78"/>
    <w:rsid w:val="50F0F405"/>
    <w:rsid w:val="5108A059"/>
    <w:rsid w:val="51431FD4"/>
    <w:rsid w:val="515A7D72"/>
    <w:rsid w:val="516F791A"/>
    <w:rsid w:val="51851E9E"/>
    <w:rsid w:val="51954235"/>
    <w:rsid w:val="51C59B27"/>
    <w:rsid w:val="51CF8C90"/>
    <w:rsid w:val="51D61252"/>
    <w:rsid w:val="5247D72D"/>
    <w:rsid w:val="52650F39"/>
    <w:rsid w:val="529947B8"/>
    <w:rsid w:val="52BC294E"/>
    <w:rsid w:val="52D4DEBF"/>
    <w:rsid w:val="52FDD13E"/>
    <w:rsid w:val="53176161"/>
    <w:rsid w:val="5361DE98"/>
    <w:rsid w:val="537F6F00"/>
    <w:rsid w:val="53843017"/>
    <w:rsid w:val="5396476D"/>
    <w:rsid w:val="53BA4FAF"/>
    <w:rsid w:val="53E9E07C"/>
    <w:rsid w:val="53FCA3C5"/>
    <w:rsid w:val="54334E86"/>
    <w:rsid w:val="5462273A"/>
    <w:rsid w:val="5466EA62"/>
    <w:rsid w:val="5473E371"/>
    <w:rsid w:val="5482432B"/>
    <w:rsid w:val="54B59256"/>
    <w:rsid w:val="54CED270"/>
    <w:rsid w:val="54D8FADD"/>
    <w:rsid w:val="54EB3C3E"/>
    <w:rsid w:val="54EC7D6F"/>
    <w:rsid w:val="54ECE0FE"/>
    <w:rsid w:val="55259B55"/>
    <w:rsid w:val="5525F93E"/>
    <w:rsid w:val="5582228F"/>
    <w:rsid w:val="558DB3BD"/>
    <w:rsid w:val="55984FB3"/>
    <w:rsid w:val="55BAE26E"/>
    <w:rsid w:val="55F7C7AC"/>
    <w:rsid w:val="56185A41"/>
    <w:rsid w:val="562866A1"/>
    <w:rsid w:val="56410CC9"/>
    <w:rsid w:val="56499508"/>
    <w:rsid w:val="564D6F41"/>
    <w:rsid w:val="56558317"/>
    <w:rsid w:val="567178B5"/>
    <w:rsid w:val="5674CB3E"/>
    <w:rsid w:val="568EA0F2"/>
    <w:rsid w:val="56A63604"/>
    <w:rsid w:val="56B92A8B"/>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B9DF06"/>
    <w:rsid w:val="58D54CD2"/>
    <w:rsid w:val="58EDFF9D"/>
    <w:rsid w:val="58F54132"/>
    <w:rsid w:val="58FDB90B"/>
    <w:rsid w:val="591F0FA0"/>
    <w:rsid w:val="59396651"/>
    <w:rsid w:val="594BBB2D"/>
    <w:rsid w:val="595389C1"/>
    <w:rsid w:val="596B46F4"/>
    <w:rsid w:val="59C019C1"/>
    <w:rsid w:val="59D53176"/>
    <w:rsid w:val="5A0B0E1E"/>
    <w:rsid w:val="5A3E1493"/>
    <w:rsid w:val="5A7A31A8"/>
    <w:rsid w:val="5A8F4579"/>
    <w:rsid w:val="5AA52DDC"/>
    <w:rsid w:val="5AD776E0"/>
    <w:rsid w:val="5AE4C446"/>
    <w:rsid w:val="5AE81FB7"/>
    <w:rsid w:val="5AED4A7E"/>
    <w:rsid w:val="5AEF5A22"/>
    <w:rsid w:val="5AF477F6"/>
    <w:rsid w:val="5AFB5077"/>
    <w:rsid w:val="5B0A850D"/>
    <w:rsid w:val="5B0F5AAC"/>
    <w:rsid w:val="5B33F2D8"/>
    <w:rsid w:val="5B42654B"/>
    <w:rsid w:val="5B483C61"/>
    <w:rsid w:val="5B82E216"/>
    <w:rsid w:val="5B8AC489"/>
    <w:rsid w:val="5BA0602A"/>
    <w:rsid w:val="5BB1E67F"/>
    <w:rsid w:val="5BCBCA55"/>
    <w:rsid w:val="5BFA040D"/>
    <w:rsid w:val="5C0F7887"/>
    <w:rsid w:val="5C1A5C10"/>
    <w:rsid w:val="5C3BE808"/>
    <w:rsid w:val="5C51A7B1"/>
    <w:rsid w:val="5C69837B"/>
    <w:rsid w:val="5CB41D13"/>
    <w:rsid w:val="5CE2C71B"/>
    <w:rsid w:val="5CEDE5BB"/>
    <w:rsid w:val="5CF251EA"/>
    <w:rsid w:val="5D116FCD"/>
    <w:rsid w:val="5D406EE7"/>
    <w:rsid w:val="5D4209DD"/>
    <w:rsid w:val="5DA0C483"/>
    <w:rsid w:val="5DB326C7"/>
    <w:rsid w:val="5DF8F6C4"/>
    <w:rsid w:val="5E217AA3"/>
    <w:rsid w:val="5E335F5D"/>
    <w:rsid w:val="5E4E491F"/>
    <w:rsid w:val="5E9D4FF7"/>
    <w:rsid w:val="5EBB589F"/>
    <w:rsid w:val="5EE6CBC8"/>
    <w:rsid w:val="5F18B107"/>
    <w:rsid w:val="5F869E10"/>
    <w:rsid w:val="5F9060F6"/>
    <w:rsid w:val="5F985EDA"/>
    <w:rsid w:val="5F9F0149"/>
    <w:rsid w:val="5FE356F8"/>
    <w:rsid w:val="5FE40A0C"/>
    <w:rsid w:val="5FEE2786"/>
    <w:rsid w:val="600B2518"/>
    <w:rsid w:val="601AB808"/>
    <w:rsid w:val="6035DC6B"/>
    <w:rsid w:val="603C3962"/>
    <w:rsid w:val="60410199"/>
    <w:rsid w:val="609C3A2B"/>
    <w:rsid w:val="60C36182"/>
    <w:rsid w:val="60D69AFB"/>
    <w:rsid w:val="60FFB551"/>
    <w:rsid w:val="6108CAF0"/>
    <w:rsid w:val="615D8431"/>
    <w:rsid w:val="617CC3BD"/>
    <w:rsid w:val="6184759B"/>
    <w:rsid w:val="618CBE81"/>
    <w:rsid w:val="6192D231"/>
    <w:rsid w:val="61BB1624"/>
    <w:rsid w:val="61C8BC24"/>
    <w:rsid w:val="61D835EB"/>
    <w:rsid w:val="61EE7538"/>
    <w:rsid w:val="622BD5E2"/>
    <w:rsid w:val="62360209"/>
    <w:rsid w:val="624B399E"/>
    <w:rsid w:val="626B7489"/>
    <w:rsid w:val="6270DEEA"/>
    <w:rsid w:val="6276BA08"/>
    <w:rsid w:val="629C9F29"/>
    <w:rsid w:val="62C90A41"/>
    <w:rsid w:val="62EEDF8C"/>
    <w:rsid w:val="631CD440"/>
    <w:rsid w:val="632EA292"/>
    <w:rsid w:val="634B3DC6"/>
    <w:rsid w:val="63958B09"/>
    <w:rsid w:val="63DE9D86"/>
    <w:rsid w:val="63EA4212"/>
    <w:rsid w:val="640637FB"/>
    <w:rsid w:val="6434D444"/>
    <w:rsid w:val="645B6D03"/>
    <w:rsid w:val="645BB2D4"/>
    <w:rsid w:val="64B6258E"/>
    <w:rsid w:val="64CC7DC1"/>
    <w:rsid w:val="64DB2FC0"/>
    <w:rsid w:val="64E43EC4"/>
    <w:rsid w:val="650B67F7"/>
    <w:rsid w:val="6534C162"/>
    <w:rsid w:val="657DBBF1"/>
    <w:rsid w:val="659629D2"/>
    <w:rsid w:val="65A809FB"/>
    <w:rsid w:val="65D87CCD"/>
    <w:rsid w:val="65E2E19A"/>
    <w:rsid w:val="6650C603"/>
    <w:rsid w:val="6669D069"/>
    <w:rsid w:val="666E7422"/>
    <w:rsid w:val="66717E10"/>
    <w:rsid w:val="66B50149"/>
    <w:rsid w:val="66BF232B"/>
    <w:rsid w:val="66D669C4"/>
    <w:rsid w:val="66E1F5DE"/>
    <w:rsid w:val="66F13A6B"/>
    <w:rsid w:val="671CBD0F"/>
    <w:rsid w:val="675B205E"/>
    <w:rsid w:val="6784639A"/>
    <w:rsid w:val="678C2AB1"/>
    <w:rsid w:val="67A6B2EB"/>
    <w:rsid w:val="67D5F394"/>
    <w:rsid w:val="67DEF189"/>
    <w:rsid w:val="67F09FD5"/>
    <w:rsid w:val="683CED9B"/>
    <w:rsid w:val="6850D1AA"/>
    <w:rsid w:val="6862BA64"/>
    <w:rsid w:val="6868E937"/>
    <w:rsid w:val="688DFFDE"/>
    <w:rsid w:val="68CD8B1C"/>
    <w:rsid w:val="68EE63A0"/>
    <w:rsid w:val="68F83C5E"/>
    <w:rsid w:val="69274735"/>
    <w:rsid w:val="692EDE26"/>
    <w:rsid w:val="693F9D30"/>
    <w:rsid w:val="695FDC38"/>
    <w:rsid w:val="6981504B"/>
    <w:rsid w:val="69833EEC"/>
    <w:rsid w:val="69D4C1BE"/>
    <w:rsid w:val="6A37C83A"/>
    <w:rsid w:val="6A4A122D"/>
    <w:rsid w:val="6A5758DD"/>
    <w:rsid w:val="6A5B6537"/>
    <w:rsid w:val="6A9684D9"/>
    <w:rsid w:val="6ABB1977"/>
    <w:rsid w:val="6AD081A4"/>
    <w:rsid w:val="6ADF120D"/>
    <w:rsid w:val="6AE74FDF"/>
    <w:rsid w:val="6B241EF5"/>
    <w:rsid w:val="6B41A1FD"/>
    <w:rsid w:val="6B9F8F74"/>
    <w:rsid w:val="6BA37029"/>
    <w:rsid w:val="6BB38FA5"/>
    <w:rsid w:val="6BB8EBFC"/>
    <w:rsid w:val="6BD5DE07"/>
    <w:rsid w:val="6BE3C765"/>
    <w:rsid w:val="6C16FF62"/>
    <w:rsid w:val="6C1ACB44"/>
    <w:rsid w:val="6C1AD7FE"/>
    <w:rsid w:val="6C2199F6"/>
    <w:rsid w:val="6C5934D7"/>
    <w:rsid w:val="6C97B7E7"/>
    <w:rsid w:val="6CA82C7E"/>
    <w:rsid w:val="6CAAFDD0"/>
    <w:rsid w:val="6CD287CF"/>
    <w:rsid w:val="6CFFD281"/>
    <w:rsid w:val="6D27AA2A"/>
    <w:rsid w:val="6D701132"/>
    <w:rsid w:val="6DA3B098"/>
    <w:rsid w:val="6DAB320A"/>
    <w:rsid w:val="6E0AB249"/>
    <w:rsid w:val="6E127942"/>
    <w:rsid w:val="6E1A4788"/>
    <w:rsid w:val="6E4BF09A"/>
    <w:rsid w:val="6E6BA892"/>
    <w:rsid w:val="6E8CD324"/>
    <w:rsid w:val="6E92FD95"/>
    <w:rsid w:val="6EA575F8"/>
    <w:rsid w:val="6EAAB236"/>
    <w:rsid w:val="6EC475CB"/>
    <w:rsid w:val="6EE80F66"/>
    <w:rsid w:val="6F2E949A"/>
    <w:rsid w:val="6F3FC98B"/>
    <w:rsid w:val="6F3FD645"/>
    <w:rsid w:val="6F50B15E"/>
    <w:rsid w:val="6FA26987"/>
    <w:rsid w:val="6FCF58A9"/>
    <w:rsid w:val="6FD1330E"/>
    <w:rsid w:val="7001A1C4"/>
    <w:rsid w:val="701A2C7C"/>
    <w:rsid w:val="70558952"/>
    <w:rsid w:val="705D3329"/>
    <w:rsid w:val="7064C226"/>
    <w:rsid w:val="706D2CE0"/>
    <w:rsid w:val="707EDA01"/>
    <w:rsid w:val="708C6A5C"/>
    <w:rsid w:val="70AC511F"/>
    <w:rsid w:val="70EE7021"/>
    <w:rsid w:val="7104AFBA"/>
    <w:rsid w:val="7113AB94"/>
    <w:rsid w:val="714C2234"/>
    <w:rsid w:val="7183915C"/>
    <w:rsid w:val="71994208"/>
    <w:rsid w:val="71A67C17"/>
    <w:rsid w:val="71C1F978"/>
    <w:rsid w:val="71C7B829"/>
    <w:rsid w:val="71D5F7F9"/>
    <w:rsid w:val="725B7852"/>
    <w:rsid w:val="72666D7F"/>
    <w:rsid w:val="72B9D435"/>
    <w:rsid w:val="72F9FCF2"/>
    <w:rsid w:val="7339B856"/>
    <w:rsid w:val="734B7315"/>
    <w:rsid w:val="7370F8F4"/>
    <w:rsid w:val="7379F786"/>
    <w:rsid w:val="73F004CC"/>
    <w:rsid w:val="740CF019"/>
    <w:rsid w:val="7452C862"/>
    <w:rsid w:val="74556763"/>
    <w:rsid w:val="74B227AB"/>
    <w:rsid w:val="74B2649F"/>
    <w:rsid w:val="751070F6"/>
    <w:rsid w:val="75212D49"/>
    <w:rsid w:val="7562CBBB"/>
    <w:rsid w:val="75640BC6"/>
    <w:rsid w:val="756FFEF8"/>
    <w:rsid w:val="75904375"/>
    <w:rsid w:val="75920D02"/>
    <w:rsid w:val="759D0BF8"/>
    <w:rsid w:val="75AFB51C"/>
    <w:rsid w:val="75FF6502"/>
    <w:rsid w:val="760E6CA4"/>
    <w:rsid w:val="7614953E"/>
    <w:rsid w:val="7625CA39"/>
    <w:rsid w:val="762FAB87"/>
    <w:rsid w:val="76374DDA"/>
    <w:rsid w:val="766D6634"/>
    <w:rsid w:val="7670A367"/>
    <w:rsid w:val="76A2195C"/>
    <w:rsid w:val="76A3D7E1"/>
    <w:rsid w:val="76AB390A"/>
    <w:rsid w:val="77306760"/>
    <w:rsid w:val="775A39E1"/>
    <w:rsid w:val="77629204"/>
    <w:rsid w:val="77629EBE"/>
    <w:rsid w:val="77905E66"/>
    <w:rsid w:val="77D18EED"/>
    <w:rsid w:val="782F2552"/>
    <w:rsid w:val="783402A9"/>
    <w:rsid w:val="786089CA"/>
    <w:rsid w:val="786B76FC"/>
    <w:rsid w:val="78C08D4D"/>
    <w:rsid w:val="78CAFBA7"/>
    <w:rsid w:val="7914C572"/>
    <w:rsid w:val="7928D886"/>
    <w:rsid w:val="794E751C"/>
    <w:rsid w:val="7975B383"/>
    <w:rsid w:val="7995858F"/>
    <w:rsid w:val="79BAA588"/>
    <w:rsid w:val="79BBF566"/>
    <w:rsid w:val="7A325381"/>
    <w:rsid w:val="7A3AE45C"/>
    <w:rsid w:val="7A47DD6E"/>
    <w:rsid w:val="7A4983EC"/>
    <w:rsid w:val="7A4A18B3"/>
    <w:rsid w:val="7ADD2207"/>
    <w:rsid w:val="7AF78A3F"/>
    <w:rsid w:val="7B1DE578"/>
    <w:rsid w:val="7B47E1EF"/>
    <w:rsid w:val="7B4E8E22"/>
    <w:rsid w:val="7B580D2C"/>
    <w:rsid w:val="7B5E485A"/>
    <w:rsid w:val="7B91132D"/>
    <w:rsid w:val="7BBC438D"/>
    <w:rsid w:val="7C1788F0"/>
    <w:rsid w:val="7C1CE4A5"/>
    <w:rsid w:val="7C432FB6"/>
    <w:rsid w:val="7C5CC329"/>
    <w:rsid w:val="7C76F050"/>
    <w:rsid w:val="7C8615DE"/>
    <w:rsid w:val="7CAE8E3A"/>
    <w:rsid w:val="7CE46A50"/>
    <w:rsid w:val="7D029BFB"/>
    <w:rsid w:val="7D20177A"/>
    <w:rsid w:val="7D51B7F8"/>
    <w:rsid w:val="7D827B39"/>
    <w:rsid w:val="7D839179"/>
    <w:rsid w:val="7D84A998"/>
    <w:rsid w:val="7DA79E41"/>
    <w:rsid w:val="7DBF3D7E"/>
    <w:rsid w:val="7E498341"/>
    <w:rsid w:val="7E78AEC5"/>
    <w:rsid w:val="7EBBDDAF"/>
    <w:rsid w:val="7EBD0711"/>
    <w:rsid w:val="7ECDB8A1"/>
    <w:rsid w:val="7ED4CD45"/>
    <w:rsid w:val="7EE8F09A"/>
    <w:rsid w:val="7EF52B20"/>
    <w:rsid w:val="7F024E6B"/>
    <w:rsid w:val="7F0DC782"/>
    <w:rsid w:val="7F1C47B6"/>
    <w:rsid w:val="7F510D9B"/>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5F2A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support/remanufactur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mat.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lena.Morozova@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mat.co/"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55781-D743-462E-8897-6EF131DD1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B5F04280-D5DC-4C90-AF64-694C53A6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4302</Characters>
  <Application>Microsoft Office Word</Application>
  <DocSecurity>0</DocSecurity>
  <Lines>35</Lines>
  <Paragraphs>10</Paragraphs>
  <ScaleCrop>false</ScaleCrop>
  <Company>Lippincott Mercer</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 Broman</cp:lastModifiedBy>
  <cp:revision>17</cp:revision>
  <cp:lastPrinted>2024-04-22T11:42:00Z</cp:lastPrinted>
  <dcterms:created xsi:type="dcterms:W3CDTF">2025-01-22T17:36:00Z</dcterms:created>
  <dcterms:modified xsi:type="dcterms:W3CDTF">2025-01-23T02:08:00Z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86b43770409400b09b717dabdc270f3996a95fcfba71099e727f0871854f6a68</vt:lpwstr>
  </property>
</Properties>
</file>