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B223" w14:textId="088FEBA9" w:rsidR="0092578F" w:rsidRPr="00E212EB" w:rsidRDefault="00766D7F" w:rsidP="00761546">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14:anchorId="3590D8C5" wp14:editId="500ACC7F">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761546">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14:paraId="3B64C40E" w14:textId="1D8602DB" w:rsidR="0092578F" w:rsidRPr="00E212EB" w:rsidRDefault="00024074" w:rsidP="0093137A">
      <w:pPr>
        <w:spacing w:line="276" w:lineRule="auto"/>
        <w:jc w:val="right"/>
        <w:outlineLvl w:val="0"/>
        <w:rPr>
          <w:rFonts w:ascii="Verdana" w:hAnsi="Verdana"/>
          <w:color w:val="ED1C2A"/>
          <w:sz w:val="18"/>
          <w:szCs w:val="18"/>
        </w:rPr>
      </w:pPr>
      <w:r>
        <w:rPr>
          <w:rFonts w:ascii="Verdana" w:hAnsi="Verdana"/>
          <w:color w:val="41525C"/>
          <w:sz w:val="18"/>
          <w:szCs w:val="18"/>
        </w:rPr>
        <w:t>Ju</w:t>
      </w:r>
      <w:r w:rsidR="00015416">
        <w:rPr>
          <w:rFonts w:ascii="Verdana" w:hAnsi="Verdana"/>
          <w:color w:val="41525C"/>
          <w:sz w:val="18"/>
          <w:szCs w:val="18"/>
        </w:rPr>
        <w:t>ly</w:t>
      </w:r>
      <w:r w:rsidR="00225D1F" w:rsidRPr="7EF99945">
        <w:rPr>
          <w:rFonts w:ascii="Verdana" w:hAnsi="Verdana"/>
          <w:color w:val="41525C"/>
          <w:sz w:val="18"/>
          <w:szCs w:val="18"/>
        </w:rPr>
        <w:t xml:space="preserve"> </w:t>
      </w:r>
      <w:r w:rsidR="00905A20">
        <w:rPr>
          <w:rFonts w:ascii="Verdana" w:hAnsi="Verdana"/>
          <w:color w:val="41525C"/>
          <w:sz w:val="18"/>
          <w:szCs w:val="18"/>
        </w:rPr>
        <w:t>22</w:t>
      </w:r>
      <w:r w:rsidR="00225D1F" w:rsidRPr="7EF99945">
        <w:rPr>
          <w:rFonts w:ascii="Verdana" w:hAnsi="Verdana"/>
          <w:color w:val="41525C"/>
          <w:sz w:val="18"/>
          <w:szCs w:val="18"/>
        </w:rPr>
        <w:t xml:space="preserve">, </w:t>
      </w:r>
      <w:r w:rsidR="00A006F4" w:rsidRPr="7EF99945">
        <w:rPr>
          <w:rFonts w:ascii="Verdana" w:hAnsi="Verdana"/>
          <w:color w:val="41525C"/>
          <w:sz w:val="18"/>
          <w:szCs w:val="18"/>
        </w:rPr>
        <w:t>20</w:t>
      </w:r>
      <w:r w:rsidR="005862AA" w:rsidRPr="7EF99945">
        <w:rPr>
          <w:rFonts w:ascii="Verdana" w:hAnsi="Verdana"/>
          <w:color w:val="41525C"/>
          <w:sz w:val="18"/>
          <w:szCs w:val="18"/>
        </w:rPr>
        <w:t>2</w:t>
      </w:r>
      <w:r>
        <w:rPr>
          <w:rFonts w:ascii="Verdana" w:hAnsi="Verdana"/>
          <w:color w:val="41525C"/>
          <w:sz w:val="18"/>
          <w:szCs w:val="18"/>
        </w:rPr>
        <w:t>5</w:t>
      </w:r>
    </w:p>
    <w:p w14:paraId="23C210AC" w14:textId="77777777" w:rsidR="00506C1D" w:rsidRPr="00E212EB" w:rsidRDefault="00506C1D" w:rsidP="00A44D46">
      <w:pPr>
        <w:tabs>
          <w:tab w:val="left" w:pos="6096"/>
        </w:tabs>
        <w:spacing w:line="276" w:lineRule="auto"/>
        <w:rPr>
          <w:rFonts w:ascii="Verdana" w:hAnsi="Verdana"/>
          <w:color w:val="ED1C2A"/>
          <w:sz w:val="30"/>
          <w:szCs w:val="30"/>
        </w:rPr>
      </w:pPr>
    </w:p>
    <w:p w14:paraId="051DC57B" w14:textId="7DFC4EB2" w:rsidR="2B5DB555" w:rsidRDefault="009C2798" w:rsidP="3B44F717">
      <w:pPr>
        <w:spacing w:line="276" w:lineRule="auto"/>
        <w:rPr>
          <w:rFonts w:ascii="Roboto" w:hAnsi="Roboto" w:cs="Georgia"/>
          <w:b/>
          <w:bCs/>
        </w:rPr>
      </w:pPr>
      <w:r>
        <w:rPr>
          <w:rFonts w:ascii="Roboto" w:hAnsi="Roboto" w:cs="Georgia"/>
          <w:b/>
          <w:bCs/>
        </w:rPr>
        <w:t>Lights. Camera. Lift! Grove GMK5250XL-1 creates movie magic with Lee Lifting</w:t>
      </w:r>
    </w:p>
    <w:p w14:paraId="7B6232F2" w14:textId="1A70E9A3" w:rsidR="5776FB8D" w:rsidRDefault="5776FB8D" w:rsidP="5776FB8D">
      <w:pPr>
        <w:spacing w:line="276" w:lineRule="auto"/>
        <w:rPr>
          <w:rFonts w:ascii="Roboto" w:hAnsi="Roboto" w:cs="Georgia"/>
          <w:b/>
          <w:bCs/>
        </w:rPr>
      </w:pPr>
    </w:p>
    <w:p w14:paraId="2E79ACB9" w14:textId="680E3970" w:rsidR="00FF12FC" w:rsidRDefault="0074050D" w:rsidP="03437980">
      <w:pPr>
        <w:pStyle w:val="ListParagraph"/>
        <w:numPr>
          <w:ilvl w:val="0"/>
          <w:numId w:val="17"/>
        </w:numPr>
        <w:spacing w:line="276" w:lineRule="auto"/>
        <w:rPr>
          <w:rFonts w:ascii="Roboto" w:eastAsia="Roboto" w:hAnsi="Roboto" w:cs="Roboto"/>
          <w:i/>
          <w:iCs/>
          <w:color w:val="000000" w:themeColor="text1"/>
          <w:sz w:val="20"/>
          <w:szCs w:val="20"/>
          <w:lang w:val="en-US"/>
        </w:rPr>
      </w:pPr>
      <w:r>
        <w:rPr>
          <w:rFonts w:ascii="Roboto" w:eastAsia="Roboto" w:hAnsi="Roboto" w:cs="Roboto"/>
          <w:i/>
          <w:iCs/>
          <w:color w:val="000000" w:themeColor="text1"/>
          <w:sz w:val="20"/>
          <w:szCs w:val="20"/>
          <w:lang w:val="en-US"/>
        </w:rPr>
        <w:t xml:space="preserve">UK rental company </w:t>
      </w:r>
      <w:r w:rsidR="03437980" w:rsidRPr="03437980">
        <w:rPr>
          <w:rFonts w:ascii="Roboto" w:eastAsia="Roboto" w:hAnsi="Roboto" w:cs="Roboto"/>
          <w:i/>
          <w:iCs/>
          <w:color w:val="000000" w:themeColor="text1"/>
          <w:sz w:val="20"/>
          <w:szCs w:val="20"/>
          <w:lang w:val="en-US"/>
        </w:rPr>
        <w:t>Lee Lifting purchased the Grove GMK5250XL-1 all-terrain crane — the highest capacity crane on five axles — for its work in the movie industry.</w:t>
      </w:r>
    </w:p>
    <w:p w14:paraId="2341105A" w14:textId="6BA2B2BC" w:rsidR="009C2798" w:rsidRPr="002A1B09" w:rsidRDefault="03437980" w:rsidP="03437980">
      <w:pPr>
        <w:pStyle w:val="ListParagraph"/>
        <w:numPr>
          <w:ilvl w:val="0"/>
          <w:numId w:val="17"/>
        </w:numPr>
        <w:spacing w:line="276" w:lineRule="auto"/>
        <w:rPr>
          <w:rFonts w:ascii="Roboto" w:eastAsia="Roboto" w:hAnsi="Roboto" w:cs="Roboto"/>
          <w:i/>
          <w:iCs/>
          <w:color w:val="000000" w:themeColor="text1"/>
          <w:sz w:val="20"/>
          <w:szCs w:val="20"/>
          <w:lang w:val="en-US"/>
        </w:rPr>
      </w:pPr>
      <w:r w:rsidRPr="03437980">
        <w:rPr>
          <w:rFonts w:ascii="Roboto" w:eastAsia="Roboto" w:hAnsi="Roboto" w:cs="Roboto"/>
          <w:i/>
          <w:iCs/>
          <w:color w:val="000000" w:themeColor="text1"/>
          <w:sz w:val="20"/>
          <w:szCs w:val="20"/>
          <w:lang w:val="en-US"/>
        </w:rPr>
        <w:t xml:space="preserve">The customizable specs of the crane match the company’s ever-changing needs on film and TV sets and </w:t>
      </w:r>
      <w:r w:rsidR="00FC030D">
        <w:rPr>
          <w:rFonts w:ascii="Roboto" w:eastAsia="Roboto" w:hAnsi="Roboto" w:cs="Roboto"/>
          <w:i/>
          <w:iCs/>
          <w:color w:val="000000" w:themeColor="text1"/>
          <w:sz w:val="20"/>
          <w:szCs w:val="20"/>
          <w:lang w:val="en-US"/>
        </w:rPr>
        <w:t>is a great addition to</w:t>
      </w:r>
      <w:r w:rsidRPr="03437980">
        <w:rPr>
          <w:rFonts w:ascii="Roboto" w:eastAsia="Roboto" w:hAnsi="Roboto" w:cs="Roboto"/>
          <w:i/>
          <w:iCs/>
          <w:color w:val="000000" w:themeColor="text1"/>
          <w:sz w:val="20"/>
          <w:szCs w:val="20"/>
          <w:lang w:val="en-US"/>
        </w:rPr>
        <w:t xml:space="preserve"> </w:t>
      </w:r>
      <w:r w:rsidR="0054778E">
        <w:rPr>
          <w:rFonts w:ascii="Roboto" w:eastAsia="Roboto" w:hAnsi="Roboto" w:cs="Roboto"/>
          <w:i/>
          <w:iCs/>
          <w:color w:val="000000" w:themeColor="text1"/>
          <w:sz w:val="20"/>
          <w:szCs w:val="20"/>
          <w:lang w:val="en-US"/>
        </w:rPr>
        <w:t xml:space="preserve">a </w:t>
      </w:r>
      <w:r w:rsidRPr="03437980">
        <w:rPr>
          <w:rFonts w:ascii="Roboto" w:eastAsia="Roboto" w:hAnsi="Roboto" w:cs="Roboto"/>
          <w:i/>
          <w:iCs/>
          <w:color w:val="000000" w:themeColor="text1"/>
          <w:sz w:val="20"/>
          <w:szCs w:val="20"/>
          <w:lang w:val="en-US"/>
        </w:rPr>
        <w:t xml:space="preserve">fleet that already </w:t>
      </w:r>
      <w:r w:rsidR="00FC030D">
        <w:rPr>
          <w:rFonts w:ascii="Roboto" w:eastAsia="Roboto" w:hAnsi="Roboto" w:cs="Roboto"/>
          <w:i/>
          <w:iCs/>
          <w:color w:val="000000" w:themeColor="text1"/>
          <w:sz w:val="20"/>
          <w:szCs w:val="20"/>
          <w:lang w:val="en-US"/>
        </w:rPr>
        <w:t>includes</w:t>
      </w:r>
      <w:r w:rsidRPr="03437980">
        <w:rPr>
          <w:rFonts w:ascii="Roboto" w:eastAsia="Roboto" w:hAnsi="Roboto" w:cs="Roboto"/>
          <w:i/>
          <w:iCs/>
          <w:color w:val="000000" w:themeColor="text1"/>
          <w:sz w:val="20"/>
          <w:szCs w:val="20"/>
          <w:lang w:val="en-US"/>
        </w:rPr>
        <w:t xml:space="preserve"> a GMK3060L and a GMK5150L.</w:t>
      </w:r>
    </w:p>
    <w:p w14:paraId="748D282E" w14:textId="56E0C3A6" w:rsidR="002D40EF" w:rsidRPr="004541DE" w:rsidRDefault="003A3217" w:rsidP="009127D8">
      <w:pPr>
        <w:spacing w:line="276" w:lineRule="auto"/>
        <w:rPr>
          <w:rFonts w:ascii="Roboto" w:eastAsia="Roboto" w:hAnsi="Roboto" w:cs="Roboto"/>
          <w:color w:val="000000" w:themeColor="text1"/>
          <w:sz w:val="20"/>
          <w:szCs w:val="20"/>
        </w:rPr>
      </w:pPr>
      <w:r>
        <w:br/>
      </w:r>
      <w:r w:rsidR="1DBC9A49" w:rsidRPr="1DBC9A49">
        <w:rPr>
          <w:rFonts w:ascii="Roboto" w:eastAsia="Roboto" w:hAnsi="Roboto" w:cs="Roboto"/>
          <w:color w:val="000000" w:themeColor="text1"/>
          <w:sz w:val="20"/>
          <w:szCs w:val="20"/>
        </w:rPr>
        <w:t xml:space="preserve">A high proportion of </w:t>
      </w:r>
      <w:hyperlink r:id="rId12">
        <w:r w:rsidR="1DBC9A49" w:rsidRPr="1DBC9A49">
          <w:rPr>
            <w:rStyle w:val="Hyperlink"/>
            <w:rFonts w:ascii="Roboto" w:eastAsia="Roboto" w:hAnsi="Roboto" w:cs="Roboto"/>
            <w:color w:val="000000" w:themeColor="text1"/>
            <w:sz w:val="20"/>
            <w:szCs w:val="20"/>
          </w:rPr>
          <w:t>Lee Lifting</w:t>
        </w:r>
      </w:hyperlink>
      <w:r w:rsidR="1DBC9A49" w:rsidRPr="1DBC9A49">
        <w:rPr>
          <w:rFonts w:ascii="Roboto" w:eastAsia="Roboto" w:hAnsi="Roboto" w:cs="Roboto"/>
          <w:color w:val="000000" w:themeColor="text1"/>
          <w:sz w:val="20"/>
          <w:szCs w:val="20"/>
        </w:rPr>
        <w:t xml:space="preserve">’s turnover comes from the film and TV industry. The company has worked on many </w:t>
      </w:r>
      <w:hyperlink r:id="rId13">
        <w:r w:rsidR="1DBC9A49" w:rsidRPr="1DBC9A49">
          <w:rPr>
            <w:rStyle w:val="Hyperlink"/>
            <w:rFonts w:ascii="Roboto" w:eastAsia="Roboto" w:hAnsi="Roboto" w:cs="Roboto"/>
            <w:color w:val="000000" w:themeColor="text1"/>
            <w:sz w:val="20"/>
            <w:szCs w:val="20"/>
          </w:rPr>
          <w:t>blockbuster movies</w:t>
        </w:r>
      </w:hyperlink>
      <w:r w:rsidR="1DBC9A49" w:rsidRPr="1DBC9A49">
        <w:rPr>
          <w:rFonts w:ascii="Roboto" w:eastAsia="Roboto" w:hAnsi="Roboto" w:cs="Roboto"/>
          <w:color w:val="000000" w:themeColor="text1"/>
          <w:sz w:val="20"/>
          <w:szCs w:val="20"/>
        </w:rPr>
        <w:t xml:space="preserve"> and </w:t>
      </w:r>
      <w:hyperlink r:id="rId14">
        <w:r w:rsidR="1DBC9A49" w:rsidRPr="1DBC9A49">
          <w:rPr>
            <w:rStyle w:val="Hyperlink"/>
            <w:rFonts w:ascii="Roboto" w:eastAsia="Roboto" w:hAnsi="Roboto" w:cs="Roboto"/>
            <w:color w:val="000000" w:themeColor="text1"/>
            <w:sz w:val="20"/>
            <w:szCs w:val="20"/>
          </w:rPr>
          <w:t>TV shows</w:t>
        </w:r>
      </w:hyperlink>
      <w:r w:rsidR="1DBC9A49" w:rsidRPr="1DBC9A49">
        <w:rPr>
          <w:rFonts w:ascii="Roboto" w:eastAsia="Roboto" w:hAnsi="Roboto" w:cs="Roboto"/>
          <w:color w:val="000000" w:themeColor="text1"/>
          <w:sz w:val="20"/>
          <w:szCs w:val="20"/>
        </w:rPr>
        <w:t xml:space="preserve"> in over 40 years of business and has also recently moved to a new, larger location in Camberley Surrey, UK.</w:t>
      </w:r>
    </w:p>
    <w:p w14:paraId="0B8D13C0" w14:textId="77777777" w:rsidR="002D40EF" w:rsidRPr="004541DE" w:rsidRDefault="002D40EF" w:rsidP="009127D8">
      <w:pPr>
        <w:spacing w:line="276" w:lineRule="auto"/>
        <w:rPr>
          <w:rFonts w:ascii="Roboto" w:eastAsia="Roboto" w:hAnsi="Roboto" w:cs="Roboto"/>
          <w:color w:val="000000" w:themeColor="text1"/>
          <w:sz w:val="20"/>
          <w:szCs w:val="20"/>
        </w:rPr>
      </w:pPr>
    </w:p>
    <w:p w14:paraId="678FF6CB" w14:textId="460C120F" w:rsidR="009127D8" w:rsidRPr="004541DE" w:rsidRDefault="03437980" w:rsidP="009127D8">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 xml:space="preserve">The company received the new </w:t>
      </w:r>
      <w:hyperlink r:id="rId15">
        <w:r w:rsidRPr="004541DE">
          <w:rPr>
            <w:rStyle w:val="Hyperlink"/>
            <w:rFonts w:ascii="Roboto" w:eastAsia="Roboto" w:hAnsi="Roboto" w:cs="Roboto"/>
            <w:color w:val="000000" w:themeColor="text1"/>
            <w:sz w:val="20"/>
            <w:szCs w:val="20"/>
          </w:rPr>
          <w:t>Grove GMK5250XL-1</w:t>
        </w:r>
      </w:hyperlink>
      <w:r w:rsidRPr="004541DE">
        <w:rPr>
          <w:rFonts w:ascii="Roboto" w:eastAsia="Roboto" w:hAnsi="Roboto" w:cs="Roboto"/>
          <w:color w:val="000000" w:themeColor="text1"/>
          <w:sz w:val="20"/>
          <w:szCs w:val="20"/>
        </w:rPr>
        <w:t xml:space="preserve"> </w:t>
      </w:r>
      <w:r w:rsidR="00B32FE0" w:rsidRPr="004541DE">
        <w:rPr>
          <w:rFonts w:ascii="Roboto" w:eastAsia="Roboto" w:hAnsi="Roboto" w:cs="Roboto"/>
          <w:color w:val="000000" w:themeColor="text1"/>
          <w:sz w:val="20"/>
          <w:szCs w:val="20"/>
        </w:rPr>
        <w:t>in March</w:t>
      </w:r>
      <w:r w:rsidRPr="004541DE">
        <w:rPr>
          <w:rFonts w:ascii="Roboto" w:eastAsia="Roboto" w:hAnsi="Roboto" w:cs="Roboto"/>
          <w:color w:val="000000" w:themeColor="text1"/>
          <w:sz w:val="20"/>
          <w:szCs w:val="20"/>
        </w:rPr>
        <w:t xml:space="preserve"> and promptly put the crane to work in the UK’s </w:t>
      </w:r>
      <w:r w:rsidR="003E7A45" w:rsidRPr="004541DE">
        <w:rPr>
          <w:rFonts w:ascii="Roboto" w:eastAsia="Roboto" w:hAnsi="Roboto" w:cs="Roboto"/>
          <w:color w:val="000000" w:themeColor="text1"/>
          <w:sz w:val="20"/>
          <w:szCs w:val="20"/>
        </w:rPr>
        <w:t xml:space="preserve">increasingly </w:t>
      </w:r>
      <w:r w:rsidRPr="004541DE">
        <w:rPr>
          <w:rFonts w:ascii="Roboto" w:eastAsia="Roboto" w:hAnsi="Roboto" w:cs="Roboto"/>
          <w:color w:val="000000" w:themeColor="text1"/>
          <w:sz w:val="20"/>
          <w:szCs w:val="20"/>
        </w:rPr>
        <w:t xml:space="preserve">busy film industry. It needed to be well spec’d for holding lights, </w:t>
      </w:r>
      <w:r w:rsidR="007C174B" w:rsidRPr="004541DE">
        <w:rPr>
          <w:rFonts w:ascii="Roboto" w:eastAsia="Roboto" w:hAnsi="Roboto" w:cs="Roboto"/>
          <w:color w:val="000000" w:themeColor="text1"/>
          <w:sz w:val="20"/>
          <w:szCs w:val="20"/>
        </w:rPr>
        <w:t>rigging</w:t>
      </w:r>
      <w:r w:rsidRPr="004541DE">
        <w:rPr>
          <w:rFonts w:ascii="Roboto" w:eastAsia="Roboto" w:hAnsi="Roboto" w:cs="Roboto"/>
          <w:color w:val="000000" w:themeColor="text1"/>
          <w:sz w:val="20"/>
          <w:szCs w:val="20"/>
        </w:rPr>
        <w:t xml:space="preserve"> equipment, and other </w:t>
      </w:r>
      <w:hyperlink r:id="rId16">
        <w:r w:rsidRPr="004541DE">
          <w:rPr>
            <w:rStyle w:val="Hyperlink"/>
            <w:rFonts w:ascii="Roboto" w:eastAsia="Roboto" w:hAnsi="Roboto" w:cs="Roboto"/>
            <w:color w:val="000000" w:themeColor="text1"/>
            <w:sz w:val="20"/>
            <w:szCs w:val="20"/>
          </w:rPr>
          <w:t>production tasks</w:t>
        </w:r>
      </w:hyperlink>
      <w:r w:rsidRPr="004541DE">
        <w:rPr>
          <w:rFonts w:ascii="Roboto" w:eastAsia="Roboto" w:hAnsi="Roboto" w:cs="Roboto"/>
          <w:color w:val="000000" w:themeColor="text1"/>
          <w:sz w:val="20"/>
          <w:szCs w:val="20"/>
        </w:rPr>
        <w:t xml:space="preserve">, all while managing </w:t>
      </w:r>
      <w:r w:rsidR="009B466F">
        <w:rPr>
          <w:rFonts w:ascii="Roboto" w:eastAsia="Roboto" w:hAnsi="Roboto" w:cs="Roboto"/>
          <w:color w:val="000000" w:themeColor="text1"/>
          <w:sz w:val="20"/>
          <w:szCs w:val="20"/>
        </w:rPr>
        <w:t>lifts</w:t>
      </w:r>
      <w:r w:rsidRPr="004541DE">
        <w:rPr>
          <w:rFonts w:ascii="Roboto" w:eastAsia="Roboto" w:hAnsi="Roboto" w:cs="Roboto"/>
          <w:color w:val="000000" w:themeColor="text1"/>
          <w:sz w:val="20"/>
          <w:szCs w:val="20"/>
        </w:rPr>
        <w:t xml:space="preserve"> on dynamic sets</w:t>
      </w:r>
      <w:r w:rsidR="007C174B" w:rsidRPr="004541DE">
        <w:rPr>
          <w:rFonts w:ascii="Roboto" w:eastAsia="Roboto" w:hAnsi="Roboto" w:cs="Roboto"/>
          <w:color w:val="000000" w:themeColor="text1"/>
          <w:sz w:val="20"/>
          <w:szCs w:val="20"/>
        </w:rPr>
        <w:t xml:space="preserve"> with ever decreasing </w:t>
      </w:r>
      <w:r w:rsidR="0092711A">
        <w:rPr>
          <w:rFonts w:ascii="Roboto" w:eastAsia="Roboto" w:hAnsi="Roboto" w:cs="Roboto"/>
          <w:color w:val="000000" w:themeColor="text1"/>
          <w:sz w:val="20"/>
          <w:szCs w:val="20"/>
        </w:rPr>
        <w:t xml:space="preserve">amounts of </w:t>
      </w:r>
      <w:r w:rsidR="007C174B" w:rsidRPr="004541DE">
        <w:rPr>
          <w:rFonts w:ascii="Roboto" w:eastAsia="Roboto" w:hAnsi="Roboto" w:cs="Roboto"/>
          <w:color w:val="000000" w:themeColor="text1"/>
          <w:sz w:val="20"/>
          <w:szCs w:val="20"/>
        </w:rPr>
        <w:t>space.</w:t>
      </w:r>
      <w:r w:rsidR="002D40EF" w:rsidRPr="004541DE">
        <w:rPr>
          <w:color w:val="000000" w:themeColor="text1"/>
        </w:rPr>
        <w:br/>
      </w:r>
    </w:p>
    <w:p w14:paraId="6EDD00E5" w14:textId="551A4009" w:rsidR="00DE6AD6" w:rsidRPr="004541DE" w:rsidRDefault="03437980" w:rsidP="009127D8">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 xml:space="preserve">“Originally, we were going for a smaller </w:t>
      </w:r>
      <w:r w:rsidR="007C174B" w:rsidRPr="004541DE">
        <w:rPr>
          <w:rFonts w:ascii="Roboto" w:eastAsia="Roboto" w:hAnsi="Roboto" w:cs="Roboto"/>
          <w:color w:val="000000" w:themeColor="text1"/>
          <w:sz w:val="20"/>
          <w:szCs w:val="20"/>
        </w:rPr>
        <w:t xml:space="preserve">capacity </w:t>
      </w:r>
      <w:r w:rsidRPr="004541DE">
        <w:rPr>
          <w:rFonts w:ascii="Roboto" w:eastAsia="Roboto" w:hAnsi="Roboto" w:cs="Roboto"/>
          <w:color w:val="000000" w:themeColor="text1"/>
          <w:sz w:val="20"/>
          <w:szCs w:val="20"/>
        </w:rPr>
        <w:t xml:space="preserve">crane, but we switched to the Grove GMK5250XL-1 after evaluating upcoming projects and realizing we needed more flexibility and specs that met our evolving needs,” said </w:t>
      </w:r>
      <w:r w:rsidR="00114E44" w:rsidRPr="004541DE">
        <w:rPr>
          <w:rFonts w:ascii="Roboto" w:eastAsia="Roboto" w:hAnsi="Roboto" w:cs="Roboto"/>
          <w:color w:val="000000" w:themeColor="text1"/>
          <w:sz w:val="20"/>
          <w:szCs w:val="20"/>
        </w:rPr>
        <w:t>Jody Whitmore</w:t>
      </w:r>
      <w:r w:rsidRPr="004541DE">
        <w:rPr>
          <w:rFonts w:ascii="Roboto" w:eastAsia="Roboto" w:hAnsi="Roboto" w:cs="Roboto"/>
          <w:color w:val="000000" w:themeColor="text1"/>
          <w:sz w:val="20"/>
          <w:szCs w:val="20"/>
        </w:rPr>
        <w:t xml:space="preserve"> of Lee Lifting. “It’s the highest capacity crane on five axles, which offers more lifting power without jumping up to a six-axle crane that would be harder</w:t>
      </w:r>
      <w:r w:rsidR="007C174B" w:rsidRPr="004541DE">
        <w:rPr>
          <w:rFonts w:ascii="Roboto" w:eastAsia="Roboto" w:hAnsi="Roboto" w:cs="Roboto"/>
          <w:color w:val="000000" w:themeColor="text1"/>
          <w:sz w:val="20"/>
          <w:szCs w:val="20"/>
        </w:rPr>
        <w:t xml:space="preserve"> to manage </w:t>
      </w:r>
      <w:r w:rsidR="00306D70">
        <w:rPr>
          <w:rFonts w:ascii="Roboto" w:eastAsia="Roboto" w:hAnsi="Roboto" w:cs="Roboto"/>
          <w:color w:val="000000" w:themeColor="text1"/>
          <w:sz w:val="20"/>
          <w:szCs w:val="20"/>
        </w:rPr>
        <w:t>and</w:t>
      </w:r>
      <w:r w:rsidRPr="004541DE">
        <w:rPr>
          <w:rFonts w:ascii="Roboto" w:eastAsia="Roboto" w:hAnsi="Roboto" w:cs="Roboto"/>
          <w:color w:val="000000" w:themeColor="text1"/>
          <w:sz w:val="20"/>
          <w:szCs w:val="20"/>
        </w:rPr>
        <w:t xml:space="preserve"> </w:t>
      </w:r>
      <w:r w:rsidR="007C174B" w:rsidRPr="004541DE">
        <w:rPr>
          <w:rFonts w:ascii="Roboto" w:eastAsia="Roboto" w:hAnsi="Roboto" w:cs="Roboto"/>
          <w:color w:val="000000" w:themeColor="text1"/>
          <w:sz w:val="20"/>
          <w:szCs w:val="20"/>
        </w:rPr>
        <w:t>fit</w:t>
      </w:r>
      <w:r w:rsidRPr="004541DE">
        <w:rPr>
          <w:rFonts w:ascii="Roboto" w:eastAsia="Roboto" w:hAnsi="Roboto" w:cs="Roboto"/>
          <w:color w:val="000000" w:themeColor="text1"/>
          <w:sz w:val="20"/>
          <w:szCs w:val="20"/>
        </w:rPr>
        <w:t xml:space="preserve"> on </w:t>
      </w:r>
      <w:r w:rsidR="00306D70">
        <w:rPr>
          <w:rFonts w:ascii="Roboto" w:eastAsia="Roboto" w:hAnsi="Roboto" w:cs="Roboto"/>
          <w:color w:val="000000" w:themeColor="text1"/>
          <w:sz w:val="20"/>
          <w:szCs w:val="20"/>
        </w:rPr>
        <w:t>job</w:t>
      </w:r>
      <w:r w:rsidR="00902A5B" w:rsidRPr="004541DE">
        <w:rPr>
          <w:rFonts w:ascii="Roboto" w:eastAsia="Roboto" w:hAnsi="Roboto" w:cs="Roboto"/>
          <w:color w:val="000000" w:themeColor="text1"/>
          <w:sz w:val="20"/>
          <w:szCs w:val="20"/>
        </w:rPr>
        <w:t>sites</w:t>
      </w:r>
      <w:r w:rsidRPr="004541DE">
        <w:rPr>
          <w:rFonts w:ascii="Roboto" w:eastAsia="Roboto" w:hAnsi="Roboto" w:cs="Roboto"/>
          <w:color w:val="000000" w:themeColor="text1"/>
          <w:sz w:val="20"/>
          <w:szCs w:val="20"/>
        </w:rPr>
        <w:t>.”</w:t>
      </w:r>
    </w:p>
    <w:p w14:paraId="0975FB52" w14:textId="77777777" w:rsidR="00603BB1" w:rsidRPr="004541DE" w:rsidRDefault="00603BB1" w:rsidP="009127D8">
      <w:pPr>
        <w:spacing w:line="276" w:lineRule="auto"/>
        <w:rPr>
          <w:rFonts w:ascii="Roboto" w:eastAsia="Roboto" w:hAnsi="Roboto" w:cs="Roboto"/>
          <w:color w:val="000000" w:themeColor="text1"/>
          <w:sz w:val="20"/>
          <w:szCs w:val="20"/>
        </w:rPr>
      </w:pPr>
    </w:p>
    <w:p w14:paraId="17F6A681" w14:textId="07BE9040" w:rsidR="00F848B6" w:rsidRPr="004541DE" w:rsidRDefault="1DBC9A49" w:rsidP="00603BB1">
      <w:pPr>
        <w:spacing w:line="276" w:lineRule="auto"/>
        <w:rPr>
          <w:rFonts w:ascii="Roboto" w:eastAsia="Roboto" w:hAnsi="Roboto" w:cs="Roboto"/>
          <w:color w:val="000000" w:themeColor="text1"/>
          <w:sz w:val="20"/>
          <w:szCs w:val="20"/>
        </w:rPr>
      </w:pPr>
      <w:r w:rsidRPr="1DBC9A49">
        <w:rPr>
          <w:rFonts w:ascii="Roboto" w:eastAsia="Roboto" w:hAnsi="Roboto" w:cs="Roboto"/>
          <w:color w:val="000000" w:themeColor="text1"/>
          <w:sz w:val="20"/>
          <w:szCs w:val="20"/>
        </w:rPr>
        <w:t xml:space="preserve">The 250 t GMK5250XL-1 has a main boom of 78.5 m, and optional configurations include an 11.2 m/17.8 m </w:t>
      </w:r>
      <w:proofErr w:type="spellStart"/>
      <w:r w:rsidRPr="1DBC9A49">
        <w:rPr>
          <w:rFonts w:ascii="Roboto" w:eastAsia="Roboto" w:hAnsi="Roboto" w:cs="Roboto"/>
          <w:color w:val="000000" w:themeColor="text1"/>
          <w:sz w:val="20"/>
          <w:szCs w:val="20"/>
        </w:rPr>
        <w:t>swingaway</w:t>
      </w:r>
      <w:proofErr w:type="spellEnd"/>
      <w:r w:rsidRPr="1DBC9A49">
        <w:rPr>
          <w:rFonts w:ascii="Roboto" w:eastAsia="Roboto" w:hAnsi="Roboto" w:cs="Roboto"/>
          <w:color w:val="000000" w:themeColor="text1"/>
          <w:sz w:val="20"/>
          <w:szCs w:val="20"/>
        </w:rPr>
        <w:t xml:space="preserve"> jib that can be luffed hydraulically allowing for a high level of flexibility. Lee Lifting also specified its crane with a dual winch, which is vital for many of the lifts that film sets demand, </w:t>
      </w:r>
      <w:proofErr w:type="spellStart"/>
      <w:r w:rsidRPr="1DBC9A49">
        <w:rPr>
          <w:rFonts w:ascii="Roboto" w:eastAsia="Roboto" w:hAnsi="Roboto" w:cs="Roboto"/>
          <w:color w:val="000000" w:themeColor="text1"/>
          <w:sz w:val="20"/>
          <w:szCs w:val="20"/>
        </w:rPr>
        <w:t>eg.</w:t>
      </w:r>
      <w:proofErr w:type="spellEnd"/>
      <w:r w:rsidRPr="1DBC9A49">
        <w:rPr>
          <w:rFonts w:ascii="Roboto" w:eastAsia="Roboto" w:hAnsi="Roboto" w:cs="Roboto"/>
          <w:color w:val="000000" w:themeColor="text1"/>
          <w:sz w:val="20"/>
          <w:szCs w:val="20"/>
        </w:rPr>
        <w:t xml:space="preserve">, using one winch to hold the lighting while the other holds the cable loom. </w:t>
      </w:r>
    </w:p>
    <w:p w14:paraId="7948A31A" w14:textId="77777777" w:rsidR="00F848B6" w:rsidRPr="004541DE" w:rsidRDefault="00F848B6" w:rsidP="00603BB1">
      <w:pPr>
        <w:spacing w:line="276" w:lineRule="auto"/>
        <w:rPr>
          <w:rFonts w:ascii="Roboto" w:eastAsia="Roboto" w:hAnsi="Roboto" w:cs="Roboto"/>
          <w:color w:val="000000" w:themeColor="text1"/>
          <w:sz w:val="20"/>
          <w:szCs w:val="20"/>
        </w:rPr>
      </w:pPr>
    </w:p>
    <w:p w14:paraId="0600D2B7" w14:textId="76174915" w:rsidR="00A13E9E" w:rsidRPr="004541DE" w:rsidRDefault="00760A4E" w:rsidP="00603BB1">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 xml:space="preserve">The new GMK5250XL-1 joins a </w:t>
      </w:r>
      <w:r w:rsidR="00667D58" w:rsidRPr="004541DE">
        <w:rPr>
          <w:rFonts w:ascii="Roboto" w:eastAsia="Roboto" w:hAnsi="Roboto" w:cs="Roboto"/>
          <w:color w:val="000000" w:themeColor="text1"/>
          <w:sz w:val="20"/>
          <w:szCs w:val="20"/>
        </w:rPr>
        <w:t xml:space="preserve">GMK5150L and GMK3060L in the Lee Lifting fleet. The company has steadily added </w:t>
      </w:r>
      <w:r w:rsidR="00481D90" w:rsidRPr="004541DE">
        <w:rPr>
          <w:rFonts w:ascii="Roboto" w:eastAsia="Roboto" w:hAnsi="Roboto" w:cs="Roboto"/>
          <w:color w:val="000000" w:themeColor="text1"/>
          <w:sz w:val="20"/>
          <w:szCs w:val="20"/>
        </w:rPr>
        <w:t>new Grove models to its fleet</w:t>
      </w:r>
      <w:r w:rsidR="00A13E9E" w:rsidRPr="004541DE">
        <w:rPr>
          <w:rFonts w:ascii="Roboto" w:eastAsia="Roboto" w:hAnsi="Roboto" w:cs="Roboto"/>
          <w:color w:val="000000" w:themeColor="text1"/>
          <w:sz w:val="20"/>
          <w:szCs w:val="20"/>
        </w:rPr>
        <w:t>, selecting each for its class-leading</w:t>
      </w:r>
      <w:r w:rsidR="0073456A" w:rsidRPr="004541DE">
        <w:rPr>
          <w:rFonts w:ascii="Roboto" w:eastAsia="Roboto" w:hAnsi="Roboto" w:cs="Roboto"/>
          <w:color w:val="000000" w:themeColor="text1"/>
          <w:sz w:val="20"/>
          <w:szCs w:val="20"/>
        </w:rPr>
        <w:t xml:space="preserve"> capabilities and unique features</w:t>
      </w:r>
      <w:r w:rsidR="00103230">
        <w:rPr>
          <w:rFonts w:ascii="Roboto" w:eastAsia="Roboto" w:hAnsi="Roboto" w:cs="Roboto"/>
          <w:color w:val="000000" w:themeColor="text1"/>
          <w:sz w:val="20"/>
          <w:szCs w:val="20"/>
        </w:rPr>
        <w:t xml:space="preserve">, </w:t>
      </w:r>
      <w:r w:rsidR="00103230" w:rsidRPr="005A60E5">
        <w:rPr>
          <w:rFonts w:ascii="Roboto" w:eastAsia="Roboto" w:hAnsi="Roboto" w:cs="Roboto"/>
          <w:color w:val="000000" w:themeColor="text1"/>
          <w:sz w:val="20"/>
          <w:szCs w:val="20"/>
        </w:rPr>
        <w:t xml:space="preserve">while Manitowoc ensures performance and uptime remain </w:t>
      </w:r>
      <w:r w:rsidR="008866B8" w:rsidRPr="005A60E5">
        <w:rPr>
          <w:rFonts w:ascii="Roboto" w:eastAsia="Roboto" w:hAnsi="Roboto" w:cs="Roboto"/>
          <w:color w:val="000000" w:themeColor="text1"/>
          <w:sz w:val="20"/>
          <w:szCs w:val="20"/>
        </w:rPr>
        <w:t>at the highest levels through its comprehensive</w:t>
      </w:r>
      <w:r w:rsidR="0066636B" w:rsidRPr="005A60E5">
        <w:rPr>
          <w:rFonts w:ascii="Roboto" w:eastAsia="Roboto" w:hAnsi="Roboto" w:cs="Roboto"/>
          <w:color w:val="000000" w:themeColor="text1"/>
          <w:sz w:val="20"/>
          <w:szCs w:val="20"/>
        </w:rPr>
        <w:t>, local</w:t>
      </w:r>
      <w:r w:rsidR="008866B8" w:rsidRPr="005A60E5">
        <w:rPr>
          <w:rFonts w:ascii="Roboto" w:eastAsia="Roboto" w:hAnsi="Roboto" w:cs="Roboto"/>
          <w:color w:val="000000" w:themeColor="text1"/>
          <w:sz w:val="20"/>
          <w:szCs w:val="20"/>
        </w:rPr>
        <w:t xml:space="preserve"> customer support</w:t>
      </w:r>
      <w:r w:rsidR="00A13E9E" w:rsidRPr="005A60E5">
        <w:rPr>
          <w:rFonts w:ascii="Roboto" w:eastAsia="Roboto" w:hAnsi="Roboto" w:cs="Roboto"/>
          <w:color w:val="000000" w:themeColor="text1"/>
          <w:sz w:val="20"/>
          <w:szCs w:val="20"/>
        </w:rPr>
        <w:t>.</w:t>
      </w:r>
      <w:r w:rsidR="00A13E9E" w:rsidRPr="004541DE">
        <w:rPr>
          <w:rFonts w:ascii="Roboto" w:eastAsia="Roboto" w:hAnsi="Roboto" w:cs="Roboto"/>
          <w:color w:val="000000" w:themeColor="text1"/>
          <w:sz w:val="20"/>
          <w:szCs w:val="20"/>
        </w:rPr>
        <w:t xml:space="preserve"> </w:t>
      </w:r>
    </w:p>
    <w:p w14:paraId="6D2EF196" w14:textId="77777777" w:rsidR="00003FDA" w:rsidRPr="004541DE" w:rsidRDefault="00003FDA" w:rsidP="00603BB1">
      <w:pPr>
        <w:spacing w:line="276" w:lineRule="auto"/>
        <w:rPr>
          <w:rFonts w:ascii="Roboto" w:eastAsia="Roboto" w:hAnsi="Roboto" w:cs="Roboto"/>
          <w:color w:val="000000" w:themeColor="text1"/>
          <w:sz w:val="20"/>
          <w:szCs w:val="20"/>
        </w:rPr>
      </w:pPr>
    </w:p>
    <w:p w14:paraId="69290947" w14:textId="17A438EE" w:rsidR="00003FDA" w:rsidRPr="004541DE" w:rsidRDefault="00003FDA" w:rsidP="00603BB1">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 xml:space="preserve">“With the 150 t Grove we got a </w:t>
      </w:r>
      <w:proofErr w:type="gramStart"/>
      <w:r w:rsidRPr="004541DE">
        <w:rPr>
          <w:rFonts w:ascii="Roboto" w:eastAsia="Roboto" w:hAnsi="Roboto" w:cs="Roboto"/>
          <w:color w:val="000000" w:themeColor="text1"/>
          <w:sz w:val="20"/>
          <w:szCs w:val="20"/>
        </w:rPr>
        <w:t>really long</w:t>
      </w:r>
      <w:proofErr w:type="gramEnd"/>
      <w:r w:rsidRPr="004541DE">
        <w:rPr>
          <w:rFonts w:ascii="Roboto" w:eastAsia="Roboto" w:hAnsi="Roboto" w:cs="Roboto"/>
          <w:color w:val="000000" w:themeColor="text1"/>
          <w:sz w:val="20"/>
          <w:szCs w:val="20"/>
        </w:rPr>
        <w:t xml:space="preserve"> boom, with the 60 t Grove we got a hydraulic luffing jib, and now with the 250-tonner we’ve got the strongest crane on five axles</w:t>
      </w:r>
      <w:r w:rsidR="00AA3EFC" w:rsidRPr="004541DE">
        <w:rPr>
          <w:rFonts w:ascii="Roboto" w:eastAsia="Roboto" w:hAnsi="Roboto" w:cs="Roboto"/>
          <w:color w:val="000000" w:themeColor="text1"/>
          <w:sz w:val="20"/>
          <w:szCs w:val="20"/>
        </w:rPr>
        <w:t xml:space="preserve">. </w:t>
      </w:r>
      <w:r w:rsidRPr="004541DE">
        <w:rPr>
          <w:rFonts w:ascii="Roboto" w:eastAsia="Roboto" w:hAnsi="Roboto" w:cs="Roboto"/>
          <w:color w:val="000000" w:themeColor="text1"/>
          <w:sz w:val="20"/>
          <w:szCs w:val="20"/>
        </w:rPr>
        <w:t xml:space="preserve">Each Grove gives us something </w:t>
      </w:r>
      <w:r w:rsidR="00AA3EFC" w:rsidRPr="004541DE">
        <w:rPr>
          <w:rFonts w:ascii="Roboto" w:eastAsia="Roboto" w:hAnsi="Roboto" w:cs="Roboto"/>
          <w:color w:val="000000" w:themeColor="text1"/>
          <w:sz w:val="20"/>
          <w:szCs w:val="20"/>
        </w:rPr>
        <w:t>unique</w:t>
      </w:r>
      <w:r w:rsidRPr="004541DE">
        <w:rPr>
          <w:rFonts w:ascii="Roboto" w:eastAsia="Roboto" w:hAnsi="Roboto" w:cs="Roboto"/>
          <w:color w:val="000000" w:themeColor="text1"/>
          <w:sz w:val="20"/>
          <w:szCs w:val="20"/>
        </w:rPr>
        <w:t xml:space="preserve"> — that’s why we keep choosing them</w:t>
      </w:r>
      <w:r w:rsidR="00AA3EFC" w:rsidRPr="004541DE">
        <w:rPr>
          <w:rFonts w:ascii="Roboto" w:eastAsia="Roboto" w:hAnsi="Roboto" w:cs="Roboto"/>
          <w:color w:val="000000" w:themeColor="text1"/>
          <w:sz w:val="20"/>
          <w:szCs w:val="20"/>
        </w:rPr>
        <w:t>,</w:t>
      </w:r>
      <w:r w:rsidRPr="004541DE">
        <w:rPr>
          <w:rFonts w:ascii="Roboto" w:eastAsia="Roboto" w:hAnsi="Roboto" w:cs="Roboto"/>
          <w:color w:val="000000" w:themeColor="text1"/>
          <w:sz w:val="20"/>
          <w:szCs w:val="20"/>
        </w:rPr>
        <w:t>”</w:t>
      </w:r>
      <w:r w:rsidR="00AA3EFC" w:rsidRPr="004541DE">
        <w:rPr>
          <w:rFonts w:ascii="Roboto" w:eastAsia="Roboto" w:hAnsi="Roboto" w:cs="Roboto"/>
          <w:color w:val="000000" w:themeColor="text1"/>
          <w:sz w:val="20"/>
          <w:szCs w:val="20"/>
        </w:rPr>
        <w:t xml:space="preserve"> said W</w:t>
      </w:r>
      <w:r w:rsidR="00114E44" w:rsidRPr="004541DE">
        <w:rPr>
          <w:rFonts w:ascii="Roboto" w:eastAsia="Roboto" w:hAnsi="Roboto" w:cs="Roboto"/>
          <w:color w:val="000000" w:themeColor="text1"/>
          <w:sz w:val="20"/>
          <w:szCs w:val="20"/>
        </w:rPr>
        <w:t>hitmore</w:t>
      </w:r>
      <w:r w:rsidR="00AA3EFC" w:rsidRPr="004541DE">
        <w:rPr>
          <w:rFonts w:ascii="Roboto" w:eastAsia="Roboto" w:hAnsi="Roboto" w:cs="Roboto"/>
          <w:color w:val="000000" w:themeColor="text1"/>
          <w:sz w:val="20"/>
          <w:szCs w:val="20"/>
        </w:rPr>
        <w:t>.</w:t>
      </w:r>
    </w:p>
    <w:p w14:paraId="5E1791AB" w14:textId="77777777" w:rsidR="00A13E9E" w:rsidRPr="004541DE" w:rsidRDefault="00A13E9E" w:rsidP="00603BB1">
      <w:pPr>
        <w:spacing w:line="276" w:lineRule="auto"/>
        <w:rPr>
          <w:rFonts w:ascii="Roboto" w:eastAsia="Roboto" w:hAnsi="Roboto" w:cs="Roboto"/>
          <w:color w:val="000000" w:themeColor="text1"/>
          <w:sz w:val="20"/>
          <w:szCs w:val="20"/>
        </w:rPr>
      </w:pPr>
    </w:p>
    <w:p w14:paraId="7F9E1ADE" w14:textId="4DE653D0" w:rsidR="0018223B" w:rsidRPr="004541DE" w:rsidRDefault="03437980" w:rsidP="00603BB1">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lastRenderedPageBreak/>
        <w:t>In combination with its Grove</w:t>
      </w:r>
      <w:r w:rsidR="00487A99" w:rsidRPr="004541DE">
        <w:rPr>
          <w:rFonts w:ascii="Roboto" w:eastAsia="Roboto" w:hAnsi="Roboto" w:cs="Roboto"/>
          <w:color w:val="000000" w:themeColor="text1"/>
          <w:sz w:val="20"/>
          <w:szCs w:val="20"/>
        </w:rPr>
        <w:t xml:space="preserve"> </w:t>
      </w:r>
      <w:hyperlink r:id="rId17" w:history="1">
        <w:r w:rsidR="00C2359D" w:rsidRPr="004541DE">
          <w:rPr>
            <w:rStyle w:val="Hyperlink"/>
            <w:rFonts w:ascii="Roboto" w:eastAsia="Roboto" w:hAnsi="Roboto" w:cs="Roboto"/>
            <w:color w:val="000000" w:themeColor="text1"/>
            <w:sz w:val="20"/>
            <w:szCs w:val="20"/>
          </w:rPr>
          <w:t>GMK</w:t>
        </w:r>
        <w:r w:rsidR="00487A99" w:rsidRPr="004541DE">
          <w:rPr>
            <w:rStyle w:val="Hyperlink"/>
            <w:rFonts w:ascii="Roboto" w:eastAsia="Roboto" w:hAnsi="Roboto" w:cs="Roboto"/>
            <w:color w:val="000000" w:themeColor="text1"/>
            <w:sz w:val="20"/>
            <w:szCs w:val="20"/>
          </w:rPr>
          <w:t>5150L</w:t>
        </w:r>
      </w:hyperlink>
      <w:r w:rsidR="00487A99" w:rsidRPr="004541DE">
        <w:rPr>
          <w:rFonts w:ascii="Roboto" w:eastAsia="Roboto" w:hAnsi="Roboto" w:cs="Roboto"/>
          <w:color w:val="000000" w:themeColor="text1"/>
          <w:sz w:val="20"/>
          <w:szCs w:val="20"/>
        </w:rPr>
        <w:t xml:space="preserve"> and</w:t>
      </w:r>
      <w:r w:rsidRPr="004541DE">
        <w:rPr>
          <w:rFonts w:ascii="Roboto" w:eastAsia="Roboto" w:hAnsi="Roboto" w:cs="Roboto"/>
          <w:color w:val="000000" w:themeColor="text1"/>
          <w:sz w:val="20"/>
          <w:szCs w:val="20"/>
        </w:rPr>
        <w:t xml:space="preserve"> </w:t>
      </w:r>
      <w:hyperlink r:id="rId18">
        <w:r w:rsidRPr="004541DE">
          <w:rPr>
            <w:rStyle w:val="Hyperlink"/>
            <w:rFonts w:ascii="Roboto" w:eastAsia="Roboto" w:hAnsi="Roboto" w:cs="Roboto"/>
            <w:color w:val="000000" w:themeColor="text1"/>
            <w:sz w:val="20"/>
            <w:szCs w:val="20"/>
          </w:rPr>
          <w:t>GMK3060L</w:t>
        </w:r>
      </w:hyperlink>
      <w:r w:rsidRPr="004541DE">
        <w:rPr>
          <w:rFonts w:ascii="Roboto" w:eastAsia="Roboto" w:hAnsi="Roboto" w:cs="Roboto"/>
          <w:color w:val="000000" w:themeColor="text1"/>
          <w:sz w:val="20"/>
          <w:szCs w:val="20"/>
        </w:rPr>
        <w:t xml:space="preserve">, Lee Lifting </w:t>
      </w:r>
      <w:r w:rsidR="00214EB1" w:rsidRPr="004541DE">
        <w:rPr>
          <w:rFonts w:ascii="Roboto" w:eastAsia="Roboto" w:hAnsi="Roboto" w:cs="Roboto"/>
          <w:color w:val="000000" w:themeColor="text1"/>
          <w:sz w:val="20"/>
          <w:szCs w:val="20"/>
        </w:rPr>
        <w:t xml:space="preserve">offers the versatility to support a wide range of production applications, including aerial lighting, aerial stunts (such as </w:t>
      </w:r>
      <w:r w:rsidRPr="004541DE">
        <w:rPr>
          <w:rFonts w:ascii="Roboto" w:eastAsia="Roboto" w:hAnsi="Roboto" w:cs="Roboto"/>
          <w:color w:val="000000" w:themeColor="text1"/>
          <w:sz w:val="20"/>
          <w:szCs w:val="20"/>
        </w:rPr>
        <w:t>controlled falling and flying), prop movements in shots, live action, set building, and more.</w:t>
      </w:r>
    </w:p>
    <w:p w14:paraId="25922393" w14:textId="77777777" w:rsidR="002D40EF" w:rsidRPr="004541DE" w:rsidRDefault="002D40EF" w:rsidP="009127D8">
      <w:pPr>
        <w:spacing w:line="276" w:lineRule="auto"/>
        <w:rPr>
          <w:rFonts w:ascii="Roboto" w:eastAsia="Roboto" w:hAnsi="Roboto" w:cs="Roboto"/>
          <w:color w:val="000000" w:themeColor="text1"/>
          <w:sz w:val="20"/>
          <w:szCs w:val="20"/>
        </w:rPr>
      </w:pPr>
    </w:p>
    <w:p w14:paraId="24941602" w14:textId="6A4D7610" w:rsidR="002D40EF" w:rsidRPr="004541DE" w:rsidRDefault="1DE75268" w:rsidP="009127D8">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“We tend to spec our machines with additional features that give us</w:t>
      </w:r>
      <w:r w:rsidR="00FB2208" w:rsidRPr="004541DE">
        <w:rPr>
          <w:rFonts w:ascii="Roboto" w:eastAsia="Roboto" w:hAnsi="Roboto" w:cs="Roboto"/>
          <w:color w:val="000000" w:themeColor="text1"/>
          <w:sz w:val="20"/>
          <w:szCs w:val="20"/>
        </w:rPr>
        <w:t xml:space="preserve"> the most</w:t>
      </w:r>
      <w:r w:rsidRPr="004541DE">
        <w:rPr>
          <w:rFonts w:ascii="Roboto" w:eastAsia="Roboto" w:hAnsi="Roboto" w:cs="Roboto"/>
          <w:color w:val="000000" w:themeColor="text1"/>
          <w:sz w:val="20"/>
          <w:szCs w:val="20"/>
        </w:rPr>
        <w:t xml:space="preserve"> flexibility,” W</w:t>
      </w:r>
      <w:r w:rsidR="00114E44" w:rsidRPr="004541DE">
        <w:rPr>
          <w:rFonts w:ascii="Roboto" w:eastAsia="Roboto" w:hAnsi="Roboto" w:cs="Roboto"/>
          <w:color w:val="000000" w:themeColor="text1"/>
          <w:sz w:val="20"/>
          <w:szCs w:val="20"/>
        </w:rPr>
        <w:t>hitmore</w:t>
      </w:r>
      <w:r w:rsidRPr="004541DE">
        <w:rPr>
          <w:rFonts w:ascii="Roboto" w:eastAsia="Roboto" w:hAnsi="Roboto" w:cs="Roboto"/>
          <w:color w:val="000000" w:themeColor="text1"/>
          <w:sz w:val="20"/>
          <w:szCs w:val="20"/>
        </w:rPr>
        <w:t xml:space="preserve"> said. “For example, we always add a separate pedal to telescope the boom — it gives us another layer of control. A film set is a dynamic environment that requires constant repositioning, which is why we always opt for a hydraulic luffing jib on our Grove cranes. That extra functionality makes a big difference. We also like the </w:t>
      </w:r>
      <w:proofErr w:type="spellStart"/>
      <w:r w:rsidRPr="004541DE">
        <w:rPr>
          <w:rFonts w:ascii="Roboto" w:eastAsia="Roboto" w:hAnsi="Roboto" w:cs="Roboto"/>
          <w:color w:val="000000" w:themeColor="text1"/>
          <w:sz w:val="20"/>
          <w:szCs w:val="20"/>
        </w:rPr>
        <w:t>MAXbase</w:t>
      </w:r>
      <w:proofErr w:type="spellEnd"/>
      <w:r w:rsidRPr="004541DE">
        <w:rPr>
          <w:rFonts w:ascii="Roboto" w:eastAsia="Roboto" w:hAnsi="Roboto" w:cs="Roboto"/>
          <w:color w:val="000000" w:themeColor="text1"/>
          <w:sz w:val="20"/>
          <w:szCs w:val="20"/>
        </w:rPr>
        <w:t xml:space="preserve">™ capability, which enables </w:t>
      </w:r>
      <w:r w:rsidR="008B7AAA" w:rsidRPr="004541DE">
        <w:rPr>
          <w:rFonts w:ascii="Roboto" w:eastAsia="Roboto" w:hAnsi="Roboto" w:cs="Roboto"/>
          <w:color w:val="000000" w:themeColor="text1"/>
          <w:sz w:val="20"/>
          <w:szCs w:val="20"/>
        </w:rPr>
        <w:t>us</w:t>
      </w:r>
      <w:r w:rsidRPr="004541DE">
        <w:rPr>
          <w:rFonts w:ascii="Roboto" w:eastAsia="Roboto" w:hAnsi="Roboto" w:cs="Roboto"/>
          <w:color w:val="000000" w:themeColor="text1"/>
          <w:sz w:val="20"/>
          <w:szCs w:val="20"/>
        </w:rPr>
        <w:t xml:space="preserve"> to set up with asymmetrical outrigger positioning and still optimize lifting capacity.”</w:t>
      </w:r>
    </w:p>
    <w:p w14:paraId="5891FF02" w14:textId="588C73A6" w:rsidR="009127D8" w:rsidRPr="004541DE" w:rsidRDefault="009127D8" w:rsidP="009127D8">
      <w:pPr>
        <w:spacing w:line="276" w:lineRule="auto"/>
        <w:rPr>
          <w:rFonts w:ascii="Roboto" w:eastAsia="Roboto" w:hAnsi="Roboto" w:cs="Roboto"/>
          <w:color w:val="000000" w:themeColor="text1"/>
          <w:sz w:val="20"/>
          <w:szCs w:val="20"/>
        </w:rPr>
      </w:pPr>
    </w:p>
    <w:p w14:paraId="26BC361D" w14:textId="52B81185" w:rsidR="008C7124" w:rsidRPr="004541DE" w:rsidRDefault="7BF145F7" w:rsidP="009127D8">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 xml:space="preserve">Lee Lifting’s relationship with Grove goes back more than eight years. In 2017, the company purchased a Grove </w:t>
      </w:r>
      <w:hyperlink r:id="rId19">
        <w:r w:rsidRPr="004541DE">
          <w:rPr>
            <w:rStyle w:val="Hyperlink"/>
            <w:rFonts w:ascii="Roboto" w:eastAsia="Roboto" w:hAnsi="Roboto" w:cs="Roboto"/>
            <w:color w:val="000000" w:themeColor="text1"/>
            <w:sz w:val="20"/>
            <w:szCs w:val="20"/>
          </w:rPr>
          <w:t>GMK5150L</w:t>
        </w:r>
      </w:hyperlink>
      <w:r w:rsidRPr="004541DE">
        <w:rPr>
          <w:rFonts w:ascii="Roboto" w:eastAsia="Roboto" w:hAnsi="Roboto" w:cs="Roboto"/>
          <w:color w:val="000000" w:themeColor="text1"/>
          <w:sz w:val="20"/>
          <w:szCs w:val="20"/>
        </w:rPr>
        <w:t xml:space="preserve">, which at the time was the five-axle crane with the longest boom </w:t>
      </w:r>
      <w:r w:rsidR="00887230" w:rsidRPr="004541DE">
        <w:rPr>
          <w:rFonts w:ascii="Roboto" w:eastAsia="Roboto" w:hAnsi="Roboto" w:cs="Roboto"/>
          <w:color w:val="000000" w:themeColor="text1"/>
          <w:sz w:val="20"/>
          <w:szCs w:val="20"/>
        </w:rPr>
        <w:t>in</w:t>
      </w:r>
      <w:r w:rsidRPr="004541DE">
        <w:rPr>
          <w:rFonts w:ascii="Roboto" w:eastAsia="Roboto" w:hAnsi="Roboto" w:cs="Roboto"/>
          <w:color w:val="000000" w:themeColor="text1"/>
          <w:sz w:val="20"/>
          <w:szCs w:val="20"/>
        </w:rPr>
        <w:t xml:space="preserve"> this segment. Lee Lifting later provided feedback to Grove product management, </w:t>
      </w:r>
      <w:r w:rsidR="00E455D2" w:rsidRPr="004541DE">
        <w:rPr>
          <w:rFonts w:ascii="Roboto" w:eastAsia="Roboto" w:hAnsi="Roboto" w:cs="Roboto"/>
          <w:color w:val="000000" w:themeColor="text1"/>
          <w:sz w:val="20"/>
          <w:szCs w:val="20"/>
        </w:rPr>
        <w:t xml:space="preserve">much </w:t>
      </w:r>
      <w:r w:rsidRPr="004541DE">
        <w:rPr>
          <w:rFonts w:ascii="Roboto" w:eastAsia="Roboto" w:hAnsi="Roboto" w:cs="Roboto"/>
          <w:color w:val="000000" w:themeColor="text1"/>
          <w:sz w:val="20"/>
          <w:szCs w:val="20"/>
        </w:rPr>
        <w:t xml:space="preserve">of which </w:t>
      </w:r>
      <w:r w:rsidR="00E455D2" w:rsidRPr="004541DE">
        <w:rPr>
          <w:rFonts w:ascii="Roboto" w:eastAsia="Roboto" w:hAnsi="Roboto" w:cs="Roboto"/>
          <w:color w:val="000000" w:themeColor="text1"/>
          <w:sz w:val="20"/>
          <w:szCs w:val="20"/>
        </w:rPr>
        <w:t>was</w:t>
      </w:r>
      <w:r w:rsidRPr="004541DE">
        <w:rPr>
          <w:rFonts w:ascii="Roboto" w:eastAsia="Roboto" w:hAnsi="Roboto" w:cs="Roboto"/>
          <w:color w:val="000000" w:themeColor="text1"/>
          <w:sz w:val="20"/>
          <w:szCs w:val="20"/>
        </w:rPr>
        <w:t xml:space="preserve"> incorporated into a</w:t>
      </w:r>
      <w:r w:rsidR="00E455D2" w:rsidRPr="004541DE">
        <w:rPr>
          <w:rFonts w:ascii="Roboto" w:eastAsia="Roboto" w:hAnsi="Roboto" w:cs="Roboto"/>
          <w:color w:val="000000" w:themeColor="text1"/>
          <w:sz w:val="20"/>
          <w:szCs w:val="20"/>
        </w:rPr>
        <w:t>n updated</w:t>
      </w:r>
      <w:r w:rsidRPr="004541DE">
        <w:rPr>
          <w:rFonts w:ascii="Roboto" w:eastAsia="Roboto" w:hAnsi="Roboto" w:cs="Roboto"/>
          <w:color w:val="000000" w:themeColor="text1"/>
          <w:sz w:val="20"/>
          <w:szCs w:val="20"/>
        </w:rPr>
        <w:t xml:space="preserve"> version of the model. </w:t>
      </w:r>
    </w:p>
    <w:p w14:paraId="214EB3E2" w14:textId="793D6A74" w:rsidR="008C7124" w:rsidRPr="004541DE" w:rsidRDefault="008C7124" w:rsidP="009127D8">
      <w:pPr>
        <w:spacing w:line="276" w:lineRule="auto"/>
        <w:rPr>
          <w:rFonts w:ascii="Roboto" w:eastAsia="Roboto" w:hAnsi="Roboto" w:cs="Roboto"/>
          <w:color w:val="000000" w:themeColor="text1"/>
          <w:sz w:val="20"/>
          <w:szCs w:val="20"/>
        </w:rPr>
      </w:pPr>
    </w:p>
    <w:p w14:paraId="172C9C5B" w14:textId="4E722FC8" w:rsidR="00FF12FC" w:rsidRPr="004541DE" w:rsidRDefault="03437980" w:rsidP="00823390">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“It’s great to see input being taken on board — we ultimately replaced our original order with the updated version in 2020,” W</w:t>
      </w:r>
      <w:r w:rsidR="00114E44" w:rsidRPr="004541DE">
        <w:rPr>
          <w:rFonts w:ascii="Roboto" w:eastAsia="Roboto" w:hAnsi="Roboto" w:cs="Roboto"/>
          <w:color w:val="000000" w:themeColor="text1"/>
          <w:sz w:val="20"/>
          <w:szCs w:val="20"/>
        </w:rPr>
        <w:t>hitmore</w:t>
      </w:r>
      <w:r w:rsidRPr="004541DE">
        <w:rPr>
          <w:rFonts w:ascii="Roboto" w:eastAsia="Roboto" w:hAnsi="Roboto" w:cs="Roboto"/>
          <w:color w:val="000000" w:themeColor="text1"/>
          <w:sz w:val="20"/>
          <w:szCs w:val="20"/>
        </w:rPr>
        <w:t xml:space="preserve"> said. </w:t>
      </w:r>
    </w:p>
    <w:p w14:paraId="5279C54D" w14:textId="011ABA33" w:rsidR="008B7AAA" w:rsidRPr="004541DE" w:rsidRDefault="008B7AAA" w:rsidP="00823390">
      <w:pPr>
        <w:spacing w:line="276" w:lineRule="auto"/>
        <w:rPr>
          <w:rFonts w:ascii="Roboto" w:eastAsia="Roboto" w:hAnsi="Roboto" w:cs="Roboto"/>
          <w:color w:val="000000" w:themeColor="text1"/>
          <w:sz w:val="20"/>
          <w:szCs w:val="20"/>
        </w:rPr>
      </w:pPr>
    </w:p>
    <w:p w14:paraId="34B1C892" w14:textId="63FB2E70" w:rsidR="00FF12FC" w:rsidRPr="004541DE" w:rsidRDefault="000151AD" w:rsidP="7EF99945">
      <w:pPr>
        <w:spacing w:line="276" w:lineRule="auto"/>
        <w:rPr>
          <w:rFonts w:ascii="Roboto" w:eastAsia="Roboto" w:hAnsi="Roboto" w:cs="Roboto"/>
          <w:color w:val="000000" w:themeColor="text1"/>
          <w:sz w:val="20"/>
          <w:szCs w:val="20"/>
        </w:rPr>
      </w:pPr>
      <w:r w:rsidRPr="004541DE">
        <w:rPr>
          <w:rFonts w:ascii="Roboto" w:eastAsia="Roboto" w:hAnsi="Roboto" w:cs="Roboto"/>
          <w:color w:val="000000" w:themeColor="text1"/>
          <w:sz w:val="20"/>
          <w:szCs w:val="20"/>
        </w:rPr>
        <w:t>To learn more about the Grove GMK5250XL</w:t>
      </w:r>
      <w:r w:rsidR="00467154" w:rsidRPr="004541DE">
        <w:rPr>
          <w:rFonts w:ascii="Roboto" w:eastAsia="Roboto" w:hAnsi="Roboto" w:cs="Roboto"/>
          <w:color w:val="000000" w:themeColor="text1"/>
          <w:sz w:val="20"/>
          <w:szCs w:val="20"/>
        </w:rPr>
        <w:t>-1</w:t>
      </w:r>
      <w:r w:rsidR="00887230" w:rsidRPr="004541DE">
        <w:rPr>
          <w:rFonts w:ascii="Roboto" w:eastAsia="Roboto" w:hAnsi="Roboto" w:cs="Roboto"/>
          <w:color w:val="000000" w:themeColor="text1"/>
          <w:sz w:val="20"/>
          <w:szCs w:val="20"/>
        </w:rPr>
        <w:t>,</w:t>
      </w:r>
      <w:r w:rsidR="00467154" w:rsidRPr="004541DE">
        <w:rPr>
          <w:rFonts w:ascii="Roboto" w:eastAsia="Roboto" w:hAnsi="Roboto" w:cs="Roboto"/>
          <w:color w:val="000000" w:themeColor="text1"/>
          <w:sz w:val="20"/>
          <w:szCs w:val="20"/>
        </w:rPr>
        <w:t xml:space="preserve"> click</w:t>
      </w:r>
      <w:r w:rsidR="00C1017D" w:rsidRPr="004541DE">
        <w:rPr>
          <w:rFonts w:ascii="Roboto" w:eastAsia="Roboto" w:hAnsi="Roboto" w:cs="Roboto"/>
          <w:color w:val="000000" w:themeColor="text1"/>
          <w:sz w:val="20"/>
          <w:szCs w:val="20"/>
        </w:rPr>
        <w:t xml:space="preserve"> </w:t>
      </w:r>
      <w:hyperlink r:id="rId20" w:history="1">
        <w:r w:rsidR="00C1017D" w:rsidRPr="004541DE">
          <w:rPr>
            <w:rStyle w:val="Hyperlink"/>
            <w:rFonts w:ascii="Roboto" w:eastAsia="Roboto" w:hAnsi="Roboto" w:cs="Roboto"/>
            <w:color w:val="000000" w:themeColor="text1"/>
            <w:sz w:val="20"/>
            <w:szCs w:val="20"/>
          </w:rPr>
          <w:t>here</w:t>
        </w:r>
      </w:hyperlink>
      <w:r w:rsidR="00C1017D" w:rsidRPr="004541DE">
        <w:rPr>
          <w:rFonts w:ascii="Roboto" w:eastAsia="Roboto" w:hAnsi="Roboto" w:cs="Roboto"/>
          <w:color w:val="000000" w:themeColor="text1"/>
          <w:sz w:val="20"/>
          <w:szCs w:val="20"/>
        </w:rPr>
        <w:t xml:space="preserve">. </w:t>
      </w:r>
    </w:p>
    <w:p w14:paraId="5F31F0CD" w14:textId="36F8217C" w:rsidR="00C1017D" w:rsidRPr="004541DE" w:rsidRDefault="00C1017D" w:rsidP="7EF99945">
      <w:pPr>
        <w:spacing w:line="276" w:lineRule="auto"/>
        <w:rPr>
          <w:rFonts w:ascii="Roboto" w:eastAsia="Roboto" w:hAnsi="Roboto" w:cs="Roboto"/>
          <w:color w:val="000000" w:themeColor="text1"/>
          <w:sz w:val="20"/>
          <w:szCs w:val="20"/>
        </w:rPr>
      </w:pPr>
    </w:p>
    <w:p w14:paraId="3CFDD6D5" w14:textId="00AF7AF2" w:rsidR="00474262" w:rsidRDefault="00A678F4" w:rsidP="0098130D">
      <w:pPr>
        <w:spacing w:line="276" w:lineRule="auto"/>
        <w:jc w:val="center"/>
        <w:rPr>
          <w:rFonts w:ascii="Roboto" w:hAnsi="Roboto" w:cs="Georgia"/>
          <w:sz w:val="20"/>
          <w:szCs w:val="20"/>
        </w:rPr>
      </w:pPr>
      <w:r w:rsidRPr="00454218">
        <w:rPr>
          <w:rFonts w:ascii="Roboto" w:hAnsi="Roboto" w:cs="Georgia"/>
          <w:sz w:val="20"/>
          <w:szCs w:val="20"/>
        </w:rPr>
        <w:t>-END-</w:t>
      </w:r>
    </w:p>
    <w:p w14:paraId="5BD3053C" w14:textId="77777777" w:rsidR="0098130D" w:rsidRDefault="0098130D" w:rsidP="0098130D">
      <w:pPr>
        <w:spacing w:line="276" w:lineRule="auto"/>
        <w:jc w:val="center"/>
        <w:rPr>
          <w:rFonts w:ascii="Roboto" w:hAnsi="Roboto" w:cs="Georgia"/>
          <w:sz w:val="20"/>
          <w:szCs w:val="20"/>
        </w:rPr>
      </w:pPr>
    </w:p>
    <w:p w14:paraId="50DC6A2D" w14:textId="77777777" w:rsidR="0098130D" w:rsidRPr="0098130D" w:rsidRDefault="0098130D" w:rsidP="0098130D">
      <w:pPr>
        <w:spacing w:line="276" w:lineRule="auto"/>
        <w:jc w:val="center"/>
        <w:rPr>
          <w:rFonts w:ascii="Roboto" w:hAnsi="Roboto" w:cs="Georgia"/>
          <w:sz w:val="20"/>
          <w:szCs w:val="20"/>
        </w:rPr>
      </w:pPr>
    </w:p>
    <w:p w14:paraId="12609E59" w14:textId="25A82D88" w:rsidR="00474262" w:rsidRDefault="001A247B" w:rsidP="7EF99945">
      <w:pPr>
        <w:spacing w:line="240" w:lineRule="exact"/>
        <w:rPr>
          <w:rFonts w:ascii="Roboto" w:eastAsia="Roboto" w:hAnsi="Roboto" w:cs="Roboto"/>
          <w:color w:val="ED1C2A"/>
          <w:sz w:val="18"/>
          <w:szCs w:val="18"/>
        </w:rPr>
      </w:pPr>
      <w:r>
        <w:rPr>
          <w:rFonts w:ascii="Roboto" w:hAnsi="Roboto" w:cs="Georgia"/>
          <w:noProof/>
          <w:sz w:val="20"/>
          <w:szCs w:val="20"/>
        </w:rPr>
        <w:lastRenderedPageBreak/>
        <w:drawing>
          <wp:anchor distT="0" distB="0" distL="114300" distR="114300" simplePos="0" relativeHeight="251659264" behindDoc="0" locked="0" layoutInCell="1" allowOverlap="1" wp14:anchorId="5BA4484A" wp14:editId="5AC4D69F">
            <wp:simplePos x="0" y="0"/>
            <wp:positionH relativeFrom="column">
              <wp:posOffset>-5847</wp:posOffset>
            </wp:positionH>
            <wp:positionV relativeFrom="paragraph">
              <wp:posOffset>0</wp:posOffset>
            </wp:positionV>
            <wp:extent cx="4139565" cy="2879725"/>
            <wp:effectExtent l="0" t="0" r="635" b="3175"/>
            <wp:wrapSquare wrapText="bothSides"/>
            <wp:docPr id="433529634" name="Picture 1" descr="A green and white cr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9634" name="Picture 1" descr="A green and white crane&#10;&#10;AI-generated content may be incorrect."/>
                    <pic:cNvPicPr/>
                  </pic:nvPicPr>
                  <pic:blipFill rotWithShape="1">
                    <a:blip r:embed="rId21" cstate="print">
                      <a:extLst>
                        <a:ext uri="{28A0092B-C50C-407E-A947-70E740481C1C}">
                          <a14:useLocalDpi xmlns:a14="http://schemas.microsoft.com/office/drawing/2010/main" val="0"/>
                        </a:ext>
                      </a:extLst>
                    </a:blip>
                    <a:srcRect l="-1" t="498" r="849" b="7405"/>
                    <a:stretch>
                      <a:fillRect/>
                    </a:stretch>
                  </pic:blipFill>
                  <pic:spPr bwMode="auto">
                    <a:xfrm>
                      <a:off x="0" y="0"/>
                      <a:ext cx="4139565" cy="287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AC9085" w14:textId="033E17A8" w:rsidR="00474262" w:rsidRDefault="00474262" w:rsidP="7EF99945">
      <w:pPr>
        <w:spacing w:line="240" w:lineRule="exact"/>
        <w:rPr>
          <w:rFonts w:ascii="Roboto" w:eastAsia="Roboto" w:hAnsi="Roboto" w:cs="Roboto"/>
          <w:color w:val="ED1C2A"/>
          <w:sz w:val="18"/>
          <w:szCs w:val="18"/>
        </w:rPr>
      </w:pPr>
    </w:p>
    <w:p w14:paraId="25D68A76" w14:textId="77777777" w:rsidR="00474262" w:rsidRDefault="00474262" w:rsidP="7EF99945">
      <w:pPr>
        <w:spacing w:line="240" w:lineRule="exact"/>
        <w:rPr>
          <w:rFonts w:ascii="Roboto" w:eastAsia="Roboto" w:hAnsi="Roboto" w:cs="Roboto"/>
          <w:color w:val="ED1C2A"/>
          <w:sz w:val="18"/>
          <w:szCs w:val="18"/>
        </w:rPr>
      </w:pPr>
    </w:p>
    <w:p w14:paraId="0BBE1F33" w14:textId="77777777" w:rsidR="00474262" w:rsidRDefault="00474262" w:rsidP="7EF99945">
      <w:pPr>
        <w:spacing w:line="240" w:lineRule="exact"/>
        <w:rPr>
          <w:rFonts w:ascii="Roboto" w:eastAsia="Roboto" w:hAnsi="Roboto" w:cs="Roboto"/>
          <w:color w:val="ED1C2A"/>
          <w:sz w:val="18"/>
          <w:szCs w:val="18"/>
        </w:rPr>
      </w:pPr>
    </w:p>
    <w:p w14:paraId="2B4E76AF" w14:textId="3FF8C4AB" w:rsidR="00474262" w:rsidRDefault="00474262" w:rsidP="7EF99945">
      <w:pPr>
        <w:spacing w:line="240" w:lineRule="exact"/>
        <w:rPr>
          <w:rFonts w:ascii="Roboto" w:eastAsia="Roboto" w:hAnsi="Roboto" w:cs="Roboto"/>
          <w:color w:val="ED1C2A"/>
          <w:sz w:val="18"/>
          <w:szCs w:val="18"/>
        </w:rPr>
      </w:pPr>
    </w:p>
    <w:p w14:paraId="3CC52216" w14:textId="1DC360AD" w:rsidR="00474262" w:rsidRDefault="00474262" w:rsidP="7EF99945">
      <w:pPr>
        <w:spacing w:line="240" w:lineRule="exact"/>
        <w:rPr>
          <w:rFonts w:ascii="Roboto" w:eastAsia="Roboto" w:hAnsi="Roboto" w:cs="Roboto"/>
          <w:color w:val="ED1C2A"/>
          <w:sz w:val="18"/>
          <w:szCs w:val="18"/>
        </w:rPr>
      </w:pPr>
    </w:p>
    <w:p w14:paraId="72EE711E" w14:textId="481C8107" w:rsidR="00474262" w:rsidRDefault="00474262" w:rsidP="7EF99945">
      <w:pPr>
        <w:spacing w:line="240" w:lineRule="exact"/>
        <w:rPr>
          <w:rFonts w:ascii="Roboto" w:eastAsia="Roboto" w:hAnsi="Roboto" w:cs="Roboto"/>
          <w:color w:val="ED1C2A"/>
          <w:sz w:val="18"/>
          <w:szCs w:val="18"/>
        </w:rPr>
      </w:pPr>
    </w:p>
    <w:p w14:paraId="1FE687D0" w14:textId="67F0E3AD" w:rsidR="00474262" w:rsidRDefault="00474262" w:rsidP="7EF99945">
      <w:pPr>
        <w:spacing w:line="240" w:lineRule="exact"/>
        <w:rPr>
          <w:rFonts w:ascii="Roboto" w:eastAsia="Roboto" w:hAnsi="Roboto" w:cs="Roboto"/>
          <w:color w:val="ED1C2A"/>
          <w:sz w:val="18"/>
          <w:szCs w:val="18"/>
        </w:rPr>
      </w:pPr>
    </w:p>
    <w:p w14:paraId="77E243D7" w14:textId="063C4EEF" w:rsidR="00474262" w:rsidRDefault="00474262" w:rsidP="7EF99945">
      <w:pPr>
        <w:spacing w:line="240" w:lineRule="exact"/>
        <w:rPr>
          <w:rFonts w:ascii="Roboto" w:eastAsia="Roboto" w:hAnsi="Roboto" w:cs="Roboto"/>
          <w:color w:val="ED1C2A"/>
          <w:sz w:val="18"/>
          <w:szCs w:val="18"/>
        </w:rPr>
      </w:pPr>
    </w:p>
    <w:p w14:paraId="57729836" w14:textId="4DF5118F" w:rsidR="00474262" w:rsidRDefault="00474262" w:rsidP="7EF99945">
      <w:pPr>
        <w:spacing w:line="240" w:lineRule="exact"/>
        <w:rPr>
          <w:rFonts w:ascii="Roboto" w:eastAsia="Roboto" w:hAnsi="Roboto" w:cs="Roboto"/>
          <w:color w:val="ED1C2A"/>
          <w:sz w:val="18"/>
          <w:szCs w:val="18"/>
        </w:rPr>
      </w:pPr>
    </w:p>
    <w:p w14:paraId="385DE2ED" w14:textId="2698D02A" w:rsidR="00474262" w:rsidRDefault="00474262" w:rsidP="7EF99945">
      <w:pPr>
        <w:spacing w:line="240" w:lineRule="exact"/>
        <w:rPr>
          <w:rFonts w:ascii="Roboto" w:eastAsia="Roboto" w:hAnsi="Roboto" w:cs="Roboto"/>
          <w:color w:val="ED1C2A"/>
          <w:sz w:val="18"/>
          <w:szCs w:val="18"/>
        </w:rPr>
      </w:pPr>
    </w:p>
    <w:p w14:paraId="59B95D01" w14:textId="5F651FCA" w:rsidR="00474262" w:rsidRDefault="00474262" w:rsidP="7EF99945">
      <w:pPr>
        <w:spacing w:line="240" w:lineRule="exact"/>
        <w:rPr>
          <w:rFonts w:ascii="Roboto" w:eastAsia="Roboto" w:hAnsi="Roboto" w:cs="Roboto"/>
          <w:color w:val="ED1C2A"/>
          <w:sz w:val="18"/>
          <w:szCs w:val="18"/>
        </w:rPr>
      </w:pPr>
    </w:p>
    <w:p w14:paraId="0DB2AE0A" w14:textId="25F1AB17" w:rsidR="00474262" w:rsidRDefault="00474262" w:rsidP="7EF99945">
      <w:pPr>
        <w:spacing w:line="240" w:lineRule="exact"/>
        <w:rPr>
          <w:rFonts w:ascii="Roboto" w:eastAsia="Roboto" w:hAnsi="Roboto" w:cs="Roboto"/>
          <w:color w:val="ED1C2A"/>
          <w:sz w:val="18"/>
          <w:szCs w:val="18"/>
        </w:rPr>
      </w:pPr>
    </w:p>
    <w:p w14:paraId="0736183D" w14:textId="24435891" w:rsidR="00474262" w:rsidRDefault="00474262" w:rsidP="7EF99945">
      <w:pPr>
        <w:spacing w:line="240" w:lineRule="exact"/>
        <w:rPr>
          <w:rFonts w:ascii="Roboto" w:eastAsia="Roboto" w:hAnsi="Roboto" w:cs="Roboto"/>
          <w:color w:val="ED1C2A"/>
          <w:sz w:val="18"/>
          <w:szCs w:val="18"/>
        </w:rPr>
      </w:pPr>
    </w:p>
    <w:p w14:paraId="2FDEE105" w14:textId="14FF1365" w:rsidR="00474262" w:rsidRDefault="00474262" w:rsidP="7EF99945">
      <w:pPr>
        <w:spacing w:line="240" w:lineRule="exact"/>
        <w:rPr>
          <w:rFonts w:ascii="Roboto" w:eastAsia="Roboto" w:hAnsi="Roboto" w:cs="Roboto"/>
          <w:color w:val="ED1C2A"/>
          <w:sz w:val="18"/>
          <w:szCs w:val="18"/>
        </w:rPr>
      </w:pPr>
    </w:p>
    <w:p w14:paraId="725BBA0F" w14:textId="172B0599" w:rsidR="00474262" w:rsidRDefault="00474262" w:rsidP="7EF99945">
      <w:pPr>
        <w:spacing w:line="240" w:lineRule="exact"/>
        <w:rPr>
          <w:rFonts w:ascii="Roboto" w:eastAsia="Roboto" w:hAnsi="Roboto" w:cs="Roboto"/>
          <w:color w:val="ED1C2A"/>
          <w:sz w:val="18"/>
          <w:szCs w:val="18"/>
        </w:rPr>
      </w:pPr>
    </w:p>
    <w:p w14:paraId="77C60F00" w14:textId="77777777" w:rsidR="00474262" w:rsidRDefault="00474262" w:rsidP="7EF99945">
      <w:pPr>
        <w:spacing w:line="240" w:lineRule="exact"/>
        <w:rPr>
          <w:rFonts w:ascii="Roboto" w:eastAsia="Roboto" w:hAnsi="Roboto" w:cs="Roboto"/>
          <w:color w:val="ED1C2A"/>
          <w:sz w:val="18"/>
          <w:szCs w:val="18"/>
        </w:rPr>
      </w:pPr>
    </w:p>
    <w:p w14:paraId="66DCCD9F" w14:textId="77777777" w:rsidR="00E22DA0" w:rsidRDefault="00E22DA0" w:rsidP="7EF99945">
      <w:pPr>
        <w:spacing w:line="240" w:lineRule="exact"/>
        <w:rPr>
          <w:rFonts w:ascii="Roboto" w:eastAsia="Roboto" w:hAnsi="Roboto" w:cs="Roboto"/>
          <w:sz w:val="18"/>
          <w:szCs w:val="18"/>
        </w:rPr>
      </w:pPr>
    </w:p>
    <w:p w14:paraId="2A69631C" w14:textId="77777777" w:rsidR="001A247B" w:rsidRDefault="001A247B" w:rsidP="7EF99945">
      <w:pPr>
        <w:spacing w:line="240" w:lineRule="exact"/>
        <w:rPr>
          <w:rFonts w:ascii="Roboto" w:eastAsia="Roboto" w:hAnsi="Roboto" w:cs="Roboto"/>
          <w:i/>
          <w:iCs/>
          <w:sz w:val="18"/>
          <w:szCs w:val="18"/>
        </w:rPr>
      </w:pPr>
    </w:p>
    <w:p w14:paraId="61BE7EAE" w14:textId="4235F0F3" w:rsidR="00691057" w:rsidRPr="00691057" w:rsidRDefault="00184800" w:rsidP="7EF99945">
      <w:pPr>
        <w:spacing w:line="240" w:lineRule="exact"/>
        <w:rPr>
          <w:rFonts w:ascii="Roboto" w:eastAsia="Roboto" w:hAnsi="Roboto" w:cs="Roboto"/>
          <w:i/>
          <w:iCs/>
          <w:sz w:val="18"/>
          <w:szCs w:val="18"/>
        </w:rPr>
      </w:pPr>
      <w:r w:rsidRPr="00691057">
        <w:rPr>
          <w:rFonts w:ascii="Roboto" w:eastAsia="Roboto" w:hAnsi="Roboto" w:cs="Roboto"/>
          <w:i/>
          <w:iCs/>
          <w:sz w:val="18"/>
          <w:szCs w:val="18"/>
        </w:rPr>
        <w:t xml:space="preserve">The UK’s Lee Lifting, which specializes in supplying cranes </w:t>
      </w:r>
      <w:r w:rsidR="00E22DA0" w:rsidRPr="00691057">
        <w:rPr>
          <w:rFonts w:ascii="Roboto" w:eastAsia="Roboto" w:hAnsi="Roboto" w:cs="Roboto"/>
          <w:i/>
          <w:iCs/>
          <w:sz w:val="18"/>
          <w:szCs w:val="18"/>
        </w:rPr>
        <w:t xml:space="preserve">to the film industry, has </w:t>
      </w:r>
    </w:p>
    <w:p w14:paraId="1625C95A" w14:textId="42F23A97" w:rsidR="00BB300A" w:rsidRDefault="00E22DA0" w:rsidP="7EF99945">
      <w:pPr>
        <w:spacing w:line="240" w:lineRule="exact"/>
        <w:rPr>
          <w:rFonts w:ascii="Roboto" w:eastAsia="Roboto" w:hAnsi="Roboto" w:cs="Roboto"/>
          <w:i/>
          <w:iCs/>
          <w:sz w:val="18"/>
          <w:szCs w:val="18"/>
        </w:rPr>
      </w:pPr>
      <w:r w:rsidRPr="00691057">
        <w:rPr>
          <w:rFonts w:ascii="Roboto" w:eastAsia="Roboto" w:hAnsi="Roboto" w:cs="Roboto"/>
          <w:i/>
          <w:iCs/>
          <w:sz w:val="18"/>
          <w:szCs w:val="18"/>
        </w:rPr>
        <w:t>added a</w:t>
      </w:r>
      <w:r w:rsidR="00184800" w:rsidRPr="00691057">
        <w:rPr>
          <w:rFonts w:ascii="Roboto" w:eastAsia="Roboto" w:hAnsi="Roboto" w:cs="Roboto"/>
          <w:i/>
          <w:iCs/>
          <w:sz w:val="18"/>
          <w:szCs w:val="18"/>
        </w:rPr>
        <w:t xml:space="preserve"> new Grove GMK5250XL-1</w:t>
      </w:r>
      <w:r w:rsidRPr="00691057">
        <w:rPr>
          <w:rFonts w:ascii="Roboto" w:eastAsia="Roboto" w:hAnsi="Roboto" w:cs="Roboto"/>
          <w:i/>
          <w:iCs/>
          <w:sz w:val="18"/>
          <w:szCs w:val="18"/>
        </w:rPr>
        <w:t xml:space="preserve"> to its fleet.</w:t>
      </w:r>
    </w:p>
    <w:p w14:paraId="1724CCC1" w14:textId="77777777" w:rsidR="00E449B8" w:rsidRDefault="00E449B8" w:rsidP="7EF99945">
      <w:pPr>
        <w:spacing w:line="240" w:lineRule="exact"/>
        <w:rPr>
          <w:rFonts w:ascii="Roboto" w:eastAsia="Roboto" w:hAnsi="Roboto" w:cs="Roboto"/>
          <w:i/>
          <w:iCs/>
          <w:sz w:val="18"/>
          <w:szCs w:val="18"/>
        </w:rPr>
      </w:pPr>
    </w:p>
    <w:p w14:paraId="31E09B94" w14:textId="62DDABAA" w:rsidR="00E449B8" w:rsidRPr="00691057" w:rsidRDefault="00E449B8" w:rsidP="7EF99945">
      <w:pPr>
        <w:spacing w:line="240" w:lineRule="exact"/>
        <w:rPr>
          <w:rFonts w:ascii="Roboto" w:eastAsia="Roboto" w:hAnsi="Roboto" w:cs="Roboto"/>
          <w:i/>
          <w:iCs/>
          <w:sz w:val="18"/>
          <w:szCs w:val="18"/>
        </w:rPr>
      </w:pPr>
    </w:p>
    <w:p w14:paraId="2A599281" w14:textId="6D0F86C0" w:rsidR="00E22DA0" w:rsidRDefault="001A247B" w:rsidP="7EF99945">
      <w:pPr>
        <w:spacing w:line="240" w:lineRule="exact"/>
        <w:rPr>
          <w:rFonts w:ascii="Roboto" w:eastAsia="Roboto" w:hAnsi="Roboto" w:cs="Roboto"/>
          <w:sz w:val="18"/>
          <w:szCs w:val="18"/>
        </w:rPr>
      </w:pPr>
      <w:r>
        <w:rPr>
          <w:rFonts w:ascii="Roboto" w:eastAsia="Roboto" w:hAnsi="Roboto" w:cs="Roboto"/>
          <w:noProof/>
          <w:color w:val="ED1C2A"/>
          <w:sz w:val="18"/>
          <w:szCs w:val="18"/>
        </w:rPr>
        <w:drawing>
          <wp:anchor distT="0" distB="0" distL="114300" distR="114300" simplePos="0" relativeHeight="251660288" behindDoc="0" locked="0" layoutInCell="1" allowOverlap="1" wp14:anchorId="35DD64C5" wp14:editId="3BB4C0AB">
            <wp:simplePos x="0" y="0"/>
            <wp:positionH relativeFrom="margin">
              <wp:posOffset>-6350</wp:posOffset>
            </wp:positionH>
            <wp:positionV relativeFrom="paragraph">
              <wp:posOffset>6350</wp:posOffset>
            </wp:positionV>
            <wp:extent cx="4139565" cy="2879725"/>
            <wp:effectExtent l="0" t="0" r="635" b="3175"/>
            <wp:wrapSquare wrapText="bothSides"/>
            <wp:docPr id="1735222323" name="Picture 5" descr="A green and white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22323" name="Picture 5" descr="A green and white truck&#10;&#10;AI-generated content may be incorrect."/>
                    <pic:cNvPicPr/>
                  </pic:nvPicPr>
                  <pic:blipFill rotWithShape="1">
                    <a:blip r:embed="rId22" cstate="print">
                      <a:extLst>
                        <a:ext uri="{28A0092B-C50C-407E-A947-70E740481C1C}">
                          <a14:useLocalDpi xmlns:a14="http://schemas.microsoft.com/office/drawing/2010/main" val="0"/>
                        </a:ext>
                      </a:extLst>
                    </a:blip>
                    <a:srcRect l="-1" t="7107" r="163" b="151"/>
                    <a:stretch>
                      <a:fillRect/>
                    </a:stretch>
                  </pic:blipFill>
                  <pic:spPr bwMode="auto">
                    <a:xfrm>
                      <a:off x="0" y="0"/>
                      <a:ext cx="4139565" cy="287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2675F3" w14:textId="7290049B" w:rsidR="00E22DA0" w:rsidRPr="00E22DA0" w:rsidRDefault="00E22DA0" w:rsidP="7EF99945">
      <w:pPr>
        <w:spacing w:line="240" w:lineRule="exact"/>
        <w:rPr>
          <w:rFonts w:ascii="Roboto" w:eastAsia="Roboto" w:hAnsi="Roboto" w:cs="Roboto"/>
          <w:sz w:val="18"/>
          <w:szCs w:val="18"/>
        </w:rPr>
      </w:pPr>
    </w:p>
    <w:p w14:paraId="1964F876" w14:textId="731E96EC" w:rsidR="00BB300A" w:rsidRDefault="00BB300A" w:rsidP="7EF99945">
      <w:pPr>
        <w:spacing w:line="240" w:lineRule="exact"/>
        <w:rPr>
          <w:rFonts w:ascii="Roboto" w:eastAsia="Roboto" w:hAnsi="Roboto" w:cs="Roboto"/>
          <w:color w:val="ED1C2A"/>
          <w:sz w:val="18"/>
          <w:szCs w:val="18"/>
        </w:rPr>
      </w:pPr>
    </w:p>
    <w:p w14:paraId="343DC285" w14:textId="27EC4009" w:rsidR="00474262" w:rsidRDefault="00474262" w:rsidP="7EF99945">
      <w:pPr>
        <w:spacing w:line="240" w:lineRule="exact"/>
        <w:rPr>
          <w:rFonts w:ascii="Roboto" w:eastAsia="Roboto" w:hAnsi="Roboto" w:cs="Roboto"/>
          <w:color w:val="ED1C2A"/>
          <w:sz w:val="18"/>
          <w:szCs w:val="18"/>
        </w:rPr>
      </w:pPr>
    </w:p>
    <w:p w14:paraId="2A0A5C41" w14:textId="0F41B34F" w:rsidR="00474262" w:rsidRDefault="00474262" w:rsidP="7EF99945">
      <w:pPr>
        <w:spacing w:line="240" w:lineRule="exact"/>
        <w:rPr>
          <w:rFonts w:ascii="Roboto" w:eastAsia="Roboto" w:hAnsi="Roboto" w:cs="Roboto"/>
          <w:color w:val="ED1C2A"/>
          <w:sz w:val="18"/>
          <w:szCs w:val="18"/>
        </w:rPr>
      </w:pPr>
    </w:p>
    <w:p w14:paraId="164487EA" w14:textId="08D3BA4A" w:rsidR="00474262" w:rsidRDefault="00474262" w:rsidP="7EF99945">
      <w:pPr>
        <w:spacing w:line="240" w:lineRule="exact"/>
        <w:rPr>
          <w:rFonts w:ascii="Roboto" w:eastAsia="Roboto" w:hAnsi="Roboto" w:cs="Roboto"/>
          <w:color w:val="ED1C2A"/>
          <w:sz w:val="18"/>
          <w:szCs w:val="18"/>
        </w:rPr>
      </w:pPr>
    </w:p>
    <w:p w14:paraId="5FF36F3E" w14:textId="7D2C28D3" w:rsidR="00474262" w:rsidRDefault="00474262" w:rsidP="7EF99945">
      <w:pPr>
        <w:spacing w:line="240" w:lineRule="exact"/>
        <w:rPr>
          <w:rFonts w:ascii="Roboto" w:eastAsia="Roboto" w:hAnsi="Roboto" w:cs="Roboto"/>
          <w:color w:val="ED1C2A"/>
          <w:sz w:val="18"/>
          <w:szCs w:val="18"/>
        </w:rPr>
      </w:pPr>
    </w:p>
    <w:p w14:paraId="1D398973" w14:textId="77777777" w:rsidR="00474262" w:rsidRDefault="00474262" w:rsidP="7EF99945">
      <w:pPr>
        <w:spacing w:line="240" w:lineRule="exact"/>
        <w:rPr>
          <w:rFonts w:ascii="Roboto" w:eastAsia="Roboto" w:hAnsi="Roboto" w:cs="Roboto"/>
          <w:color w:val="ED1C2A"/>
          <w:sz w:val="18"/>
          <w:szCs w:val="18"/>
        </w:rPr>
      </w:pPr>
    </w:p>
    <w:p w14:paraId="0AE4463A" w14:textId="443E5C52" w:rsidR="00474262" w:rsidRDefault="00474262" w:rsidP="7EF99945">
      <w:pPr>
        <w:spacing w:line="240" w:lineRule="exact"/>
        <w:rPr>
          <w:rFonts w:ascii="Roboto" w:eastAsia="Roboto" w:hAnsi="Roboto" w:cs="Roboto"/>
          <w:color w:val="ED1C2A"/>
          <w:sz w:val="18"/>
          <w:szCs w:val="18"/>
        </w:rPr>
      </w:pPr>
    </w:p>
    <w:p w14:paraId="6E742D59" w14:textId="7BBEB63E" w:rsidR="00474262" w:rsidRDefault="00474262" w:rsidP="7EF99945">
      <w:pPr>
        <w:spacing w:line="240" w:lineRule="exact"/>
        <w:rPr>
          <w:rFonts w:ascii="Roboto" w:eastAsia="Roboto" w:hAnsi="Roboto" w:cs="Roboto"/>
          <w:color w:val="ED1C2A"/>
          <w:sz w:val="18"/>
          <w:szCs w:val="18"/>
        </w:rPr>
      </w:pPr>
    </w:p>
    <w:p w14:paraId="6A3DD6AD" w14:textId="6B0E6651" w:rsidR="00474262" w:rsidRDefault="00474262" w:rsidP="7EF99945">
      <w:pPr>
        <w:spacing w:line="240" w:lineRule="exact"/>
        <w:rPr>
          <w:rFonts w:ascii="Roboto" w:eastAsia="Roboto" w:hAnsi="Roboto" w:cs="Roboto"/>
          <w:color w:val="ED1C2A"/>
          <w:sz w:val="18"/>
          <w:szCs w:val="18"/>
        </w:rPr>
      </w:pPr>
    </w:p>
    <w:p w14:paraId="7645D8EF" w14:textId="403E3E87" w:rsidR="00474262" w:rsidRDefault="00474262" w:rsidP="7EF99945">
      <w:pPr>
        <w:spacing w:line="240" w:lineRule="exact"/>
        <w:rPr>
          <w:rFonts w:ascii="Roboto" w:eastAsia="Roboto" w:hAnsi="Roboto" w:cs="Roboto"/>
          <w:color w:val="ED1C2A"/>
          <w:sz w:val="18"/>
          <w:szCs w:val="18"/>
        </w:rPr>
      </w:pPr>
    </w:p>
    <w:p w14:paraId="4D0506FC" w14:textId="5C2F7407" w:rsidR="00474262" w:rsidRDefault="00474262" w:rsidP="7EF99945">
      <w:pPr>
        <w:spacing w:line="240" w:lineRule="exact"/>
        <w:rPr>
          <w:rFonts w:ascii="Roboto" w:eastAsia="Roboto" w:hAnsi="Roboto" w:cs="Roboto"/>
          <w:color w:val="ED1C2A"/>
          <w:sz w:val="18"/>
          <w:szCs w:val="18"/>
        </w:rPr>
      </w:pPr>
    </w:p>
    <w:p w14:paraId="2723F289" w14:textId="1FA3D8E6" w:rsidR="00474262" w:rsidRDefault="00474262" w:rsidP="7EF99945">
      <w:pPr>
        <w:spacing w:line="240" w:lineRule="exact"/>
        <w:rPr>
          <w:rFonts w:ascii="Roboto" w:eastAsia="Roboto" w:hAnsi="Roboto" w:cs="Roboto"/>
          <w:color w:val="ED1C2A"/>
          <w:sz w:val="18"/>
          <w:szCs w:val="18"/>
        </w:rPr>
      </w:pPr>
    </w:p>
    <w:p w14:paraId="3CCFB9E1" w14:textId="6F3A9EFE" w:rsidR="00474262" w:rsidRDefault="00474262" w:rsidP="7EF99945">
      <w:pPr>
        <w:spacing w:line="240" w:lineRule="exact"/>
        <w:rPr>
          <w:rFonts w:ascii="Roboto" w:eastAsia="Roboto" w:hAnsi="Roboto" w:cs="Roboto"/>
          <w:color w:val="ED1C2A"/>
          <w:sz w:val="18"/>
          <w:szCs w:val="18"/>
        </w:rPr>
      </w:pPr>
    </w:p>
    <w:p w14:paraId="06B3E845" w14:textId="0D8BD8F6" w:rsidR="00474262" w:rsidRDefault="00474262" w:rsidP="7EF99945">
      <w:pPr>
        <w:spacing w:line="240" w:lineRule="exact"/>
        <w:rPr>
          <w:rFonts w:ascii="Roboto" w:eastAsia="Roboto" w:hAnsi="Roboto" w:cs="Roboto"/>
          <w:color w:val="ED1C2A"/>
          <w:sz w:val="18"/>
          <w:szCs w:val="18"/>
        </w:rPr>
      </w:pPr>
    </w:p>
    <w:p w14:paraId="09BF449B" w14:textId="025F097A" w:rsidR="00474262" w:rsidRDefault="00474262" w:rsidP="7EF99945">
      <w:pPr>
        <w:spacing w:line="240" w:lineRule="exact"/>
        <w:rPr>
          <w:rFonts w:ascii="Roboto" w:eastAsia="Roboto" w:hAnsi="Roboto" w:cs="Roboto"/>
          <w:color w:val="ED1C2A"/>
          <w:sz w:val="18"/>
          <w:szCs w:val="18"/>
        </w:rPr>
      </w:pPr>
    </w:p>
    <w:p w14:paraId="648CF047" w14:textId="3F24F865" w:rsidR="00474262" w:rsidRDefault="00474262" w:rsidP="7EF99945">
      <w:pPr>
        <w:spacing w:line="240" w:lineRule="exact"/>
        <w:rPr>
          <w:rFonts w:ascii="Roboto" w:eastAsia="Roboto" w:hAnsi="Roboto" w:cs="Roboto"/>
          <w:color w:val="ED1C2A"/>
          <w:sz w:val="18"/>
          <w:szCs w:val="18"/>
        </w:rPr>
      </w:pPr>
    </w:p>
    <w:p w14:paraId="7FDD2878" w14:textId="3E1704C7" w:rsidR="00474262" w:rsidRDefault="00474262" w:rsidP="7EF99945">
      <w:pPr>
        <w:spacing w:line="240" w:lineRule="exact"/>
        <w:rPr>
          <w:rFonts w:ascii="Roboto" w:eastAsia="Roboto" w:hAnsi="Roboto" w:cs="Roboto"/>
          <w:color w:val="ED1C2A"/>
          <w:sz w:val="18"/>
          <w:szCs w:val="18"/>
        </w:rPr>
      </w:pPr>
    </w:p>
    <w:p w14:paraId="53624AB9" w14:textId="77777777" w:rsidR="00504B3E" w:rsidRDefault="000B295C" w:rsidP="00691057">
      <w:pPr>
        <w:spacing w:line="240" w:lineRule="exact"/>
        <w:rPr>
          <w:rFonts w:ascii="Roboto" w:eastAsia="Roboto" w:hAnsi="Roboto" w:cs="Roboto"/>
          <w:i/>
          <w:iCs/>
          <w:sz w:val="18"/>
          <w:szCs w:val="18"/>
        </w:rPr>
      </w:pPr>
      <w:r>
        <w:rPr>
          <w:rFonts w:ascii="Roboto" w:eastAsia="Roboto" w:hAnsi="Roboto" w:cs="Roboto"/>
          <w:i/>
          <w:iCs/>
          <w:sz w:val="18"/>
          <w:szCs w:val="18"/>
        </w:rPr>
        <w:t xml:space="preserve">Lee Lifting purchased the </w:t>
      </w:r>
      <w:r w:rsidR="00691057">
        <w:rPr>
          <w:rFonts w:ascii="Roboto" w:eastAsia="Roboto" w:hAnsi="Roboto" w:cs="Roboto"/>
          <w:i/>
          <w:iCs/>
          <w:sz w:val="18"/>
          <w:szCs w:val="18"/>
        </w:rPr>
        <w:t xml:space="preserve">Grove GMK5250XL-1 </w:t>
      </w:r>
      <w:r w:rsidR="00860BB8">
        <w:rPr>
          <w:rFonts w:ascii="Roboto" w:eastAsia="Roboto" w:hAnsi="Roboto" w:cs="Roboto"/>
          <w:i/>
          <w:iCs/>
          <w:sz w:val="18"/>
          <w:szCs w:val="18"/>
        </w:rPr>
        <w:t xml:space="preserve">because it’s the strongest crane on </w:t>
      </w:r>
    </w:p>
    <w:p w14:paraId="66EADCE4" w14:textId="1622E2C5" w:rsidR="00691057" w:rsidRPr="00691057" w:rsidRDefault="00860BB8" w:rsidP="00691057">
      <w:pPr>
        <w:spacing w:line="240" w:lineRule="exact"/>
        <w:rPr>
          <w:rFonts w:ascii="Roboto" w:eastAsia="Roboto" w:hAnsi="Roboto" w:cs="Roboto"/>
          <w:i/>
          <w:iCs/>
          <w:sz w:val="18"/>
          <w:szCs w:val="18"/>
        </w:rPr>
      </w:pPr>
      <w:r>
        <w:rPr>
          <w:rFonts w:ascii="Roboto" w:eastAsia="Roboto" w:hAnsi="Roboto" w:cs="Roboto"/>
          <w:i/>
          <w:iCs/>
          <w:sz w:val="18"/>
          <w:szCs w:val="18"/>
        </w:rPr>
        <w:t xml:space="preserve">five-axles, allowing it to cover the complex and varied work on </w:t>
      </w:r>
      <w:r w:rsidR="00504B3E">
        <w:rPr>
          <w:rFonts w:ascii="Roboto" w:eastAsia="Roboto" w:hAnsi="Roboto" w:cs="Roboto"/>
          <w:i/>
          <w:iCs/>
          <w:sz w:val="18"/>
          <w:szCs w:val="18"/>
        </w:rPr>
        <w:t>film and TV sets.</w:t>
      </w:r>
    </w:p>
    <w:p w14:paraId="39B269A1" w14:textId="133ECB6E" w:rsidR="00474262" w:rsidRDefault="00474262" w:rsidP="7EF99945">
      <w:pPr>
        <w:spacing w:line="240" w:lineRule="exact"/>
        <w:rPr>
          <w:rFonts w:ascii="Roboto" w:eastAsia="Roboto" w:hAnsi="Roboto" w:cs="Roboto"/>
          <w:color w:val="ED1C2A"/>
          <w:sz w:val="18"/>
          <w:szCs w:val="18"/>
        </w:rPr>
      </w:pPr>
    </w:p>
    <w:p w14:paraId="199CA3A0" w14:textId="77777777" w:rsidR="00474262" w:rsidRDefault="00474262" w:rsidP="7EF99945">
      <w:pPr>
        <w:spacing w:line="240" w:lineRule="exact"/>
        <w:rPr>
          <w:rFonts w:ascii="Roboto" w:eastAsia="Roboto" w:hAnsi="Roboto" w:cs="Roboto"/>
          <w:color w:val="ED1C2A"/>
          <w:sz w:val="18"/>
          <w:szCs w:val="18"/>
        </w:rPr>
      </w:pPr>
    </w:p>
    <w:p w14:paraId="4771CE5E" w14:textId="77777777" w:rsidR="00474262" w:rsidRDefault="00474262" w:rsidP="7EF99945">
      <w:pPr>
        <w:spacing w:line="240" w:lineRule="exact"/>
        <w:rPr>
          <w:rFonts w:ascii="Roboto" w:eastAsia="Roboto" w:hAnsi="Roboto" w:cs="Roboto"/>
          <w:color w:val="ED1C2A"/>
          <w:sz w:val="18"/>
          <w:szCs w:val="18"/>
        </w:rPr>
      </w:pPr>
    </w:p>
    <w:p w14:paraId="0F6AB6E6" w14:textId="74650B65" w:rsidR="0D6E82A9" w:rsidRDefault="0D6E82A9" w:rsidP="7EF99945">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lastRenderedPageBreak/>
        <w:t>CONTACT</w:t>
      </w:r>
    </w:p>
    <w:p w14:paraId="1ECCF43A" w14:textId="72B6792D"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3C60E618" w14:textId="5F6EEE4A"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0D3C4D30" w14:textId="5FC8DF98"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Manitowoc</w:t>
      </w:r>
      <w:r>
        <w:tab/>
      </w:r>
    </w:p>
    <w:p w14:paraId="3C1C325E" w14:textId="5182D9F0" w:rsidR="0D6E82A9" w:rsidRDefault="0D6E82A9" w:rsidP="7EF99945">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lang w:val="en-GB"/>
        </w:rPr>
        <w:t>T +49 4421 294 4632</w:t>
      </w:r>
    </w:p>
    <w:p w14:paraId="4299BD7A" w14:textId="52AD087F" w:rsidR="0D6E82A9" w:rsidRDefault="0D6E82A9" w:rsidP="7EF99945">
      <w:pPr>
        <w:spacing w:line="240" w:lineRule="exact"/>
        <w:rPr>
          <w:rFonts w:ascii="Roboto" w:eastAsia="Roboto" w:hAnsi="Roboto" w:cs="Roboto"/>
          <w:color w:val="000000" w:themeColor="text1"/>
          <w:sz w:val="18"/>
          <w:szCs w:val="18"/>
          <w:lang w:val="en-GB"/>
        </w:rPr>
      </w:pPr>
      <w:hyperlink r:id="rId23">
        <w:r w:rsidRPr="7EF99945">
          <w:rPr>
            <w:rStyle w:val="Hyperlink"/>
            <w:rFonts w:ascii="Roboto" w:eastAsia="Roboto" w:hAnsi="Roboto" w:cs="Roboto"/>
            <w:sz w:val="18"/>
            <w:szCs w:val="18"/>
            <w:lang w:val="en-GB"/>
          </w:rPr>
          <w:t>Anna.theilen@manitowoc.com</w:t>
        </w:r>
      </w:hyperlink>
    </w:p>
    <w:p w14:paraId="2A0C9B6E" w14:textId="4A1DBB4A" w:rsidR="7EF99945" w:rsidRDefault="7EF99945" w:rsidP="7EF99945">
      <w:pPr>
        <w:spacing w:line="240" w:lineRule="exact"/>
        <w:rPr>
          <w:rFonts w:ascii="Roboto" w:eastAsia="Verdana" w:hAnsi="Roboto" w:cs="Verdana"/>
          <w:color w:val="ED1C2A"/>
          <w:sz w:val="18"/>
          <w:szCs w:val="18"/>
          <w:lang w:val="en-GB"/>
        </w:rPr>
      </w:pPr>
    </w:p>
    <w:p w14:paraId="39D7E6B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2ABBB4CE"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000000"/>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w:t>
      </w:r>
      <w:proofErr w:type="spellStart"/>
      <w:r w:rsidRPr="0010268F">
        <w:rPr>
          <w:rStyle w:val="normaltextrun"/>
          <w:rFonts w:ascii="Roboto" w:hAnsi="Roboto" w:cs="Segoe UI"/>
          <w:color w:val="000000"/>
          <w:sz w:val="18"/>
          <w:szCs w:val="18"/>
        </w:rPr>
        <w:t>Shuttlelift</w:t>
      </w:r>
      <w:proofErr w:type="spellEnd"/>
      <w:r w:rsidRPr="0010268F">
        <w:rPr>
          <w:rStyle w:val="normaltextrun"/>
          <w:rFonts w:ascii="Roboto" w:hAnsi="Roboto" w:cs="Segoe UI"/>
          <w:color w:val="000000"/>
          <w:sz w:val="18"/>
          <w:szCs w:val="18"/>
        </w:rPr>
        <w:t xml:space="preserve"> brand names.</w:t>
      </w:r>
      <w:r w:rsidRPr="0010268F">
        <w:rPr>
          <w:rStyle w:val="eop"/>
          <w:rFonts w:ascii="Roboto" w:hAnsi="Roboto" w:cs="Segoe UI"/>
          <w:color w:val="000000"/>
          <w:sz w:val="18"/>
          <w:szCs w:val="18"/>
        </w:rPr>
        <w:t> </w:t>
      </w:r>
    </w:p>
    <w:p w14:paraId="7E141BFF"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64830BAE"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126410C5"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23E40107" w14:textId="77777777"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3CC32B36" w14:textId="39A7EFB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4A979DE3" w14:textId="6CB0130E"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24"/>
      <w:footerReference w:type="default" r:id="rId25"/>
      <w:headerReference w:type="first" r:id="rId26"/>
      <w:footerReference w:type="first" r:id="rId2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51AA" w14:textId="77777777" w:rsidR="00EF0D08" w:rsidRDefault="00EF0D08">
      <w:r>
        <w:separator/>
      </w:r>
    </w:p>
  </w:endnote>
  <w:endnote w:type="continuationSeparator" w:id="0">
    <w:p w14:paraId="584520FE" w14:textId="77777777" w:rsidR="00EF0D08" w:rsidRDefault="00EF0D08">
      <w:r>
        <w:continuationSeparator/>
      </w:r>
    </w:p>
  </w:endnote>
  <w:endnote w:type="continuationNotice" w:id="1">
    <w:p w14:paraId="4157D609" w14:textId="77777777" w:rsidR="00EF0D08" w:rsidRDefault="00EF0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D57DEE" w14:paraId="600B4EE6" w14:textId="77777777">
      <w:tc>
        <w:tcPr>
          <w:tcW w:w="3135" w:type="dxa"/>
        </w:tcPr>
        <w:p w14:paraId="6A60EDE4" w14:textId="77777777" w:rsidR="00D57DEE" w:rsidRDefault="00D57DEE" w:rsidP="043DB58B">
          <w:pPr>
            <w:pStyle w:val="Header"/>
            <w:ind w:left="-115"/>
          </w:pPr>
        </w:p>
      </w:tc>
      <w:tc>
        <w:tcPr>
          <w:tcW w:w="3135" w:type="dxa"/>
        </w:tcPr>
        <w:p w14:paraId="2393393E" w14:textId="77777777" w:rsidR="00D57DEE" w:rsidRDefault="00D57DEE" w:rsidP="043DB58B">
          <w:pPr>
            <w:pStyle w:val="Header"/>
            <w:jc w:val="center"/>
          </w:pPr>
        </w:p>
      </w:tc>
      <w:tc>
        <w:tcPr>
          <w:tcW w:w="3135" w:type="dxa"/>
        </w:tcPr>
        <w:p w14:paraId="6207CB33" w14:textId="77777777" w:rsidR="00D57DEE" w:rsidRDefault="00D57DEE" w:rsidP="043DB58B">
          <w:pPr>
            <w:pStyle w:val="Header"/>
            <w:ind w:right="-115"/>
            <w:jc w:val="right"/>
          </w:pPr>
        </w:p>
      </w:tc>
    </w:tr>
  </w:tbl>
  <w:p w14:paraId="2CDEB28F" w14:textId="77777777" w:rsidR="00D57DEE" w:rsidRDefault="00D57DEE"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1C37DA" w14:paraId="2AAD8A03" w14:textId="77777777" w:rsidTr="001C37DA">
      <w:tc>
        <w:tcPr>
          <w:tcW w:w="3135" w:type="dxa"/>
        </w:tcPr>
        <w:p w14:paraId="35EB6001" w14:textId="77777777" w:rsidR="001C37DA" w:rsidRDefault="001C37DA" w:rsidP="043DB58B">
          <w:pPr>
            <w:pStyle w:val="Header"/>
            <w:ind w:left="-115"/>
          </w:pPr>
        </w:p>
      </w:tc>
      <w:tc>
        <w:tcPr>
          <w:tcW w:w="3135" w:type="dxa"/>
        </w:tcPr>
        <w:p w14:paraId="75DAC41C" w14:textId="77777777" w:rsidR="001C37DA" w:rsidRDefault="001C37DA" w:rsidP="043DB58B">
          <w:pPr>
            <w:pStyle w:val="Header"/>
            <w:jc w:val="center"/>
          </w:pPr>
        </w:p>
      </w:tc>
      <w:tc>
        <w:tcPr>
          <w:tcW w:w="3135" w:type="dxa"/>
        </w:tcPr>
        <w:p w14:paraId="21CEDA83" w14:textId="3E524982" w:rsidR="001C37DA" w:rsidRDefault="001C37DA" w:rsidP="043DB58B">
          <w:pPr>
            <w:pStyle w:val="Header"/>
            <w:jc w:val="center"/>
          </w:pPr>
        </w:p>
      </w:tc>
      <w:tc>
        <w:tcPr>
          <w:tcW w:w="3135" w:type="dxa"/>
        </w:tcPr>
        <w:p w14:paraId="17A18665" w14:textId="77777777" w:rsidR="001C37DA" w:rsidRDefault="001C37DA" w:rsidP="043DB58B">
          <w:pPr>
            <w:pStyle w:val="Header"/>
            <w:ind w:right="-115"/>
            <w:jc w:val="right"/>
          </w:pPr>
        </w:p>
      </w:tc>
    </w:tr>
  </w:tbl>
  <w:p w14:paraId="5E946D34" w14:textId="77777777" w:rsidR="00D57DEE" w:rsidRDefault="00D57DEE"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1E2C" w14:textId="77777777" w:rsidR="00EF0D08" w:rsidRDefault="00EF0D08">
      <w:r>
        <w:separator/>
      </w:r>
    </w:p>
  </w:footnote>
  <w:footnote w:type="continuationSeparator" w:id="0">
    <w:p w14:paraId="35BBEF39" w14:textId="77777777" w:rsidR="00EF0D08" w:rsidRDefault="00EF0D08">
      <w:r>
        <w:continuationSeparator/>
      </w:r>
    </w:p>
  </w:footnote>
  <w:footnote w:type="continuationNotice" w:id="1">
    <w:p w14:paraId="5C3A3023" w14:textId="77777777" w:rsidR="00EF0D08" w:rsidRDefault="00EF0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46"/>
      <w:gridCol w:w="2114"/>
      <w:gridCol w:w="345"/>
    </w:tblGrid>
    <w:tr w:rsidR="7EF99945" w14:paraId="3C8A14B5" w14:textId="77777777" w:rsidTr="00124E73">
      <w:trPr>
        <w:trHeight w:val="300"/>
      </w:trPr>
      <w:tc>
        <w:tcPr>
          <w:tcW w:w="6946" w:type="dxa"/>
        </w:tcPr>
        <w:p w14:paraId="10179614" w14:textId="17DF3C3D" w:rsidR="7EF99945" w:rsidRDefault="00015416" w:rsidP="7EF99945">
          <w:pPr>
            <w:tabs>
              <w:tab w:val="left" w:pos="6096"/>
            </w:tabs>
            <w:spacing w:line="276" w:lineRule="auto"/>
          </w:pPr>
          <w:r>
            <w:rPr>
              <w:rFonts w:ascii="Verdana" w:eastAsia="Verdana" w:hAnsi="Verdana" w:cs="Verdana"/>
              <w:color w:val="000000" w:themeColor="text1"/>
              <w:sz w:val="16"/>
              <w:szCs w:val="16"/>
            </w:rPr>
            <w:t xml:space="preserve">Lights. Camera. Lift! Grove GMK5250XL-1 creates movie magic with </w:t>
          </w:r>
          <w:r w:rsidR="00124E73">
            <w:rPr>
              <w:rFonts w:ascii="Verdana" w:eastAsia="Verdana" w:hAnsi="Verdana" w:cs="Verdana"/>
              <w:color w:val="000000" w:themeColor="text1"/>
              <w:sz w:val="16"/>
              <w:szCs w:val="16"/>
            </w:rPr>
            <w:t>L</w:t>
          </w:r>
          <w:r>
            <w:rPr>
              <w:rFonts w:ascii="Verdana" w:eastAsia="Verdana" w:hAnsi="Verdana" w:cs="Verdana"/>
              <w:color w:val="000000" w:themeColor="text1"/>
              <w:sz w:val="16"/>
              <w:szCs w:val="16"/>
            </w:rPr>
            <w:t>ee Lifting</w:t>
          </w:r>
        </w:p>
        <w:p w14:paraId="5B8C2158" w14:textId="789EDA9A" w:rsidR="7EF99945" w:rsidRDefault="00905A20" w:rsidP="7EF99945">
          <w:pPr>
            <w:tabs>
              <w:tab w:val="left" w:pos="6096"/>
            </w:tabs>
            <w:spacing w:line="276" w:lineRule="auto"/>
            <w:rPr>
              <w:rFonts w:ascii="Verdana" w:eastAsia="Verdana" w:hAnsi="Verdana" w:cs="Verdana"/>
              <w:color w:val="000000" w:themeColor="text1"/>
              <w:sz w:val="16"/>
              <w:szCs w:val="16"/>
            </w:rPr>
          </w:pPr>
          <w:r>
            <w:rPr>
              <w:rFonts w:ascii="Verdana" w:eastAsia="Verdana" w:hAnsi="Verdana" w:cs="Verdana"/>
              <w:color w:val="000000" w:themeColor="text1"/>
              <w:sz w:val="16"/>
              <w:szCs w:val="16"/>
            </w:rPr>
            <w:t>22</w:t>
          </w:r>
          <w:r w:rsidR="00817E65">
            <w:rPr>
              <w:rFonts w:ascii="Verdana" w:eastAsia="Verdana" w:hAnsi="Verdana" w:cs="Verdana"/>
              <w:color w:val="000000" w:themeColor="text1"/>
              <w:sz w:val="16"/>
              <w:szCs w:val="16"/>
            </w:rPr>
            <w:t xml:space="preserve"> </w:t>
          </w:r>
          <w:r w:rsidR="00024074" w:rsidRPr="00024074">
            <w:rPr>
              <w:rFonts w:ascii="Verdana" w:eastAsia="Verdana" w:hAnsi="Verdana" w:cs="Verdana"/>
              <w:color w:val="000000" w:themeColor="text1"/>
              <w:sz w:val="16"/>
              <w:szCs w:val="16"/>
            </w:rPr>
            <w:t>Ju</w:t>
          </w:r>
          <w:r w:rsidR="00015416">
            <w:rPr>
              <w:rFonts w:ascii="Verdana" w:eastAsia="Verdana" w:hAnsi="Verdana" w:cs="Verdana"/>
              <w:color w:val="000000" w:themeColor="text1"/>
              <w:sz w:val="16"/>
              <w:szCs w:val="16"/>
            </w:rPr>
            <w:t>ly</w:t>
          </w:r>
          <w:r w:rsidR="7EF99945" w:rsidRPr="00024074">
            <w:rPr>
              <w:rFonts w:ascii="Verdana" w:eastAsia="Verdana" w:hAnsi="Verdana" w:cs="Verdana"/>
              <w:color w:val="000000" w:themeColor="text1"/>
              <w:sz w:val="16"/>
              <w:szCs w:val="16"/>
            </w:rPr>
            <w:t xml:space="preserve"> 2025</w:t>
          </w:r>
        </w:p>
        <w:p w14:paraId="23381E76" w14:textId="3D1FD67C" w:rsidR="7EF99945" w:rsidRDefault="7EF99945" w:rsidP="7EF99945">
          <w:pPr>
            <w:pStyle w:val="Header"/>
            <w:ind w:left="-115"/>
          </w:pPr>
        </w:p>
      </w:tc>
      <w:tc>
        <w:tcPr>
          <w:tcW w:w="2114" w:type="dxa"/>
        </w:tcPr>
        <w:p w14:paraId="3961FB52" w14:textId="40E9E5E1" w:rsidR="7EF99945" w:rsidRDefault="7EF99945" w:rsidP="7EF99945">
          <w:pPr>
            <w:pStyle w:val="Header"/>
            <w:jc w:val="center"/>
          </w:pPr>
        </w:p>
      </w:tc>
      <w:tc>
        <w:tcPr>
          <w:tcW w:w="345" w:type="dxa"/>
        </w:tcPr>
        <w:p w14:paraId="77943E69" w14:textId="7F0A8616" w:rsidR="7EF99945" w:rsidRDefault="7EF99945" w:rsidP="7EF99945">
          <w:pPr>
            <w:pStyle w:val="Header"/>
            <w:ind w:right="-115"/>
            <w:jc w:val="right"/>
          </w:pPr>
        </w:p>
      </w:tc>
    </w:tr>
  </w:tbl>
  <w:p w14:paraId="044CCC8A" w14:textId="06C8C97B" w:rsidR="7EF99945" w:rsidRDefault="7EF99945" w:rsidP="7EF99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D57DEE" w14:paraId="5625BE38" w14:textId="77777777">
      <w:tc>
        <w:tcPr>
          <w:tcW w:w="3135" w:type="dxa"/>
        </w:tcPr>
        <w:p w14:paraId="7E922DE1" w14:textId="77777777" w:rsidR="00D57DEE" w:rsidRDefault="00D57DEE" w:rsidP="043DB58B">
          <w:pPr>
            <w:pStyle w:val="Header"/>
            <w:ind w:left="-115"/>
          </w:pPr>
        </w:p>
      </w:tc>
      <w:tc>
        <w:tcPr>
          <w:tcW w:w="3135" w:type="dxa"/>
        </w:tcPr>
        <w:p w14:paraId="48F716EF" w14:textId="77777777" w:rsidR="00D57DEE" w:rsidRDefault="00D57DEE" w:rsidP="043DB58B">
          <w:pPr>
            <w:pStyle w:val="Header"/>
            <w:jc w:val="center"/>
          </w:pPr>
        </w:p>
      </w:tc>
      <w:tc>
        <w:tcPr>
          <w:tcW w:w="3135" w:type="dxa"/>
        </w:tcPr>
        <w:p w14:paraId="4A37B4F4" w14:textId="77777777" w:rsidR="00D57DEE" w:rsidRDefault="00D57DEE" w:rsidP="043DB58B">
          <w:pPr>
            <w:pStyle w:val="Header"/>
            <w:ind w:right="-115"/>
            <w:jc w:val="right"/>
          </w:pPr>
        </w:p>
      </w:tc>
    </w:tr>
  </w:tbl>
  <w:p w14:paraId="00FF526C" w14:textId="77777777"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297905368">
    <w:abstractNumId w:val="13"/>
  </w:num>
  <w:num w:numId="2" w16cid:durableId="1943106867">
    <w:abstractNumId w:val="14"/>
  </w:num>
  <w:num w:numId="3" w16cid:durableId="1797941291">
    <w:abstractNumId w:val="9"/>
  </w:num>
  <w:num w:numId="4" w16cid:durableId="1712537384">
    <w:abstractNumId w:val="17"/>
  </w:num>
  <w:num w:numId="5" w16cid:durableId="1792430198">
    <w:abstractNumId w:val="7"/>
  </w:num>
  <w:num w:numId="6" w16cid:durableId="1497915983">
    <w:abstractNumId w:val="12"/>
  </w:num>
  <w:num w:numId="7" w16cid:durableId="659237124">
    <w:abstractNumId w:val="8"/>
  </w:num>
  <w:num w:numId="8" w16cid:durableId="1834762180">
    <w:abstractNumId w:val="3"/>
  </w:num>
  <w:num w:numId="9" w16cid:durableId="2130737714">
    <w:abstractNumId w:val="18"/>
  </w:num>
  <w:num w:numId="10" w16cid:durableId="2003393357">
    <w:abstractNumId w:val="1"/>
  </w:num>
  <w:num w:numId="11" w16cid:durableId="962149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637842">
    <w:abstractNumId w:val="4"/>
  </w:num>
  <w:num w:numId="13" w16cid:durableId="7565998">
    <w:abstractNumId w:val="2"/>
  </w:num>
  <w:num w:numId="14" w16cid:durableId="2024699439">
    <w:abstractNumId w:val="16"/>
  </w:num>
  <w:num w:numId="15" w16cid:durableId="1414205819">
    <w:abstractNumId w:val="11"/>
  </w:num>
  <w:num w:numId="16" w16cid:durableId="1540361511">
    <w:abstractNumId w:val="10"/>
  </w:num>
  <w:num w:numId="17" w16cid:durableId="314922640">
    <w:abstractNumId w:val="15"/>
  </w:num>
  <w:num w:numId="18" w16cid:durableId="271862257">
    <w:abstractNumId w:val="0"/>
  </w:num>
  <w:num w:numId="19" w16cid:durableId="2026855575">
    <w:abstractNumId w:val="6"/>
  </w:num>
  <w:num w:numId="20" w16cid:durableId="60754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212"/>
    <w:rsid w:val="00002133"/>
    <w:rsid w:val="0000399E"/>
    <w:rsid w:val="00003D82"/>
    <w:rsid w:val="00003FDA"/>
    <w:rsid w:val="00004462"/>
    <w:rsid w:val="0000497B"/>
    <w:rsid w:val="00005080"/>
    <w:rsid w:val="00005F74"/>
    <w:rsid w:val="0000608C"/>
    <w:rsid w:val="00006D3B"/>
    <w:rsid w:val="00007FF2"/>
    <w:rsid w:val="00010344"/>
    <w:rsid w:val="00014B90"/>
    <w:rsid w:val="000151AD"/>
    <w:rsid w:val="00015416"/>
    <w:rsid w:val="00015C7E"/>
    <w:rsid w:val="0001679F"/>
    <w:rsid w:val="00016CBF"/>
    <w:rsid w:val="000172C9"/>
    <w:rsid w:val="00020331"/>
    <w:rsid w:val="00021A26"/>
    <w:rsid w:val="00022215"/>
    <w:rsid w:val="00022E8A"/>
    <w:rsid w:val="00022F72"/>
    <w:rsid w:val="00023581"/>
    <w:rsid w:val="00024074"/>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306"/>
    <w:rsid w:val="00062831"/>
    <w:rsid w:val="00062A36"/>
    <w:rsid w:val="00062D5D"/>
    <w:rsid w:val="00063B5E"/>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2DE"/>
    <w:rsid w:val="000B04EE"/>
    <w:rsid w:val="000B0C77"/>
    <w:rsid w:val="000B100B"/>
    <w:rsid w:val="000B168F"/>
    <w:rsid w:val="000B1799"/>
    <w:rsid w:val="000B1D32"/>
    <w:rsid w:val="000B25BC"/>
    <w:rsid w:val="000B295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363E"/>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3230"/>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44"/>
    <w:rsid w:val="00114EEA"/>
    <w:rsid w:val="001165A6"/>
    <w:rsid w:val="00116CDC"/>
    <w:rsid w:val="001173A5"/>
    <w:rsid w:val="00120BC3"/>
    <w:rsid w:val="001222FA"/>
    <w:rsid w:val="001224AA"/>
    <w:rsid w:val="00123718"/>
    <w:rsid w:val="00123A1E"/>
    <w:rsid w:val="001245D4"/>
    <w:rsid w:val="00124DDB"/>
    <w:rsid w:val="00124E73"/>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1A7"/>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567D"/>
    <w:rsid w:val="00166626"/>
    <w:rsid w:val="00166AB6"/>
    <w:rsid w:val="00167177"/>
    <w:rsid w:val="00167918"/>
    <w:rsid w:val="00170494"/>
    <w:rsid w:val="00170F1C"/>
    <w:rsid w:val="00171709"/>
    <w:rsid w:val="001718A3"/>
    <w:rsid w:val="00171D5C"/>
    <w:rsid w:val="00171EBF"/>
    <w:rsid w:val="00172238"/>
    <w:rsid w:val="00174AB4"/>
    <w:rsid w:val="001757A3"/>
    <w:rsid w:val="001768CF"/>
    <w:rsid w:val="001773DC"/>
    <w:rsid w:val="001801BB"/>
    <w:rsid w:val="00181B9C"/>
    <w:rsid w:val="00181F48"/>
    <w:rsid w:val="0018223B"/>
    <w:rsid w:val="001829B9"/>
    <w:rsid w:val="00182A78"/>
    <w:rsid w:val="00183989"/>
    <w:rsid w:val="00183999"/>
    <w:rsid w:val="00183D24"/>
    <w:rsid w:val="00183E74"/>
    <w:rsid w:val="00184800"/>
    <w:rsid w:val="00186E69"/>
    <w:rsid w:val="00187083"/>
    <w:rsid w:val="001870F8"/>
    <w:rsid w:val="00187674"/>
    <w:rsid w:val="001876B9"/>
    <w:rsid w:val="0018774B"/>
    <w:rsid w:val="0019066A"/>
    <w:rsid w:val="00191EB4"/>
    <w:rsid w:val="00193B45"/>
    <w:rsid w:val="00194AF7"/>
    <w:rsid w:val="00195264"/>
    <w:rsid w:val="00195612"/>
    <w:rsid w:val="0019624D"/>
    <w:rsid w:val="0019735B"/>
    <w:rsid w:val="001A0203"/>
    <w:rsid w:val="001A0284"/>
    <w:rsid w:val="001A05AB"/>
    <w:rsid w:val="001A0EC1"/>
    <w:rsid w:val="001A1079"/>
    <w:rsid w:val="001A13BA"/>
    <w:rsid w:val="001A16D3"/>
    <w:rsid w:val="001A22F2"/>
    <w:rsid w:val="001A2331"/>
    <w:rsid w:val="001A247B"/>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8E7"/>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55C"/>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4EB1"/>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4748"/>
    <w:rsid w:val="002252D3"/>
    <w:rsid w:val="0022564D"/>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0F58"/>
    <w:rsid w:val="00241146"/>
    <w:rsid w:val="002424A7"/>
    <w:rsid w:val="00242BFB"/>
    <w:rsid w:val="00242C1A"/>
    <w:rsid w:val="002436CE"/>
    <w:rsid w:val="00243C2A"/>
    <w:rsid w:val="00244D99"/>
    <w:rsid w:val="00246813"/>
    <w:rsid w:val="00246C58"/>
    <w:rsid w:val="00246C97"/>
    <w:rsid w:val="00246D4D"/>
    <w:rsid w:val="00246F91"/>
    <w:rsid w:val="002474D8"/>
    <w:rsid w:val="002506A2"/>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2FF5"/>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06F3"/>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B92"/>
    <w:rsid w:val="002C1D2D"/>
    <w:rsid w:val="002C2EB9"/>
    <w:rsid w:val="002C3565"/>
    <w:rsid w:val="002C3754"/>
    <w:rsid w:val="002C3DD6"/>
    <w:rsid w:val="002C40E9"/>
    <w:rsid w:val="002C4EB0"/>
    <w:rsid w:val="002C6357"/>
    <w:rsid w:val="002C63B2"/>
    <w:rsid w:val="002C69B4"/>
    <w:rsid w:val="002C6BE7"/>
    <w:rsid w:val="002C7F71"/>
    <w:rsid w:val="002D08F1"/>
    <w:rsid w:val="002D1C44"/>
    <w:rsid w:val="002D201B"/>
    <w:rsid w:val="002D359D"/>
    <w:rsid w:val="002D3602"/>
    <w:rsid w:val="002D3B85"/>
    <w:rsid w:val="002D40EF"/>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61"/>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6D70"/>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217"/>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6B00"/>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8AB"/>
    <w:rsid w:val="003E3A56"/>
    <w:rsid w:val="003E57FA"/>
    <w:rsid w:val="003E619B"/>
    <w:rsid w:val="003E67F4"/>
    <w:rsid w:val="003E68ED"/>
    <w:rsid w:val="003E7A45"/>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354"/>
    <w:rsid w:val="00404A50"/>
    <w:rsid w:val="0040512C"/>
    <w:rsid w:val="0040560B"/>
    <w:rsid w:val="00406734"/>
    <w:rsid w:val="00406B80"/>
    <w:rsid w:val="0040727E"/>
    <w:rsid w:val="00407E78"/>
    <w:rsid w:val="00410A6E"/>
    <w:rsid w:val="00410F43"/>
    <w:rsid w:val="004138BE"/>
    <w:rsid w:val="00413CF0"/>
    <w:rsid w:val="00413D97"/>
    <w:rsid w:val="0041400A"/>
    <w:rsid w:val="0041442C"/>
    <w:rsid w:val="00414689"/>
    <w:rsid w:val="00414B7E"/>
    <w:rsid w:val="00414CF6"/>
    <w:rsid w:val="0041670F"/>
    <w:rsid w:val="004200E9"/>
    <w:rsid w:val="004203E8"/>
    <w:rsid w:val="00420779"/>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1DE"/>
    <w:rsid w:val="00454218"/>
    <w:rsid w:val="00454463"/>
    <w:rsid w:val="0045470C"/>
    <w:rsid w:val="00455104"/>
    <w:rsid w:val="00455E67"/>
    <w:rsid w:val="00457524"/>
    <w:rsid w:val="004578B3"/>
    <w:rsid w:val="00457A3C"/>
    <w:rsid w:val="00460E99"/>
    <w:rsid w:val="004618B3"/>
    <w:rsid w:val="00461F06"/>
    <w:rsid w:val="004625E6"/>
    <w:rsid w:val="00462A2B"/>
    <w:rsid w:val="004644E6"/>
    <w:rsid w:val="00465579"/>
    <w:rsid w:val="0046592D"/>
    <w:rsid w:val="004667E3"/>
    <w:rsid w:val="00467154"/>
    <w:rsid w:val="00467729"/>
    <w:rsid w:val="00467856"/>
    <w:rsid w:val="00470140"/>
    <w:rsid w:val="00471AE0"/>
    <w:rsid w:val="0047312C"/>
    <w:rsid w:val="004735FB"/>
    <w:rsid w:val="00474262"/>
    <w:rsid w:val="00474F44"/>
    <w:rsid w:val="0047592D"/>
    <w:rsid w:val="00476368"/>
    <w:rsid w:val="004764CE"/>
    <w:rsid w:val="004804A7"/>
    <w:rsid w:val="00481A71"/>
    <w:rsid w:val="00481AB0"/>
    <w:rsid w:val="00481D90"/>
    <w:rsid w:val="00483B59"/>
    <w:rsid w:val="004847B9"/>
    <w:rsid w:val="004847F0"/>
    <w:rsid w:val="00484BAD"/>
    <w:rsid w:val="00484BDE"/>
    <w:rsid w:val="00484F32"/>
    <w:rsid w:val="0048593E"/>
    <w:rsid w:val="00485E2A"/>
    <w:rsid w:val="00486168"/>
    <w:rsid w:val="00486306"/>
    <w:rsid w:val="00486AC8"/>
    <w:rsid w:val="00486C44"/>
    <w:rsid w:val="004870C9"/>
    <w:rsid w:val="004874E8"/>
    <w:rsid w:val="00487A99"/>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6FAE"/>
    <w:rsid w:val="004C7FD9"/>
    <w:rsid w:val="004D0190"/>
    <w:rsid w:val="004D038D"/>
    <w:rsid w:val="004D0CDF"/>
    <w:rsid w:val="004D1E34"/>
    <w:rsid w:val="004D1FCA"/>
    <w:rsid w:val="004D2291"/>
    <w:rsid w:val="004D25F6"/>
    <w:rsid w:val="004D2EE8"/>
    <w:rsid w:val="004D3C40"/>
    <w:rsid w:val="004D4082"/>
    <w:rsid w:val="004D4348"/>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B3E"/>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4778E"/>
    <w:rsid w:val="005510D9"/>
    <w:rsid w:val="00551846"/>
    <w:rsid w:val="005520F7"/>
    <w:rsid w:val="0055227D"/>
    <w:rsid w:val="005525D7"/>
    <w:rsid w:val="00553372"/>
    <w:rsid w:val="00553749"/>
    <w:rsid w:val="00553DF5"/>
    <w:rsid w:val="0055632D"/>
    <w:rsid w:val="005567E5"/>
    <w:rsid w:val="00556A16"/>
    <w:rsid w:val="00557DC5"/>
    <w:rsid w:val="00557E33"/>
    <w:rsid w:val="00560738"/>
    <w:rsid w:val="005626CB"/>
    <w:rsid w:val="005631D2"/>
    <w:rsid w:val="005634AC"/>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45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7E8"/>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0E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3BB1"/>
    <w:rsid w:val="00605421"/>
    <w:rsid w:val="00605783"/>
    <w:rsid w:val="00606856"/>
    <w:rsid w:val="00606DD1"/>
    <w:rsid w:val="006070EB"/>
    <w:rsid w:val="00607C0E"/>
    <w:rsid w:val="00610818"/>
    <w:rsid w:val="00611033"/>
    <w:rsid w:val="00611762"/>
    <w:rsid w:val="00611813"/>
    <w:rsid w:val="00611EC5"/>
    <w:rsid w:val="006127DE"/>
    <w:rsid w:val="00613C4F"/>
    <w:rsid w:val="006145DA"/>
    <w:rsid w:val="006151AF"/>
    <w:rsid w:val="00615279"/>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01"/>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5E5F"/>
    <w:rsid w:val="0066636B"/>
    <w:rsid w:val="00666524"/>
    <w:rsid w:val="00666AF0"/>
    <w:rsid w:val="0066728C"/>
    <w:rsid w:val="006678A8"/>
    <w:rsid w:val="00667D5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057"/>
    <w:rsid w:val="00691354"/>
    <w:rsid w:val="00692D04"/>
    <w:rsid w:val="006937AE"/>
    <w:rsid w:val="00693D39"/>
    <w:rsid w:val="00694300"/>
    <w:rsid w:val="0069480B"/>
    <w:rsid w:val="00695267"/>
    <w:rsid w:val="00695BC0"/>
    <w:rsid w:val="00696D8E"/>
    <w:rsid w:val="006970B9"/>
    <w:rsid w:val="0069739E"/>
    <w:rsid w:val="00697B42"/>
    <w:rsid w:val="00697DEA"/>
    <w:rsid w:val="006A0148"/>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841"/>
    <w:rsid w:val="006D6B67"/>
    <w:rsid w:val="006D75AF"/>
    <w:rsid w:val="006E05CA"/>
    <w:rsid w:val="006E0DB4"/>
    <w:rsid w:val="006E0EBB"/>
    <w:rsid w:val="006E171C"/>
    <w:rsid w:val="006E1F12"/>
    <w:rsid w:val="006E221C"/>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56A"/>
    <w:rsid w:val="007347FD"/>
    <w:rsid w:val="00734A44"/>
    <w:rsid w:val="00735505"/>
    <w:rsid w:val="00735733"/>
    <w:rsid w:val="00735D29"/>
    <w:rsid w:val="0073638B"/>
    <w:rsid w:val="00736C90"/>
    <w:rsid w:val="007371B7"/>
    <w:rsid w:val="0074050D"/>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2B7"/>
    <w:rsid w:val="00754B63"/>
    <w:rsid w:val="00755B94"/>
    <w:rsid w:val="007562C7"/>
    <w:rsid w:val="00757120"/>
    <w:rsid w:val="00760A4E"/>
    <w:rsid w:val="00761546"/>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08D2"/>
    <w:rsid w:val="00771715"/>
    <w:rsid w:val="007719AC"/>
    <w:rsid w:val="00771BF5"/>
    <w:rsid w:val="007727CA"/>
    <w:rsid w:val="0077307E"/>
    <w:rsid w:val="007754BF"/>
    <w:rsid w:val="00776536"/>
    <w:rsid w:val="00777ABC"/>
    <w:rsid w:val="00780B52"/>
    <w:rsid w:val="007812EF"/>
    <w:rsid w:val="007828E7"/>
    <w:rsid w:val="00782B2D"/>
    <w:rsid w:val="00783391"/>
    <w:rsid w:val="00783B75"/>
    <w:rsid w:val="00783F30"/>
    <w:rsid w:val="007842DD"/>
    <w:rsid w:val="007843E1"/>
    <w:rsid w:val="0078457C"/>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1E73"/>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174B"/>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62B"/>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7E0"/>
    <w:rsid w:val="00812DCD"/>
    <w:rsid w:val="0081307A"/>
    <w:rsid w:val="00813535"/>
    <w:rsid w:val="00813770"/>
    <w:rsid w:val="00813C70"/>
    <w:rsid w:val="0081579A"/>
    <w:rsid w:val="008159D1"/>
    <w:rsid w:val="008161E3"/>
    <w:rsid w:val="00816535"/>
    <w:rsid w:val="00816549"/>
    <w:rsid w:val="00817014"/>
    <w:rsid w:val="008179A0"/>
    <w:rsid w:val="00817CAF"/>
    <w:rsid w:val="00817E65"/>
    <w:rsid w:val="008208B5"/>
    <w:rsid w:val="00821058"/>
    <w:rsid w:val="0082199B"/>
    <w:rsid w:val="00821A7A"/>
    <w:rsid w:val="008223B8"/>
    <w:rsid w:val="00823390"/>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935"/>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2330"/>
    <w:rsid w:val="00853112"/>
    <w:rsid w:val="008534E9"/>
    <w:rsid w:val="00853B67"/>
    <w:rsid w:val="0085452A"/>
    <w:rsid w:val="008549ED"/>
    <w:rsid w:val="0085558D"/>
    <w:rsid w:val="00855C14"/>
    <w:rsid w:val="00856641"/>
    <w:rsid w:val="00856F68"/>
    <w:rsid w:val="008573FF"/>
    <w:rsid w:val="0086015E"/>
    <w:rsid w:val="0086018D"/>
    <w:rsid w:val="00860BB8"/>
    <w:rsid w:val="00860E50"/>
    <w:rsid w:val="00861267"/>
    <w:rsid w:val="0086191E"/>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060"/>
    <w:rsid w:val="00885275"/>
    <w:rsid w:val="008853D9"/>
    <w:rsid w:val="00885796"/>
    <w:rsid w:val="00885A57"/>
    <w:rsid w:val="008866B8"/>
    <w:rsid w:val="00886E84"/>
    <w:rsid w:val="008870A5"/>
    <w:rsid w:val="00887230"/>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B7AAA"/>
    <w:rsid w:val="008C086E"/>
    <w:rsid w:val="008C171D"/>
    <w:rsid w:val="008C24F4"/>
    <w:rsid w:val="008C3569"/>
    <w:rsid w:val="008C39E4"/>
    <w:rsid w:val="008C3FE2"/>
    <w:rsid w:val="008C45AC"/>
    <w:rsid w:val="008C4B54"/>
    <w:rsid w:val="008C4C6E"/>
    <w:rsid w:val="008C6067"/>
    <w:rsid w:val="008C62AF"/>
    <w:rsid w:val="008C6452"/>
    <w:rsid w:val="008C7124"/>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CA4"/>
    <w:rsid w:val="008E3D72"/>
    <w:rsid w:val="008E4118"/>
    <w:rsid w:val="008E6224"/>
    <w:rsid w:val="008E7969"/>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2A5B"/>
    <w:rsid w:val="0090395D"/>
    <w:rsid w:val="00903B9F"/>
    <w:rsid w:val="00903D24"/>
    <w:rsid w:val="00904477"/>
    <w:rsid w:val="0090531E"/>
    <w:rsid w:val="00905A20"/>
    <w:rsid w:val="00905A8D"/>
    <w:rsid w:val="00905BB9"/>
    <w:rsid w:val="00906AAE"/>
    <w:rsid w:val="009076FD"/>
    <w:rsid w:val="0091008D"/>
    <w:rsid w:val="009102EE"/>
    <w:rsid w:val="0091043D"/>
    <w:rsid w:val="0091092E"/>
    <w:rsid w:val="00910FC0"/>
    <w:rsid w:val="009110C3"/>
    <w:rsid w:val="0091125F"/>
    <w:rsid w:val="009121C5"/>
    <w:rsid w:val="009127D8"/>
    <w:rsid w:val="00912A32"/>
    <w:rsid w:val="009137DE"/>
    <w:rsid w:val="00914BC0"/>
    <w:rsid w:val="00914C5C"/>
    <w:rsid w:val="009151E4"/>
    <w:rsid w:val="00915F2C"/>
    <w:rsid w:val="0091618D"/>
    <w:rsid w:val="009161F0"/>
    <w:rsid w:val="00916267"/>
    <w:rsid w:val="00916964"/>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1A"/>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4F56"/>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2E37"/>
    <w:rsid w:val="00973266"/>
    <w:rsid w:val="0097338F"/>
    <w:rsid w:val="0097556C"/>
    <w:rsid w:val="00976361"/>
    <w:rsid w:val="009766ED"/>
    <w:rsid w:val="009768A8"/>
    <w:rsid w:val="00976A5C"/>
    <w:rsid w:val="00976BB7"/>
    <w:rsid w:val="00976FBC"/>
    <w:rsid w:val="0097720E"/>
    <w:rsid w:val="00977A3D"/>
    <w:rsid w:val="00980313"/>
    <w:rsid w:val="00980334"/>
    <w:rsid w:val="0098130D"/>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66F"/>
    <w:rsid w:val="009B4DA5"/>
    <w:rsid w:val="009B5056"/>
    <w:rsid w:val="009B6008"/>
    <w:rsid w:val="009B6689"/>
    <w:rsid w:val="009C2043"/>
    <w:rsid w:val="009C2054"/>
    <w:rsid w:val="009C210C"/>
    <w:rsid w:val="009C21EF"/>
    <w:rsid w:val="009C2631"/>
    <w:rsid w:val="009C2798"/>
    <w:rsid w:val="009C30B8"/>
    <w:rsid w:val="009C6073"/>
    <w:rsid w:val="009C6D1D"/>
    <w:rsid w:val="009C79E2"/>
    <w:rsid w:val="009D013F"/>
    <w:rsid w:val="009D0A11"/>
    <w:rsid w:val="009D173F"/>
    <w:rsid w:val="009D386F"/>
    <w:rsid w:val="009D43E7"/>
    <w:rsid w:val="009D5ADF"/>
    <w:rsid w:val="009D5B44"/>
    <w:rsid w:val="009D6647"/>
    <w:rsid w:val="009D6B32"/>
    <w:rsid w:val="009D6E8F"/>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4B7"/>
    <w:rsid w:val="00A01CDC"/>
    <w:rsid w:val="00A02582"/>
    <w:rsid w:val="00A029BB"/>
    <w:rsid w:val="00A03066"/>
    <w:rsid w:val="00A033C4"/>
    <w:rsid w:val="00A06DE5"/>
    <w:rsid w:val="00A07076"/>
    <w:rsid w:val="00A07888"/>
    <w:rsid w:val="00A07C63"/>
    <w:rsid w:val="00A10301"/>
    <w:rsid w:val="00A10A54"/>
    <w:rsid w:val="00A10E96"/>
    <w:rsid w:val="00A110E8"/>
    <w:rsid w:val="00A11219"/>
    <w:rsid w:val="00A117A7"/>
    <w:rsid w:val="00A11DF2"/>
    <w:rsid w:val="00A131D9"/>
    <w:rsid w:val="00A131E7"/>
    <w:rsid w:val="00A135DC"/>
    <w:rsid w:val="00A13E8D"/>
    <w:rsid w:val="00A13E9E"/>
    <w:rsid w:val="00A145C5"/>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3EFC"/>
    <w:rsid w:val="00AA4FF6"/>
    <w:rsid w:val="00AA57AA"/>
    <w:rsid w:val="00AA64C3"/>
    <w:rsid w:val="00AA702F"/>
    <w:rsid w:val="00AA7D34"/>
    <w:rsid w:val="00AA7E89"/>
    <w:rsid w:val="00AB0320"/>
    <w:rsid w:val="00AB1143"/>
    <w:rsid w:val="00AB1C29"/>
    <w:rsid w:val="00AB22DC"/>
    <w:rsid w:val="00AB29AC"/>
    <w:rsid w:val="00AB29D7"/>
    <w:rsid w:val="00AB3704"/>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1736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2FE0"/>
    <w:rsid w:val="00B335E0"/>
    <w:rsid w:val="00B3381D"/>
    <w:rsid w:val="00B3529F"/>
    <w:rsid w:val="00B352BA"/>
    <w:rsid w:val="00B362DC"/>
    <w:rsid w:val="00B372E2"/>
    <w:rsid w:val="00B402B8"/>
    <w:rsid w:val="00B41A2D"/>
    <w:rsid w:val="00B41C25"/>
    <w:rsid w:val="00B42F35"/>
    <w:rsid w:val="00B44333"/>
    <w:rsid w:val="00B445D8"/>
    <w:rsid w:val="00B4482E"/>
    <w:rsid w:val="00B4505B"/>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84B"/>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6D08"/>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00A"/>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30D"/>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7D"/>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59D"/>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0D18"/>
    <w:rsid w:val="00C533D6"/>
    <w:rsid w:val="00C533EE"/>
    <w:rsid w:val="00C54C84"/>
    <w:rsid w:val="00C55BA1"/>
    <w:rsid w:val="00C567B1"/>
    <w:rsid w:val="00C56A5B"/>
    <w:rsid w:val="00C56BB2"/>
    <w:rsid w:val="00C5754C"/>
    <w:rsid w:val="00C57B0A"/>
    <w:rsid w:val="00C60831"/>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48F8"/>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4ADB"/>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0DC9"/>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E7645"/>
    <w:rsid w:val="00CF0532"/>
    <w:rsid w:val="00CF0D73"/>
    <w:rsid w:val="00CF0E9A"/>
    <w:rsid w:val="00CF10E1"/>
    <w:rsid w:val="00CF10FD"/>
    <w:rsid w:val="00CF2CA8"/>
    <w:rsid w:val="00CF33DF"/>
    <w:rsid w:val="00CF437D"/>
    <w:rsid w:val="00CF4FAD"/>
    <w:rsid w:val="00CF5626"/>
    <w:rsid w:val="00CF5AF6"/>
    <w:rsid w:val="00CF7D38"/>
    <w:rsid w:val="00D007E2"/>
    <w:rsid w:val="00D01629"/>
    <w:rsid w:val="00D02221"/>
    <w:rsid w:val="00D026FA"/>
    <w:rsid w:val="00D02798"/>
    <w:rsid w:val="00D03EDE"/>
    <w:rsid w:val="00D040E0"/>
    <w:rsid w:val="00D052A5"/>
    <w:rsid w:val="00D05739"/>
    <w:rsid w:val="00D05820"/>
    <w:rsid w:val="00D05AB2"/>
    <w:rsid w:val="00D05AB9"/>
    <w:rsid w:val="00D05CBF"/>
    <w:rsid w:val="00D061B2"/>
    <w:rsid w:val="00D06590"/>
    <w:rsid w:val="00D06E48"/>
    <w:rsid w:val="00D117A2"/>
    <w:rsid w:val="00D12E5A"/>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507"/>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493"/>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5F27"/>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E6AD6"/>
    <w:rsid w:val="00DF08B4"/>
    <w:rsid w:val="00DF0E38"/>
    <w:rsid w:val="00DF0E3A"/>
    <w:rsid w:val="00DF15A4"/>
    <w:rsid w:val="00DF1C4E"/>
    <w:rsid w:val="00DF1F45"/>
    <w:rsid w:val="00DF2535"/>
    <w:rsid w:val="00DF2C8D"/>
    <w:rsid w:val="00DF37DC"/>
    <w:rsid w:val="00DF3AF2"/>
    <w:rsid w:val="00DF3BC4"/>
    <w:rsid w:val="00DF4CC4"/>
    <w:rsid w:val="00DF4F36"/>
    <w:rsid w:val="00DF5F16"/>
    <w:rsid w:val="00DF7E5B"/>
    <w:rsid w:val="00DF7E6D"/>
    <w:rsid w:val="00E0128F"/>
    <w:rsid w:val="00E02814"/>
    <w:rsid w:val="00E02BFD"/>
    <w:rsid w:val="00E03A0D"/>
    <w:rsid w:val="00E05CB8"/>
    <w:rsid w:val="00E05F8B"/>
    <w:rsid w:val="00E06736"/>
    <w:rsid w:val="00E071D5"/>
    <w:rsid w:val="00E106D3"/>
    <w:rsid w:val="00E11AE8"/>
    <w:rsid w:val="00E1219B"/>
    <w:rsid w:val="00E122FE"/>
    <w:rsid w:val="00E1267C"/>
    <w:rsid w:val="00E12BE7"/>
    <w:rsid w:val="00E1382B"/>
    <w:rsid w:val="00E14151"/>
    <w:rsid w:val="00E1417C"/>
    <w:rsid w:val="00E144EC"/>
    <w:rsid w:val="00E145F0"/>
    <w:rsid w:val="00E147AE"/>
    <w:rsid w:val="00E14B88"/>
    <w:rsid w:val="00E15AB1"/>
    <w:rsid w:val="00E17198"/>
    <w:rsid w:val="00E17E78"/>
    <w:rsid w:val="00E2082A"/>
    <w:rsid w:val="00E212EB"/>
    <w:rsid w:val="00E216CA"/>
    <w:rsid w:val="00E21933"/>
    <w:rsid w:val="00E21B06"/>
    <w:rsid w:val="00E22012"/>
    <w:rsid w:val="00E2210E"/>
    <w:rsid w:val="00E2270F"/>
    <w:rsid w:val="00E22DA0"/>
    <w:rsid w:val="00E22FA2"/>
    <w:rsid w:val="00E23205"/>
    <w:rsid w:val="00E23F24"/>
    <w:rsid w:val="00E24335"/>
    <w:rsid w:val="00E24BEF"/>
    <w:rsid w:val="00E26245"/>
    <w:rsid w:val="00E267FA"/>
    <w:rsid w:val="00E26F8B"/>
    <w:rsid w:val="00E274B0"/>
    <w:rsid w:val="00E300B7"/>
    <w:rsid w:val="00E30D86"/>
    <w:rsid w:val="00E3125A"/>
    <w:rsid w:val="00E322B8"/>
    <w:rsid w:val="00E34B5C"/>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49B8"/>
    <w:rsid w:val="00E455D2"/>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0D08"/>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3E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48B6"/>
    <w:rsid w:val="00F85048"/>
    <w:rsid w:val="00F85181"/>
    <w:rsid w:val="00F85216"/>
    <w:rsid w:val="00F85516"/>
    <w:rsid w:val="00F855D6"/>
    <w:rsid w:val="00F85770"/>
    <w:rsid w:val="00F85EFD"/>
    <w:rsid w:val="00F85F27"/>
    <w:rsid w:val="00F86215"/>
    <w:rsid w:val="00F87611"/>
    <w:rsid w:val="00F9077F"/>
    <w:rsid w:val="00F907EA"/>
    <w:rsid w:val="00F91273"/>
    <w:rsid w:val="00F93186"/>
    <w:rsid w:val="00F93E65"/>
    <w:rsid w:val="00F93F99"/>
    <w:rsid w:val="00F94DD2"/>
    <w:rsid w:val="00F952B2"/>
    <w:rsid w:val="00F957CC"/>
    <w:rsid w:val="00F965F9"/>
    <w:rsid w:val="00F96ECD"/>
    <w:rsid w:val="00F97832"/>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208"/>
    <w:rsid w:val="00FB2342"/>
    <w:rsid w:val="00FB28C7"/>
    <w:rsid w:val="00FB35DF"/>
    <w:rsid w:val="00FB3D43"/>
    <w:rsid w:val="00FB5536"/>
    <w:rsid w:val="00FB6302"/>
    <w:rsid w:val="00FB632F"/>
    <w:rsid w:val="00FB640A"/>
    <w:rsid w:val="00FB7791"/>
    <w:rsid w:val="00FC0024"/>
    <w:rsid w:val="00FC030D"/>
    <w:rsid w:val="00FC11F8"/>
    <w:rsid w:val="00FC13FC"/>
    <w:rsid w:val="00FC1846"/>
    <w:rsid w:val="00FC19BC"/>
    <w:rsid w:val="00FC1DA0"/>
    <w:rsid w:val="00FC24EA"/>
    <w:rsid w:val="00FC285E"/>
    <w:rsid w:val="00FC2B37"/>
    <w:rsid w:val="00FC2E1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437980"/>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043C0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6E82A9"/>
    <w:rsid w:val="0D96F5A1"/>
    <w:rsid w:val="0DA2F164"/>
    <w:rsid w:val="0E249017"/>
    <w:rsid w:val="0E6D11FB"/>
    <w:rsid w:val="0E9DB759"/>
    <w:rsid w:val="0EA34E46"/>
    <w:rsid w:val="0F1107C2"/>
    <w:rsid w:val="0F4DE022"/>
    <w:rsid w:val="0F7DA1C6"/>
    <w:rsid w:val="0F8917BC"/>
    <w:rsid w:val="0FC06078"/>
    <w:rsid w:val="0FC3EE3B"/>
    <w:rsid w:val="108D7A04"/>
    <w:rsid w:val="10C8C739"/>
    <w:rsid w:val="10CCA06A"/>
    <w:rsid w:val="11004DD4"/>
    <w:rsid w:val="11077E32"/>
    <w:rsid w:val="11763C47"/>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7C8AA6"/>
    <w:rsid w:val="1D8BCB7A"/>
    <w:rsid w:val="1D8E3491"/>
    <w:rsid w:val="1DA78200"/>
    <w:rsid w:val="1DB6E511"/>
    <w:rsid w:val="1DBC9A49"/>
    <w:rsid w:val="1DE75268"/>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9EB9B8"/>
    <w:rsid w:val="28FF656D"/>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5DB555"/>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1E285A1"/>
    <w:rsid w:val="3206DC1D"/>
    <w:rsid w:val="3221A23F"/>
    <w:rsid w:val="324ABBDE"/>
    <w:rsid w:val="328C0D61"/>
    <w:rsid w:val="32B74E1D"/>
    <w:rsid w:val="32B9AA0C"/>
    <w:rsid w:val="32D835FF"/>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169B24"/>
    <w:rsid w:val="3620735F"/>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44F717"/>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BB58EC"/>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9D6B1B"/>
    <w:rsid w:val="5BA0602A"/>
    <w:rsid w:val="5BB1E67F"/>
    <w:rsid w:val="5C0F7887"/>
    <w:rsid w:val="5C1A5C10"/>
    <w:rsid w:val="5C3BE808"/>
    <w:rsid w:val="5C69837B"/>
    <w:rsid w:val="5CB41D13"/>
    <w:rsid w:val="5CEDE5BB"/>
    <w:rsid w:val="5CF251EA"/>
    <w:rsid w:val="5D116FCD"/>
    <w:rsid w:val="5D309A5A"/>
    <w:rsid w:val="5D4209DD"/>
    <w:rsid w:val="5DB326C7"/>
    <w:rsid w:val="5E335F5D"/>
    <w:rsid w:val="5E4E491F"/>
    <w:rsid w:val="5E9D4FF7"/>
    <w:rsid w:val="5F0BCE1F"/>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63639"/>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9B3A04"/>
    <w:rsid w:val="67A6B2EB"/>
    <w:rsid w:val="67D5F394"/>
    <w:rsid w:val="67DEF189"/>
    <w:rsid w:val="67F09FD5"/>
    <w:rsid w:val="683CED9B"/>
    <w:rsid w:val="6850D1AA"/>
    <w:rsid w:val="6862BA64"/>
    <w:rsid w:val="688DFFDE"/>
    <w:rsid w:val="68F83C5E"/>
    <w:rsid w:val="69274735"/>
    <w:rsid w:val="692EDE2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5B7852"/>
    <w:rsid w:val="72666D7F"/>
    <w:rsid w:val="72F9FCF2"/>
    <w:rsid w:val="7379F786"/>
    <w:rsid w:val="73F004CC"/>
    <w:rsid w:val="740CF019"/>
    <w:rsid w:val="7452C862"/>
    <w:rsid w:val="74556763"/>
    <w:rsid w:val="74B227AB"/>
    <w:rsid w:val="74B2649F"/>
    <w:rsid w:val="75212D49"/>
    <w:rsid w:val="75391BDB"/>
    <w:rsid w:val="7562CBBB"/>
    <w:rsid w:val="75640BC6"/>
    <w:rsid w:val="756FFEF8"/>
    <w:rsid w:val="75904375"/>
    <w:rsid w:val="75920D02"/>
    <w:rsid w:val="759D0BF8"/>
    <w:rsid w:val="75AFB51C"/>
    <w:rsid w:val="75FF6502"/>
    <w:rsid w:val="7614953E"/>
    <w:rsid w:val="7625CA39"/>
    <w:rsid w:val="76374DDA"/>
    <w:rsid w:val="7670A367"/>
    <w:rsid w:val="76A2195C"/>
    <w:rsid w:val="76A3D7E1"/>
    <w:rsid w:val="76AB390A"/>
    <w:rsid w:val="775A39E1"/>
    <w:rsid w:val="77629204"/>
    <w:rsid w:val="77629EBE"/>
    <w:rsid w:val="77905E66"/>
    <w:rsid w:val="77D18EED"/>
    <w:rsid w:val="783402A9"/>
    <w:rsid w:val="78C08D4D"/>
    <w:rsid w:val="7914C572"/>
    <w:rsid w:val="7928D886"/>
    <w:rsid w:val="794E751C"/>
    <w:rsid w:val="7975B383"/>
    <w:rsid w:val="79BBF566"/>
    <w:rsid w:val="7A325381"/>
    <w:rsid w:val="7A47DD6E"/>
    <w:rsid w:val="7A4983EC"/>
    <w:rsid w:val="7A4A18B3"/>
    <w:rsid w:val="7B1DE578"/>
    <w:rsid w:val="7B47E1EF"/>
    <w:rsid w:val="7B4E8E22"/>
    <w:rsid w:val="7B580D2C"/>
    <w:rsid w:val="7B5E485A"/>
    <w:rsid w:val="7BF145F7"/>
    <w:rsid w:val="7C1788F0"/>
    <w:rsid w:val="7C432FB6"/>
    <w:rsid w:val="7C76F050"/>
    <w:rsid w:val="7C8615DE"/>
    <w:rsid w:val="7CAE8E3A"/>
    <w:rsid w:val="7D20177A"/>
    <w:rsid w:val="7D827B39"/>
    <w:rsid w:val="7D84A998"/>
    <w:rsid w:val="7DA79E41"/>
    <w:rsid w:val="7E498341"/>
    <w:rsid w:val="7EBD0711"/>
    <w:rsid w:val="7ECDB8A1"/>
    <w:rsid w:val="7ED4CD45"/>
    <w:rsid w:val="7EE8F09A"/>
    <w:rsid w:val="7EF99945"/>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70742"/>
  <w15:docId w15:val="{39CF8C85-EC05-4C5D-B2A4-5510E935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lifting.co.uk/film-credits/" TargetMode="External"/><Relationship Id="rId18" Type="http://schemas.openxmlformats.org/officeDocument/2006/relationships/hyperlink" Target="https://www.google.com/url?sa=t&amp;source=web&amp;rct=j&amp;opi=89978449&amp;url=https://www.manitowoc.com/grove/all-terrain-cranes/gmk3060l-1&amp;ved=2ahUKEwiPtLCF9-yNAxWTvokEHZOwHxEQFnoECBsQAQ&amp;usg=AOvVaw0nGeCwJCQhglrG05F-mIp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www.leelifting.co.uk/" TargetMode="External"/><Relationship Id="rId17" Type="http://schemas.openxmlformats.org/officeDocument/2006/relationships/hyperlink" Target="https://www.manitowoc.com/grove/all-terrain-cranes/gmk5150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elifting.co.uk/film-tv/" TargetMode="External"/><Relationship Id="rId20" Type="http://schemas.openxmlformats.org/officeDocument/2006/relationships/hyperlink" Target="https://www.manitowoc.com/grove/all-terrain-cranes/gmk5250xl-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ogle.com/url?sa=t&amp;source=web&amp;rct=j&amp;opi=89978449&amp;url=https://www.manitowoc.com/sites/default/files/media/divers/file/2021-02/GMK5250XL-1-Product-Guide_Imperial.pdf&amp;ved=2ahUKEwjC7-b99uyNAxUJv4kEHaMLM6UQFnoECBsQAQ&amp;usg=AOvVaw3TEc_YUozAFbBRKSTzsfGG" TargetMode="External"/><Relationship Id="rId23" Type="http://schemas.openxmlformats.org/officeDocument/2006/relationships/hyperlink" Target="mailto:Anna.theilen@manitowo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com/url?sa=t&amp;source=web&amp;rct=j&amp;opi=89978449&amp;url=https://www.manitowoc.com/grove/all-terrain-cranes/gmk5150l-1&amp;ved=2ahUKEwiIkuGU9-yNAxVnrYkEHXI3C7EQFnoECB0QAQ&amp;usg=AOvVaw2dyTW1cRFutMnArzldWtn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lifting.co.uk/tv-credits/" TargetMode="External"/><Relationship Id="rId22" Type="http://schemas.openxmlformats.org/officeDocument/2006/relationships/image" Target="media/image3.jpeg"/><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Props1.xml><?xml version="1.0" encoding="utf-8"?>
<ds:datastoreItem xmlns:ds="http://schemas.openxmlformats.org/officeDocument/2006/customXml" ds:itemID="{9C8D7420-441A-4F42-86EF-94B4B10F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0372CB7-A588-5148-A307-70A6B10D7091}">
  <ds:schemaRefs>
    <ds:schemaRef ds:uri="http://schemas.openxmlformats.org/officeDocument/2006/bibliography"/>
  </ds:schemaRefs>
</ds:datastoreItem>
</file>

<file path=customXml/itemProps4.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797</Words>
  <Characters>5463</Characters>
  <Application>Microsoft Office Word</Application>
  <DocSecurity>0</DocSecurity>
  <Lines>45</Lines>
  <Paragraphs>12</Paragraphs>
  <ScaleCrop>false</ScaleCrop>
  <Company>Lippincott Mercer</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9</cp:revision>
  <cp:lastPrinted>2024-04-23T03:42:00Z</cp:lastPrinted>
  <dcterms:created xsi:type="dcterms:W3CDTF">2025-07-11T11:08:00Z</dcterms:created>
  <dcterms:modified xsi:type="dcterms:W3CDTF">2025-07-11T12:58:00Z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30e1bdc9-774b-4bc9-914e-2db26b0837e5</vt:lpwstr>
  </property>
</Properties>
</file>