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F" w:rsidRPr="00961A79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961A79">
        <w:rPr>
          <w:rFonts w:ascii="Verdana" w:hAnsi="Verdana"/>
          <w:color w:val="ED1C2A"/>
          <w:sz w:val="30"/>
          <w:szCs w:val="30"/>
        </w:rPr>
        <w:softHyphen/>
      </w:r>
      <w:r w:rsidR="0061641D" w:rsidRPr="00961A79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2480" w:rsidRPr="6CCAF972">
        <w:rPr>
          <w:rFonts w:ascii="Verdana" w:hAnsi="Verdana"/>
          <w:color w:val="ED1C2A"/>
          <w:sz w:val="30"/>
          <w:szCs w:val="30"/>
        </w:rPr>
        <w:t xml:space="preserve"> </w:t>
      </w:r>
      <w:r w:rsidR="002A4BD7">
        <w:rPr>
          <w:rFonts w:ascii="Verdana" w:hAnsi="Verdana"/>
          <w:color w:val="ED1C2A"/>
          <w:sz w:val="30"/>
          <w:szCs w:val="30"/>
        </w:rPr>
        <w:t>NOTA DE IMPRENSA</w:t>
      </w:r>
    </w:p>
    <w:p w:rsidR="0092578F" w:rsidRPr="00961A79" w:rsidRDefault="002A4BD7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581DCBAC">
        <w:rPr>
          <w:rFonts w:ascii="Verdana" w:hAnsi="Verdana"/>
          <w:color w:val="41525C"/>
          <w:sz w:val="18"/>
          <w:szCs w:val="18"/>
        </w:rPr>
        <w:t>6</w:t>
      </w:r>
      <w:r w:rsidR="00815A19" w:rsidRPr="581DCBAC">
        <w:rPr>
          <w:rFonts w:ascii="Verdana" w:hAnsi="Verdana"/>
          <w:color w:val="41525C"/>
          <w:sz w:val="18"/>
          <w:szCs w:val="18"/>
        </w:rPr>
        <w:t xml:space="preserve"> </w:t>
      </w:r>
      <w:r w:rsidR="007726DD" w:rsidRPr="581DCBAC">
        <w:rPr>
          <w:rFonts w:ascii="Verdana" w:hAnsi="Verdana"/>
          <w:color w:val="41525C"/>
          <w:sz w:val="18"/>
          <w:szCs w:val="18"/>
        </w:rPr>
        <w:t xml:space="preserve">de </w:t>
      </w:r>
      <w:r w:rsidRPr="581DCBAC">
        <w:rPr>
          <w:rFonts w:ascii="Verdana" w:hAnsi="Verdana"/>
          <w:color w:val="41525C"/>
          <w:sz w:val="18"/>
          <w:szCs w:val="18"/>
        </w:rPr>
        <w:t>fevereiro</w:t>
      </w:r>
      <w:r w:rsidR="00815A19" w:rsidRPr="581DCBAC">
        <w:rPr>
          <w:rFonts w:ascii="Verdana" w:hAnsi="Verdana"/>
          <w:color w:val="41525C"/>
          <w:sz w:val="18"/>
          <w:szCs w:val="18"/>
        </w:rPr>
        <w:t xml:space="preserve"> </w:t>
      </w:r>
      <w:r w:rsidR="007726DD" w:rsidRPr="581DCBAC">
        <w:rPr>
          <w:rFonts w:ascii="Verdana" w:hAnsi="Verdana"/>
          <w:color w:val="41525C"/>
          <w:sz w:val="18"/>
          <w:szCs w:val="18"/>
        </w:rPr>
        <w:t>de</w:t>
      </w:r>
      <w:r w:rsidR="42A7BE30" w:rsidRPr="581DCBAC">
        <w:rPr>
          <w:rFonts w:ascii="Verdana" w:hAnsi="Verdana"/>
          <w:color w:val="41525C"/>
          <w:sz w:val="18"/>
          <w:szCs w:val="18"/>
        </w:rPr>
        <w:t xml:space="preserve"> 20</w:t>
      </w:r>
      <w:r w:rsidR="007C3122" w:rsidRPr="581DCBAC">
        <w:rPr>
          <w:rFonts w:ascii="Verdana" w:hAnsi="Verdana"/>
          <w:color w:val="41525C"/>
          <w:sz w:val="18"/>
          <w:szCs w:val="18"/>
        </w:rPr>
        <w:t>2</w:t>
      </w:r>
      <w:r w:rsidRPr="581DCBAC">
        <w:rPr>
          <w:rFonts w:ascii="Verdana" w:hAnsi="Verdana"/>
          <w:color w:val="41525C"/>
          <w:sz w:val="18"/>
          <w:szCs w:val="18"/>
        </w:rPr>
        <w:t>4</w:t>
      </w:r>
    </w:p>
    <w:p w:rsidR="009741DD" w:rsidRPr="00961A79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9741DD" w:rsidRPr="00961A79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1B44FA" w:rsidRDefault="002A4BD7" w:rsidP="003F1926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</w:rPr>
      </w:pPr>
      <w:r w:rsidRPr="581DCBAC">
        <w:rPr>
          <w:rFonts w:ascii="Georgia" w:hAnsi="Georgia"/>
          <w:b/>
          <w:bCs/>
          <w:sz w:val="28"/>
          <w:szCs w:val="28"/>
        </w:rPr>
        <w:t>Parceiros da Manitowoc recebem o prestigiado prêmio Top Crane Brasil 2023</w:t>
      </w:r>
    </w:p>
    <w:p w:rsidR="00273C7D" w:rsidRPr="00273C7D" w:rsidRDefault="00273C7D" w:rsidP="00273C7D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2A4BD7" w:rsidRPr="002A4BD7" w:rsidRDefault="002A4BD7" w:rsidP="581DCBAC">
      <w:p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581DCBAC">
        <w:rPr>
          <w:rFonts w:ascii="Georgia" w:eastAsia="Georgia" w:hAnsi="Georgia" w:cs="Georgia"/>
          <w:i/>
          <w:iCs/>
          <w:sz w:val="21"/>
          <w:szCs w:val="21"/>
        </w:rPr>
        <w:t>Locadoras de guindastes que empregaram máquinas Manitowoc para completar com sucesso diversas tarefas em projetos de construção foram homenageadas com a renomada premiação.</w:t>
      </w:r>
    </w:p>
    <w:p w:rsidR="002A4BD7" w:rsidRDefault="002A4BD7" w:rsidP="001B44FA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2A4BD7" w:rsidRPr="002A4BD7" w:rsidRDefault="002A4BD7" w:rsidP="002A4BD7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581DCBAC">
        <w:rPr>
          <w:rFonts w:ascii="Georgia" w:eastAsia="Georgia" w:hAnsi="Georgia" w:cs="Georgia"/>
          <w:sz w:val="21"/>
          <w:szCs w:val="21"/>
        </w:rPr>
        <w:t xml:space="preserve">Diversos parceiros da Manitowoc no Brasil estão entre os vencedores do prêmio Top Crane Brasil 2023, um dos reconhecimentos mais prestigiados do setor. A premiação celebra os trabalhos realizados com sucesso no país ao longo do ano e reconhece </w:t>
      </w:r>
      <w:r w:rsidR="00B46223" w:rsidRPr="00B46223">
        <w:rPr>
          <w:rFonts w:ascii="Georgia" w:eastAsia="Georgia" w:hAnsi="Georgia" w:cs="Georgia"/>
          <w:sz w:val="21"/>
          <w:szCs w:val="21"/>
        </w:rPr>
        <w:t>locadoras</w:t>
      </w:r>
      <w:r w:rsidRPr="581DCBAC">
        <w:rPr>
          <w:rFonts w:ascii="Georgia" w:eastAsia="Georgia" w:hAnsi="Georgia" w:cs="Georgia"/>
          <w:sz w:val="21"/>
          <w:szCs w:val="21"/>
        </w:rPr>
        <w:t xml:space="preserve"> de guindastes por fornecerem máquinas excepcionais utilizadas nesses projetos.</w:t>
      </w:r>
    </w:p>
    <w:p w:rsidR="002A4BD7" w:rsidRPr="002A4BD7" w:rsidRDefault="002A4BD7" w:rsidP="002A4BD7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2A4BD7" w:rsidRPr="002A4BD7" w:rsidRDefault="002A4BD7" w:rsidP="002A4BD7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581DCBAC">
        <w:rPr>
          <w:rFonts w:ascii="Georgia" w:eastAsia="Georgia" w:hAnsi="Georgia" w:cs="Georgia"/>
          <w:sz w:val="21"/>
          <w:szCs w:val="21"/>
        </w:rPr>
        <w:t>“Estamos muito orgulhosos de ver nossos parceiros reconhecidos p</w:t>
      </w:r>
      <w:r w:rsidR="00301875" w:rsidRPr="581DCBAC">
        <w:rPr>
          <w:rFonts w:ascii="Georgia" w:eastAsia="Georgia" w:hAnsi="Georgia" w:cs="Georgia"/>
          <w:sz w:val="21"/>
          <w:szCs w:val="21"/>
        </w:rPr>
        <w:t>or seu fantástico</w:t>
      </w:r>
      <w:r w:rsidRPr="581DCBAC">
        <w:rPr>
          <w:rFonts w:ascii="Georgia" w:eastAsia="Georgia" w:hAnsi="Georgia" w:cs="Georgia"/>
          <w:sz w:val="21"/>
          <w:szCs w:val="21"/>
        </w:rPr>
        <w:t xml:space="preserve"> trabalho e por ajudar</w:t>
      </w:r>
      <w:r w:rsidR="00301875" w:rsidRPr="581DCBAC">
        <w:rPr>
          <w:rFonts w:ascii="Georgia" w:eastAsia="Georgia" w:hAnsi="Georgia" w:cs="Georgia"/>
          <w:sz w:val="21"/>
          <w:szCs w:val="21"/>
        </w:rPr>
        <w:t>em</w:t>
      </w:r>
      <w:r w:rsidRPr="581DCBAC">
        <w:rPr>
          <w:rFonts w:ascii="Georgia" w:eastAsia="Georgia" w:hAnsi="Georgia" w:cs="Georgia"/>
          <w:sz w:val="21"/>
          <w:szCs w:val="21"/>
        </w:rPr>
        <w:t xml:space="preserve"> </w:t>
      </w:r>
      <w:r w:rsidR="00301875" w:rsidRPr="581DCBAC">
        <w:rPr>
          <w:rFonts w:ascii="Georgia" w:eastAsia="Georgia" w:hAnsi="Georgia" w:cs="Georgia"/>
          <w:sz w:val="21"/>
          <w:szCs w:val="21"/>
        </w:rPr>
        <w:t>construtores</w:t>
      </w:r>
      <w:r w:rsidRPr="581DCBAC">
        <w:rPr>
          <w:rFonts w:ascii="Georgia" w:eastAsia="Georgia" w:hAnsi="Georgia" w:cs="Georgia"/>
          <w:sz w:val="21"/>
          <w:szCs w:val="21"/>
        </w:rPr>
        <w:t xml:space="preserve"> a encontrar o guindaste certo para o trabalho certo”, disse Luciano Dias, diretor de vendas da Manitowoc no Brasil. “O Top Crane Brasil é um prêmio conceituado em nosso setor e incentiva as empresas a buscarem o máximo desempenho e conquistarem reconhecimento no </w:t>
      </w:r>
      <w:r w:rsidR="00B46223" w:rsidRPr="00B46223">
        <w:rPr>
          <w:rFonts w:ascii="Georgia" w:eastAsia="Georgia" w:hAnsi="Georgia" w:cs="Georgia"/>
          <w:sz w:val="21"/>
          <w:szCs w:val="21"/>
        </w:rPr>
        <w:t>fim</w:t>
      </w:r>
      <w:r w:rsidRPr="581DCBAC">
        <w:rPr>
          <w:rFonts w:ascii="Georgia" w:eastAsia="Georgia" w:hAnsi="Georgia" w:cs="Georgia"/>
          <w:sz w:val="21"/>
          <w:szCs w:val="21"/>
        </w:rPr>
        <w:t xml:space="preserve"> do ano.”</w:t>
      </w:r>
    </w:p>
    <w:p w:rsidR="002A4BD7" w:rsidRPr="002A4BD7" w:rsidRDefault="002A4BD7" w:rsidP="002A4BD7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2A4BD7" w:rsidRPr="002A4BD7" w:rsidRDefault="002A4BD7" w:rsidP="002A4BD7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581DCBAC">
        <w:rPr>
          <w:rFonts w:ascii="Georgia" w:eastAsia="Georgia" w:hAnsi="Georgia" w:cs="Georgia"/>
          <w:sz w:val="21"/>
          <w:szCs w:val="21"/>
        </w:rPr>
        <w:t xml:space="preserve">O comitê de premiação avaliou 49 projetos no ano passado, mas apenas 16 foram </w:t>
      </w:r>
      <w:r w:rsidR="009C0EB8" w:rsidRPr="581DCBAC">
        <w:rPr>
          <w:rFonts w:ascii="Georgia" w:eastAsia="Georgia" w:hAnsi="Georgia" w:cs="Georgia"/>
          <w:sz w:val="21"/>
          <w:szCs w:val="21"/>
        </w:rPr>
        <w:t>agraciados</w:t>
      </w:r>
      <w:r w:rsidRPr="581DCBAC">
        <w:rPr>
          <w:rFonts w:ascii="Georgia" w:eastAsia="Georgia" w:hAnsi="Georgia" w:cs="Georgia"/>
          <w:sz w:val="21"/>
          <w:szCs w:val="21"/>
        </w:rPr>
        <w:t xml:space="preserve"> em quatro categorias: </w:t>
      </w:r>
      <w:r w:rsidR="00301875" w:rsidRPr="581DCBAC">
        <w:rPr>
          <w:rFonts w:ascii="Georgia" w:eastAsia="Georgia" w:hAnsi="Georgia" w:cs="Georgia"/>
          <w:sz w:val="21"/>
          <w:szCs w:val="21"/>
        </w:rPr>
        <w:t>Içamento</w:t>
      </w:r>
      <w:r w:rsidRPr="581DCBAC">
        <w:rPr>
          <w:rFonts w:ascii="Georgia" w:eastAsia="Georgia" w:hAnsi="Georgia" w:cs="Georgia"/>
          <w:sz w:val="21"/>
          <w:szCs w:val="21"/>
        </w:rPr>
        <w:t>, Plano de Rigging, Trabalho em Altura, Remoção Técnica e Transporte</w:t>
      </w:r>
      <w:r w:rsidR="00301875" w:rsidRPr="581DCBAC">
        <w:rPr>
          <w:rFonts w:ascii="Georgia" w:eastAsia="Georgia" w:hAnsi="Georgia" w:cs="Georgia"/>
          <w:sz w:val="21"/>
          <w:szCs w:val="21"/>
        </w:rPr>
        <w:t>s</w:t>
      </w:r>
      <w:r w:rsidRPr="581DCBAC">
        <w:rPr>
          <w:rFonts w:ascii="Georgia" w:eastAsia="Georgia" w:hAnsi="Georgia" w:cs="Georgia"/>
          <w:sz w:val="21"/>
          <w:szCs w:val="21"/>
        </w:rPr>
        <w:t>. Os parceiros Manitowoc Guindastec (com sede em São Paulo), Transdata E</w:t>
      </w:r>
      <w:r w:rsidR="00301875" w:rsidRPr="581DCBAC">
        <w:rPr>
          <w:rFonts w:ascii="Georgia" w:eastAsia="Georgia" w:hAnsi="Georgia" w:cs="Georgia"/>
          <w:sz w:val="21"/>
          <w:szCs w:val="21"/>
        </w:rPr>
        <w:t>ngenharia</w:t>
      </w:r>
      <w:r w:rsidRPr="581DCBAC">
        <w:rPr>
          <w:rFonts w:ascii="Georgia" w:eastAsia="Georgia" w:hAnsi="Georgia" w:cs="Georgia"/>
          <w:sz w:val="21"/>
          <w:szCs w:val="21"/>
        </w:rPr>
        <w:t xml:space="preserve"> </w:t>
      </w:r>
      <w:r w:rsidR="00301875" w:rsidRPr="581DCBAC">
        <w:rPr>
          <w:rFonts w:ascii="Georgia" w:eastAsia="Georgia" w:hAnsi="Georgia" w:cs="Georgia"/>
          <w:sz w:val="21"/>
          <w:szCs w:val="21"/>
        </w:rPr>
        <w:t xml:space="preserve">e Movimentação </w:t>
      </w:r>
      <w:r w:rsidRPr="581DCBAC">
        <w:rPr>
          <w:rFonts w:ascii="Georgia" w:eastAsia="Georgia" w:hAnsi="Georgia" w:cs="Georgia"/>
          <w:sz w:val="21"/>
          <w:szCs w:val="21"/>
        </w:rPr>
        <w:t>(São Paulo), Saraiva Equip</w:t>
      </w:r>
      <w:r w:rsidR="00301875" w:rsidRPr="581DCBAC">
        <w:rPr>
          <w:rFonts w:ascii="Georgia" w:eastAsia="Georgia" w:hAnsi="Georgia" w:cs="Georgia"/>
          <w:sz w:val="21"/>
          <w:szCs w:val="21"/>
        </w:rPr>
        <w:t>a</w:t>
      </w:r>
      <w:r w:rsidRPr="581DCBAC">
        <w:rPr>
          <w:rFonts w:ascii="Georgia" w:eastAsia="Georgia" w:hAnsi="Georgia" w:cs="Georgia"/>
          <w:sz w:val="21"/>
          <w:szCs w:val="21"/>
        </w:rPr>
        <w:t>ment</w:t>
      </w:r>
      <w:r w:rsidR="00301875" w:rsidRPr="581DCBAC">
        <w:rPr>
          <w:rFonts w:ascii="Georgia" w:eastAsia="Georgia" w:hAnsi="Georgia" w:cs="Georgia"/>
          <w:sz w:val="21"/>
          <w:szCs w:val="21"/>
        </w:rPr>
        <w:t>os</w:t>
      </w:r>
      <w:r w:rsidRPr="581DCBAC">
        <w:rPr>
          <w:rFonts w:ascii="Georgia" w:eastAsia="Georgia" w:hAnsi="Georgia" w:cs="Georgia"/>
          <w:sz w:val="21"/>
          <w:szCs w:val="21"/>
        </w:rPr>
        <w:t xml:space="preserve"> (Pernambuco), </w:t>
      </w:r>
      <w:r w:rsidR="00301875" w:rsidRPr="581DCBAC">
        <w:rPr>
          <w:rFonts w:ascii="Georgia" w:eastAsia="Georgia" w:hAnsi="Georgia" w:cs="Georgia"/>
          <w:sz w:val="21"/>
          <w:szCs w:val="21"/>
        </w:rPr>
        <w:t xml:space="preserve">Guindastes </w:t>
      </w:r>
      <w:r w:rsidRPr="581DCBAC">
        <w:rPr>
          <w:rFonts w:ascii="Georgia" w:eastAsia="Georgia" w:hAnsi="Georgia" w:cs="Georgia"/>
          <w:sz w:val="21"/>
          <w:szCs w:val="21"/>
        </w:rPr>
        <w:t>Tatuap</w:t>
      </w:r>
      <w:r w:rsidR="00301875" w:rsidRPr="581DCBAC">
        <w:rPr>
          <w:rFonts w:ascii="Georgia" w:eastAsia="Georgia" w:hAnsi="Georgia" w:cs="Georgia"/>
          <w:sz w:val="21"/>
          <w:szCs w:val="21"/>
        </w:rPr>
        <w:t xml:space="preserve">é </w:t>
      </w:r>
      <w:r w:rsidRPr="581DCBAC">
        <w:rPr>
          <w:rFonts w:ascii="Georgia" w:eastAsia="Georgia" w:hAnsi="Georgia" w:cs="Georgia"/>
          <w:sz w:val="21"/>
          <w:szCs w:val="21"/>
        </w:rPr>
        <w:t>(São Paulo), Makro Eng</w:t>
      </w:r>
      <w:r w:rsidR="00301875" w:rsidRPr="581DCBAC">
        <w:rPr>
          <w:rFonts w:ascii="Georgia" w:eastAsia="Georgia" w:hAnsi="Georgia" w:cs="Georgia"/>
          <w:sz w:val="21"/>
          <w:szCs w:val="21"/>
        </w:rPr>
        <w:t xml:space="preserve">enharia </w:t>
      </w:r>
      <w:r w:rsidRPr="581DCBAC">
        <w:rPr>
          <w:rFonts w:ascii="Georgia" w:eastAsia="Georgia" w:hAnsi="Georgia" w:cs="Georgia"/>
          <w:sz w:val="21"/>
          <w:szCs w:val="21"/>
        </w:rPr>
        <w:t xml:space="preserve">(Ceará), </w:t>
      </w:r>
      <w:r w:rsidR="00301875" w:rsidRPr="581DCBAC">
        <w:rPr>
          <w:rFonts w:ascii="Georgia" w:eastAsia="Georgia" w:hAnsi="Georgia" w:cs="Georgia"/>
          <w:sz w:val="21"/>
          <w:szCs w:val="21"/>
        </w:rPr>
        <w:t xml:space="preserve">Grupo </w:t>
      </w:r>
      <w:r w:rsidRPr="581DCBAC">
        <w:rPr>
          <w:rFonts w:ascii="Georgia" w:eastAsia="Georgia" w:hAnsi="Georgia" w:cs="Georgia"/>
          <w:sz w:val="21"/>
          <w:szCs w:val="21"/>
        </w:rPr>
        <w:t xml:space="preserve">Darcy Pacheco (Rio Grande do Sul) e Locar </w:t>
      </w:r>
      <w:r w:rsidR="336E5C9A" w:rsidRPr="581DCBAC">
        <w:rPr>
          <w:rFonts w:ascii="Georgia" w:eastAsia="Georgia" w:hAnsi="Georgia" w:cs="Georgia"/>
          <w:sz w:val="21"/>
          <w:szCs w:val="21"/>
        </w:rPr>
        <w:t xml:space="preserve">Guindastes </w:t>
      </w:r>
      <w:r w:rsidRPr="581DCBAC">
        <w:rPr>
          <w:rFonts w:ascii="Georgia" w:eastAsia="Georgia" w:hAnsi="Georgia" w:cs="Georgia"/>
          <w:sz w:val="21"/>
          <w:szCs w:val="21"/>
        </w:rPr>
        <w:t xml:space="preserve">(São Paulo) </w:t>
      </w:r>
      <w:r w:rsidR="008F03FB" w:rsidRPr="008F03FB">
        <w:rPr>
          <w:rFonts w:ascii="Georgia" w:eastAsia="Georgia" w:hAnsi="Georgia" w:cs="Georgia"/>
          <w:sz w:val="21"/>
          <w:szCs w:val="21"/>
        </w:rPr>
        <w:t>estiveram</w:t>
      </w:r>
      <w:r w:rsidRPr="581DCBAC">
        <w:rPr>
          <w:rFonts w:ascii="Georgia" w:eastAsia="Georgia" w:hAnsi="Georgia" w:cs="Georgia"/>
          <w:sz w:val="21"/>
          <w:szCs w:val="21"/>
        </w:rPr>
        <w:t xml:space="preserve"> entre as empresas premiadas</w:t>
      </w:r>
      <w:r w:rsidR="00A4400C" w:rsidRPr="581DCBAC">
        <w:rPr>
          <w:rFonts w:ascii="Georgia" w:eastAsia="Georgia" w:hAnsi="Georgia" w:cs="Georgia"/>
          <w:sz w:val="21"/>
          <w:szCs w:val="21"/>
        </w:rPr>
        <w:t>.</w:t>
      </w:r>
    </w:p>
    <w:p w:rsidR="002A4BD7" w:rsidRPr="002A4BD7" w:rsidRDefault="002A4BD7" w:rsidP="002A4BD7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2A4BD7" w:rsidRPr="002A4BD7" w:rsidRDefault="002A4BD7" w:rsidP="002A4BD7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581DCBAC">
        <w:rPr>
          <w:rFonts w:ascii="Georgia" w:eastAsia="Georgia" w:hAnsi="Georgia" w:cs="Georgia"/>
          <w:sz w:val="21"/>
          <w:szCs w:val="21"/>
        </w:rPr>
        <w:t xml:space="preserve">A Guindastec recomendou a utilização de dois guindastes Grove — um GMK6350 e um GMK6300L-1 — em uma obra na Rodovia Castelo Branco para um trabalho mais </w:t>
      </w:r>
      <w:r w:rsidR="009C0EB8" w:rsidRPr="581DCBAC">
        <w:rPr>
          <w:rFonts w:ascii="Georgia" w:eastAsia="Georgia" w:hAnsi="Georgia" w:cs="Georgia"/>
          <w:sz w:val="21"/>
          <w:szCs w:val="21"/>
        </w:rPr>
        <w:t xml:space="preserve">rápido e </w:t>
      </w:r>
      <w:r w:rsidRPr="581DCBAC">
        <w:rPr>
          <w:rFonts w:ascii="Georgia" w:eastAsia="Georgia" w:hAnsi="Georgia" w:cs="Georgia"/>
          <w:sz w:val="21"/>
          <w:szCs w:val="21"/>
        </w:rPr>
        <w:t xml:space="preserve">eficiente. Essa rodovia serve como uma das principais ligações entre a </w:t>
      </w:r>
      <w:r w:rsidR="009C0EB8" w:rsidRPr="581DCBAC">
        <w:rPr>
          <w:rFonts w:ascii="Georgia" w:eastAsia="Georgia" w:hAnsi="Georgia" w:cs="Georgia"/>
          <w:sz w:val="21"/>
          <w:szCs w:val="21"/>
        </w:rPr>
        <w:t xml:space="preserve">região metropolitana de São Paulo </w:t>
      </w:r>
      <w:r w:rsidRPr="581DCBAC">
        <w:rPr>
          <w:rFonts w:ascii="Georgia" w:eastAsia="Georgia" w:hAnsi="Georgia" w:cs="Georgia"/>
          <w:sz w:val="21"/>
          <w:szCs w:val="21"/>
        </w:rPr>
        <w:t>e a região Centro-Oeste do estado.</w:t>
      </w:r>
    </w:p>
    <w:p w:rsidR="002A4BD7" w:rsidRPr="002A4BD7" w:rsidRDefault="002A4BD7" w:rsidP="002A4BD7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2A4BD7" w:rsidRPr="002A4BD7" w:rsidRDefault="002A4BD7" w:rsidP="002A4BD7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581DCBAC">
        <w:rPr>
          <w:rFonts w:ascii="Georgia" w:eastAsia="Georgia" w:hAnsi="Georgia" w:cs="Georgia"/>
          <w:sz w:val="21"/>
          <w:szCs w:val="21"/>
        </w:rPr>
        <w:t xml:space="preserve">A Saraiva implantou uma frota de oito guindastes Manitowoc para </w:t>
      </w:r>
      <w:r w:rsidR="009C0EB8" w:rsidRPr="581DCBAC">
        <w:rPr>
          <w:rFonts w:ascii="Georgia" w:eastAsia="Georgia" w:hAnsi="Georgia" w:cs="Georgia"/>
          <w:sz w:val="21"/>
          <w:szCs w:val="21"/>
        </w:rPr>
        <w:t>erguer</w:t>
      </w:r>
      <w:r w:rsidRPr="581DCBAC">
        <w:rPr>
          <w:rFonts w:ascii="Georgia" w:eastAsia="Georgia" w:hAnsi="Georgia" w:cs="Georgia"/>
          <w:sz w:val="21"/>
          <w:szCs w:val="21"/>
        </w:rPr>
        <w:t xml:space="preserve"> e movimentar uma estrutura modular metálica em um estaleiro no Sul do Brasil. A frota incluía dois guindastes sobre esteiras Manitowoc 18000 e seis guindastes Grove para terrenos acidentados: quatro RT540E, um RT650E e um RT760E. A obra foi concluída no mesmo dia e garantiu uma economia de custos de 25%.</w:t>
      </w:r>
    </w:p>
    <w:p w:rsidR="002A4BD7" w:rsidRPr="002A4BD7" w:rsidRDefault="002A4BD7" w:rsidP="002A4BD7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2A4BD7" w:rsidRPr="002A4BD7" w:rsidRDefault="002A4BD7" w:rsidP="002A4BD7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581DCBAC">
        <w:rPr>
          <w:rFonts w:ascii="Georgia" w:eastAsia="Georgia" w:hAnsi="Georgia" w:cs="Georgia"/>
          <w:sz w:val="21"/>
          <w:szCs w:val="21"/>
        </w:rPr>
        <w:lastRenderedPageBreak/>
        <w:t>A Transdata utilizou seu guindaste sobre esteiras Manitowoc 18000 na expansão de uma usina termelétrica a gás natural em Porto do Açu, Rio. O projeto apresentou alguns desafios, que foram superados com sucesso pela máquina no canteiro de obras.</w:t>
      </w:r>
    </w:p>
    <w:p w:rsidR="002A4BD7" w:rsidRPr="002A4BD7" w:rsidRDefault="002A4BD7" w:rsidP="002A4BD7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2A4BD7" w:rsidRPr="002A4BD7" w:rsidRDefault="002A4BD7" w:rsidP="002A4BD7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581DCBAC">
        <w:rPr>
          <w:rFonts w:ascii="Georgia" w:eastAsia="Georgia" w:hAnsi="Georgia" w:cs="Georgia"/>
          <w:sz w:val="21"/>
          <w:szCs w:val="21"/>
        </w:rPr>
        <w:t>A 14ª edição da premiação Top Crane Brasil 2023 aconteceu em São Paulo no final do ano. Na última década, o prêmio ganhou</w:t>
      </w:r>
      <w:r w:rsidR="009C0EB8" w:rsidRPr="581DCBAC">
        <w:rPr>
          <w:rFonts w:ascii="Georgia" w:eastAsia="Georgia" w:hAnsi="Georgia" w:cs="Georgia"/>
          <w:sz w:val="21"/>
          <w:szCs w:val="21"/>
        </w:rPr>
        <w:t xml:space="preserve"> </w:t>
      </w:r>
      <w:r w:rsidRPr="581DCBAC">
        <w:rPr>
          <w:rFonts w:ascii="Georgia" w:eastAsia="Georgia" w:hAnsi="Georgia" w:cs="Georgia"/>
          <w:sz w:val="21"/>
          <w:szCs w:val="21"/>
        </w:rPr>
        <w:t>reputação por reconhecer os melhores do setor.</w:t>
      </w:r>
    </w:p>
    <w:p w:rsidR="002A4BD7" w:rsidRPr="002A4BD7" w:rsidRDefault="002A4BD7" w:rsidP="002A4BD7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2A4BD7" w:rsidRPr="002A4BD7" w:rsidRDefault="002A4BD7" w:rsidP="002A4BD7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581DCBAC">
        <w:rPr>
          <w:rFonts w:ascii="Georgia" w:eastAsia="Georgia" w:hAnsi="Georgia" w:cs="Georgia"/>
          <w:sz w:val="21"/>
          <w:szCs w:val="21"/>
        </w:rPr>
        <w:t>“Tivemos um aumento substancial no número de inscrições e participantes no evento nos últimos anos. Pessoas que nem foram indicadas compareceram para homenagear colegas, parceiros e essas máquinas incríveis”, disse Wilson Bigarelli, editor da revista Crane Brasil e organizador do evento.</w:t>
      </w:r>
    </w:p>
    <w:p w:rsidR="002A4BD7" w:rsidRPr="002A4BD7" w:rsidRDefault="002A4BD7" w:rsidP="002A4BD7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795BB5" w:rsidRDefault="002A4BD7" w:rsidP="002A4BD7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581DCBAC">
        <w:rPr>
          <w:rFonts w:ascii="Georgia" w:eastAsia="Georgia" w:hAnsi="Georgia" w:cs="Georgia"/>
          <w:sz w:val="21"/>
          <w:szCs w:val="21"/>
        </w:rPr>
        <w:t xml:space="preserve">Para ler mais sobre o prêmio Top Crane Brasil 2023, </w:t>
      </w:r>
      <w:hyperlink r:id="rId12">
        <w:r w:rsidRPr="581DCBAC">
          <w:rPr>
            <w:rStyle w:val="Hyperlink"/>
            <w:rFonts w:ascii="Georgia" w:eastAsia="Georgia" w:hAnsi="Georgia" w:cs="Georgia"/>
            <w:sz w:val="21"/>
            <w:szCs w:val="21"/>
          </w:rPr>
          <w:t>clique aqui</w:t>
        </w:r>
      </w:hyperlink>
      <w:r w:rsidRPr="581DCBAC">
        <w:rPr>
          <w:rFonts w:ascii="Georgia" w:eastAsia="Georgia" w:hAnsi="Georgia" w:cs="Georgia"/>
          <w:sz w:val="21"/>
          <w:szCs w:val="21"/>
        </w:rPr>
        <w:t>.</w:t>
      </w:r>
    </w:p>
    <w:p w:rsidR="001B44FA" w:rsidRDefault="24371540" w:rsidP="581DCBAC">
      <w:pPr>
        <w:spacing w:after="240" w:line="259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581DCBAC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Para ler mais sobre a Manitowoc, </w:t>
      </w:r>
      <w:hyperlink r:id="rId13">
        <w:r w:rsidRPr="581DCBAC">
          <w:rPr>
            <w:rStyle w:val="Hyperlink"/>
            <w:rFonts w:ascii="Georgia" w:eastAsia="Georgia" w:hAnsi="Georgia"/>
            <w:sz w:val="21"/>
            <w:szCs w:val="21"/>
          </w:rPr>
          <w:t>clique aqui</w:t>
        </w:r>
      </w:hyperlink>
      <w:r w:rsidRPr="581DCBAC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ou escaneie o QR code abaixo:</w:t>
      </w:r>
    </w:p>
    <w:p w:rsidR="581DCBAC" w:rsidRDefault="581DCBAC" w:rsidP="581DCBAC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581DCBAC" w:rsidRDefault="581DCBAC" w:rsidP="581DCBAC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eastAsia="Georgia" w:hAnsi="Georgia" w:cs="Georgia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9345"/>
      </w:tblGrid>
      <w:tr w:rsidR="581DCBAC" w:rsidTr="581DCBAC">
        <w:trPr>
          <w:trHeight w:val="300"/>
        </w:trPr>
        <w:tc>
          <w:tcPr>
            <w:tcW w:w="9345" w:type="dxa"/>
            <w:tcMar>
              <w:left w:w="105" w:type="dxa"/>
              <w:right w:w="105" w:type="dxa"/>
            </w:tcMar>
          </w:tcPr>
          <w:p w:rsidR="1A35DDA4" w:rsidRDefault="1A35DDA4" w:rsidP="581DCBAC">
            <w:pPr>
              <w:pStyle w:val="NormalWeb"/>
              <w:spacing w:line="276" w:lineRule="auto"/>
              <w:jc w:val="center"/>
              <w:rPr>
                <w:rFonts w:ascii="Georgia" w:eastAsia="Georgia" w:hAnsi="Georgia" w:cs="Georgia"/>
                <w:sz w:val="21"/>
                <w:szCs w:val="21"/>
              </w:rPr>
            </w:pPr>
            <w:r w:rsidRPr="581DCBAC">
              <w:rPr>
                <w:rFonts w:ascii="Georgia" w:eastAsia="Georgia" w:hAnsi="Georgia" w:cs="Georgia"/>
                <w:b/>
                <w:bCs/>
                <w:sz w:val="21"/>
                <w:szCs w:val="21"/>
              </w:rPr>
              <w:t>Legenda das imagens:</w:t>
            </w:r>
          </w:p>
        </w:tc>
      </w:tr>
      <w:tr w:rsidR="581DCBAC" w:rsidTr="581DCBAC">
        <w:trPr>
          <w:trHeight w:val="300"/>
        </w:trPr>
        <w:tc>
          <w:tcPr>
            <w:tcW w:w="9345" w:type="dxa"/>
            <w:tcMar>
              <w:left w:w="105" w:type="dxa"/>
              <w:right w:w="105" w:type="dxa"/>
            </w:tcMar>
          </w:tcPr>
          <w:p w:rsidR="581DCBAC" w:rsidRDefault="581DCBAC" w:rsidP="581DCBAC">
            <w:pPr>
              <w:spacing w:beforeAutospacing="1" w:afterAutospacing="1" w:line="259" w:lineRule="auto"/>
              <w:rPr>
                <w:rFonts w:ascii="Georgia" w:eastAsia="Georgia" w:hAnsi="Georgia" w:cs="Georgia"/>
                <w:sz w:val="19"/>
                <w:szCs w:val="19"/>
              </w:rPr>
            </w:pPr>
            <w:r>
              <w:br/>
            </w:r>
            <w:r w:rsidR="47B097D3" w:rsidRPr="581DCBAC">
              <w:rPr>
                <w:rFonts w:ascii="Georgia" w:eastAsia="Georgia" w:hAnsi="Georgia" w:cs="Georgia"/>
                <w:sz w:val="19"/>
                <w:szCs w:val="19"/>
              </w:rPr>
              <w:t>Da esquerda para a direita: Ricardo Cunha, gerente de suporte ao produto, Manitowoc Brasil; Nilson Rocha, diretor técnico comercial da Guindastec.</w:t>
            </w:r>
          </w:p>
          <w:p w:rsidR="47B097D3" w:rsidRDefault="47B097D3" w:rsidP="581DCBAC">
            <w:pPr>
              <w:spacing w:beforeAutospacing="1" w:afterAutospacing="1" w:line="259" w:lineRule="auto"/>
              <w:rPr>
                <w:rFonts w:ascii="Georgia" w:eastAsia="Georgia" w:hAnsi="Georgia" w:cs="Georgia"/>
                <w:sz w:val="19"/>
                <w:szCs w:val="19"/>
              </w:rPr>
            </w:pPr>
            <w:r w:rsidRPr="581DCBAC">
              <w:rPr>
                <w:rFonts w:ascii="Georgia" w:eastAsia="Georgia" w:hAnsi="Georgia" w:cs="Georgia"/>
                <w:sz w:val="19"/>
                <w:szCs w:val="19"/>
              </w:rPr>
              <w:t xml:space="preserve"> </w:t>
            </w:r>
          </w:p>
          <w:p w:rsidR="47B097D3" w:rsidRDefault="47B097D3" w:rsidP="581DCBAC">
            <w:pPr>
              <w:spacing w:beforeAutospacing="1" w:afterAutospacing="1" w:line="259" w:lineRule="auto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581DCBAC">
              <w:rPr>
                <w:rFonts w:ascii="Georgia" w:eastAsia="Georgia" w:hAnsi="Georgia" w:cs="Georgia"/>
                <w:sz w:val="19"/>
                <w:szCs w:val="19"/>
              </w:rPr>
              <w:t>A locadora Transdata utilizou seu guindaste sobre esteiras Manitowoc 18000 na expansão de uma termelétrica a gás natural em Porto do Açu, Rio.</w:t>
            </w:r>
          </w:p>
        </w:tc>
      </w:tr>
    </w:tbl>
    <w:p w:rsidR="581DCBAC" w:rsidRDefault="581DCBAC" w:rsidP="581DCBAC">
      <w:pPr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581DCBAC" w:rsidRDefault="581DCBAC" w:rsidP="581DCBAC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581DCBAC" w:rsidRDefault="581DCBAC" w:rsidP="581DCBAC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9C0EB8" w:rsidRDefault="009C0EB8" w:rsidP="00532E43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9741DD" w:rsidRPr="00961A79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581DCBAC">
        <w:rPr>
          <w:rFonts w:ascii="Georgia" w:hAnsi="Georgia" w:cs="Georgia"/>
          <w:sz w:val="21"/>
          <w:szCs w:val="21"/>
        </w:rPr>
        <w:t>-</w:t>
      </w:r>
      <w:r w:rsidR="000326F9" w:rsidRPr="581DCBAC">
        <w:rPr>
          <w:rFonts w:ascii="Georgia" w:hAnsi="Georgia" w:cs="Georgia"/>
          <w:sz w:val="21"/>
          <w:szCs w:val="21"/>
        </w:rPr>
        <w:t>FI</w:t>
      </w:r>
      <w:r w:rsidR="007726DD" w:rsidRPr="581DCBAC">
        <w:rPr>
          <w:rFonts w:ascii="Georgia" w:hAnsi="Georgia" w:cs="Georgia"/>
          <w:sz w:val="21"/>
          <w:szCs w:val="21"/>
        </w:rPr>
        <w:t>M</w:t>
      </w:r>
      <w:r w:rsidRPr="581DCBAC">
        <w:rPr>
          <w:rFonts w:ascii="Georgia" w:hAnsi="Georgia" w:cs="Georgia"/>
          <w:sz w:val="21"/>
          <w:szCs w:val="21"/>
        </w:rPr>
        <w:t>-</w:t>
      </w:r>
    </w:p>
    <w:p w:rsidR="00A678F4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:rsidR="00A65B13" w:rsidRPr="00961A79" w:rsidRDefault="00A65B13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:rsidR="00164A29" w:rsidRPr="00961A79" w:rsidRDefault="00164A29" w:rsidP="5BD54583">
      <w:pPr>
        <w:spacing w:line="276" w:lineRule="auto"/>
        <w:outlineLvl w:val="0"/>
        <w:rPr>
          <w:rFonts w:ascii="Verdana" w:hAnsi="Verdana"/>
          <w:b/>
          <w:bCs/>
          <w:color w:val="41525C"/>
          <w:sz w:val="18"/>
          <w:szCs w:val="18"/>
        </w:rPr>
      </w:pPr>
      <w:r w:rsidRPr="581DCBAC">
        <w:rPr>
          <w:rFonts w:ascii="Verdana" w:hAnsi="Verdana"/>
          <w:color w:val="ED1C2A"/>
          <w:sz w:val="18"/>
          <w:szCs w:val="18"/>
        </w:rPr>
        <w:t>CONTAT</w:t>
      </w:r>
      <w:r w:rsidR="007726DD" w:rsidRPr="581DCBAC">
        <w:rPr>
          <w:rFonts w:ascii="Verdana" w:hAnsi="Verdana"/>
          <w:color w:val="ED1C2A"/>
          <w:sz w:val="18"/>
          <w:szCs w:val="18"/>
        </w:rPr>
        <w:t>O</w:t>
      </w:r>
    </w:p>
    <w:p w:rsidR="08963444" w:rsidRPr="00961A79" w:rsidRDefault="08963444" w:rsidP="5BD54583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</w:rPr>
      </w:pPr>
      <w:r w:rsidRPr="581DCBAC">
        <w:rPr>
          <w:rFonts w:ascii="Verdana" w:eastAsia="Verdana" w:hAnsi="Verdana" w:cs="Verdana"/>
          <w:b/>
          <w:bCs/>
          <w:color w:val="41525C"/>
          <w:sz w:val="18"/>
          <w:szCs w:val="18"/>
        </w:rPr>
        <w:t>Leandro Moura</w:t>
      </w:r>
      <w:r>
        <w:tab/>
      </w:r>
    </w:p>
    <w:p w:rsidR="08963444" w:rsidRPr="00FC23FE" w:rsidRDefault="08963444" w:rsidP="5BD54583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</w:rPr>
      </w:pPr>
      <w:r w:rsidRPr="581DCBAC">
        <w:rPr>
          <w:rFonts w:ascii="Verdana" w:eastAsia="Verdana" w:hAnsi="Verdana" w:cs="Verdana"/>
          <w:color w:val="41525C"/>
          <w:sz w:val="18"/>
          <w:szCs w:val="18"/>
        </w:rPr>
        <w:t>Manitowoc</w:t>
      </w:r>
      <w:r>
        <w:tab/>
      </w:r>
    </w:p>
    <w:p w:rsidR="08963444" w:rsidRPr="00F12727" w:rsidRDefault="08963444" w:rsidP="6CCAF972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</w:rPr>
      </w:pPr>
      <w:r w:rsidRPr="00F12727">
        <w:rPr>
          <w:rFonts w:ascii="Verdana" w:eastAsia="Verdana" w:hAnsi="Verdana" w:cs="Verdana"/>
          <w:color w:val="41525C"/>
          <w:sz w:val="18"/>
          <w:szCs w:val="18"/>
        </w:rPr>
        <w:t xml:space="preserve">T +55 11 </w:t>
      </w:r>
      <w:r w:rsidR="001B44FA" w:rsidRPr="00F12727">
        <w:rPr>
          <w:rStyle w:val="normaltextrun"/>
          <w:rFonts w:ascii="Verdana" w:hAnsi="Verdana"/>
          <w:color w:val="41525C"/>
          <w:sz w:val="18"/>
          <w:szCs w:val="18"/>
          <w:shd w:val="clear" w:color="auto" w:fill="FFFFFF"/>
        </w:rPr>
        <w:t>98473 5851</w:t>
      </w:r>
      <w:r w:rsidRPr="001B7C26">
        <w:tab/>
      </w:r>
    </w:p>
    <w:p w:rsidR="08963444" w:rsidRPr="00F12727" w:rsidRDefault="00E76B12" w:rsidP="6CCAF972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eastAsia="Verdana" w:hAnsi="Verdana" w:cs="Verdana"/>
          <w:color w:val="41525C"/>
          <w:sz w:val="18"/>
          <w:szCs w:val="18"/>
        </w:rPr>
      </w:pPr>
      <w:hyperlink r:id="rId14">
        <w:r w:rsidR="08963444" w:rsidRPr="581DCBAC">
          <w:rPr>
            <w:rStyle w:val="Hyperlink"/>
            <w:rFonts w:ascii="Verdana" w:eastAsia="Verdana" w:hAnsi="Verdana" w:cs="Verdana"/>
            <w:sz w:val="18"/>
            <w:szCs w:val="18"/>
          </w:rPr>
          <w:t>leandro.moura@manitowoc.com</w:t>
        </w:r>
        <w:r w:rsidR="00CF5B33">
          <w:tab/>
        </w:r>
      </w:hyperlink>
    </w:p>
    <w:p w:rsidR="00057C71" w:rsidRPr="00F12727" w:rsidRDefault="00057C71" w:rsidP="6CCAF972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</w:p>
    <w:p w:rsidR="004B7732" w:rsidRPr="001B7C26" w:rsidRDefault="004B7732" w:rsidP="215D897B">
      <w:pPr>
        <w:rPr>
          <w:rFonts w:ascii="Verdana" w:eastAsia="Verdana" w:hAnsi="Verdana" w:cs="Verdana"/>
          <w:color w:val="41525C"/>
          <w:sz w:val="18"/>
          <w:szCs w:val="18"/>
        </w:rPr>
      </w:pPr>
      <w:r w:rsidRPr="581DCBAC">
        <w:rPr>
          <w:rFonts w:ascii="Verdana" w:hAnsi="Verdana"/>
          <w:color w:val="ED1C2A"/>
          <w:sz w:val="18"/>
          <w:szCs w:val="18"/>
        </w:rPr>
        <w:t>SOBRE A THE MANITOWOC COMPANY, INC.</w:t>
      </w:r>
      <w:r w:rsidRPr="581DCBAC">
        <w:rPr>
          <w:rFonts w:ascii="Verdana" w:hAnsi="Verdana"/>
          <w:color w:val="000000" w:themeColor="text1"/>
          <w:sz w:val="18"/>
          <w:szCs w:val="18"/>
        </w:rPr>
        <w:t> </w:t>
      </w:r>
      <w:r>
        <w:br/>
      </w:r>
      <w:r w:rsidR="0040056E" w:rsidRPr="581DCBAC">
        <w:rPr>
          <w:rFonts w:ascii="Verdana" w:eastAsia="Verdana" w:hAnsi="Verdana" w:cs="Verdana"/>
          <w:color w:val="41525C"/>
          <w:sz w:val="18"/>
          <w:szCs w:val="18"/>
        </w:rPr>
        <w:t>A The Manitowoc Company, Inc. foi fundada em 1902 e tem mais de 1</w:t>
      </w:r>
      <w:r w:rsidR="00077635" w:rsidRPr="581DCBAC">
        <w:rPr>
          <w:rFonts w:ascii="Verdana" w:eastAsia="Verdana" w:hAnsi="Verdana" w:cs="Verdana"/>
          <w:color w:val="41525C"/>
          <w:sz w:val="18"/>
          <w:szCs w:val="18"/>
        </w:rPr>
        <w:t>20</w:t>
      </w:r>
      <w:r w:rsidR="0040056E" w:rsidRPr="581DCBAC">
        <w:rPr>
          <w:rFonts w:ascii="Verdana" w:eastAsia="Verdana" w:hAnsi="Verdana" w:cs="Verdana"/>
          <w:color w:val="41525C"/>
          <w:sz w:val="18"/>
          <w:szCs w:val="18"/>
        </w:rPr>
        <w:t xml:space="preserve"> anos de tradição no fornecimento de produtos de alta qualidade, focados nas necessidades do cliente e em serviços de suporte para os seus mercados. A Manitowoc é líder mundial em soluções de engenharia de elevação. A Manitowoc, por meio de suas subsidiárias, projeta, fabrica, comercializa e presta suporte a linhas completas de produtos como guindastes hidráulicos móveis, guindastes de esteira de lança treliçada, </w:t>
      </w:r>
      <w:r w:rsidR="0040056E" w:rsidRPr="581DCBAC">
        <w:rPr>
          <w:rFonts w:ascii="Verdana" w:eastAsia="Verdana" w:hAnsi="Verdana" w:cs="Verdana"/>
          <w:color w:val="41525C"/>
          <w:sz w:val="18"/>
          <w:szCs w:val="18"/>
        </w:rPr>
        <w:lastRenderedPageBreak/>
        <w:t>guindastes montados sobre caminhões e gruas de torre sob as marcas Aspen Equipment, Grove, Manitowoc, MGX Equipment Services, National Crane, Potain, e Shuttlelift.</w:t>
      </w:r>
    </w:p>
    <w:p w:rsidR="00057C71" w:rsidRPr="00961A79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:rsidR="00A678F4" w:rsidRPr="00F12727" w:rsidRDefault="00C76361" w:rsidP="6CCAF972">
      <w:pPr>
        <w:spacing w:line="276" w:lineRule="auto"/>
        <w:outlineLvl w:val="0"/>
        <w:rPr>
          <w:sz w:val="18"/>
          <w:szCs w:val="18"/>
        </w:rPr>
      </w:pPr>
      <w:r w:rsidRPr="581DCBAC">
        <w:rPr>
          <w:rFonts w:ascii="Verdana" w:hAnsi="Verdana"/>
          <w:color w:val="ED1C2A"/>
          <w:sz w:val="18"/>
          <w:szCs w:val="18"/>
        </w:rPr>
        <w:t>THE MANITOWOC COMPANY, INC.</w:t>
      </w:r>
    </w:p>
    <w:p w:rsidR="00BE4994" w:rsidRPr="00F12727" w:rsidRDefault="001721C7" w:rsidP="6CCAF972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581DCBAC">
        <w:rPr>
          <w:rFonts w:ascii="Verdana" w:hAnsi="Verdana"/>
          <w:color w:val="595959" w:themeColor="text1" w:themeTint="A6"/>
          <w:sz w:val="18"/>
          <w:szCs w:val="18"/>
        </w:rPr>
        <w:t>One Park Plaza – 11270 West Park Place – Suite 1000 – Milwaukee, WI 53224</w:t>
      </w:r>
      <w:r w:rsidR="00BE4994" w:rsidRPr="581DCBAC">
        <w:rPr>
          <w:rFonts w:ascii="Verdana" w:hAnsi="Verdana"/>
          <w:color w:val="595959" w:themeColor="text1" w:themeTint="A6"/>
          <w:sz w:val="18"/>
          <w:szCs w:val="18"/>
        </w:rPr>
        <w:t>, USA</w:t>
      </w:r>
    </w:p>
    <w:p w:rsidR="00BE4994" w:rsidRPr="00961A79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581DCBAC">
        <w:rPr>
          <w:rFonts w:ascii="Verdana" w:hAnsi="Verdana"/>
          <w:color w:val="595959" w:themeColor="text1" w:themeTint="A6"/>
          <w:sz w:val="18"/>
          <w:szCs w:val="18"/>
        </w:rPr>
        <w:t xml:space="preserve">T +1 </w:t>
      </w:r>
      <w:r w:rsidR="0061641D" w:rsidRPr="581DCBAC">
        <w:rPr>
          <w:rFonts w:ascii="Verdana" w:hAnsi="Verdana"/>
          <w:color w:val="595959" w:themeColor="text1" w:themeTint="A6"/>
          <w:sz w:val="18"/>
          <w:szCs w:val="18"/>
        </w:rPr>
        <w:t>414 760 4600</w:t>
      </w:r>
    </w:p>
    <w:p w:rsidR="005053D2" w:rsidRPr="00961A79" w:rsidRDefault="00E76B12" w:rsidP="6CCAF972">
      <w:pPr>
        <w:spacing w:line="276" w:lineRule="auto"/>
        <w:rPr>
          <w:rFonts w:ascii="Verdana" w:hAnsi="Verdana"/>
          <w:b/>
          <w:bCs/>
          <w:color w:val="595959"/>
          <w:sz w:val="18"/>
          <w:szCs w:val="18"/>
          <w:u w:val="single"/>
        </w:rPr>
      </w:pPr>
      <w:hyperlink r:id="rId15" w:history="1">
        <w:r w:rsidR="000041F5" w:rsidRPr="6CCAF972">
          <w:rPr>
            <w:rStyle w:val="Hyperlink"/>
            <w:rFonts w:ascii="Verdana" w:hAnsi="Verdana"/>
            <w:b/>
            <w:bCs/>
            <w:color w:val="595959"/>
            <w:sz w:val="18"/>
            <w:szCs w:val="18"/>
          </w:rPr>
          <w:t>www.manitowoc.com</w:t>
        </w:r>
      </w:hyperlink>
      <w:r w:rsidR="00587442" w:rsidRPr="00961A79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961A79" w:rsidSect="009E5B58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F53" w:rsidRDefault="00153F53">
      <w:r>
        <w:separator/>
      </w:r>
    </w:p>
  </w:endnote>
  <w:endnote w:type="continuationSeparator" w:id="0">
    <w:p w:rsidR="00153F53" w:rsidRDefault="00153F53">
      <w:r>
        <w:continuationSeparator/>
      </w:r>
    </w:p>
  </w:endnote>
  <w:endnote w:type="continuationNotice" w:id="1">
    <w:p w:rsidR="00153F53" w:rsidRDefault="00153F5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581DCBAC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581DCBAC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F53" w:rsidRDefault="00153F53">
      <w:r>
        <w:separator/>
      </w:r>
    </w:p>
  </w:footnote>
  <w:footnote w:type="continuationSeparator" w:id="0">
    <w:p w:rsidR="00153F53" w:rsidRDefault="00153F53">
      <w:r>
        <w:continuationSeparator/>
      </w:r>
    </w:p>
  </w:footnote>
  <w:footnote w:type="continuationNotice" w:id="1">
    <w:p w:rsidR="00153F53" w:rsidRDefault="00153F5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643" w:rsidRPr="001B7C26" w:rsidRDefault="581DCBAC" w:rsidP="42A7BE30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 w:rsidRPr="581DCBAC">
      <w:rPr>
        <w:rFonts w:ascii="Verdana" w:hAnsi="Verdana"/>
        <w:b/>
        <w:bCs/>
        <w:color w:val="41525C"/>
        <w:sz w:val="18"/>
        <w:szCs w:val="18"/>
      </w:rPr>
      <w:t>Parceiros da Manitowoc recebem o prestigiado prêmio Top Crane Brasil 2023</w:t>
    </w:r>
  </w:p>
  <w:p w:rsidR="00B631D6" w:rsidRPr="001B7C26" w:rsidRDefault="581DCBAC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 w:rsidRPr="581DCBAC">
      <w:rPr>
        <w:rFonts w:ascii="Verdana" w:hAnsi="Verdana"/>
        <w:color w:val="41525C"/>
        <w:sz w:val="18"/>
        <w:szCs w:val="18"/>
      </w:rPr>
      <w:t>6 de fevereiro de 2024</w:t>
    </w:r>
  </w:p>
  <w:p w:rsidR="00B631D6" w:rsidRPr="001B7C26" w:rsidRDefault="00B631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581DCBAC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5vsGIQ+vwC/XR5" int2:id="AUhgxj0Q">
      <int2:state int2:type="AugLoop_Text_Critique" int2:value="Rejected"/>
    </int2:textHash>
    <int2:textHash int2:hashCode="TCD6DVbEGaOav/" int2:id="W0rg5XkO">
      <int2:state int2:type="AugLoop_Text_Critique" int2:value="Rejected"/>
    </int2:textHash>
    <int2:textHash int2:hashCode="s+Qknh+A8YFBai" int2:id="DEF9kp6w">
      <int2:state int2:type="AugLoop_Text_Critique" int2:value="Rejected"/>
    </int2:textHash>
    <int2:textHash int2:hashCode="m7IYKj+6sswO1a" int2:id="gqUQrQCV">
      <int2:state int2:type="AugLoop_Text_Critique" int2:value="Rejected"/>
    </int2:textHash>
    <int2:textHash int2:hashCode="XNVWUeLGfmjKXH" int2:id="Hkwv4tde">
      <int2:state int2:type="AugLoop_Text_Critique" int2:value="Rejected"/>
    </int2:textHash>
    <int2:textHash int2:hashCode="najx+n06n9AVrj" int2:id="7Va6rfc9">
      <int2:state int2:type="AugLoop_Text_Critique" int2:value="Rejected"/>
    </int2:textHash>
    <int2:textHash int2:hashCode="/gW83NxJKAEnga" int2:id="9eBx75VT">
      <int2:state int2:type="AugLoop_Text_Critique" int2:value="Rejected"/>
    </int2:textHash>
    <int2:textHash int2:hashCode="Bp6dCKLkdgZwHP" int2:id="1uOVwlss">
      <int2:state int2:type="AugLoop_Text_Critique" int2:value="Rejected"/>
    </int2:textHash>
    <int2:textHash int2:hashCode="uySWLVysdFJdek" int2:id="LQRobKh8">
      <int2:state int2:type="AugLoop_Text_Critique" int2:value="Rejected"/>
    </int2:textHash>
    <int2:textHash int2:hashCode="uh1DF5Nd/8D2Af" int2:id="Y0VjNIms">
      <int2:state int2:type="AugLoop_Text_Critique" int2:value="Rejected"/>
    </int2:textHash>
    <int2:textHash int2:hashCode="vtzEDuXfMqiSui" int2:id="kTmqwEfG">
      <int2:state int2:type="AugLoop_Text_Critique" int2:value="Rejected"/>
    </int2:textHash>
    <int2:textHash int2:hashCode="cbIRYf+h5lFrzA" int2:id="LugkZntZ">
      <int2:state int2:type="AugLoop_Text_Critique" int2:value="Rejected"/>
    </int2:textHash>
    <int2:textHash int2:hashCode="LlOUJ17IU3vImZ" int2:id="k4Fytq31">
      <int2:state int2:type="AugLoop_Text_Critique" int2:value="Rejected"/>
    </int2:textHash>
    <int2:textHash int2:hashCode="PSoDlPe93sXUwy" int2:id="Gj9zPpiX">
      <int2:state int2:type="AugLoop_Text_Critique" int2:value="Rejected"/>
    </int2:textHash>
  </int2:observations>
  <int2:intelligenceSetting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D5F83"/>
    <w:multiLevelType w:val="hybridMultilevel"/>
    <w:tmpl w:val="BC9AE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737E5"/>
    <w:multiLevelType w:val="hybridMultilevel"/>
    <w:tmpl w:val="CFB27AA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04B60"/>
    <w:rsid w:val="00002133"/>
    <w:rsid w:val="00003D82"/>
    <w:rsid w:val="000041F5"/>
    <w:rsid w:val="00005F74"/>
    <w:rsid w:val="00007FF2"/>
    <w:rsid w:val="000172C9"/>
    <w:rsid w:val="00022E8A"/>
    <w:rsid w:val="000306B2"/>
    <w:rsid w:val="00030BEE"/>
    <w:rsid w:val="000326F9"/>
    <w:rsid w:val="00033031"/>
    <w:rsid w:val="000335E8"/>
    <w:rsid w:val="00033A4B"/>
    <w:rsid w:val="00034578"/>
    <w:rsid w:val="00035822"/>
    <w:rsid w:val="0004161A"/>
    <w:rsid w:val="00042F47"/>
    <w:rsid w:val="000444B5"/>
    <w:rsid w:val="00046012"/>
    <w:rsid w:val="0005150F"/>
    <w:rsid w:val="00051CCE"/>
    <w:rsid w:val="00051F75"/>
    <w:rsid w:val="000522FC"/>
    <w:rsid w:val="00052603"/>
    <w:rsid w:val="0005270E"/>
    <w:rsid w:val="000528A5"/>
    <w:rsid w:val="00053C35"/>
    <w:rsid w:val="00057C71"/>
    <w:rsid w:val="00062831"/>
    <w:rsid w:val="00065A26"/>
    <w:rsid w:val="00066169"/>
    <w:rsid w:val="00066664"/>
    <w:rsid w:val="00070802"/>
    <w:rsid w:val="0007116F"/>
    <w:rsid w:val="00071EEB"/>
    <w:rsid w:val="000725FB"/>
    <w:rsid w:val="00075EDE"/>
    <w:rsid w:val="00077635"/>
    <w:rsid w:val="000819C1"/>
    <w:rsid w:val="00081BA5"/>
    <w:rsid w:val="0008353F"/>
    <w:rsid w:val="00083F23"/>
    <w:rsid w:val="00085502"/>
    <w:rsid w:val="00085F09"/>
    <w:rsid w:val="000869EE"/>
    <w:rsid w:val="000966F7"/>
    <w:rsid w:val="000A12F8"/>
    <w:rsid w:val="000A38F5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C6816"/>
    <w:rsid w:val="000D5C73"/>
    <w:rsid w:val="000D7310"/>
    <w:rsid w:val="000E0422"/>
    <w:rsid w:val="000E1612"/>
    <w:rsid w:val="000E44DA"/>
    <w:rsid w:val="000E47F9"/>
    <w:rsid w:val="000E58A4"/>
    <w:rsid w:val="000E5DC5"/>
    <w:rsid w:val="000E7485"/>
    <w:rsid w:val="000F1689"/>
    <w:rsid w:val="000F1895"/>
    <w:rsid w:val="000F29AF"/>
    <w:rsid w:val="000F5350"/>
    <w:rsid w:val="000F5526"/>
    <w:rsid w:val="000F5686"/>
    <w:rsid w:val="000F5735"/>
    <w:rsid w:val="000F5D22"/>
    <w:rsid w:val="00100BE8"/>
    <w:rsid w:val="00102EEC"/>
    <w:rsid w:val="00110550"/>
    <w:rsid w:val="001112E6"/>
    <w:rsid w:val="001128CA"/>
    <w:rsid w:val="0011594E"/>
    <w:rsid w:val="00116034"/>
    <w:rsid w:val="00120BC3"/>
    <w:rsid w:val="001222FA"/>
    <w:rsid w:val="0012401C"/>
    <w:rsid w:val="00127FF4"/>
    <w:rsid w:val="00131D90"/>
    <w:rsid w:val="00133817"/>
    <w:rsid w:val="00134504"/>
    <w:rsid w:val="001353EA"/>
    <w:rsid w:val="0013611D"/>
    <w:rsid w:val="001363BD"/>
    <w:rsid w:val="00137100"/>
    <w:rsid w:val="00141124"/>
    <w:rsid w:val="00141C80"/>
    <w:rsid w:val="00150CEC"/>
    <w:rsid w:val="00151D19"/>
    <w:rsid w:val="00151EA8"/>
    <w:rsid w:val="00153F53"/>
    <w:rsid w:val="00155AE5"/>
    <w:rsid w:val="00155F8F"/>
    <w:rsid w:val="00163032"/>
    <w:rsid w:val="00164180"/>
    <w:rsid w:val="00164A29"/>
    <w:rsid w:val="00167918"/>
    <w:rsid w:val="00170DB5"/>
    <w:rsid w:val="00171709"/>
    <w:rsid w:val="001721C7"/>
    <w:rsid w:val="00172238"/>
    <w:rsid w:val="001768CF"/>
    <w:rsid w:val="00181F48"/>
    <w:rsid w:val="00182A78"/>
    <w:rsid w:val="00183989"/>
    <w:rsid w:val="00184F99"/>
    <w:rsid w:val="00185A20"/>
    <w:rsid w:val="00186674"/>
    <w:rsid w:val="00187083"/>
    <w:rsid w:val="001870F8"/>
    <w:rsid w:val="00190549"/>
    <w:rsid w:val="0019066A"/>
    <w:rsid w:val="001945A0"/>
    <w:rsid w:val="00195264"/>
    <w:rsid w:val="00195612"/>
    <w:rsid w:val="001A0203"/>
    <w:rsid w:val="001A13BA"/>
    <w:rsid w:val="001A16D3"/>
    <w:rsid w:val="001A2A8B"/>
    <w:rsid w:val="001A521F"/>
    <w:rsid w:val="001A6571"/>
    <w:rsid w:val="001A6921"/>
    <w:rsid w:val="001A7332"/>
    <w:rsid w:val="001A77BD"/>
    <w:rsid w:val="001A7AC9"/>
    <w:rsid w:val="001B0C69"/>
    <w:rsid w:val="001B1687"/>
    <w:rsid w:val="001B2EC3"/>
    <w:rsid w:val="001B44FA"/>
    <w:rsid w:val="001B54D3"/>
    <w:rsid w:val="001B7C26"/>
    <w:rsid w:val="001C0797"/>
    <w:rsid w:val="001C1EAE"/>
    <w:rsid w:val="001C3608"/>
    <w:rsid w:val="001C6DCC"/>
    <w:rsid w:val="001D046B"/>
    <w:rsid w:val="001D43E2"/>
    <w:rsid w:val="001D4C6E"/>
    <w:rsid w:val="001D530B"/>
    <w:rsid w:val="001D5B76"/>
    <w:rsid w:val="001D7FC6"/>
    <w:rsid w:val="001E23EF"/>
    <w:rsid w:val="001E2BE3"/>
    <w:rsid w:val="001E2C37"/>
    <w:rsid w:val="001E4088"/>
    <w:rsid w:val="001E7188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6899"/>
    <w:rsid w:val="00207B61"/>
    <w:rsid w:val="00207C96"/>
    <w:rsid w:val="00210135"/>
    <w:rsid w:val="00212B9F"/>
    <w:rsid w:val="00220FDA"/>
    <w:rsid w:val="0022144C"/>
    <w:rsid w:val="00222A4F"/>
    <w:rsid w:val="002235B3"/>
    <w:rsid w:val="0022453C"/>
    <w:rsid w:val="002252D3"/>
    <w:rsid w:val="00231F98"/>
    <w:rsid w:val="002336CF"/>
    <w:rsid w:val="00236865"/>
    <w:rsid w:val="00242BFB"/>
    <w:rsid w:val="002436CE"/>
    <w:rsid w:val="00243F13"/>
    <w:rsid w:val="00246C58"/>
    <w:rsid w:val="00247453"/>
    <w:rsid w:val="00247F60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0D6A"/>
    <w:rsid w:val="00273C7D"/>
    <w:rsid w:val="002753ED"/>
    <w:rsid w:val="0027658A"/>
    <w:rsid w:val="0027789F"/>
    <w:rsid w:val="00280CAD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4EC7"/>
    <w:rsid w:val="00295550"/>
    <w:rsid w:val="0029600C"/>
    <w:rsid w:val="002973F4"/>
    <w:rsid w:val="0029799F"/>
    <w:rsid w:val="002A0374"/>
    <w:rsid w:val="002A4743"/>
    <w:rsid w:val="002A4BD7"/>
    <w:rsid w:val="002A57B3"/>
    <w:rsid w:val="002A6084"/>
    <w:rsid w:val="002A6CBE"/>
    <w:rsid w:val="002A730A"/>
    <w:rsid w:val="002A769C"/>
    <w:rsid w:val="002B11B7"/>
    <w:rsid w:val="002B36D3"/>
    <w:rsid w:val="002B3CD6"/>
    <w:rsid w:val="002B4131"/>
    <w:rsid w:val="002B5B27"/>
    <w:rsid w:val="002B661D"/>
    <w:rsid w:val="002B7BAC"/>
    <w:rsid w:val="002C13C5"/>
    <w:rsid w:val="002C1B6C"/>
    <w:rsid w:val="002C1DD9"/>
    <w:rsid w:val="002C2590"/>
    <w:rsid w:val="002C3754"/>
    <w:rsid w:val="002C40E9"/>
    <w:rsid w:val="002C6052"/>
    <w:rsid w:val="002D1C44"/>
    <w:rsid w:val="002D2700"/>
    <w:rsid w:val="002D3AA7"/>
    <w:rsid w:val="002D7394"/>
    <w:rsid w:val="002E210F"/>
    <w:rsid w:val="002E2756"/>
    <w:rsid w:val="002E28FD"/>
    <w:rsid w:val="002E3B69"/>
    <w:rsid w:val="002E41F1"/>
    <w:rsid w:val="002E61D0"/>
    <w:rsid w:val="002E793B"/>
    <w:rsid w:val="002F2540"/>
    <w:rsid w:val="002F48A7"/>
    <w:rsid w:val="00301875"/>
    <w:rsid w:val="003028C8"/>
    <w:rsid w:val="0030349B"/>
    <w:rsid w:val="00303BD6"/>
    <w:rsid w:val="003045AE"/>
    <w:rsid w:val="0030501A"/>
    <w:rsid w:val="00305749"/>
    <w:rsid w:val="003077F1"/>
    <w:rsid w:val="00310B37"/>
    <w:rsid w:val="00311F6C"/>
    <w:rsid w:val="00313457"/>
    <w:rsid w:val="00313877"/>
    <w:rsid w:val="00314AB2"/>
    <w:rsid w:val="003174C9"/>
    <w:rsid w:val="00321840"/>
    <w:rsid w:val="003227EC"/>
    <w:rsid w:val="00326A6B"/>
    <w:rsid w:val="00327916"/>
    <w:rsid w:val="0033072C"/>
    <w:rsid w:val="00331D32"/>
    <w:rsid w:val="003352D9"/>
    <w:rsid w:val="00336371"/>
    <w:rsid w:val="00340800"/>
    <w:rsid w:val="00341A80"/>
    <w:rsid w:val="003421C9"/>
    <w:rsid w:val="003434E3"/>
    <w:rsid w:val="00343FEA"/>
    <w:rsid w:val="00345F98"/>
    <w:rsid w:val="00351A71"/>
    <w:rsid w:val="00351AF9"/>
    <w:rsid w:val="00352A80"/>
    <w:rsid w:val="003541F0"/>
    <w:rsid w:val="0035435A"/>
    <w:rsid w:val="0035651C"/>
    <w:rsid w:val="00356804"/>
    <w:rsid w:val="00357201"/>
    <w:rsid w:val="003573ED"/>
    <w:rsid w:val="003577E2"/>
    <w:rsid w:val="0036039A"/>
    <w:rsid w:val="00360E99"/>
    <w:rsid w:val="00363EDD"/>
    <w:rsid w:val="0036530E"/>
    <w:rsid w:val="003657A3"/>
    <w:rsid w:val="003706C7"/>
    <w:rsid w:val="00373196"/>
    <w:rsid w:val="00373DC1"/>
    <w:rsid w:val="0038058D"/>
    <w:rsid w:val="0038060E"/>
    <w:rsid w:val="00382D56"/>
    <w:rsid w:val="00386623"/>
    <w:rsid w:val="0038729D"/>
    <w:rsid w:val="00387943"/>
    <w:rsid w:val="00390479"/>
    <w:rsid w:val="003908F0"/>
    <w:rsid w:val="0039103E"/>
    <w:rsid w:val="00391744"/>
    <w:rsid w:val="00396985"/>
    <w:rsid w:val="00396CCF"/>
    <w:rsid w:val="003970E8"/>
    <w:rsid w:val="003A1CDB"/>
    <w:rsid w:val="003A1EB0"/>
    <w:rsid w:val="003A378A"/>
    <w:rsid w:val="003A3B74"/>
    <w:rsid w:val="003A44DC"/>
    <w:rsid w:val="003A7E95"/>
    <w:rsid w:val="003A7F10"/>
    <w:rsid w:val="003B0B5A"/>
    <w:rsid w:val="003B20DE"/>
    <w:rsid w:val="003B2344"/>
    <w:rsid w:val="003B31F9"/>
    <w:rsid w:val="003B4668"/>
    <w:rsid w:val="003B68AC"/>
    <w:rsid w:val="003B6CE8"/>
    <w:rsid w:val="003B76D8"/>
    <w:rsid w:val="003C0916"/>
    <w:rsid w:val="003C1DDA"/>
    <w:rsid w:val="003C1E7D"/>
    <w:rsid w:val="003C2EB4"/>
    <w:rsid w:val="003C3C7F"/>
    <w:rsid w:val="003C4A2A"/>
    <w:rsid w:val="003C6629"/>
    <w:rsid w:val="003C7E93"/>
    <w:rsid w:val="003D0484"/>
    <w:rsid w:val="003D0A5C"/>
    <w:rsid w:val="003D3FBA"/>
    <w:rsid w:val="003D5837"/>
    <w:rsid w:val="003D6AB5"/>
    <w:rsid w:val="003D7129"/>
    <w:rsid w:val="003E17F2"/>
    <w:rsid w:val="003E295B"/>
    <w:rsid w:val="003E31C0"/>
    <w:rsid w:val="003E68ED"/>
    <w:rsid w:val="003F1926"/>
    <w:rsid w:val="003F2540"/>
    <w:rsid w:val="003F46E7"/>
    <w:rsid w:val="003F4B05"/>
    <w:rsid w:val="0040002D"/>
    <w:rsid w:val="0040056E"/>
    <w:rsid w:val="00401096"/>
    <w:rsid w:val="00402B70"/>
    <w:rsid w:val="004039FB"/>
    <w:rsid w:val="0040560B"/>
    <w:rsid w:val="00406A6D"/>
    <w:rsid w:val="0040727E"/>
    <w:rsid w:val="00411594"/>
    <w:rsid w:val="004119E3"/>
    <w:rsid w:val="004138BE"/>
    <w:rsid w:val="00413CF0"/>
    <w:rsid w:val="00414689"/>
    <w:rsid w:val="00414CF6"/>
    <w:rsid w:val="004174DD"/>
    <w:rsid w:val="004200E9"/>
    <w:rsid w:val="004211A1"/>
    <w:rsid w:val="00421B87"/>
    <w:rsid w:val="00421F29"/>
    <w:rsid w:val="00422497"/>
    <w:rsid w:val="00422FCF"/>
    <w:rsid w:val="00426B72"/>
    <w:rsid w:val="004317E4"/>
    <w:rsid w:val="00431A96"/>
    <w:rsid w:val="004337D9"/>
    <w:rsid w:val="00435CF7"/>
    <w:rsid w:val="00441B7D"/>
    <w:rsid w:val="0044404F"/>
    <w:rsid w:val="004442D3"/>
    <w:rsid w:val="00444569"/>
    <w:rsid w:val="00444DB5"/>
    <w:rsid w:val="00446484"/>
    <w:rsid w:val="00450286"/>
    <w:rsid w:val="00454463"/>
    <w:rsid w:val="004578B3"/>
    <w:rsid w:val="00461F06"/>
    <w:rsid w:val="004625E6"/>
    <w:rsid w:val="00465032"/>
    <w:rsid w:val="00474F44"/>
    <w:rsid w:val="00480883"/>
    <w:rsid w:val="004820CB"/>
    <w:rsid w:val="00482639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9"/>
    <w:rsid w:val="004A741B"/>
    <w:rsid w:val="004B2A89"/>
    <w:rsid w:val="004B4DC2"/>
    <w:rsid w:val="004B57DC"/>
    <w:rsid w:val="004B68B6"/>
    <w:rsid w:val="004B7732"/>
    <w:rsid w:val="004C033F"/>
    <w:rsid w:val="004C09CA"/>
    <w:rsid w:val="004C0F9F"/>
    <w:rsid w:val="004C11A7"/>
    <w:rsid w:val="004C12E5"/>
    <w:rsid w:val="004C18A1"/>
    <w:rsid w:val="004C19E9"/>
    <w:rsid w:val="004C5536"/>
    <w:rsid w:val="004C5AAF"/>
    <w:rsid w:val="004C7FD9"/>
    <w:rsid w:val="004D038D"/>
    <w:rsid w:val="004D160D"/>
    <w:rsid w:val="004D25F6"/>
    <w:rsid w:val="004D43B9"/>
    <w:rsid w:val="004D486D"/>
    <w:rsid w:val="004D55B7"/>
    <w:rsid w:val="004D6751"/>
    <w:rsid w:val="004E087D"/>
    <w:rsid w:val="004E1160"/>
    <w:rsid w:val="004E3245"/>
    <w:rsid w:val="004F06F2"/>
    <w:rsid w:val="004F22BD"/>
    <w:rsid w:val="004F304C"/>
    <w:rsid w:val="004F36FE"/>
    <w:rsid w:val="004F49FB"/>
    <w:rsid w:val="004F4D30"/>
    <w:rsid w:val="004F5AAA"/>
    <w:rsid w:val="005005C9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154B"/>
    <w:rsid w:val="00523E0B"/>
    <w:rsid w:val="00525E57"/>
    <w:rsid w:val="00530ACF"/>
    <w:rsid w:val="00531765"/>
    <w:rsid w:val="00532E43"/>
    <w:rsid w:val="00533011"/>
    <w:rsid w:val="005404E5"/>
    <w:rsid w:val="00540BAB"/>
    <w:rsid w:val="005425A6"/>
    <w:rsid w:val="00542843"/>
    <w:rsid w:val="00544E83"/>
    <w:rsid w:val="00545ED3"/>
    <w:rsid w:val="005472C6"/>
    <w:rsid w:val="00553749"/>
    <w:rsid w:val="005553E4"/>
    <w:rsid w:val="005567E5"/>
    <w:rsid w:val="00557E33"/>
    <w:rsid w:val="005641C1"/>
    <w:rsid w:val="005655CC"/>
    <w:rsid w:val="0056789C"/>
    <w:rsid w:val="00571CF3"/>
    <w:rsid w:val="00577EE7"/>
    <w:rsid w:val="00583F66"/>
    <w:rsid w:val="00586E34"/>
    <w:rsid w:val="00587442"/>
    <w:rsid w:val="0058771D"/>
    <w:rsid w:val="00590F0C"/>
    <w:rsid w:val="00592145"/>
    <w:rsid w:val="00593221"/>
    <w:rsid w:val="005938BB"/>
    <w:rsid w:val="0059490C"/>
    <w:rsid w:val="00594E29"/>
    <w:rsid w:val="0059736A"/>
    <w:rsid w:val="00597423"/>
    <w:rsid w:val="00597D82"/>
    <w:rsid w:val="005A548A"/>
    <w:rsid w:val="005A55B5"/>
    <w:rsid w:val="005B61A5"/>
    <w:rsid w:val="005B6F66"/>
    <w:rsid w:val="005C092A"/>
    <w:rsid w:val="005C3C93"/>
    <w:rsid w:val="005C6A7F"/>
    <w:rsid w:val="005C7B43"/>
    <w:rsid w:val="005D03F2"/>
    <w:rsid w:val="005D2117"/>
    <w:rsid w:val="005D26BF"/>
    <w:rsid w:val="005D3D0D"/>
    <w:rsid w:val="005D49EE"/>
    <w:rsid w:val="005D7E89"/>
    <w:rsid w:val="005E160F"/>
    <w:rsid w:val="005E42C1"/>
    <w:rsid w:val="005E5E87"/>
    <w:rsid w:val="005E74DC"/>
    <w:rsid w:val="005F541E"/>
    <w:rsid w:val="005F69D2"/>
    <w:rsid w:val="005F777B"/>
    <w:rsid w:val="005F7F05"/>
    <w:rsid w:val="005F7F83"/>
    <w:rsid w:val="00601441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3760"/>
    <w:rsid w:val="006249C6"/>
    <w:rsid w:val="00624C5F"/>
    <w:rsid w:val="00626849"/>
    <w:rsid w:val="0063480E"/>
    <w:rsid w:val="006363D0"/>
    <w:rsid w:val="006406C2"/>
    <w:rsid w:val="0064344F"/>
    <w:rsid w:val="0064562A"/>
    <w:rsid w:val="0064682A"/>
    <w:rsid w:val="00646B75"/>
    <w:rsid w:val="00646D47"/>
    <w:rsid w:val="0064796C"/>
    <w:rsid w:val="00650834"/>
    <w:rsid w:val="00651B01"/>
    <w:rsid w:val="0065569C"/>
    <w:rsid w:val="00655A52"/>
    <w:rsid w:val="006560C5"/>
    <w:rsid w:val="00656FE5"/>
    <w:rsid w:val="006577DE"/>
    <w:rsid w:val="006604F2"/>
    <w:rsid w:val="00660564"/>
    <w:rsid w:val="0066289F"/>
    <w:rsid w:val="00662B6F"/>
    <w:rsid w:val="00664A44"/>
    <w:rsid w:val="00672362"/>
    <w:rsid w:val="00672CCD"/>
    <w:rsid w:val="00673CC9"/>
    <w:rsid w:val="00673FBD"/>
    <w:rsid w:val="006740DB"/>
    <w:rsid w:val="00675256"/>
    <w:rsid w:val="00675C85"/>
    <w:rsid w:val="00676102"/>
    <w:rsid w:val="006762BE"/>
    <w:rsid w:val="00676561"/>
    <w:rsid w:val="00676CDA"/>
    <w:rsid w:val="0068297A"/>
    <w:rsid w:val="00684471"/>
    <w:rsid w:val="00684DC4"/>
    <w:rsid w:val="00685D48"/>
    <w:rsid w:val="006865DD"/>
    <w:rsid w:val="0068709C"/>
    <w:rsid w:val="00687B6D"/>
    <w:rsid w:val="00687EE0"/>
    <w:rsid w:val="00690310"/>
    <w:rsid w:val="00692D04"/>
    <w:rsid w:val="006937AE"/>
    <w:rsid w:val="0069480B"/>
    <w:rsid w:val="00697D25"/>
    <w:rsid w:val="006A17A9"/>
    <w:rsid w:val="006A1B0F"/>
    <w:rsid w:val="006A34A2"/>
    <w:rsid w:val="006A37E2"/>
    <w:rsid w:val="006A41FB"/>
    <w:rsid w:val="006A62EF"/>
    <w:rsid w:val="006A62F6"/>
    <w:rsid w:val="006A69FE"/>
    <w:rsid w:val="006A6FB8"/>
    <w:rsid w:val="006A7BB0"/>
    <w:rsid w:val="006A7C0E"/>
    <w:rsid w:val="006B0C75"/>
    <w:rsid w:val="006B4403"/>
    <w:rsid w:val="006B48FF"/>
    <w:rsid w:val="006B5FDE"/>
    <w:rsid w:val="006C0C92"/>
    <w:rsid w:val="006C1643"/>
    <w:rsid w:val="006C1D81"/>
    <w:rsid w:val="006C630F"/>
    <w:rsid w:val="006C78FA"/>
    <w:rsid w:val="006E0EBB"/>
    <w:rsid w:val="006E171C"/>
    <w:rsid w:val="006E26BE"/>
    <w:rsid w:val="006E300B"/>
    <w:rsid w:val="006F04FE"/>
    <w:rsid w:val="006F275B"/>
    <w:rsid w:val="006F38E3"/>
    <w:rsid w:val="006F4D1D"/>
    <w:rsid w:val="006F6F14"/>
    <w:rsid w:val="006F7B37"/>
    <w:rsid w:val="0070354D"/>
    <w:rsid w:val="00705467"/>
    <w:rsid w:val="0070623B"/>
    <w:rsid w:val="00706302"/>
    <w:rsid w:val="00706E74"/>
    <w:rsid w:val="00707B85"/>
    <w:rsid w:val="0071309E"/>
    <w:rsid w:val="00714A12"/>
    <w:rsid w:val="007170BE"/>
    <w:rsid w:val="00720BEB"/>
    <w:rsid w:val="00721D85"/>
    <w:rsid w:val="00723AB3"/>
    <w:rsid w:val="0072414F"/>
    <w:rsid w:val="0072560B"/>
    <w:rsid w:val="00727405"/>
    <w:rsid w:val="00731634"/>
    <w:rsid w:val="007347FD"/>
    <w:rsid w:val="00735733"/>
    <w:rsid w:val="00735F16"/>
    <w:rsid w:val="0073638B"/>
    <w:rsid w:val="00740315"/>
    <w:rsid w:val="00742C6D"/>
    <w:rsid w:val="00742F26"/>
    <w:rsid w:val="00743ACC"/>
    <w:rsid w:val="0074569C"/>
    <w:rsid w:val="00746268"/>
    <w:rsid w:val="00746561"/>
    <w:rsid w:val="00746956"/>
    <w:rsid w:val="00750226"/>
    <w:rsid w:val="00750E31"/>
    <w:rsid w:val="007523FB"/>
    <w:rsid w:val="0075266B"/>
    <w:rsid w:val="007536E8"/>
    <w:rsid w:val="00753E2C"/>
    <w:rsid w:val="00756047"/>
    <w:rsid w:val="00757120"/>
    <w:rsid w:val="007615C1"/>
    <w:rsid w:val="007646E1"/>
    <w:rsid w:val="00764BAE"/>
    <w:rsid w:val="0076520B"/>
    <w:rsid w:val="00765EB1"/>
    <w:rsid w:val="007726DD"/>
    <w:rsid w:val="00776536"/>
    <w:rsid w:val="00777ABC"/>
    <w:rsid w:val="00785AB3"/>
    <w:rsid w:val="007871E9"/>
    <w:rsid w:val="0078732C"/>
    <w:rsid w:val="00787627"/>
    <w:rsid w:val="0079287B"/>
    <w:rsid w:val="007940A4"/>
    <w:rsid w:val="00794896"/>
    <w:rsid w:val="007959F4"/>
    <w:rsid w:val="00795BB5"/>
    <w:rsid w:val="0079659E"/>
    <w:rsid w:val="00797DA2"/>
    <w:rsid w:val="007A083A"/>
    <w:rsid w:val="007A0A95"/>
    <w:rsid w:val="007A3B5C"/>
    <w:rsid w:val="007A4178"/>
    <w:rsid w:val="007A6FDC"/>
    <w:rsid w:val="007B1434"/>
    <w:rsid w:val="007B151C"/>
    <w:rsid w:val="007B17F5"/>
    <w:rsid w:val="007B6AC7"/>
    <w:rsid w:val="007B6CB5"/>
    <w:rsid w:val="007C3122"/>
    <w:rsid w:val="007C4F42"/>
    <w:rsid w:val="007C5573"/>
    <w:rsid w:val="007C585C"/>
    <w:rsid w:val="007D02CF"/>
    <w:rsid w:val="007D29F4"/>
    <w:rsid w:val="007D2B04"/>
    <w:rsid w:val="007D376C"/>
    <w:rsid w:val="007D3AB2"/>
    <w:rsid w:val="007D4474"/>
    <w:rsid w:val="007D4D2F"/>
    <w:rsid w:val="007D6854"/>
    <w:rsid w:val="007E03EE"/>
    <w:rsid w:val="007E072D"/>
    <w:rsid w:val="007E09CF"/>
    <w:rsid w:val="007E3D38"/>
    <w:rsid w:val="007E70A6"/>
    <w:rsid w:val="007F03A6"/>
    <w:rsid w:val="007F4EB6"/>
    <w:rsid w:val="007F6359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5A19"/>
    <w:rsid w:val="00821058"/>
    <w:rsid w:val="008232E2"/>
    <w:rsid w:val="00823C24"/>
    <w:rsid w:val="0082404B"/>
    <w:rsid w:val="00824AE4"/>
    <w:rsid w:val="008273F9"/>
    <w:rsid w:val="00831645"/>
    <w:rsid w:val="00831A87"/>
    <w:rsid w:val="00833569"/>
    <w:rsid w:val="008405D3"/>
    <w:rsid w:val="00841023"/>
    <w:rsid w:val="00842E4F"/>
    <w:rsid w:val="00843B90"/>
    <w:rsid w:val="00843BF2"/>
    <w:rsid w:val="00845647"/>
    <w:rsid w:val="0085161E"/>
    <w:rsid w:val="00853112"/>
    <w:rsid w:val="0085558D"/>
    <w:rsid w:val="008573FF"/>
    <w:rsid w:val="00861267"/>
    <w:rsid w:val="008628E6"/>
    <w:rsid w:val="008775DC"/>
    <w:rsid w:val="00877E0E"/>
    <w:rsid w:val="00880169"/>
    <w:rsid w:val="00882D97"/>
    <w:rsid w:val="00883B83"/>
    <w:rsid w:val="00885C14"/>
    <w:rsid w:val="00886E84"/>
    <w:rsid w:val="00892AA0"/>
    <w:rsid w:val="00893DAD"/>
    <w:rsid w:val="0089434D"/>
    <w:rsid w:val="008951E1"/>
    <w:rsid w:val="008A1CA2"/>
    <w:rsid w:val="008A2386"/>
    <w:rsid w:val="008A5C1D"/>
    <w:rsid w:val="008A6CA2"/>
    <w:rsid w:val="008B0D83"/>
    <w:rsid w:val="008B1292"/>
    <w:rsid w:val="008B2A65"/>
    <w:rsid w:val="008B33DA"/>
    <w:rsid w:val="008B5701"/>
    <w:rsid w:val="008B66F8"/>
    <w:rsid w:val="008C1BA2"/>
    <w:rsid w:val="008C3FE2"/>
    <w:rsid w:val="008D0268"/>
    <w:rsid w:val="008D06A9"/>
    <w:rsid w:val="008D070A"/>
    <w:rsid w:val="008D0C53"/>
    <w:rsid w:val="008D1127"/>
    <w:rsid w:val="008D60EA"/>
    <w:rsid w:val="008E1554"/>
    <w:rsid w:val="008E1D4F"/>
    <w:rsid w:val="008E3692"/>
    <w:rsid w:val="008E3D72"/>
    <w:rsid w:val="008E6224"/>
    <w:rsid w:val="008E7F60"/>
    <w:rsid w:val="008F03FB"/>
    <w:rsid w:val="008F0A5A"/>
    <w:rsid w:val="008F2449"/>
    <w:rsid w:val="008F2667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2F4A"/>
    <w:rsid w:val="00923C6D"/>
    <w:rsid w:val="009246BB"/>
    <w:rsid w:val="0092578F"/>
    <w:rsid w:val="00926715"/>
    <w:rsid w:val="00926D10"/>
    <w:rsid w:val="00926FF9"/>
    <w:rsid w:val="00931475"/>
    <w:rsid w:val="00933F44"/>
    <w:rsid w:val="009341C1"/>
    <w:rsid w:val="009344AF"/>
    <w:rsid w:val="00940015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4F82"/>
    <w:rsid w:val="0095514A"/>
    <w:rsid w:val="0095692B"/>
    <w:rsid w:val="0095733C"/>
    <w:rsid w:val="00960384"/>
    <w:rsid w:val="00961A79"/>
    <w:rsid w:val="00963664"/>
    <w:rsid w:val="00966644"/>
    <w:rsid w:val="0097032B"/>
    <w:rsid w:val="00973A72"/>
    <w:rsid w:val="009741A9"/>
    <w:rsid w:val="009741DD"/>
    <w:rsid w:val="009748A0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97DF8"/>
    <w:rsid w:val="009A3225"/>
    <w:rsid w:val="009A6E06"/>
    <w:rsid w:val="009A75BC"/>
    <w:rsid w:val="009B0F2D"/>
    <w:rsid w:val="009B0F3D"/>
    <w:rsid w:val="009B2BAE"/>
    <w:rsid w:val="009B4757"/>
    <w:rsid w:val="009B5056"/>
    <w:rsid w:val="009C0EB8"/>
    <w:rsid w:val="009C2054"/>
    <w:rsid w:val="009C684A"/>
    <w:rsid w:val="009C79E2"/>
    <w:rsid w:val="009D6C29"/>
    <w:rsid w:val="009E0C7A"/>
    <w:rsid w:val="009E2674"/>
    <w:rsid w:val="009E2E3B"/>
    <w:rsid w:val="009E4B9E"/>
    <w:rsid w:val="009E5B58"/>
    <w:rsid w:val="009E68C0"/>
    <w:rsid w:val="009E73DE"/>
    <w:rsid w:val="009E7DC0"/>
    <w:rsid w:val="009E7E4A"/>
    <w:rsid w:val="009F0D22"/>
    <w:rsid w:val="009F5917"/>
    <w:rsid w:val="00A01643"/>
    <w:rsid w:val="00A02582"/>
    <w:rsid w:val="00A06DE5"/>
    <w:rsid w:val="00A07C63"/>
    <w:rsid w:val="00A10382"/>
    <w:rsid w:val="00A10A54"/>
    <w:rsid w:val="00A10E96"/>
    <w:rsid w:val="00A117A7"/>
    <w:rsid w:val="00A11DF2"/>
    <w:rsid w:val="00A131D9"/>
    <w:rsid w:val="00A131E7"/>
    <w:rsid w:val="00A13E8D"/>
    <w:rsid w:val="00A14755"/>
    <w:rsid w:val="00A14DF1"/>
    <w:rsid w:val="00A163BF"/>
    <w:rsid w:val="00A16B08"/>
    <w:rsid w:val="00A20E61"/>
    <w:rsid w:val="00A2589F"/>
    <w:rsid w:val="00A25E52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400C"/>
    <w:rsid w:val="00A450FE"/>
    <w:rsid w:val="00A5001E"/>
    <w:rsid w:val="00A51844"/>
    <w:rsid w:val="00A51A2F"/>
    <w:rsid w:val="00A55BFB"/>
    <w:rsid w:val="00A5689E"/>
    <w:rsid w:val="00A569E1"/>
    <w:rsid w:val="00A60880"/>
    <w:rsid w:val="00A6160A"/>
    <w:rsid w:val="00A63D49"/>
    <w:rsid w:val="00A64030"/>
    <w:rsid w:val="00A657BF"/>
    <w:rsid w:val="00A65B13"/>
    <w:rsid w:val="00A65FAA"/>
    <w:rsid w:val="00A678F4"/>
    <w:rsid w:val="00A70CA6"/>
    <w:rsid w:val="00A71F99"/>
    <w:rsid w:val="00A724FD"/>
    <w:rsid w:val="00A727A5"/>
    <w:rsid w:val="00A75CC1"/>
    <w:rsid w:val="00A75EFD"/>
    <w:rsid w:val="00A76333"/>
    <w:rsid w:val="00A764DD"/>
    <w:rsid w:val="00A777B7"/>
    <w:rsid w:val="00A821B7"/>
    <w:rsid w:val="00A83243"/>
    <w:rsid w:val="00A832B3"/>
    <w:rsid w:val="00A8349A"/>
    <w:rsid w:val="00A84002"/>
    <w:rsid w:val="00A86E97"/>
    <w:rsid w:val="00A87A56"/>
    <w:rsid w:val="00A9070C"/>
    <w:rsid w:val="00A93A1F"/>
    <w:rsid w:val="00A9417B"/>
    <w:rsid w:val="00A97AE0"/>
    <w:rsid w:val="00AA2E6E"/>
    <w:rsid w:val="00AA392F"/>
    <w:rsid w:val="00AA6661"/>
    <w:rsid w:val="00AA7D34"/>
    <w:rsid w:val="00AB46AD"/>
    <w:rsid w:val="00AB605D"/>
    <w:rsid w:val="00AC04C2"/>
    <w:rsid w:val="00AC16D5"/>
    <w:rsid w:val="00AC287D"/>
    <w:rsid w:val="00AC302E"/>
    <w:rsid w:val="00AC58F6"/>
    <w:rsid w:val="00AC5D6A"/>
    <w:rsid w:val="00AC649A"/>
    <w:rsid w:val="00AC762F"/>
    <w:rsid w:val="00AD02E2"/>
    <w:rsid w:val="00AD04B8"/>
    <w:rsid w:val="00AD1308"/>
    <w:rsid w:val="00AD21B4"/>
    <w:rsid w:val="00AD24CA"/>
    <w:rsid w:val="00AE0A62"/>
    <w:rsid w:val="00AE10DA"/>
    <w:rsid w:val="00AE1EE4"/>
    <w:rsid w:val="00AE24FF"/>
    <w:rsid w:val="00AE392A"/>
    <w:rsid w:val="00AE4CD1"/>
    <w:rsid w:val="00AE572F"/>
    <w:rsid w:val="00AE5856"/>
    <w:rsid w:val="00AF0245"/>
    <w:rsid w:val="00AF17EC"/>
    <w:rsid w:val="00AF21CF"/>
    <w:rsid w:val="00AF488C"/>
    <w:rsid w:val="00B00332"/>
    <w:rsid w:val="00B00BC1"/>
    <w:rsid w:val="00B04E31"/>
    <w:rsid w:val="00B04EEF"/>
    <w:rsid w:val="00B059EE"/>
    <w:rsid w:val="00B066E8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377F4"/>
    <w:rsid w:val="00B41A2D"/>
    <w:rsid w:val="00B41C25"/>
    <w:rsid w:val="00B44333"/>
    <w:rsid w:val="00B4482E"/>
    <w:rsid w:val="00B46223"/>
    <w:rsid w:val="00B470EE"/>
    <w:rsid w:val="00B4744E"/>
    <w:rsid w:val="00B500CC"/>
    <w:rsid w:val="00B61502"/>
    <w:rsid w:val="00B62726"/>
    <w:rsid w:val="00B62A7A"/>
    <w:rsid w:val="00B631D6"/>
    <w:rsid w:val="00B66AAC"/>
    <w:rsid w:val="00B701ED"/>
    <w:rsid w:val="00B708D1"/>
    <w:rsid w:val="00B747DC"/>
    <w:rsid w:val="00B83938"/>
    <w:rsid w:val="00B84C4F"/>
    <w:rsid w:val="00B84E34"/>
    <w:rsid w:val="00B85DCD"/>
    <w:rsid w:val="00B8754B"/>
    <w:rsid w:val="00B915CA"/>
    <w:rsid w:val="00B92DA8"/>
    <w:rsid w:val="00B945AA"/>
    <w:rsid w:val="00B9539B"/>
    <w:rsid w:val="00BA2D22"/>
    <w:rsid w:val="00BA3961"/>
    <w:rsid w:val="00BA60A7"/>
    <w:rsid w:val="00BA70C8"/>
    <w:rsid w:val="00BB1C5B"/>
    <w:rsid w:val="00BB2704"/>
    <w:rsid w:val="00BB324D"/>
    <w:rsid w:val="00BB3943"/>
    <w:rsid w:val="00BB4613"/>
    <w:rsid w:val="00BB5669"/>
    <w:rsid w:val="00BC011A"/>
    <w:rsid w:val="00BC08B1"/>
    <w:rsid w:val="00BC0EFF"/>
    <w:rsid w:val="00BC1768"/>
    <w:rsid w:val="00BC2353"/>
    <w:rsid w:val="00BC5776"/>
    <w:rsid w:val="00BC7428"/>
    <w:rsid w:val="00BD7311"/>
    <w:rsid w:val="00BE095D"/>
    <w:rsid w:val="00BE0CA2"/>
    <w:rsid w:val="00BE1BCE"/>
    <w:rsid w:val="00BE2C4C"/>
    <w:rsid w:val="00BE441C"/>
    <w:rsid w:val="00BE4994"/>
    <w:rsid w:val="00BE5624"/>
    <w:rsid w:val="00BE5C1B"/>
    <w:rsid w:val="00BE5DAB"/>
    <w:rsid w:val="00BE6A27"/>
    <w:rsid w:val="00BF3E61"/>
    <w:rsid w:val="00BF4FD6"/>
    <w:rsid w:val="00BF5F44"/>
    <w:rsid w:val="00C0300F"/>
    <w:rsid w:val="00C03646"/>
    <w:rsid w:val="00C050AC"/>
    <w:rsid w:val="00C06AD9"/>
    <w:rsid w:val="00C06F98"/>
    <w:rsid w:val="00C07290"/>
    <w:rsid w:val="00C07A6C"/>
    <w:rsid w:val="00C07B33"/>
    <w:rsid w:val="00C118B0"/>
    <w:rsid w:val="00C11F8A"/>
    <w:rsid w:val="00C16962"/>
    <w:rsid w:val="00C16977"/>
    <w:rsid w:val="00C17029"/>
    <w:rsid w:val="00C211D8"/>
    <w:rsid w:val="00C2191F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2069"/>
    <w:rsid w:val="00C533D6"/>
    <w:rsid w:val="00C533EE"/>
    <w:rsid w:val="00C61C67"/>
    <w:rsid w:val="00C62A78"/>
    <w:rsid w:val="00C62FDB"/>
    <w:rsid w:val="00C6321C"/>
    <w:rsid w:val="00C644C8"/>
    <w:rsid w:val="00C65616"/>
    <w:rsid w:val="00C67904"/>
    <w:rsid w:val="00C726F5"/>
    <w:rsid w:val="00C76361"/>
    <w:rsid w:val="00C77893"/>
    <w:rsid w:val="00C80E25"/>
    <w:rsid w:val="00C82C60"/>
    <w:rsid w:val="00C83F91"/>
    <w:rsid w:val="00C842CB"/>
    <w:rsid w:val="00C85503"/>
    <w:rsid w:val="00C85965"/>
    <w:rsid w:val="00C86134"/>
    <w:rsid w:val="00C86C3E"/>
    <w:rsid w:val="00C86F4F"/>
    <w:rsid w:val="00C8750C"/>
    <w:rsid w:val="00C91672"/>
    <w:rsid w:val="00C9447C"/>
    <w:rsid w:val="00C94C6D"/>
    <w:rsid w:val="00CA0621"/>
    <w:rsid w:val="00CA11E8"/>
    <w:rsid w:val="00CA3F5E"/>
    <w:rsid w:val="00CA72F1"/>
    <w:rsid w:val="00CA7986"/>
    <w:rsid w:val="00CB2071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D470A"/>
    <w:rsid w:val="00CD6DE0"/>
    <w:rsid w:val="00CE01A8"/>
    <w:rsid w:val="00CE1D87"/>
    <w:rsid w:val="00CE3868"/>
    <w:rsid w:val="00CE6518"/>
    <w:rsid w:val="00CF01B7"/>
    <w:rsid w:val="00CF0D73"/>
    <w:rsid w:val="00CF0E47"/>
    <w:rsid w:val="00CF2CA8"/>
    <w:rsid w:val="00CF33DF"/>
    <w:rsid w:val="00CF437D"/>
    <w:rsid w:val="00CF4585"/>
    <w:rsid w:val="00CF5815"/>
    <w:rsid w:val="00CF5B33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5886"/>
    <w:rsid w:val="00D26B67"/>
    <w:rsid w:val="00D26D6B"/>
    <w:rsid w:val="00D342AB"/>
    <w:rsid w:val="00D34B1D"/>
    <w:rsid w:val="00D361DE"/>
    <w:rsid w:val="00D36AB0"/>
    <w:rsid w:val="00D376BF"/>
    <w:rsid w:val="00D45AE2"/>
    <w:rsid w:val="00D4675D"/>
    <w:rsid w:val="00D535EA"/>
    <w:rsid w:val="00D54980"/>
    <w:rsid w:val="00D5691A"/>
    <w:rsid w:val="00D60BB2"/>
    <w:rsid w:val="00D620D6"/>
    <w:rsid w:val="00D6323E"/>
    <w:rsid w:val="00D7005C"/>
    <w:rsid w:val="00D70AE7"/>
    <w:rsid w:val="00D70FAC"/>
    <w:rsid w:val="00D711AF"/>
    <w:rsid w:val="00D73713"/>
    <w:rsid w:val="00D75C93"/>
    <w:rsid w:val="00D75EE3"/>
    <w:rsid w:val="00D8087A"/>
    <w:rsid w:val="00D84E1E"/>
    <w:rsid w:val="00D87005"/>
    <w:rsid w:val="00D90758"/>
    <w:rsid w:val="00D92D35"/>
    <w:rsid w:val="00D936B8"/>
    <w:rsid w:val="00D956A2"/>
    <w:rsid w:val="00D95ED0"/>
    <w:rsid w:val="00D9635A"/>
    <w:rsid w:val="00D97CAD"/>
    <w:rsid w:val="00DA3EE6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C7751"/>
    <w:rsid w:val="00DD107F"/>
    <w:rsid w:val="00DD1469"/>
    <w:rsid w:val="00DD1D2B"/>
    <w:rsid w:val="00DD32F5"/>
    <w:rsid w:val="00DD480F"/>
    <w:rsid w:val="00DD6AC7"/>
    <w:rsid w:val="00DE0775"/>
    <w:rsid w:val="00DE2459"/>
    <w:rsid w:val="00DE3C3C"/>
    <w:rsid w:val="00DE5314"/>
    <w:rsid w:val="00DE6409"/>
    <w:rsid w:val="00DE67D5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1A8F"/>
    <w:rsid w:val="00E02A25"/>
    <w:rsid w:val="00E02BFD"/>
    <w:rsid w:val="00E0514A"/>
    <w:rsid w:val="00E06736"/>
    <w:rsid w:val="00E079EC"/>
    <w:rsid w:val="00E135D9"/>
    <w:rsid w:val="00E144EC"/>
    <w:rsid w:val="00E2152E"/>
    <w:rsid w:val="00E21933"/>
    <w:rsid w:val="00E23205"/>
    <w:rsid w:val="00E267FA"/>
    <w:rsid w:val="00E274B0"/>
    <w:rsid w:val="00E3507D"/>
    <w:rsid w:val="00E37EF0"/>
    <w:rsid w:val="00E41A62"/>
    <w:rsid w:val="00E4215D"/>
    <w:rsid w:val="00E42F3F"/>
    <w:rsid w:val="00E4361E"/>
    <w:rsid w:val="00E45CA6"/>
    <w:rsid w:val="00E539AB"/>
    <w:rsid w:val="00E54762"/>
    <w:rsid w:val="00E55DD7"/>
    <w:rsid w:val="00E56AAD"/>
    <w:rsid w:val="00E6225E"/>
    <w:rsid w:val="00E66C82"/>
    <w:rsid w:val="00E67858"/>
    <w:rsid w:val="00E704EA"/>
    <w:rsid w:val="00E715B2"/>
    <w:rsid w:val="00E73EF2"/>
    <w:rsid w:val="00E743E2"/>
    <w:rsid w:val="00E76B12"/>
    <w:rsid w:val="00E77F3D"/>
    <w:rsid w:val="00E806C5"/>
    <w:rsid w:val="00E80A8F"/>
    <w:rsid w:val="00E81989"/>
    <w:rsid w:val="00E82CB6"/>
    <w:rsid w:val="00E83369"/>
    <w:rsid w:val="00E84969"/>
    <w:rsid w:val="00E84B76"/>
    <w:rsid w:val="00E8621B"/>
    <w:rsid w:val="00E86A4C"/>
    <w:rsid w:val="00E90465"/>
    <w:rsid w:val="00E90A25"/>
    <w:rsid w:val="00E92480"/>
    <w:rsid w:val="00E95A66"/>
    <w:rsid w:val="00E96C1D"/>
    <w:rsid w:val="00EA0678"/>
    <w:rsid w:val="00EA160C"/>
    <w:rsid w:val="00EA2CEB"/>
    <w:rsid w:val="00EA47EA"/>
    <w:rsid w:val="00EA526E"/>
    <w:rsid w:val="00EA5F04"/>
    <w:rsid w:val="00EA71DE"/>
    <w:rsid w:val="00EB0037"/>
    <w:rsid w:val="00EB797F"/>
    <w:rsid w:val="00EC0873"/>
    <w:rsid w:val="00EC400D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896"/>
    <w:rsid w:val="00ED4C02"/>
    <w:rsid w:val="00ED598A"/>
    <w:rsid w:val="00ED78D7"/>
    <w:rsid w:val="00ED7CE3"/>
    <w:rsid w:val="00ED7F58"/>
    <w:rsid w:val="00EE0110"/>
    <w:rsid w:val="00EE09B9"/>
    <w:rsid w:val="00EE3D7D"/>
    <w:rsid w:val="00EE4577"/>
    <w:rsid w:val="00EE7027"/>
    <w:rsid w:val="00F05CD5"/>
    <w:rsid w:val="00F12727"/>
    <w:rsid w:val="00F1425A"/>
    <w:rsid w:val="00F15EF4"/>
    <w:rsid w:val="00F16AE7"/>
    <w:rsid w:val="00F16E0F"/>
    <w:rsid w:val="00F1702B"/>
    <w:rsid w:val="00F179B3"/>
    <w:rsid w:val="00F17E27"/>
    <w:rsid w:val="00F20C1C"/>
    <w:rsid w:val="00F217A7"/>
    <w:rsid w:val="00F21D82"/>
    <w:rsid w:val="00F245EE"/>
    <w:rsid w:val="00F24CBA"/>
    <w:rsid w:val="00F24CF7"/>
    <w:rsid w:val="00F30D0A"/>
    <w:rsid w:val="00F36575"/>
    <w:rsid w:val="00F36DD0"/>
    <w:rsid w:val="00F3708C"/>
    <w:rsid w:val="00F41C55"/>
    <w:rsid w:val="00F4696A"/>
    <w:rsid w:val="00F521D1"/>
    <w:rsid w:val="00F527A5"/>
    <w:rsid w:val="00F551F2"/>
    <w:rsid w:val="00F56577"/>
    <w:rsid w:val="00F56C2B"/>
    <w:rsid w:val="00F6067F"/>
    <w:rsid w:val="00F63FE1"/>
    <w:rsid w:val="00F6482E"/>
    <w:rsid w:val="00F653E0"/>
    <w:rsid w:val="00F67AFB"/>
    <w:rsid w:val="00F74D7C"/>
    <w:rsid w:val="00F7622C"/>
    <w:rsid w:val="00F82331"/>
    <w:rsid w:val="00F824E1"/>
    <w:rsid w:val="00F82E1C"/>
    <w:rsid w:val="00F8397F"/>
    <w:rsid w:val="00F85516"/>
    <w:rsid w:val="00F86215"/>
    <w:rsid w:val="00F86B34"/>
    <w:rsid w:val="00F96ECD"/>
    <w:rsid w:val="00FA2FB8"/>
    <w:rsid w:val="00FA47C2"/>
    <w:rsid w:val="00FA4C7F"/>
    <w:rsid w:val="00FA5AE0"/>
    <w:rsid w:val="00FB1B17"/>
    <w:rsid w:val="00FB1FE2"/>
    <w:rsid w:val="00FB2206"/>
    <w:rsid w:val="00FB3C72"/>
    <w:rsid w:val="00FB6302"/>
    <w:rsid w:val="00FB7791"/>
    <w:rsid w:val="00FC19BC"/>
    <w:rsid w:val="00FC23FE"/>
    <w:rsid w:val="00FC31B1"/>
    <w:rsid w:val="00FC64B5"/>
    <w:rsid w:val="00FC6B68"/>
    <w:rsid w:val="00FC7FF0"/>
    <w:rsid w:val="00FD0CBE"/>
    <w:rsid w:val="00FD1A2F"/>
    <w:rsid w:val="00FD544B"/>
    <w:rsid w:val="00FE13C7"/>
    <w:rsid w:val="00FE4B51"/>
    <w:rsid w:val="00FE4B5A"/>
    <w:rsid w:val="00FF412B"/>
    <w:rsid w:val="00FF663E"/>
    <w:rsid w:val="04835293"/>
    <w:rsid w:val="06A7713B"/>
    <w:rsid w:val="07BAF355"/>
    <w:rsid w:val="08171CCF"/>
    <w:rsid w:val="08963444"/>
    <w:rsid w:val="08D5B661"/>
    <w:rsid w:val="0904FCEE"/>
    <w:rsid w:val="0944C4CE"/>
    <w:rsid w:val="0AE15940"/>
    <w:rsid w:val="12D342C8"/>
    <w:rsid w:val="13CA0248"/>
    <w:rsid w:val="1962D61E"/>
    <w:rsid w:val="1A35DDA4"/>
    <w:rsid w:val="1B1DBF5D"/>
    <w:rsid w:val="1CD7156A"/>
    <w:rsid w:val="1FF63E80"/>
    <w:rsid w:val="215D897B"/>
    <w:rsid w:val="22415924"/>
    <w:rsid w:val="24371540"/>
    <w:rsid w:val="2664CF53"/>
    <w:rsid w:val="2819C811"/>
    <w:rsid w:val="28C9C305"/>
    <w:rsid w:val="2A4C6B09"/>
    <w:rsid w:val="2C7A6EFE"/>
    <w:rsid w:val="2D9D3428"/>
    <w:rsid w:val="2DC5E0F9"/>
    <w:rsid w:val="2E1814AA"/>
    <w:rsid w:val="2E3385DF"/>
    <w:rsid w:val="2F60BC7E"/>
    <w:rsid w:val="308F19C1"/>
    <w:rsid w:val="32577CEE"/>
    <w:rsid w:val="336E5C9A"/>
    <w:rsid w:val="3711B0AE"/>
    <w:rsid w:val="372AEE11"/>
    <w:rsid w:val="3744166E"/>
    <w:rsid w:val="3849E183"/>
    <w:rsid w:val="3B55D936"/>
    <w:rsid w:val="3B56D6C3"/>
    <w:rsid w:val="3B7F51E4"/>
    <w:rsid w:val="3DA1590A"/>
    <w:rsid w:val="41CCBCBF"/>
    <w:rsid w:val="42A7BE30"/>
    <w:rsid w:val="42D18180"/>
    <w:rsid w:val="4455D74F"/>
    <w:rsid w:val="451C2A51"/>
    <w:rsid w:val="47B097D3"/>
    <w:rsid w:val="48AF1811"/>
    <w:rsid w:val="48AFB550"/>
    <w:rsid w:val="49D7CEA4"/>
    <w:rsid w:val="4E1D7F4C"/>
    <w:rsid w:val="4E5AC892"/>
    <w:rsid w:val="4E92176A"/>
    <w:rsid w:val="53664C9E"/>
    <w:rsid w:val="54023773"/>
    <w:rsid w:val="581DCBAC"/>
    <w:rsid w:val="5A6BAE4F"/>
    <w:rsid w:val="5A84C505"/>
    <w:rsid w:val="5B81F79F"/>
    <w:rsid w:val="5BC59A77"/>
    <w:rsid w:val="5BD54583"/>
    <w:rsid w:val="5D0D25C8"/>
    <w:rsid w:val="5EA8FF45"/>
    <w:rsid w:val="602BA749"/>
    <w:rsid w:val="6326A981"/>
    <w:rsid w:val="637C7068"/>
    <w:rsid w:val="66041636"/>
    <w:rsid w:val="69EBB1EC"/>
    <w:rsid w:val="6C62CD94"/>
    <w:rsid w:val="6CCAF972"/>
    <w:rsid w:val="6D7F7C28"/>
    <w:rsid w:val="71E4C4E9"/>
    <w:rsid w:val="755C946C"/>
    <w:rsid w:val="764CD516"/>
    <w:rsid w:val="7702A069"/>
    <w:rsid w:val="77AE760D"/>
    <w:rsid w:val="7A4C8E21"/>
    <w:rsid w:val="7AC347EF"/>
    <w:rsid w:val="7C7C0E99"/>
    <w:rsid w:val="7DFAE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581DCBAC"/>
    <w:rPr>
      <w:sz w:val="24"/>
      <w:szCs w:val="24"/>
      <w:lang w:val="pt-BR"/>
    </w:rPr>
  </w:style>
  <w:style w:type="paragraph" w:styleId="Heading1">
    <w:name w:val="heading 1"/>
    <w:basedOn w:val="Normal"/>
    <w:next w:val="Normal"/>
    <w:link w:val="Heading1Char"/>
    <w:uiPriority w:val="1"/>
    <w:qFormat/>
    <w:rsid w:val="581DCBAC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581DCB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1"/>
    <w:semiHidden/>
    <w:rsid w:val="581DCB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uiPriority w:val="1"/>
    <w:rsid w:val="581DCBAC"/>
    <w:pPr>
      <w:spacing w:line="210" w:lineRule="exact"/>
      <w:ind w:left="6696"/>
    </w:pPr>
    <w:rPr>
      <w:rFonts w:ascii="Verdana" w:hAnsi="Verdana"/>
      <w:sz w:val="16"/>
      <w:szCs w:val="16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uiPriority w:val="1"/>
    <w:rsid w:val="581DCBAC"/>
    <w:pPr>
      <w:spacing w:line="240" w:lineRule="exact"/>
    </w:pPr>
    <w:rPr>
      <w:rFonts w:ascii="Verdana" w:hAnsi="Verdana"/>
      <w:sz w:val="22"/>
      <w:szCs w:val="22"/>
    </w:rPr>
  </w:style>
  <w:style w:type="paragraph" w:customStyle="1" w:styleId="BasicParagraph">
    <w:name w:val="[Basic Paragraph]"/>
    <w:basedOn w:val="Normal"/>
    <w:uiPriority w:val="1"/>
    <w:rsid w:val="581DCBAC"/>
    <w:pPr>
      <w:widowControl w:val="0"/>
      <w:spacing w:line="210" w:lineRule="atLeast"/>
    </w:pPr>
    <w:rPr>
      <w:rFonts w:ascii="FedraSans-Normal" w:hAnsi="FedraSans-Normal"/>
      <w:color w:val="00353A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1"/>
    <w:semiHidden/>
    <w:rsid w:val="581DC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rsid w:val="581DCBAC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581DCBAC"/>
    <w:rPr>
      <w:rFonts w:ascii="Arial" w:eastAsia="Calibri" w:hAnsi="Arial" w:cs="Consolas"/>
      <w:sz w:val="20"/>
      <w:szCs w:val="20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581DCBAC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581DCBAC"/>
    <w:pPr>
      <w:spacing w:beforeAutospacing="1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581DCBAC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270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3C7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B44FA"/>
  </w:style>
  <w:style w:type="paragraph" w:styleId="Title">
    <w:name w:val="Title"/>
    <w:basedOn w:val="Normal"/>
    <w:next w:val="Normal"/>
    <w:uiPriority w:val="10"/>
    <w:qFormat/>
    <w:rsid w:val="581DCBAC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0">
    <w:name w:val="Subtitle"/>
    <w:basedOn w:val="Normal"/>
    <w:next w:val="Normal"/>
    <w:uiPriority w:val="11"/>
    <w:qFormat/>
    <w:rsid w:val="581DCBAC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581DCB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581DCBA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TOC1">
    <w:name w:val="toc 1"/>
    <w:basedOn w:val="Normal"/>
    <w:next w:val="Normal"/>
    <w:uiPriority w:val="39"/>
    <w:unhideWhenUsed/>
    <w:rsid w:val="581DCBA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581DCBA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581DCBA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581DCBA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581DCBA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581DCBA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581DCBA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581DCBA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581DCBAC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581DCBAC"/>
    <w:rPr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581DCBA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ranebrasil.com.br/o-grande-encontro-da-movimentacao-de-carga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manitowoc.com" TargetMode="External"/><Relationship Id="R91b07e3e3e854b50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andro.moura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8" ma:contentTypeDescription="Create a new document." ma:contentTypeScope="" ma:versionID="9cee37b6165af90f97fa740cd09ec0e6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580d08b9283b573dad700396dbd5d7d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9C731F-43C5-4D34-AF65-0F4415902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FC4B14-DFE2-4774-B13F-599A9E6D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3848</Characters>
  <Application>Microsoft Office Word</Application>
  <DocSecurity>0</DocSecurity>
  <Lines>32</Lines>
  <Paragraphs>9</Paragraphs>
  <ScaleCrop>false</ScaleCrop>
  <Company>Lippincott Mercer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Dale</cp:lastModifiedBy>
  <cp:revision>7</cp:revision>
  <cp:lastPrinted>2014-03-31T14:21:00Z</cp:lastPrinted>
  <dcterms:created xsi:type="dcterms:W3CDTF">2024-02-05T18:36:00Z</dcterms:created>
  <dcterms:modified xsi:type="dcterms:W3CDTF">2024-02-06T18:16:00Z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</Properties>
</file>