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0BB8AB2C" w:rsidR="00A00084" w:rsidRPr="00146F55" w:rsidRDefault="00F52037" w:rsidP="001E675D">
      <w:pPr>
        <w:tabs>
          <w:tab w:val="left" w:pos="6096"/>
        </w:tabs>
        <w:jc w:val="right"/>
        <w:outlineLvl w:val="0"/>
        <w:rPr>
          <w:rFonts w:ascii="Verdana" w:hAnsi="Verdana"/>
          <w:color w:val="ED1C2A"/>
          <w:sz w:val="30"/>
          <w:szCs w:val="30"/>
          <w:lang w:val="de-DE"/>
        </w:rPr>
      </w:pPr>
      <w:r w:rsidRPr="00146F55">
        <w:rPr>
          <w:rFonts w:ascii="Verdana" w:hAnsi="Verdana"/>
          <w:color w:val="ED1C2A"/>
          <w:sz w:val="30"/>
          <w:szCs w:val="30"/>
          <w:lang w:val="de-DE"/>
        </w:rPr>
        <w:softHyphen/>
      </w:r>
      <w:r w:rsidR="00A97E2E" w:rsidRPr="00514CEC">
        <w:rPr>
          <w:rFonts w:ascii="Georgia" w:hAnsi="Georgia"/>
          <w:noProof/>
          <w:sz w:val="21"/>
          <w:szCs w:val="21"/>
          <w:lang w:val="en-US" w:eastAsia="en-US"/>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015326" w:rsidRPr="00146F55">
        <w:rPr>
          <w:rFonts w:ascii="Verdana" w:hAnsi="Verdana"/>
          <w:color w:val="ED1C2A"/>
          <w:sz w:val="30"/>
          <w:szCs w:val="30"/>
          <w:lang w:val="de-DE"/>
        </w:rPr>
        <w:t>PRESSEMITTEILUNG</w:t>
      </w:r>
    </w:p>
    <w:p w14:paraId="6E3C5944" w14:textId="5B1CE33E" w:rsidR="00A00084" w:rsidRPr="00146F55" w:rsidRDefault="007B1D21" w:rsidP="001E675D">
      <w:pPr>
        <w:jc w:val="right"/>
        <w:outlineLvl w:val="0"/>
        <w:rPr>
          <w:rFonts w:ascii="Verdana" w:hAnsi="Verdana"/>
          <w:color w:val="41525C"/>
          <w:sz w:val="18"/>
          <w:szCs w:val="18"/>
          <w:lang w:val="de-DE"/>
        </w:rPr>
      </w:pPr>
      <w:r>
        <w:rPr>
          <w:rFonts w:ascii="Verdana" w:hAnsi="Verdana"/>
          <w:color w:val="41525C"/>
          <w:sz w:val="18"/>
          <w:szCs w:val="18"/>
          <w:lang w:val="de-DE"/>
        </w:rPr>
        <w:t>28. September</w:t>
      </w:r>
      <w:r w:rsidR="06EC2754" w:rsidRPr="36B54833">
        <w:rPr>
          <w:rFonts w:ascii="Verdana" w:hAnsi="Verdana"/>
          <w:color w:val="41525C"/>
          <w:sz w:val="18"/>
          <w:szCs w:val="18"/>
          <w:lang w:val="de-DE"/>
        </w:rPr>
        <w:t xml:space="preserve"> </w:t>
      </w:r>
      <w:r w:rsidR="00537296" w:rsidRPr="36B54833">
        <w:rPr>
          <w:rFonts w:ascii="Verdana" w:hAnsi="Verdana"/>
          <w:color w:val="41525C"/>
          <w:sz w:val="18"/>
          <w:szCs w:val="18"/>
          <w:lang w:val="de-DE"/>
        </w:rPr>
        <w:t>202</w:t>
      </w:r>
      <w:r w:rsidR="00DC086D" w:rsidRPr="36B54833">
        <w:rPr>
          <w:rFonts w:ascii="Verdana" w:hAnsi="Verdana"/>
          <w:color w:val="41525C"/>
          <w:sz w:val="18"/>
          <w:szCs w:val="18"/>
          <w:lang w:val="de-DE"/>
        </w:rPr>
        <w:t>3</w:t>
      </w:r>
    </w:p>
    <w:p w14:paraId="5332DA1F" w14:textId="60E6BE36" w:rsidR="00631A15" w:rsidRPr="00146F55" w:rsidRDefault="00631A15" w:rsidP="001E675D">
      <w:pPr>
        <w:jc w:val="right"/>
        <w:outlineLvl w:val="0"/>
        <w:rPr>
          <w:rFonts w:ascii="Verdana" w:hAnsi="Verdana"/>
          <w:color w:val="41525C"/>
          <w:sz w:val="18"/>
          <w:szCs w:val="18"/>
          <w:lang w:val="de-DE"/>
        </w:rPr>
      </w:pPr>
    </w:p>
    <w:p w14:paraId="768FF0F4" w14:textId="77777777" w:rsidR="005C3DE4" w:rsidRPr="00146F55" w:rsidRDefault="005C3DE4" w:rsidP="007708EC">
      <w:pPr>
        <w:rPr>
          <w:rFonts w:ascii="Georgia" w:hAnsi="Georgia"/>
          <w:b/>
          <w:bCs/>
          <w:color w:val="000000" w:themeColor="text1"/>
          <w:lang w:val="de-DE"/>
        </w:rPr>
      </w:pPr>
    </w:p>
    <w:p w14:paraId="21FA5831" w14:textId="03631F26" w:rsidR="0136389C" w:rsidRPr="00D65E79" w:rsidRDefault="275AE5A2" w:rsidP="36B54833">
      <w:pPr>
        <w:spacing w:line="259" w:lineRule="auto"/>
        <w:rPr>
          <w:rFonts w:ascii="Georgia" w:eastAsia="Georgia" w:hAnsi="Georgia" w:cs="Georgia"/>
          <w:lang w:val="de-DE"/>
        </w:rPr>
      </w:pPr>
      <w:r w:rsidRPr="275AE5A2">
        <w:rPr>
          <w:rFonts w:ascii="Georgia" w:hAnsi="Georgia"/>
          <w:b/>
          <w:bCs/>
          <w:color w:val="000000" w:themeColor="text1"/>
          <w:lang w:val="de-DE"/>
        </w:rPr>
        <w:t>Potain-Krane helfen beim Bau der Seilbahnlinie 3S Jandri Express in Les Deux Alpes</w:t>
      </w:r>
    </w:p>
    <w:p w14:paraId="0AA17129" w14:textId="3C497097" w:rsidR="0136389C" w:rsidRPr="00D65E79" w:rsidRDefault="0136389C" w:rsidP="36B54833">
      <w:pPr>
        <w:spacing w:line="259" w:lineRule="auto"/>
        <w:rPr>
          <w:rFonts w:ascii="Georgia" w:hAnsi="Georgia"/>
          <w:b/>
          <w:bCs/>
          <w:color w:val="000000" w:themeColor="text1"/>
          <w:lang w:val="de-DE"/>
        </w:rPr>
      </w:pPr>
    </w:p>
    <w:p w14:paraId="3C186AAD" w14:textId="5A1FD546" w:rsidR="57431909" w:rsidRDefault="57431909" w:rsidP="36B54833">
      <w:pPr>
        <w:pStyle w:val="ListParagraph"/>
        <w:numPr>
          <w:ilvl w:val="0"/>
          <w:numId w:val="20"/>
        </w:numPr>
        <w:spacing w:line="259" w:lineRule="auto"/>
        <w:rPr>
          <w:rFonts w:ascii="Georgia" w:hAnsi="Georgia"/>
          <w:i/>
          <w:iCs/>
          <w:color w:val="000000" w:themeColor="text1"/>
          <w:sz w:val="21"/>
          <w:szCs w:val="21"/>
          <w:lang w:val="de-DE"/>
        </w:rPr>
      </w:pPr>
      <w:r w:rsidRPr="36B54833">
        <w:rPr>
          <w:rFonts w:ascii="Georgia" w:hAnsi="Georgia"/>
          <w:i/>
          <w:iCs/>
          <w:color w:val="000000" w:themeColor="text1"/>
          <w:sz w:val="21"/>
          <w:szCs w:val="21"/>
          <w:lang w:val="de-DE"/>
        </w:rPr>
        <w:t>Das französische Bauunternehmen STGO hat sich mit Potain-Turmdrehkranen und Valente Grue Assistance zusammengetan, um die ehrgeizige Erneuerung der Seilbahnlinie 3S Jandri Express in Les Deux Alpes durchzuführen.</w:t>
      </w:r>
    </w:p>
    <w:p w14:paraId="31BE59FA" w14:textId="471366E2" w:rsidR="57431909" w:rsidRDefault="275AE5A2" w:rsidP="275AE5A2">
      <w:pPr>
        <w:pStyle w:val="ListParagraph"/>
        <w:numPr>
          <w:ilvl w:val="0"/>
          <w:numId w:val="20"/>
        </w:numPr>
        <w:spacing w:line="259" w:lineRule="auto"/>
        <w:rPr>
          <w:rFonts w:ascii="Georgia" w:hAnsi="Georgia"/>
          <w:i/>
          <w:iCs/>
          <w:color w:val="000000" w:themeColor="text1"/>
          <w:sz w:val="21"/>
          <w:szCs w:val="21"/>
          <w:lang w:val="de-DE"/>
        </w:rPr>
      </w:pPr>
      <w:r w:rsidRPr="275AE5A2">
        <w:rPr>
          <w:rFonts w:ascii="Georgia" w:hAnsi="Georgia"/>
          <w:i/>
          <w:iCs/>
          <w:color w:val="000000" w:themeColor="text1"/>
          <w:sz w:val="21"/>
          <w:szCs w:val="21"/>
          <w:lang w:val="de-DE"/>
        </w:rPr>
        <w:t>An dem komplexen, hochgelegenen Projekt sind drei Potain-Selbstmontagekrane und acht Potain-Obendreherkrane mit unterschiedlichen Kapazitäten beteiligt.</w:t>
      </w:r>
    </w:p>
    <w:p w14:paraId="10AB8CD0" w14:textId="7FF1097C" w:rsidR="57431909" w:rsidRDefault="57431909" w:rsidP="36B54833">
      <w:pPr>
        <w:pStyle w:val="ListParagraph"/>
        <w:numPr>
          <w:ilvl w:val="0"/>
          <w:numId w:val="20"/>
        </w:numPr>
        <w:spacing w:line="259" w:lineRule="auto"/>
        <w:rPr>
          <w:rFonts w:ascii="Georgia" w:hAnsi="Georgia"/>
          <w:i/>
          <w:iCs/>
          <w:color w:val="000000" w:themeColor="text1"/>
          <w:sz w:val="21"/>
          <w:szCs w:val="21"/>
          <w:lang w:val="de-DE"/>
        </w:rPr>
      </w:pPr>
      <w:r w:rsidRPr="36B54833">
        <w:rPr>
          <w:rFonts w:ascii="Georgia" w:hAnsi="Georgia"/>
          <w:i/>
          <w:iCs/>
          <w:color w:val="000000" w:themeColor="text1"/>
          <w:sz w:val="21"/>
          <w:szCs w:val="21"/>
          <w:lang w:val="de-DE"/>
        </w:rPr>
        <w:t>Von der Vorbereitung der Baustelle über die Ausführung der Montagen bis hin zur Wartung der Anlagen hat Valente Grue Assistance sein Engagement für technische Beherrschung, fruchtbare Zusammenarbeit und außergewöhnlichen Kundenservice unter Beweis gestellt.</w:t>
      </w:r>
    </w:p>
    <w:p w14:paraId="0B120492" w14:textId="22C7D04F" w:rsidR="6E64FC3B" w:rsidRDefault="6E64FC3B" w:rsidP="6E64FC3B">
      <w:pPr>
        <w:rPr>
          <w:rFonts w:ascii="Georgia" w:hAnsi="Georgia"/>
          <w:i/>
          <w:iCs/>
          <w:color w:val="000000" w:themeColor="text1"/>
          <w:sz w:val="21"/>
          <w:szCs w:val="21"/>
          <w:lang w:val="de-DE"/>
        </w:rPr>
      </w:pPr>
    </w:p>
    <w:p w14:paraId="18D8FA4E" w14:textId="2F0CAE3A" w:rsidR="78A2F443" w:rsidRDefault="275AE5A2" w:rsidP="36B54833">
      <w:pPr>
        <w:spacing w:line="276" w:lineRule="auto"/>
        <w:rPr>
          <w:rFonts w:ascii="Georgia" w:eastAsia="Georgia" w:hAnsi="Georgia" w:cs="Georgia"/>
          <w:sz w:val="21"/>
          <w:szCs w:val="21"/>
          <w:lang w:val="de-DE"/>
        </w:rPr>
      </w:pPr>
      <w:r w:rsidRPr="275AE5A2">
        <w:rPr>
          <w:rFonts w:ascii="Georgia" w:eastAsia="Georgia" w:hAnsi="Georgia" w:cs="Georgia"/>
          <w:sz w:val="21"/>
          <w:szCs w:val="21"/>
          <w:lang w:val="de-DE"/>
        </w:rPr>
        <w:t xml:space="preserve">Die Firma </w:t>
      </w:r>
      <w:hyperlink r:id="rId11">
        <w:r w:rsidRPr="275AE5A2">
          <w:rPr>
            <w:rStyle w:val="Hyperlink"/>
            <w:rFonts w:ascii="Georgia" w:eastAsia="Georgia" w:hAnsi="Georgia" w:cs="Georgia"/>
            <w:sz w:val="21"/>
            <w:szCs w:val="21"/>
            <w:lang w:val="de-DE"/>
          </w:rPr>
          <w:t>STGO</w:t>
        </w:r>
      </w:hyperlink>
      <w:r w:rsidRPr="275AE5A2">
        <w:rPr>
          <w:rFonts w:ascii="Georgia" w:eastAsia="Georgia" w:hAnsi="Georgia" w:cs="Georgia"/>
          <w:sz w:val="21"/>
          <w:szCs w:val="21"/>
          <w:lang w:val="de-DE"/>
        </w:rPr>
        <w:t xml:space="preserve"> wendet sich regelmäßig an ein bewährtes Duo, wenn es darum geht, komplizierte Bauprojekte in der rauen Landschaft der französischen Alpen in Angriff zu nehmen: Potain-Turmdrehkrane und ihren lokalen Händler </w:t>
      </w:r>
      <w:hyperlink r:id="rId12">
        <w:r w:rsidRPr="275AE5A2">
          <w:rPr>
            <w:rStyle w:val="Hyperlink"/>
            <w:rFonts w:ascii="Georgia" w:eastAsia="Georgia" w:hAnsi="Georgia" w:cs="Georgia"/>
            <w:sz w:val="21"/>
            <w:szCs w:val="21"/>
            <w:lang w:val="de-DE"/>
          </w:rPr>
          <w:t>Valente Grue Assistance</w:t>
        </w:r>
      </w:hyperlink>
      <w:r w:rsidRPr="275AE5A2">
        <w:rPr>
          <w:rFonts w:ascii="Georgia" w:eastAsia="Georgia" w:hAnsi="Georgia" w:cs="Georgia"/>
          <w:sz w:val="21"/>
          <w:szCs w:val="21"/>
          <w:lang w:val="de-DE"/>
        </w:rPr>
        <w:t xml:space="preserve"> (VGA). Das Familienunternehmen STGO, das bereits über eine Flotte von 34 Potain-Turmdrehkrane verfügt und seit 1997 für sein Know-how in der Region Rhône-Alpes bekannt ist, wandte sich erneut an VGA, um Krane für eine neue Herausforderung zu erhalten: die Erneuerung der </w:t>
      </w:r>
      <w:hyperlink r:id="rId13">
        <w:r w:rsidRPr="275AE5A2">
          <w:rPr>
            <w:rStyle w:val="Hyperlink"/>
            <w:rFonts w:ascii="Georgia" w:eastAsia="Georgia" w:hAnsi="Georgia" w:cs="Georgia"/>
            <w:sz w:val="21"/>
            <w:szCs w:val="21"/>
            <w:lang w:val="de-DE"/>
          </w:rPr>
          <w:t>Seilbahnlinie 3S Jandri Express</w:t>
        </w:r>
      </w:hyperlink>
      <w:r w:rsidRPr="275AE5A2">
        <w:rPr>
          <w:rFonts w:ascii="Georgia" w:eastAsia="Georgia" w:hAnsi="Georgia" w:cs="Georgia"/>
          <w:sz w:val="21"/>
          <w:szCs w:val="21"/>
          <w:lang w:val="de-DE"/>
        </w:rPr>
        <w:t xml:space="preserve"> in Les Deux Alpes. </w:t>
      </w:r>
    </w:p>
    <w:p w14:paraId="4DA88F46" w14:textId="190D5FD8" w:rsidR="042CBEE7" w:rsidRPr="002162B7" w:rsidRDefault="042CBEE7" w:rsidP="6E64FC3B">
      <w:pPr>
        <w:spacing w:line="276" w:lineRule="auto"/>
        <w:rPr>
          <w:lang w:val="de-DE"/>
        </w:rPr>
      </w:pPr>
      <w:r w:rsidRPr="36B54833">
        <w:rPr>
          <w:rFonts w:ascii="Georgia" w:eastAsia="Georgia" w:hAnsi="Georgia" w:cs="Georgia"/>
          <w:sz w:val="21"/>
          <w:szCs w:val="21"/>
          <w:lang w:val="de-DE"/>
        </w:rPr>
        <w:t xml:space="preserve"> </w:t>
      </w:r>
    </w:p>
    <w:p w14:paraId="5DCA762A" w14:textId="3D292F2B" w:rsidR="00221AAF" w:rsidRPr="00E3774E" w:rsidRDefault="1033B5AA" w:rsidP="36B54833">
      <w:pPr>
        <w:spacing w:line="276" w:lineRule="auto"/>
        <w:rPr>
          <w:rFonts w:ascii="Georgia" w:eastAsia="Georgia" w:hAnsi="Georgia" w:cs="Georgia"/>
          <w:sz w:val="21"/>
          <w:szCs w:val="21"/>
          <w:lang w:val="de-DE"/>
        </w:rPr>
      </w:pPr>
      <w:r w:rsidRPr="36B54833">
        <w:rPr>
          <w:rFonts w:ascii="Georgia" w:eastAsia="Georgia" w:hAnsi="Georgia" w:cs="Georgia"/>
          <w:sz w:val="21"/>
          <w:szCs w:val="21"/>
          <w:lang w:val="de-DE"/>
        </w:rPr>
        <w:t>“Wie auf allen Baustellen, für die wir zusätzliche Krane benötigen, können wir uns auf unseren Potain Händler, Valente Grue Assistance, unseren langjährigen Partner verlassen. Die Turmdrehkrane von Potain sind zuverlässige Geräte. Der Service entspricht voll und ganz unseren Anforderungen, wir arbeiten vertrauensvoll Hand in Hand”, so François-Emmanuel Grizolle, Baustellenleiter bei STGO.</w:t>
      </w:r>
    </w:p>
    <w:p w14:paraId="7025F8A3" w14:textId="0A621399" w:rsidR="00221AAF" w:rsidRPr="00E3774E" w:rsidRDefault="00221AAF" w:rsidP="36B54833">
      <w:pPr>
        <w:spacing w:line="276" w:lineRule="auto"/>
        <w:rPr>
          <w:rFonts w:ascii="Georgia" w:eastAsia="Georgia" w:hAnsi="Georgia" w:cs="Georgia"/>
          <w:sz w:val="21"/>
          <w:szCs w:val="21"/>
          <w:lang w:val="de-DE"/>
        </w:rPr>
      </w:pPr>
    </w:p>
    <w:p w14:paraId="7664E8C7" w14:textId="72AD4E6D" w:rsidR="00221AAF" w:rsidRPr="00E3774E" w:rsidRDefault="275AE5A2" w:rsidP="36B54833">
      <w:pPr>
        <w:spacing w:line="276" w:lineRule="auto"/>
        <w:rPr>
          <w:rFonts w:ascii="Georgia" w:eastAsia="Georgia" w:hAnsi="Georgia" w:cs="Georgia"/>
          <w:sz w:val="21"/>
          <w:szCs w:val="21"/>
          <w:lang w:val="de-DE"/>
        </w:rPr>
      </w:pPr>
      <w:r w:rsidRPr="275AE5A2">
        <w:rPr>
          <w:rFonts w:ascii="Georgia" w:eastAsia="Georgia" w:hAnsi="Georgia" w:cs="Georgia"/>
          <w:sz w:val="21"/>
          <w:szCs w:val="21"/>
          <w:lang w:val="de-DE"/>
        </w:rPr>
        <w:t>STGO beaufsichtigt den Tiefbau und die Rohbauarbeiten für den Bau von drei Seilbahnstationen – eine auf 1.600 m und zwei auf 2.600 m Höhe – und einer großen Lagergarage für die Gondeln und eine letzte auf 3200 m. Das Know-how der Teams von Valente Grue Assistance für die Vorbereitung, Logistik, Koordination und Durchführung von Potain-Kranmontagen an schwer zugänglichen Orten ist ein großer Vorteil für die Einhaltung von Terminen unter anspruchsvollen Arbeitsbedingungen wie Baustellen in den Bergen.</w:t>
      </w:r>
    </w:p>
    <w:p w14:paraId="7A7BEF6D" w14:textId="1E25F890" w:rsidR="00221AAF" w:rsidRPr="00E3774E" w:rsidRDefault="00221AAF" w:rsidP="36B54833">
      <w:pPr>
        <w:spacing w:line="276" w:lineRule="auto"/>
        <w:rPr>
          <w:rFonts w:ascii="Georgia" w:eastAsia="Georgia" w:hAnsi="Georgia" w:cs="Georgia"/>
          <w:sz w:val="21"/>
          <w:szCs w:val="21"/>
          <w:lang w:val="de-DE"/>
        </w:rPr>
      </w:pPr>
    </w:p>
    <w:p w14:paraId="3D423F8B" w14:textId="7B9DAEAD" w:rsidR="00221AAF" w:rsidRPr="00E3774E" w:rsidRDefault="336F5281" w:rsidP="36B54833">
      <w:pPr>
        <w:spacing w:line="276" w:lineRule="auto"/>
        <w:rPr>
          <w:rFonts w:ascii="Georgia" w:eastAsia="Georgia" w:hAnsi="Georgia" w:cs="Georgia"/>
          <w:sz w:val="21"/>
          <w:szCs w:val="21"/>
          <w:lang w:val="de-DE"/>
        </w:rPr>
      </w:pPr>
      <w:r w:rsidRPr="36B54833">
        <w:rPr>
          <w:rFonts w:ascii="Georgia" w:eastAsia="Georgia" w:hAnsi="Georgia" w:cs="Georgia"/>
          <w:sz w:val="21"/>
          <w:szCs w:val="21"/>
          <w:lang w:val="de-DE"/>
        </w:rPr>
        <w:t xml:space="preserve">Auf der Baustelle der ersten Station befinden sich ein Potain </w:t>
      </w:r>
      <w:hyperlink r:id="rId14">
        <w:r w:rsidRPr="36B54833">
          <w:rPr>
            <w:rStyle w:val="Hyperlink"/>
            <w:rFonts w:ascii="Georgia" w:eastAsia="Georgia" w:hAnsi="Georgia" w:cs="Georgia"/>
            <w:sz w:val="21"/>
            <w:szCs w:val="21"/>
            <w:lang w:val="de-DE"/>
          </w:rPr>
          <w:t>HD 25</w:t>
        </w:r>
      </w:hyperlink>
      <w:r w:rsidRPr="36B54833">
        <w:rPr>
          <w:rFonts w:ascii="Georgia" w:eastAsia="Georgia" w:hAnsi="Georgia" w:cs="Georgia"/>
          <w:sz w:val="21"/>
          <w:szCs w:val="21"/>
          <w:lang w:val="de-DE"/>
        </w:rPr>
        <w:t xml:space="preserve"> für die Vorbereitung von Bewehrungsstäben, ein Potain </w:t>
      </w:r>
      <w:hyperlink r:id="rId15">
        <w:r w:rsidRPr="36B54833">
          <w:rPr>
            <w:rStyle w:val="Hyperlink"/>
            <w:rFonts w:ascii="Georgia" w:eastAsia="Georgia" w:hAnsi="Georgia" w:cs="Georgia"/>
            <w:sz w:val="21"/>
            <w:szCs w:val="21"/>
            <w:lang w:val="de-DE"/>
          </w:rPr>
          <w:t>MDT 249</w:t>
        </w:r>
      </w:hyperlink>
      <w:r w:rsidRPr="36B54833">
        <w:rPr>
          <w:rFonts w:ascii="Georgia" w:eastAsia="Georgia" w:hAnsi="Georgia" w:cs="Georgia"/>
          <w:sz w:val="21"/>
          <w:szCs w:val="21"/>
          <w:lang w:val="de-DE"/>
        </w:rPr>
        <w:t xml:space="preserve">, mit 55 m Ausladung auf Verankerungsfüssen und ein </w:t>
      </w:r>
      <w:hyperlink r:id="rId16">
        <w:r w:rsidRPr="36B54833">
          <w:rPr>
            <w:rStyle w:val="Hyperlink"/>
            <w:rFonts w:ascii="Georgia" w:eastAsia="Georgia" w:hAnsi="Georgia" w:cs="Georgia"/>
            <w:sz w:val="21"/>
            <w:szCs w:val="21"/>
            <w:lang w:val="de-DE"/>
          </w:rPr>
          <w:t>MDT 349</w:t>
        </w:r>
      </w:hyperlink>
      <w:r w:rsidRPr="36B54833">
        <w:rPr>
          <w:rFonts w:ascii="Georgia" w:eastAsia="Georgia" w:hAnsi="Georgia" w:cs="Georgia"/>
          <w:sz w:val="21"/>
          <w:szCs w:val="21"/>
          <w:lang w:val="de-DE"/>
        </w:rPr>
        <w:t xml:space="preserve"> mit 42 m Hakenhöhe und 60 m Ausleger. Vor diesem ersten Projekt, am Ortseingang von Les Deux Alpes, übernimmt ein Potain </w:t>
      </w:r>
      <w:hyperlink r:id="rId17">
        <w:r w:rsidRPr="36B54833">
          <w:rPr>
            <w:rStyle w:val="Hyperlink"/>
            <w:rFonts w:ascii="Georgia" w:eastAsia="Georgia" w:hAnsi="Georgia" w:cs="Georgia"/>
            <w:sz w:val="21"/>
            <w:szCs w:val="21"/>
            <w:lang w:val="de-DE"/>
          </w:rPr>
          <w:t>GTMR 386</w:t>
        </w:r>
      </w:hyperlink>
      <w:r w:rsidRPr="36B54833">
        <w:rPr>
          <w:rFonts w:ascii="Georgia" w:eastAsia="Georgia" w:hAnsi="Georgia" w:cs="Georgia"/>
          <w:sz w:val="21"/>
          <w:szCs w:val="21"/>
          <w:lang w:val="de-DE"/>
        </w:rPr>
        <w:t xml:space="preserve"> die Entladung von 25-Tonnen-Lkw und dann die Umladung von 15-Tonnen Teile auf 4x4-Lkw zur Versorgung der verschiedenen Standorte.</w:t>
      </w:r>
    </w:p>
    <w:p w14:paraId="67A81EEC" w14:textId="43F87C6F" w:rsidR="00221AAF" w:rsidRPr="00E3774E" w:rsidRDefault="00221AAF" w:rsidP="36B54833">
      <w:pPr>
        <w:spacing w:line="276" w:lineRule="auto"/>
        <w:rPr>
          <w:rFonts w:ascii="Georgia" w:eastAsia="Georgia" w:hAnsi="Georgia" w:cs="Georgia"/>
          <w:sz w:val="21"/>
          <w:szCs w:val="21"/>
          <w:lang w:val="de-DE"/>
        </w:rPr>
      </w:pPr>
    </w:p>
    <w:p w14:paraId="1B92F0D8" w14:textId="37495085" w:rsidR="00221AAF" w:rsidRPr="00E3774E" w:rsidRDefault="275AE5A2" w:rsidP="36B54833">
      <w:pPr>
        <w:spacing w:line="276" w:lineRule="auto"/>
        <w:rPr>
          <w:rFonts w:ascii="Georgia" w:eastAsia="Georgia" w:hAnsi="Georgia" w:cs="Georgia"/>
          <w:sz w:val="21"/>
          <w:szCs w:val="21"/>
          <w:lang w:val="de-DE"/>
        </w:rPr>
      </w:pPr>
      <w:r w:rsidRPr="275AE5A2">
        <w:rPr>
          <w:rFonts w:ascii="Georgia" w:eastAsia="Georgia" w:hAnsi="Georgia" w:cs="Georgia"/>
          <w:sz w:val="21"/>
          <w:szCs w:val="21"/>
          <w:lang w:val="de-DE"/>
        </w:rPr>
        <w:t xml:space="preserve">Der Abdeckungsbereich der Stationen zwei und drei wird von einem Potain MDT 249 und zwei </w:t>
      </w:r>
      <w:hyperlink r:id="rId18">
        <w:r w:rsidRPr="275AE5A2">
          <w:rPr>
            <w:rStyle w:val="Hyperlink"/>
            <w:rFonts w:ascii="Georgia" w:eastAsia="Georgia" w:hAnsi="Georgia" w:cs="Georgia"/>
            <w:sz w:val="21"/>
            <w:szCs w:val="21"/>
            <w:lang w:val="de-DE"/>
          </w:rPr>
          <w:t>MDT 389 L16</w:t>
        </w:r>
      </w:hyperlink>
      <w:r w:rsidRPr="275AE5A2">
        <w:rPr>
          <w:rFonts w:ascii="Georgia" w:eastAsia="Georgia" w:hAnsi="Georgia" w:cs="Georgia"/>
          <w:sz w:val="21"/>
          <w:szCs w:val="21"/>
          <w:lang w:val="de-DE"/>
        </w:rPr>
        <w:t xml:space="preserve"> auf Verankerungsfüsse, 60 m Ausleger und einer entsprechenden Hakenhöhe von 51 m und 46 m unterstützt. Diese beiden Hochleistungskrane werden für die Montage der mechanischen Baugruppen "Poma" der Seilbahn verwendet. Die maximale Tragfähigkeit beträgt 16 t, um die vom Hersteller des Skilifts gelieferten Gondeln und Komponenten zu heben. Eine zusätzliche Bedingung war die Fähigkeit, Betonkübel von 2 m </w:t>
      </w:r>
      <w:r w:rsidRPr="275AE5A2">
        <w:rPr>
          <w:rFonts w:ascii="Georgia" w:eastAsia="Georgia" w:hAnsi="Georgia" w:cs="Georgia"/>
          <w:sz w:val="21"/>
          <w:szCs w:val="21"/>
          <w:vertAlign w:val="superscript"/>
          <w:lang w:val="de-DE"/>
        </w:rPr>
        <w:t>3</w:t>
      </w:r>
      <w:r w:rsidRPr="275AE5A2">
        <w:rPr>
          <w:rFonts w:ascii="Georgia" w:eastAsia="Georgia" w:hAnsi="Georgia" w:cs="Georgia"/>
          <w:sz w:val="21"/>
          <w:szCs w:val="21"/>
          <w:lang w:val="de-DE"/>
        </w:rPr>
        <w:t xml:space="preserve"> also 5,5 t bis zu 60 m Spannweite transportieren zu können. </w:t>
      </w:r>
      <w:r w:rsidRPr="275AE5A2">
        <w:rPr>
          <w:rFonts w:ascii="Georgia" w:eastAsia="Georgia" w:hAnsi="Georgia" w:cs="Georgia"/>
          <w:sz w:val="21"/>
          <w:szCs w:val="21"/>
          <w:lang w:val="de-DE"/>
        </w:rPr>
        <w:lastRenderedPageBreak/>
        <w:t xml:space="preserve">Ein </w:t>
      </w:r>
      <w:hyperlink r:id="rId19">
        <w:r w:rsidRPr="275AE5A2">
          <w:rPr>
            <w:rStyle w:val="Hyperlink"/>
            <w:rFonts w:ascii="Georgia" w:eastAsia="Georgia" w:hAnsi="Georgia" w:cs="Georgia"/>
            <w:sz w:val="21"/>
            <w:szCs w:val="21"/>
            <w:lang w:val="de-DE"/>
          </w:rPr>
          <w:t>Igo T 130</w:t>
        </w:r>
      </w:hyperlink>
      <w:r w:rsidRPr="275AE5A2">
        <w:rPr>
          <w:rFonts w:ascii="Georgia" w:eastAsia="Georgia" w:hAnsi="Georgia" w:cs="Georgia"/>
          <w:sz w:val="21"/>
          <w:szCs w:val="21"/>
          <w:lang w:val="de-DE"/>
        </w:rPr>
        <w:t xml:space="preserve"> ist ebenfalls vorhanden und dient hauptsächlich der Vorbereitung von Bewehrungsstäben.</w:t>
      </w:r>
    </w:p>
    <w:p w14:paraId="0B881CDD" w14:textId="33332F18" w:rsidR="00221AAF" w:rsidRPr="00E3774E" w:rsidRDefault="00221AAF" w:rsidP="36B54833">
      <w:pPr>
        <w:spacing w:line="276" w:lineRule="auto"/>
        <w:rPr>
          <w:rFonts w:ascii="Georgia" w:eastAsia="Georgia" w:hAnsi="Georgia" w:cs="Georgia"/>
          <w:sz w:val="21"/>
          <w:szCs w:val="21"/>
          <w:lang w:val="de-DE"/>
        </w:rPr>
      </w:pPr>
    </w:p>
    <w:p w14:paraId="6353D551" w14:textId="5F4B0461" w:rsidR="275AE5A2" w:rsidRDefault="275AE5A2" w:rsidP="275AE5A2">
      <w:pPr>
        <w:spacing w:line="276" w:lineRule="auto"/>
        <w:rPr>
          <w:rFonts w:ascii="Georgia" w:eastAsia="Georgia" w:hAnsi="Georgia" w:cs="Georgia"/>
          <w:sz w:val="21"/>
          <w:szCs w:val="21"/>
          <w:lang w:val="de-DE"/>
        </w:rPr>
      </w:pPr>
      <w:r w:rsidRPr="275AE5A2">
        <w:rPr>
          <w:rFonts w:ascii="Georgia" w:eastAsia="Georgia" w:hAnsi="Georgia" w:cs="Georgia"/>
          <w:sz w:val="21"/>
          <w:szCs w:val="21"/>
          <w:lang w:val="de-DE"/>
        </w:rPr>
        <w:t>Für die letzte Station auf der dritten Baustelle auf 3200 m ist ein an MBTM vermieteter Valente MDT 389 im Einsatz. Der Kran ist mit einer Hakenhöhe von 25 m und einem Ausleger von 50 m konfiguriert.</w:t>
      </w:r>
    </w:p>
    <w:p w14:paraId="47A8433F" w14:textId="4E110429" w:rsidR="275AE5A2" w:rsidRDefault="275AE5A2" w:rsidP="275AE5A2">
      <w:pPr>
        <w:spacing w:line="276" w:lineRule="auto"/>
        <w:rPr>
          <w:rFonts w:ascii="Georgia" w:eastAsia="Georgia" w:hAnsi="Georgia" w:cs="Georgia"/>
          <w:sz w:val="21"/>
          <w:szCs w:val="21"/>
          <w:lang w:val="de-DE"/>
        </w:rPr>
      </w:pPr>
    </w:p>
    <w:p w14:paraId="7D318609" w14:textId="685EA34B" w:rsidR="275AE5A2" w:rsidRDefault="275AE5A2" w:rsidP="275AE5A2">
      <w:pPr>
        <w:spacing w:line="276" w:lineRule="auto"/>
        <w:rPr>
          <w:rFonts w:ascii="Georgia" w:eastAsia="Georgia" w:hAnsi="Georgia" w:cs="Georgia"/>
          <w:sz w:val="21"/>
          <w:szCs w:val="21"/>
          <w:lang w:val="de-DE"/>
        </w:rPr>
      </w:pPr>
      <w:r w:rsidRPr="275AE5A2">
        <w:rPr>
          <w:rFonts w:ascii="Georgia" w:eastAsia="Georgia" w:hAnsi="Georgia" w:cs="Georgia"/>
          <w:sz w:val="21"/>
          <w:szCs w:val="21"/>
          <w:lang w:val="de-DE"/>
        </w:rPr>
        <w:t>Für die neue Seilbahnlinie werden 7 Pylonen statt der 17 der alten Trasse benötigt. Der erste Pylon, der an einem steilen, nicht über die Straße zugänglichen Hang steht, wird mit einem Potain MDT 98 von Uperio errichtet, der per Hubschrauber angehoben werden musste. Die anderen Pylonen, die zugänglich sind, können mit Mobilkrane errichtet werden.</w:t>
      </w:r>
    </w:p>
    <w:p w14:paraId="63B97C0F" w14:textId="4A9E59ED" w:rsidR="275AE5A2" w:rsidRDefault="275AE5A2" w:rsidP="275AE5A2">
      <w:pPr>
        <w:spacing w:line="276" w:lineRule="auto"/>
        <w:rPr>
          <w:rFonts w:ascii="Georgia" w:eastAsia="Georgia" w:hAnsi="Georgia" w:cs="Georgia"/>
          <w:sz w:val="21"/>
          <w:szCs w:val="21"/>
          <w:lang w:val="de-DE"/>
        </w:rPr>
      </w:pPr>
    </w:p>
    <w:p w14:paraId="5FC11409" w14:textId="634CB44B" w:rsidR="00221AAF" w:rsidRPr="00E3774E" w:rsidRDefault="336F5281" w:rsidP="36B54833">
      <w:pPr>
        <w:spacing w:line="276" w:lineRule="auto"/>
        <w:rPr>
          <w:rFonts w:ascii="Georgia" w:eastAsia="Georgia" w:hAnsi="Georgia" w:cs="Georgia"/>
          <w:sz w:val="21"/>
          <w:szCs w:val="21"/>
          <w:lang w:val="de-DE"/>
        </w:rPr>
      </w:pPr>
      <w:r w:rsidRPr="36B54833">
        <w:rPr>
          <w:rFonts w:ascii="Georgia" w:eastAsia="Georgia" w:hAnsi="Georgia" w:cs="Georgia"/>
          <w:sz w:val="21"/>
          <w:szCs w:val="21"/>
          <w:lang w:val="de-DE"/>
        </w:rPr>
        <w:t>Der Erfolg komplexer Vorgänge wie dieser wird durch die perfekte technische Beherrschung des Potain-Produkts durch unseren Händler und durch das ausgezeichnete Verständnis zwischen dem Händler und seinem Kunden ermöglicht, von der Vorbereitung der Baustelle mit Hilfe der technischen Daten von Potain, während der Realisierung der Montagen und während der Wartung der Ausrüstung.</w:t>
      </w:r>
    </w:p>
    <w:p w14:paraId="659E1164" w14:textId="5793E994" w:rsidR="00221AAF" w:rsidRPr="00E3774E" w:rsidRDefault="00221AAF" w:rsidP="36B54833">
      <w:pPr>
        <w:spacing w:line="276" w:lineRule="auto"/>
        <w:rPr>
          <w:rFonts w:ascii="Georgia" w:eastAsia="Georgia" w:hAnsi="Georgia" w:cs="Georgia"/>
          <w:sz w:val="21"/>
          <w:szCs w:val="21"/>
          <w:lang w:val="de-DE"/>
        </w:rPr>
      </w:pPr>
    </w:p>
    <w:p w14:paraId="3DABE3ED" w14:textId="482997BD" w:rsidR="00221AAF" w:rsidRPr="00E3774E" w:rsidRDefault="217452BE" w:rsidP="36B54833">
      <w:pPr>
        <w:spacing w:line="276" w:lineRule="auto"/>
        <w:rPr>
          <w:rFonts w:ascii="Georgia" w:eastAsia="Georgia" w:hAnsi="Georgia" w:cs="Georgia"/>
          <w:sz w:val="21"/>
          <w:szCs w:val="21"/>
          <w:lang w:val="de-DE"/>
        </w:rPr>
      </w:pPr>
      <w:r w:rsidRPr="36B54833">
        <w:rPr>
          <w:rFonts w:ascii="Georgia" w:eastAsia="Georgia" w:hAnsi="Georgia" w:cs="Georgia"/>
          <w:sz w:val="21"/>
          <w:szCs w:val="21"/>
          <w:lang w:val="de-DE"/>
        </w:rPr>
        <w:t>Bitte besuchen Sie die Manitowoc-Website, um mehr über die Potain-</w:t>
      </w:r>
      <w:hyperlink r:id="rId20">
        <w:r w:rsidRPr="36B54833">
          <w:rPr>
            <w:rStyle w:val="Hyperlink"/>
            <w:rFonts w:ascii="Georgia" w:eastAsia="Georgia" w:hAnsi="Georgia" w:cs="Georgia"/>
            <w:sz w:val="21"/>
            <w:szCs w:val="21"/>
            <w:lang w:val="de-DE"/>
          </w:rPr>
          <w:t>Selbstmontagekrane</w:t>
        </w:r>
      </w:hyperlink>
      <w:r w:rsidRPr="36B54833">
        <w:rPr>
          <w:rFonts w:ascii="Georgia" w:eastAsia="Georgia" w:hAnsi="Georgia" w:cs="Georgia"/>
          <w:sz w:val="21"/>
          <w:szCs w:val="21"/>
          <w:lang w:val="de-DE"/>
        </w:rPr>
        <w:t xml:space="preserve"> und </w:t>
      </w:r>
      <w:hyperlink r:id="rId21">
        <w:r w:rsidRPr="36B54833">
          <w:rPr>
            <w:rStyle w:val="Hyperlink"/>
            <w:rFonts w:ascii="Georgia" w:eastAsia="Georgia" w:hAnsi="Georgia" w:cs="Georgia"/>
            <w:sz w:val="21"/>
            <w:szCs w:val="21"/>
            <w:lang w:val="de-DE"/>
          </w:rPr>
          <w:t>Obendreherkrane</w:t>
        </w:r>
      </w:hyperlink>
      <w:r w:rsidRPr="36B54833">
        <w:rPr>
          <w:rFonts w:ascii="Georgia" w:eastAsia="Georgia" w:hAnsi="Georgia" w:cs="Georgia"/>
          <w:sz w:val="21"/>
          <w:szCs w:val="21"/>
          <w:lang w:val="de-DE"/>
        </w:rPr>
        <w:t xml:space="preserve"> zu erfahren.</w:t>
      </w:r>
    </w:p>
    <w:p w14:paraId="4014B42A" w14:textId="3FCB6600" w:rsidR="00221AAF" w:rsidRPr="00E3774E" w:rsidRDefault="00221AAF" w:rsidP="36B54833">
      <w:pPr>
        <w:spacing w:line="276" w:lineRule="auto"/>
        <w:rPr>
          <w:rFonts w:ascii="Georgia" w:hAnsi="Georgia" w:cs="Georgia"/>
          <w:sz w:val="21"/>
          <w:szCs w:val="21"/>
          <w:lang w:val="de-DE"/>
        </w:rPr>
      </w:pPr>
    </w:p>
    <w:p w14:paraId="1439C073" w14:textId="6355263F" w:rsidR="70CA5852" w:rsidRPr="00265444" w:rsidRDefault="00F52037" w:rsidP="00265444">
      <w:pPr>
        <w:spacing w:line="276" w:lineRule="auto"/>
        <w:jc w:val="center"/>
        <w:rPr>
          <w:rFonts w:ascii="Georgia" w:eastAsia="Georgia" w:hAnsi="Georgia" w:cs="Georgia"/>
          <w:sz w:val="21"/>
          <w:szCs w:val="21"/>
          <w:lang w:val="de-DE"/>
        </w:rPr>
      </w:pPr>
      <w:r w:rsidRPr="36B54833">
        <w:rPr>
          <w:rFonts w:ascii="Georgia" w:hAnsi="Georgia" w:cs="Georgia"/>
          <w:sz w:val="21"/>
          <w:szCs w:val="21"/>
          <w:lang w:val="de-DE"/>
        </w:rPr>
        <w:t>-END</w:t>
      </w:r>
      <w:r w:rsidR="0020130A" w:rsidRPr="36B54833">
        <w:rPr>
          <w:rFonts w:ascii="Georgia" w:hAnsi="Georgia" w:cs="Georgia"/>
          <w:sz w:val="21"/>
          <w:szCs w:val="21"/>
          <w:lang w:val="de-DE"/>
        </w:rPr>
        <w:t>E</w:t>
      </w:r>
      <w:r w:rsidRPr="36B54833">
        <w:rPr>
          <w:rFonts w:ascii="Georgia" w:hAnsi="Georgia" w:cs="Georgia"/>
          <w:sz w:val="21"/>
          <w:szCs w:val="21"/>
          <w:lang w:val="de-DE"/>
        </w:rPr>
        <w:t>-</w:t>
      </w:r>
    </w:p>
    <w:p w14:paraId="10E01FE4" w14:textId="3EC850D6" w:rsidR="003F3380" w:rsidRPr="00E3774E" w:rsidRDefault="0020130A" w:rsidP="003F3380">
      <w:pPr>
        <w:outlineLvl w:val="0"/>
        <w:rPr>
          <w:rFonts w:ascii="Verdana" w:hAnsi="Verdana"/>
          <w:b/>
          <w:color w:val="41525C"/>
          <w:sz w:val="18"/>
          <w:szCs w:val="18"/>
          <w:lang w:val="de-DE"/>
        </w:rPr>
      </w:pPr>
      <w:r w:rsidRPr="00E3774E">
        <w:rPr>
          <w:rFonts w:ascii="Verdana" w:hAnsi="Verdana"/>
          <w:color w:val="ED1C2A"/>
          <w:sz w:val="18"/>
          <w:szCs w:val="18"/>
          <w:lang w:val="de-DE"/>
        </w:rPr>
        <w:t>KONTAKT</w:t>
      </w:r>
    </w:p>
    <w:p w14:paraId="013434B7" w14:textId="77777777" w:rsidR="003F3380" w:rsidRPr="00E3774E" w:rsidRDefault="106B85C4" w:rsidP="005F51E8">
      <w:pPr>
        <w:tabs>
          <w:tab w:val="left" w:pos="3969"/>
        </w:tabs>
        <w:spacing w:line="259" w:lineRule="auto"/>
        <w:rPr>
          <w:rFonts w:ascii="Verdana" w:hAnsi="Verdana"/>
          <w:b/>
          <w:bCs/>
          <w:color w:val="41525C"/>
          <w:sz w:val="18"/>
          <w:szCs w:val="18"/>
          <w:lang w:val="de-DE"/>
        </w:rPr>
      </w:pPr>
      <w:r w:rsidRPr="00E3774E">
        <w:rPr>
          <w:rFonts w:ascii="Verdana" w:hAnsi="Verdana"/>
          <w:b/>
          <w:bCs/>
          <w:color w:val="41525C"/>
          <w:sz w:val="18"/>
          <w:szCs w:val="18"/>
          <w:lang w:val="de-DE"/>
        </w:rPr>
        <w:t>Dom</w:t>
      </w:r>
      <w:r w:rsidR="005F51E8" w:rsidRPr="00E3774E">
        <w:rPr>
          <w:rFonts w:ascii="Verdana" w:hAnsi="Verdana"/>
          <w:b/>
          <w:bCs/>
          <w:color w:val="41525C"/>
          <w:sz w:val="18"/>
          <w:szCs w:val="18"/>
          <w:lang w:val="de-DE"/>
        </w:rPr>
        <w:t>inique Leullier</w:t>
      </w:r>
    </w:p>
    <w:p w14:paraId="4AD6FD83" w14:textId="0CDAD277" w:rsidR="005F51E8" w:rsidRPr="00E3774E" w:rsidRDefault="005F51E8" w:rsidP="005F51E8">
      <w:pPr>
        <w:tabs>
          <w:tab w:val="left" w:pos="3969"/>
        </w:tabs>
        <w:spacing w:line="259" w:lineRule="auto"/>
        <w:rPr>
          <w:rFonts w:ascii="Verdana" w:hAnsi="Verdana"/>
          <w:b/>
          <w:bCs/>
          <w:color w:val="41525C"/>
          <w:sz w:val="18"/>
          <w:szCs w:val="18"/>
          <w:lang w:val="de-DE"/>
        </w:rPr>
      </w:pPr>
      <w:r w:rsidRPr="00E3774E">
        <w:rPr>
          <w:rFonts w:ascii="Verdana" w:hAnsi="Verdana"/>
          <w:b/>
          <w:bCs/>
          <w:color w:val="41525C"/>
          <w:sz w:val="18"/>
          <w:szCs w:val="18"/>
          <w:lang w:val="de-DE"/>
        </w:rPr>
        <w:t>Marketing</w:t>
      </w:r>
      <w:r w:rsidR="0020130A" w:rsidRPr="00E3774E">
        <w:rPr>
          <w:rFonts w:ascii="Verdana" w:hAnsi="Verdana"/>
          <w:b/>
          <w:bCs/>
          <w:color w:val="41525C"/>
          <w:sz w:val="18"/>
          <w:szCs w:val="18"/>
          <w:lang w:val="de-DE"/>
        </w:rPr>
        <w:t>-Direktor Europa</w:t>
      </w:r>
      <w:r w:rsidRPr="00E3774E">
        <w:rPr>
          <w:rFonts w:ascii="Verdana" w:hAnsi="Verdana"/>
          <w:b/>
          <w:bCs/>
          <w:color w:val="41525C"/>
          <w:sz w:val="18"/>
          <w:szCs w:val="18"/>
          <w:lang w:val="de-DE"/>
        </w:rPr>
        <w:t xml:space="preserve"> </w:t>
      </w:r>
    </w:p>
    <w:p w14:paraId="34C86ACD" w14:textId="77777777"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14:paraId="07B6021C" w14:textId="77777777"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14:paraId="6C7B9228" w14:textId="77777777" w:rsidR="002D2282" w:rsidRDefault="00000000" w:rsidP="003F3380">
      <w:pPr>
        <w:tabs>
          <w:tab w:val="left" w:pos="3969"/>
        </w:tabs>
        <w:rPr>
          <w:rFonts w:ascii="Verdana" w:hAnsi="Verdana"/>
          <w:color w:val="41525C"/>
          <w:sz w:val="18"/>
          <w:szCs w:val="18"/>
        </w:rPr>
      </w:pPr>
      <w:hyperlink r:id="rId22" w:history="1">
        <w:r w:rsidR="00AA2A42" w:rsidRPr="00C9129B">
          <w:rPr>
            <w:rStyle w:val="Hyperlink"/>
            <w:rFonts w:ascii="Verdana" w:hAnsi="Verdana"/>
            <w:sz w:val="18"/>
            <w:szCs w:val="18"/>
          </w:rPr>
          <w:t>dominique.leullier@manitowoc.com</w:t>
        </w:r>
      </w:hyperlink>
    </w:p>
    <w:p w14:paraId="5470AB87" w14:textId="5E0895E5" w:rsidR="47AE095F" w:rsidRDefault="47AE095F" w:rsidP="47AE095F">
      <w:pPr>
        <w:spacing w:line="276" w:lineRule="auto"/>
        <w:rPr>
          <w:rFonts w:ascii="Verdana" w:hAnsi="Verdana" w:cs="Verdana"/>
          <w:color w:val="41525C"/>
          <w:sz w:val="18"/>
          <w:szCs w:val="18"/>
        </w:rPr>
      </w:pPr>
    </w:p>
    <w:p w14:paraId="2DDA375B" w14:textId="1161ED7E" w:rsidR="2F6606BF" w:rsidRDefault="004E696B" w:rsidP="47AE095F">
      <w:pPr>
        <w:spacing w:line="276" w:lineRule="auto"/>
        <w:rPr>
          <w:rFonts w:ascii="Verdana" w:hAnsi="Verdana"/>
          <w:color w:val="ED1C2A"/>
          <w:sz w:val="18"/>
          <w:szCs w:val="18"/>
        </w:rPr>
      </w:pPr>
      <w:r w:rsidRPr="000416FB">
        <w:rPr>
          <w:rFonts w:ascii="Verdana" w:hAnsi="Verdana"/>
          <w:color w:val="ED1C2A"/>
          <w:sz w:val="18"/>
          <w:szCs w:val="18"/>
        </w:rPr>
        <w:t>ÜBER THE MANITOWOC COMPANY INC.</w:t>
      </w:r>
    </w:p>
    <w:p w14:paraId="174109DF" w14:textId="798DA71B" w:rsidR="2F6606BF" w:rsidRPr="000416FB" w:rsidRDefault="2F6606BF" w:rsidP="47AE095F">
      <w:pPr>
        <w:spacing w:line="276" w:lineRule="auto"/>
        <w:rPr>
          <w:rFonts w:ascii="Verdana" w:hAnsi="Verdana" w:cs="Verdana"/>
          <w:color w:val="41525C"/>
          <w:sz w:val="18"/>
          <w:szCs w:val="18"/>
          <w:lang w:val="de-DE"/>
        </w:rPr>
      </w:pPr>
      <w:r w:rsidRPr="47AE095F">
        <w:rPr>
          <w:rFonts w:ascii="Verdana" w:hAnsi="Verdana" w:cs="Verdana"/>
          <w:color w:val="41525C"/>
          <w:sz w:val="18"/>
          <w:szCs w:val="18"/>
          <w:lang w:val="de-DE"/>
        </w:rPr>
        <w:t>The Manitowoc Company, Inc. wurde 1902 gegründet und bietet auf ihren Märkten seit über 1</w:t>
      </w:r>
      <w:r w:rsidR="00BD0A9E">
        <w:rPr>
          <w:rFonts w:ascii="Verdana" w:hAnsi="Verdana" w:cs="Verdana"/>
          <w:color w:val="41525C"/>
          <w:sz w:val="18"/>
          <w:szCs w:val="18"/>
          <w:lang w:val="de-DE"/>
        </w:rPr>
        <w:t>20</w:t>
      </w:r>
      <w:r w:rsidRPr="47AE095F">
        <w:rPr>
          <w:rFonts w:ascii="Verdana" w:hAnsi="Verdana" w:cs="Verdana"/>
          <w:color w:val="41525C"/>
          <w:sz w:val="18"/>
          <w:szCs w:val="18"/>
          <w:lang w:val="de-DE"/>
        </w:rPr>
        <w:t xml:space="preserve"> Jahren qualitativ hochwertige, kundenorientierte Produkte und Support-Dienstleistungen.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14:paraId="4535F36B" w14:textId="4C50DAE6" w:rsidR="47AE095F" w:rsidRPr="000416FB" w:rsidRDefault="47AE095F" w:rsidP="47AE095F">
      <w:pPr>
        <w:spacing w:line="276" w:lineRule="auto"/>
        <w:rPr>
          <w:rFonts w:ascii="Verdana" w:hAnsi="Verdana" w:cs="Verdana"/>
          <w:color w:val="41525C"/>
          <w:sz w:val="18"/>
          <w:szCs w:val="18"/>
          <w:lang w:val="de-DE"/>
        </w:rPr>
      </w:pPr>
    </w:p>
    <w:p w14:paraId="71851264" w14:textId="77777777" w:rsidR="003F3380" w:rsidRPr="000416FB" w:rsidRDefault="003F3380" w:rsidP="003F3380">
      <w:pPr>
        <w:spacing w:line="276" w:lineRule="auto"/>
        <w:rPr>
          <w:rFonts w:ascii="Verdana" w:hAnsi="Verdana"/>
          <w:color w:val="41525C"/>
          <w:sz w:val="18"/>
          <w:szCs w:val="18"/>
          <w:lang w:val="de-DE"/>
        </w:rPr>
      </w:pPr>
    </w:p>
    <w:p w14:paraId="191F6FAE"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60C28AC"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7B812CBE"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259E6232" w14:textId="77777777" w:rsidR="003F3380" w:rsidRPr="0067300C" w:rsidRDefault="00000000" w:rsidP="003F3380">
      <w:pPr>
        <w:spacing w:line="276" w:lineRule="auto"/>
        <w:rPr>
          <w:rFonts w:ascii="Verdana" w:hAnsi="Verdana"/>
          <w:b/>
          <w:color w:val="595959"/>
          <w:sz w:val="18"/>
          <w:szCs w:val="18"/>
          <w:u w:val="single"/>
        </w:rPr>
      </w:pPr>
      <w:hyperlink r:id="rId23" w:history="1">
        <w:r w:rsidR="003F3380">
          <w:rPr>
            <w:rStyle w:val="Hyperlink"/>
            <w:rFonts w:ascii="Verdana" w:hAnsi="Verdana"/>
            <w:b/>
            <w:color w:val="595959"/>
            <w:sz w:val="18"/>
            <w:szCs w:val="18"/>
          </w:rPr>
          <w:t>www.manitowoc.com</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2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6A90" w14:textId="77777777" w:rsidR="004D6EB3" w:rsidRDefault="004D6EB3">
      <w:r>
        <w:separator/>
      </w:r>
    </w:p>
  </w:endnote>
  <w:endnote w:type="continuationSeparator" w:id="0">
    <w:p w14:paraId="3F83204E" w14:textId="77777777" w:rsidR="004D6EB3" w:rsidRDefault="004D6EB3">
      <w:r>
        <w:continuationSeparator/>
      </w:r>
    </w:p>
  </w:endnote>
  <w:endnote w:type="continuationNotice" w:id="1">
    <w:p w14:paraId="261EBA3A" w14:textId="77777777" w:rsidR="004D6EB3" w:rsidRDefault="004D6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charset w:val="4D"/>
    <w:family w:val="roman"/>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AAB9" w14:textId="77777777" w:rsidR="004D6EB3" w:rsidRDefault="004D6EB3">
      <w:r>
        <w:separator/>
      </w:r>
    </w:p>
  </w:footnote>
  <w:footnote w:type="continuationSeparator" w:id="0">
    <w:p w14:paraId="48FAA235" w14:textId="77777777" w:rsidR="004D6EB3" w:rsidRDefault="004D6EB3">
      <w:r>
        <w:continuationSeparator/>
      </w:r>
    </w:p>
  </w:footnote>
  <w:footnote w:type="continuationNotice" w:id="1">
    <w:p w14:paraId="3D540DAF" w14:textId="77777777" w:rsidR="004D6EB3" w:rsidRDefault="004D6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EFA8" w14:textId="7F4D1B57" w:rsidR="00CD74A0" w:rsidRPr="00D65E79" w:rsidRDefault="00CD74A0" w:rsidP="00CD74A0">
    <w:pPr>
      <w:spacing w:line="259" w:lineRule="auto"/>
      <w:rPr>
        <w:rFonts w:ascii="Georgia" w:eastAsia="Georgia" w:hAnsi="Georgia" w:cs="Georgia"/>
        <w:lang w:val="de-DE"/>
      </w:rPr>
    </w:pPr>
    <w:r w:rsidRPr="00CD74A0">
      <w:rPr>
        <w:rFonts w:ascii="Verdana" w:hAnsi="Verdana"/>
        <w:b/>
        <w:bCs/>
        <w:color w:val="41525C"/>
        <w:sz w:val="18"/>
        <w:szCs w:val="18"/>
        <w:lang w:val="de-DE"/>
      </w:rPr>
      <w:t>Potain-Krane helfen beim Bau der Seilbahnlinie 3S Jandri Express in Les Deux Alpes</w:t>
    </w:r>
  </w:p>
  <w:p w14:paraId="2DD90AA0" w14:textId="046D99A4" w:rsidR="002E6E86" w:rsidRPr="00D65E79" w:rsidRDefault="002E6E86" w:rsidP="002E6E86">
    <w:pPr>
      <w:spacing w:line="259" w:lineRule="auto"/>
      <w:rPr>
        <w:rFonts w:ascii="Georgia" w:hAnsi="Georgia"/>
        <w:b/>
        <w:bCs/>
        <w:color w:val="000000" w:themeColor="text1"/>
        <w:lang w:val="de-DE"/>
      </w:rPr>
    </w:pPr>
  </w:p>
  <w:p w14:paraId="201EC155" w14:textId="5973DAD2" w:rsidR="00A00084" w:rsidRPr="00164A29" w:rsidRDefault="007B1D21" w:rsidP="00603261">
    <w:pPr>
      <w:spacing w:line="276" w:lineRule="auto"/>
      <w:jc w:val="right"/>
      <w:rPr>
        <w:rFonts w:ascii="Verdana" w:hAnsi="Verdana"/>
        <w:color w:val="ED1C2A"/>
        <w:sz w:val="18"/>
        <w:szCs w:val="18"/>
      </w:rPr>
    </w:pPr>
    <w:bookmarkStart w:id="0" w:name="_Int_2WcIYu1r"/>
    <w:r>
      <w:rPr>
        <w:rFonts w:ascii="Verdana" w:hAnsi="Verdana"/>
        <w:color w:val="41525C"/>
        <w:sz w:val="18"/>
        <w:szCs w:val="18"/>
      </w:rPr>
      <w:t>28. September</w:t>
    </w:r>
    <w:r w:rsidR="00EF69C4">
      <w:rPr>
        <w:rFonts w:ascii="Verdana" w:hAnsi="Verdana"/>
        <w:color w:val="41525C"/>
        <w:sz w:val="18"/>
        <w:szCs w:val="18"/>
      </w:rPr>
      <w:t xml:space="preserve"> </w:t>
    </w:r>
    <w:bookmarkEnd w:id="0"/>
    <w:r w:rsidR="002E4BF2">
      <w:rPr>
        <w:rFonts w:ascii="Verdana" w:hAnsi="Verdana"/>
        <w:color w:val="41525C"/>
        <w:sz w:val="18"/>
        <w:szCs w:val="18"/>
      </w:rPr>
      <w:t>202</w:t>
    </w:r>
    <w:r w:rsidR="00DC086D">
      <w:rPr>
        <w:rFonts w:ascii="Verdana" w:hAnsi="Verdana"/>
        <w:color w:val="41525C"/>
        <w:sz w:val="18"/>
        <w:szCs w:val="18"/>
      </w:rPr>
      <w:t>3</w:t>
    </w:r>
  </w:p>
  <w:p w14:paraId="56EB9DD6" w14:textId="77777777" w:rsidR="00A00084" w:rsidRPr="003E31C0" w:rsidRDefault="00A00084" w:rsidP="00A00084">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666447">
    <w:abstractNumId w:val="3"/>
  </w:num>
  <w:num w:numId="2" w16cid:durableId="1526796070">
    <w:abstractNumId w:val="17"/>
  </w:num>
  <w:num w:numId="3" w16cid:durableId="1058474896">
    <w:abstractNumId w:val="21"/>
  </w:num>
  <w:num w:numId="4" w16cid:durableId="1208302936">
    <w:abstractNumId w:val="13"/>
  </w:num>
  <w:num w:numId="5" w16cid:durableId="1615475836">
    <w:abstractNumId w:val="0"/>
  </w:num>
  <w:num w:numId="6" w16cid:durableId="1301570228">
    <w:abstractNumId w:val="20"/>
  </w:num>
  <w:num w:numId="7" w16cid:durableId="948703886">
    <w:abstractNumId w:val="1"/>
  </w:num>
  <w:num w:numId="8" w16cid:durableId="894852704">
    <w:abstractNumId w:val="18"/>
  </w:num>
  <w:num w:numId="9" w16cid:durableId="847839460">
    <w:abstractNumId w:val="16"/>
  </w:num>
  <w:num w:numId="10" w16cid:durableId="1179155419">
    <w:abstractNumId w:val="19"/>
  </w:num>
  <w:num w:numId="11" w16cid:durableId="1906916486">
    <w:abstractNumId w:val="4"/>
  </w:num>
  <w:num w:numId="12" w16cid:durableId="1308557639">
    <w:abstractNumId w:val="12"/>
  </w:num>
  <w:num w:numId="13" w16cid:durableId="81730467">
    <w:abstractNumId w:val="11"/>
  </w:num>
  <w:num w:numId="14" w16cid:durableId="171917658">
    <w:abstractNumId w:val="15"/>
  </w:num>
  <w:num w:numId="15" w16cid:durableId="1018654124">
    <w:abstractNumId w:val="8"/>
  </w:num>
  <w:num w:numId="16" w16cid:durableId="2048017671">
    <w:abstractNumId w:val="24"/>
  </w:num>
  <w:num w:numId="17" w16cid:durableId="1172718116">
    <w:abstractNumId w:val="22"/>
  </w:num>
  <w:num w:numId="18" w16cid:durableId="796535202">
    <w:abstractNumId w:val="5"/>
  </w:num>
  <w:num w:numId="19" w16cid:durableId="2126464548">
    <w:abstractNumId w:val="9"/>
  </w:num>
  <w:num w:numId="20" w16cid:durableId="1215892803">
    <w:abstractNumId w:val="14"/>
  </w:num>
  <w:num w:numId="21" w16cid:durableId="663748627">
    <w:abstractNumId w:val="6"/>
  </w:num>
  <w:num w:numId="22" w16cid:durableId="874585126">
    <w:abstractNumId w:val="2"/>
  </w:num>
  <w:num w:numId="23" w16cid:durableId="369036635">
    <w:abstractNumId w:val="10"/>
  </w:num>
  <w:num w:numId="24" w16cid:durableId="1591740304">
    <w:abstractNumId w:val="23"/>
  </w:num>
  <w:num w:numId="25" w16cid:durableId="1263755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5C9B"/>
    <w:rsid w:val="00010690"/>
    <w:rsid w:val="0001198B"/>
    <w:rsid w:val="00011DA1"/>
    <w:rsid w:val="00012785"/>
    <w:rsid w:val="00013880"/>
    <w:rsid w:val="0001438C"/>
    <w:rsid w:val="00015326"/>
    <w:rsid w:val="00016661"/>
    <w:rsid w:val="00020795"/>
    <w:rsid w:val="00022536"/>
    <w:rsid w:val="00022971"/>
    <w:rsid w:val="00022F68"/>
    <w:rsid w:val="000230D6"/>
    <w:rsid w:val="00024008"/>
    <w:rsid w:val="00025E0F"/>
    <w:rsid w:val="00026634"/>
    <w:rsid w:val="00031CE5"/>
    <w:rsid w:val="00034525"/>
    <w:rsid w:val="00036261"/>
    <w:rsid w:val="00037CAA"/>
    <w:rsid w:val="0004129C"/>
    <w:rsid w:val="000416FB"/>
    <w:rsid w:val="000429EC"/>
    <w:rsid w:val="000430E0"/>
    <w:rsid w:val="00044AA8"/>
    <w:rsid w:val="0004793B"/>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380E"/>
    <w:rsid w:val="00073A3C"/>
    <w:rsid w:val="00073F5E"/>
    <w:rsid w:val="00074C0A"/>
    <w:rsid w:val="0007553A"/>
    <w:rsid w:val="00075E53"/>
    <w:rsid w:val="00076542"/>
    <w:rsid w:val="00076A0F"/>
    <w:rsid w:val="000775DD"/>
    <w:rsid w:val="000800E2"/>
    <w:rsid w:val="00081500"/>
    <w:rsid w:val="00083F29"/>
    <w:rsid w:val="000854B4"/>
    <w:rsid w:val="00085C11"/>
    <w:rsid w:val="000902D9"/>
    <w:rsid w:val="0009073C"/>
    <w:rsid w:val="0009111B"/>
    <w:rsid w:val="00092E6F"/>
    <w:rsid w:val="000947BA"/>
    <w:rsid w:val="00095E14"/>
    <w:rsid w:val="0009602E"/>
    <w:rsid w:val="000965D5"/>
    <w:rsid w:val="00097175"/>
    <w:rsid w:val="00097A2F"/>
    <w:rsid w:val="000A0384"/>
    <w:rsid w:val="000A1D80"/>
    <w:rsid w:val="000A3D40"/>
    <w:rsid w:val="000A6E5F"/>
    <w:rsid w:val="000A77B5"/>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BC"/>
    <w:rsid w:val="001006CB"/>
    <w:rsid w:val="00100AB6"/>
    <w:rsid w:val="00101700"/>
    <w:rsid w:val="001028FC"/>
    <w:rsid w:val="00104593"/>
    <w:rsid w:val="00105F0C"/>
    <w:rsid w:val="0011008A"/>
    <w:rsid w:val="001124F5"/>
    <w:rsid w:val="00114B1C"/>
    <w:rsid w:val="00115239"/>
    <w:rsid w:val="001153A8"/>
    <w:rsid w:val="00115E65"/>
    <w:rsid w:val="0011715D"/>
    <w:rsid w:val="00120A7E"/>
    <w:rsid w:val="00120F58"/>
    <w:rsid w:val="0012173E"/>
    <w:rsid w:val="00122046"/>
    <w:rsid w:val="00123725"/>
    <w:rsid w:val="00124246"/>
    <w:rsid w:val="00125090"/>
    <w:rsid w:val="00131D55"/>
    <w:rsid w:val="00131E38"/>
    <w:rsid w:val="00135548"/>
    <w:rsid w:val="00135719"/>
    <w:rsid w:val="00136AB9"/>
    <w:rsid w:val="0013730A"/>
    <w:rsid w:val="001407DB"/>
    <w:rsid w:val="00142129"/>
    <w:rsid w:val="00143192"/>
    <w:rsid w:val="001462CE"/>
    <w:rsid w:val="0014663F"/>
    <w:rsid w:val="00146F55"/>
    <w:rsid w:val="00146FBF"/>
    <w:rsid w:val="00147448"/>
    <w:rsid w:val="001505F2"/>
    <w:rsid w:val="0015139E"/>
    <w:rsid w:val="001515DA"/>
    <w:rsid w:val="00151832"/>
    <w:rsid w:val="00152FC3"/>
    <w:rsid w:val="00153328"/>
    <w:rsid w:val="00155BDB"/>
    <w:rsid w:val="0015611C"/>
    <w:rsid w:val="00157852"/>
    <w:rsid w:val="0016260F"/>
    <w:rsid w:val="00162995"/>
    <w:rsid w:val="00163084"/>
    <w:rsid w:val="00163801"/>
    <w:rsid w:val="0016406A"/>
    <w:rsid w:val="001645AA"/>
    <w:rsid w:val="00165562"/>
    <w:rsid w:val="00166302"/>
    <w:rsid w:val="0016654F"/>
    <w:rsid w:val="001721A4"/>
    <w:rsid w:val="00174F55"/>
    <w:rsid w:val="0017537C"/>
    <w:rsid w:val="00175981"/>
    <w:rsid w:val="001763D2"/>
    <w:rsid w:val="0017669B"/>
    <w:rsid w:val="001768A5"/>
    <w:rsid w:val="001803F2"/>
    <w:rsid w:val="00183506"/>
    <w:rsid w:val="00183747"/>
    <w:rsid w:val="00183953"/>
    <w:rsid w:val="00184CC5"/>
    <w:rsid w:val="001873B7"/>
    <w:rsid w:val="00187BD1"/>
    <w:rsid w:val="00190CAA"/>
    <w:rsid w:val="00195429"/>
    <w:rsid w:val="001955C8"/>
    <w:rsid w:val="001961FA"/>
    <w:rsid w:val="001970AE"/>
    <w:rsid w:val="0019725C"/>
    <w:rsid w:val="001976DF"/>
    <w:rsid w:val="00197E6A"/>
    <w:rsid w:val="001A2221"/>
    <w:rsid w:val="001A2245"/>
    <w:rsid w:val="001A4B81"/>
    <w:rsid w:val="001A6043"/>
    <w:rsid w:val="001A734D"/>
    <w:rsid w:val="001AB019"/>
    <w:rsid w:val="001B130C"/>
    <w:rsid w:val="001B3AC2"/>
    <w:rsid w:val="001B41AF"/>
    <w:rsid w:val="001B52BB"/>
    <w:rsid w:val="001B5CB8"/>
    <w:rsid w:val="001B77D9"/>
    <w:rsid w:val="001C14BB"/>
    <w:rsid w:val="001C1AD9"/>
    <w:rsid w:val="001C3B4A"/>
    <w:rsid w:val="001C48FA"/>
    <w:rsid w:val="001C49D3"/>
    <w:rsid w:val="001C57A3"/>
    <w:rsid w:val="001C6B16"/>
    <w:rsid w:val="001C7CB6"/>
    <w:rsid w:val="001D0157"/>
    <w:rsid w:val="001D11D3"/>
    <w:rsid w:val="001D44CD"/>
    <w:rsid w:val="001D59C7"/>
    <w:rsid w:val="001D7E5C"/>
    <w:rsid w:val="001E0851"/>
    <w:rsid w:val="001E09E8"/>
    <w:rsid w:val="001E0C8B"/>
    <w:rsid w:val="001E1F88"/>
    <w:rsid w:val="001E22F5"/>
    <w:rsid w:val="001E4757"/>
    <w:rsid w:val="001E675D"/>
    <w:rsid w:val="001E688D"/>
    <w:rsid w:val="001E7574"/>
    <w:rsid w:val="001F0F6E"/>
    <w:rsid w:val="001F1275"/>
    <w:rsid w:val="001F243C"/>
    <w:rsid w:val="001F2994"/>
    <w:rsid w:val="001F2C70"/>
    <w:rsid w:val="001F350D"/>
    <w:rsid w:val="001F69F9"/>
    <w:rsid w:val="001F6A45"/>
    <w:rsid w:val="001F7A5A"/>
    <w:rsid w:val="001F7F37"/>
    <w:rsid w:val="0020130A"/>
    <w:rsid w:val="002019E4"/>
    <w:rsid w:val="00203D25"/>
    <w:rsid w:val="00205CF8"/>
    <w:rsid w:val="00206DE3"/>
    <w:rsid w:val="0020784C"/>
    <w:rsid w:val="00213150"/>
    <w:rsid w:val="002162B7"/>
    <w:rsid w:val="00216F29"/>
    <w:rsid w:val="00217119"/>
    <w:rsid w:val="00221AAF"/>
    <w:rsid w:val="00222289"/>
    <w:rsid w:val="00222F66"/>
    <w:rsid w:val="00225503"/>
    <w:rsid w:val="00227E63"/>
    <w:rsid w:val="0023077D"/>
    <w:rsid w:val="00230F55"/>
    <w:rsid w:val="00232C4F"/>
    <w:rsid w:val="00233E4D"/>
    <w:rsid w:val="002350BE"/>
    <w:rsid w:val="002368AC"/>
    <w:rsid w:val="00236BD4"/>
    <w:rsid w:val="00241321"/>
    <w:rsid w:val="00241F82"/>
    <w:rsid w:val="002420F8"/>
    <w:rsid w:val="002427D3"/>
    <w:rsid w:val="002440BD"/>
    <w:rsid w:val="00244A85"/>
    <w:rsid w:val="00245985"/>
    <w:rsid w:val="00246F1F"/>
    <w:rsid w:val="002531D2"/>
    <w:rsid w:val="00253AE8"/>
    <w:rsid w:val="00255A18"/>
    <w:rsid w:val="002613FA"/>
    <w:rsid w:val="00262AA3"/>
    <w:rsid w:val="002652F9"/>
    <w:rsid w:val="00265444"/>
    <w:rsid w:val="00266302"/>
    <w:rsid w:val="00266427"/>
    <w:rsid w:val="00271971"/>
    <w:rsid w:val="002722A9"/>
    <w:rsid w:val="002731A7"/>
    <w:rsid w:val="002735EF"/>
    <w:rsid w:val="00273DE8"/>
    <w:rsid w:val="002749E2"/>
    <w:rsid w:val="0027691E"/>
    <w:rsid w:val="00276F40"/>
    <w:rsid w:val="00277FFD"/>
    <w:rsid w:val="002807B2"/>
    <w:rsid w:val="00281D8E"/>
    <w:rsid w:val="00282A22"/>
    <w:rsid w:val="00283159"/>
    <w:rsid w:val="00283A16"/>
    <w:rsid w:val="00284153"/>
    <w:rsid w:val="0028441D"/>
    <w:rsid w:val="00284434"/>
    <w:rsid w:val="002862F0"/>
    <w:rsid w:val="00291C29"/>
    <w:rsid w:val="002924AF"/>
    <w:rsid w:val="00292806"/>
    <w:rsid w:val="0029468F"/>
    <w:rsid w:val="002961A9"/>
    <w:rsid w:val="00297F19"/>
    <w:rsid w:val="002A1EA6"/>
    <w:rsid w:val="002A2913"/>
    <w:rsid w:val="002A76AB"/>
    <w:rsid w:val="002B0441"/>
    <w:rsid w:val="002B13B4"/>
    <w:rsid w:val="002B6B25"/>
    <w:rsid w:val="002C0D09"/>
    <w:rsid w:val="002C3BAB"/>
    <w:rsid w:val="002C40DD"/>
    <w:rsid w:val="002C4CBE"/>
    <w:rsid w:val="002C5919"/>
    <w:rsid w:val="002C5B92"/>
    <w:rsid w:val="002C615E"/>
    <w:rsid w:val="002D013A"/>
    <w:rsid w:val="002D2282"/>
    <w:rsid w:val="002D43F3"/>
    <w:rsid w:val="002D5019"/>
    <w:rsid w:val="002D6F93"/>
    <w:rsid w:val="002E000B"/>
    <w:rsid w:val="002E0388"/>
    <w:rsid w:val="002E19F5"/>
    <w:rsid w:val="002E4BF2"/>
    <w:rsid w:val="002E6E86"/>
    <w:rsid w:val="002E7158"/>
    <w:rsid w:val="002F10EE"/>
    <w:rsid w:val="002F1BA5"/>
    <w:rsid w:val="002F2FDF"/>
    <w:rsid w:val="002F44FB"/>
    <w:rsid w:val="002F7502"/>
    <w:rsid w:val="003021AE"/>
    <w:rsid w:val="0030297D"/>
    <w:rsid w:val="00303E97"/>
    <w:rsid w:val="00304546"/>
    <w:rsid w:val="00305208"/>
    <w:rsid w:val="003072A8"/>
    <w:rsid w:val="0031432E"/>
    <w:rsid w:val="00314FCA"/>
    <w:rsid w:val="0031507C"/>
    <w:rsid w:val="00315719"/>
    <w:rsid w:val="003205E7"/>
    <w:rsid w:val="00320FBA"/>
    <w:rsid w:val="00321DB3"/>
    <w:rsid w:val="00327968"/>
    <w:rsid w:val="00327B93"/>
    <w:rsid w:val="00330391"/>
    <w:rsid w:val="003306B0"/>
    <w:rsid w:val="003310F8"/>
    <w:rsid w:val="00332F12"/>
    <w:rsid w:val="0033472E"/>
    <w:rsid w:val="00334B47"/>
    <w:rsid w:val="00334C18"/>
    <w:rsid w:val="00335022"/>
    <w:rsid w:val="00335A71"/>
    <w:rsid w:val="00336238"/>
    <w:rsid w:val="00343749"/>
    <w:rsid w:val="00343F3C"/>
    <w:rsid w:val="0034700C"/>
    <w:rsid w:val="00347B9C"/>
    <w:rsid w:val="00350E12"/>
    <w:rsid w:val="00351B74"/>
    <w:rsid w:val="00352334"/>
    <w:rsid w:val="003574C7"/>
    <w:rsid w:val="00360570"/>
    <w:rsid w:val="003610BB"/>
    <w:rsid w:val="00361BD2"/>
    <w:rsid w:val="003623EB"/>
    <w:rsid w:val="00362AC3"/>
    <w:rsid w:val="00367183"/>
    <w:rsid w:val="00367D98"/>
    <w:rsid w:val="00371183"/>
    <w:rsid w:val="00372BFF"/>
    <w:rsid w:val="003776D1"/>
    <w:rsid w:val="00380A36"/>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41D3"/>
    <w:rsid w:val="003B7790"/>
    <w:rsid w:val="003B799D"/>
    <w:rsid w:val="003B7CA8"/>
    <w:rsid w:val="003B7E76"/>
    <w:rsid w:val="003C1C8F"/>
    <w:rsid w:val="003C2665"/>
    <w:rsid w:val="003C4D53"/>
    <w:rsid w:val="003C5553"/>
    <w:rsid w:val="003C5C97"/>
    <w:rsid w:val="003C7690"/>
    <w:rsid w:val="003C7B1A"/>
    <w:rsid w:val="003C7B90"/>
    <w:rsid w:val="003D00AF"/>
    <w:rsid w:val="003D1C61"/>
    <w:rsid w:val="003E0E14"/>
    <w:rsid w:val="003E27FB"/>
    <w:rsid w:val="003E2BC1"/>
    <w:rsid w:val="003E608A"/>
    <w:rsid w:val="003E6734"/>
    <w:rsid w:val="003F23FC"/>
    <w:rsid w:val="003F3380"/>
    <w:rsid w:val="003F4216"/>
    <w:rsid w:val="00400BCB"/>
    <w:rsid w:val="0040384D"/>
    <w:rsid w:val="00404546"/>
    <w:rsid w:val="00404CEE"/>
    <w:rsid w:val="004052B8"/>
    <w:rsid w:val="004127FD"/>
    <w:rsid w:val="00414C94"/>
    <w:rsid w:val="00417807"/>
    <w:rsid w:val="0042146D"/>
    <w:rsid w:val="0042276E"/>
    <w:rsid w:val="0042395F"/>
    <w:rsid w:val="00424C3F"/>
    <w:rsid w:val="00427B0C"/>
    <w:rsid w:val="00427FF9"/>
    <w:rsid w:val="004303E4"/>
    <w:rsid w:val="00430897"/>
    <w:rsid w:val="00432795"/>
    <w:rsid w:val="004337D0"/>
    <w:rsid w:val="00433934"/>
    <w:rsid w:val="00433A6E"/>
    <w:rsid w:val="004340D9"/>
    <w:rsid w:val="0043ABA3"/>
    <w:rsid w:val="00440B57"/>
    <w:rsid w:val="004424B3"/>
    <w:rsid w:val="004433B4"/>
    <w:rsid w:val="004437A2"/>
    <w:rsid w:val="00443A0D"/>
    <w:rsid w:val="00446233"/>
    <w:rsid w:val="00446D82"/>
    <w:rsid w:val="0044735F"/>
    <w:rsid w:val="00450833"/>
    <w:rsid w:val="004548FC"/>
    <w:rsid w:val="00454C27"/>
    <w:rsid w:val="00455B4F"/>
    <w:rsid w:val="004566B1"/>
    <w:rsid w:val="0046028C"/>
    <w:rsid w:val="00460C66"/>
    <w:rsid w:val="0046165F"/>
    <w:rsid w:val="00461D52"/>
    <w:rsid w:val="004624A7"/>
    <w:rsid w:val="00462558"/>
    <w:rsid w:val="004658C6"/>
    <w:rsid w:val="00465E5D"/>
    <w:rsid w:val="004720CD"/>
    <w:rsid w:val="00473159"/>
    <w:rsid w:val="0047439D"/>
    <w:rsid w:val="004748DA"/>
    <w:rsid w:val="0048194B"/>
    <w:rsid w:val="00482414"/>
    <w:rsid w:val="004825BD"/>
    <w:rsid w:val="004835D3"/>
    <w:rsid w:val="00485C32"/>
    <w:rsid w:val="004867CD"/>
    <w:rsid w:val="004904DC"/>
    <w:rsid w:val="00493682"/>
    <w:rsid w:val="00496CC1"/>
    <w:rsid w:val="00497231"/>
    <w:rsid w:val="00497A8F"/>
    <w:rsid w:val="004A1301"/>
    <w:rsid w:val="004A1E0A"/>
    <w:rsid w:val="004A2A6D"/>
    <w:rsid w:val="004A31E8"/>
    <w:rsid w:val="004A4551"/>
    <w:rsid w:val="004A4CC3"/>
    <w:rsid w:val="004A6A90"/>
    <w:rsid w:val="004A6C07"/>
    <w:rsid w:val="004B19E8"/>
    <w:rsid w:val="004B4F73"/>
    <w:rsid w:val="004B51FB"/>
    <w:rsid w:val="004B55E6"/>
    <w:rsid w:val="004B5C0C"/>
    <w:rsid w:val="004C0777"/>
    <w:rsid w:val="004C1191"/>
    <w:rsid w:val="004C1267"/>
    <w:rsid w:val="004C22CA"/>
    <w:rsid w:val="004C3566"/>
    <w:rsid w:val="004D083B"/>
    <w:rsid w:val="004D2728"/>
    <w:rsid w:val="004D277F"/>
    <w:rsid w:val="004D446B"/>
    <w:rsid w:val="004D4E30"/>
    <w:rsid w:val="004D5920"/>
    <w:rsid w:val="004D617B"/>
    <w:rsid w:val="004D6C81"/>
    <w:rsid w:val="004D6EB3"/>
    <w:rsid w:val="004E07F4"/>
    <w:rsid w:val="004E1B47"/>
    <w:rsid w:val="004E2A17"/>
    <w:rsid w:val="004E317A"/>
    <w:rsid w:val="004E56D5"/>
    <w:rsid w:val="004E696B"/>
    <w:rsid w:val="004E73E0"/>
    <w:rsid w:val="004E7492"/>
    <w:rsid w:val="004F3359"/>
    <w:rsid w:val="004F676E"/>
    <w:rsid w:val="004F67FE"/>
    <w:rsid w:val="005004EF"/>
    <w:rsid w:val="00501523"/>
    <w:rsid w:val="0050299A"/>
    <w:rsid w:val="00507BFE"/>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2E15"/>
    <w:rsid w:val="00532351"/>
    <w:rsid w:val="00534738"/>
    <w:rsid w:val="00535874"/>
    <w:rsid w:val="00535C69"/>
    <w:rsid w:val="00537296"/>
    <w:rsid w:val="00542DA6"/>
    <w:rsid w:val="00544164"/>
    <w:rsid w:val="005446A6"/>
    <w:rsid w:val="00545B22"/>
    <w:rsid w:val="005478FE"/>
    <w:rsid w:val="00547E02"/>
    <w:rsid w:val="00550690"/>
    <w:rsid w:val="00550DD6"/>
    <w:rsid w:val="00551C60"/>
    <w:rsid w:val="00551D23"/>
    <w:rsid w:val="00553191"/>
    <w:rsid w:val="0055361A"/>
    <w:rsid w:val="00553C68"/>
    <w:rsid w:val="0055415E"/>
    <w:rsid w:val="00554645"/>
    <w:rsid w:val="00554D87"/>
    <w:rsid w:val="005557DC"/>
    <w:rsid w:val="005577A1"/>
    <w:rsid w:val="0056271D"/>
    <w:rsid w:val="00563680"/>
    <w:rsid w:val="00563AB4"/>
    <w:rsid w:val="00563EAC"/>
    <w:rsid w:val="00565411"/>
    <w:rsid w:val="005660B6"/>
    <w:rsid w:val="00567FF8"/>
    <w:rsid w:val="00572EF7"/>
    <w:rsid w:val="00577243"/>
    <w:rsid w:val="0058313A"/>
    <w:rsid w:val="005859CD"/>
    <w:rsid w:val="00586B93"/>
    <w:rsid w:val="005900B2"/>
    <w:rsid w:val="00590439"/>
    <w:rsid w:val="00591221"/>
    <w:rsid w:val="005912D9"/>
    <w:rsid w:val="00595DF4"/>
    <w:rsid w:val="005A334E"/>
    <w:rsid w:val="005A68B5"/>
    <w:rsid w:val="005B0CEE"/>
    <w:rsid w:val="005B1003"/>
    <w:rsid w:val="005B6EF1"/>
    <w:rsid w:val="005B7668"/>
    <w:rsid w:val="005C0D02"/>
    <w:rsid w:val="005C3DE4"/>
    <w:rsid w:val="005C52B6"/>
    <w:rsid w:val="005C5DED"/>
    <w:rsid w:val="005C6679"/>
    <w:rsid w:val="005D3163"/>
    <w:rsid w:val="005D4AC9"/>
    <w:rsid w:val="005D56C0"/>
    <w:rsid w:val="005E4199"/>
    <w:rsid w:val="005E6A4A"/>
    <w:rsid w:val="005E7F22"/>
    <w:rsid w:val="005F0216"/>
    <w:rsid w:val="005F1AEC"/>
    <w:rsid w:val="005F37F9"/>
    <w:rsid w:val="005F51E8"/>
    <w:rsid w:val="005F5C8E"/>
    <w:rsid w:val="005F7EB8"/>
    <w:rsid w:val="00602ABA"/>
    <w:rsid w:val="00603261"/>
    <w:rsid w:val="006042BF"/>
    <w:rsid w:val="00605F28"/>
    <w:rsid w:val="006068BC"/>
    <w:rsid w:val="00611C67"/>
    <w:rsid w:val="00611ECF"/>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28E9"/>
    <w:rsid w:val="00644416"/>
    <w:rsid w:val="006448CF"/>
    <w:rsid w:val="006466F5"/>
    <w:rsid w:val="00647245"/>
    <w:rsid w:val="00647963"/>
    <w:rsid w:val="00650BF2"/>
    <w:rsid w:val="00650DB8"/>
    <w:rsid w:val="00650E29"/>
    <w:rsid w:val="0065131F"/>
    <w:rsid w:val="006556C6"/>
    <w:rsid w:val="00660D5D"/>
    <w:rsid w:val="00661DC3"/>
    <w:rsid w:val="00662684"/>
    <w:rsid w:val="00662D5D"/>
    <w:rsid w:val="006651D4"/>
    <w:rsid w:val="006679CF"/>
    <w:rsid w:val="00670B4E"/>
    <w:rsid w:val="006724BF"/>
    <w:rsid w:val="006725BA"/>
    <w:rsid w:val="00672627"/>
    <w:rsid w:val="0067364E"/>
    <w:rsid w:val="006747CD"/>
    <w:rsid w:val="00675BC1"/>
    <w:rsid w:val="00676D3B"/>
    <w:rsid w:val="006817A4"/>
    <w:rsid w:val="006825C4"/>
    <w:rsid w:val="0068350B"/>
    <w:rsid w:val="0068428F"/>
    <w:rsid w:val="00685379"/>
    <w:rsid w:val="00686423"/>
    <w:rsid w:val="00692EC1"/>
    <w:rsid w:val="00693B30"/>
    <w:rsid w:val="00696716"/>
    <w:rsid w:val="006977F9"/>
    <w:rsid w:val="006A0625"/>
    <w:rsid w:val="006A0A2A"/>
    <w:rsid w:val="006A2034"/>
    <w:rsid w:val="006A5D3C"/>
    <w:rsid w:val="006B123E"/>
    <w:rsid w:val="006B211B"/>
    <w:rsid w:val="006B2775"/>
    <w:rsid w:val="006B2CD3"/>
    <w:rsid w:val="006B32ED"/>
    <w:rsid w:val="006B53DE"/>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40E5"/>
    <w:rsid w:val="006E56A3"/>
    <w:rsid w:val="006F1C8B"/>
    <w:rsid w:val="006F5E95"/>
    <w:rsid w:val="006F6633"/>
    <w:rsid w:val="007009DC"/>
    <w:rsid w:val="00700B73"/>
    <w:rsid w:val="00702659"/>
    <w:rsid w:val="00702BB6"/>
    <w:rsid w:val="00703179"/>
    <w:rsid w:val="0070373D"/>
    <w:rsid w:val="00707782"/>
    <w:rsid w:val="00710DB8"/>
    <w:rsid w:val="00711557"/>
    <w:rsid w:val="0071219B"/>
    <w:rsid w:val="00712B8F"/>
    <w:rsid w:val="00712EA8"/>
    <w:rsid w:val="007136F0"/>
    <w:rsid w:val="00714E0E"/>
    <w:rsid w:val="0071527D"/>
    <w:rsid w:val="007158AC"/>
    <w:rsid w:val="007165F3"/>
    <w:rsid w:val="0072015E"/>
    <w:rsid w:val="007204A3"/>
    <w:rsid w:val="00720688"/>
    <w:rsid w:val="0072143D"/>
    <w:rsid w:val="007216EC"/>
    <w:rsid w:val="00722020"/>
    <w:rsid w:val="007224E4"/>
    <w:rsid w:val="00722F91"/>
    <w:rsid w:val="00723A29"/>
    <w:rsid w:val="007244B2"/>
    <w:rsid w:val="00724635"/>
    <w:rsid w:val="00724655"/>
    <w:rsid w:val="00724753"/>
    <w:rsid w:val="00726A44"/>
    <w:rsid w:val="00726D69"/>
    <w:rsid w:val="007301CE"/>
    <w:rsid w:val="00730204"/>
    <w:rsid w:val="0073065F"/>
    <w:rsid w:val="007308B5"/>
    <w:rsid w:val="00731DD7"/>
    <w:rsid w:val="007360E5"/>
    <w:rsid w:val="007367B5"/>
    <w:rsid w:val="00737064"/>
    <w:rsid w:val="00737AB0"/>
    <w:rsid w:val="007400FD"/>
    <w:rsid w:val="00740329"/>
    <w:rsid w:val="00741469"/>
    <w:rsid w:val="0074188C"/>
    <w:rsid w:val="00742AAF"/>
    <w:rsid w:val="00742FB8"/>
    <w:rsid w:val="00745CD6"/>
    <w:rsid w:val="00746893"/>
    <w:rsid w:val="00746ABE"/>
    <w:rsid w:val="00746E86"/>
    <w:rsid w:val="0074716C"/>
    <w:rsid w:val="007509CD"/>
    <w:rsid w:val="00751CD7"/>
    <w:rsid w:val="007546D4"/>
    <w:rsid w:val="00754FF7"/>
    <w:rsid w:val="00755AE0"/>
    <w:rsid w:val="007565AA"/>
    <w:rsid w:val="00756D3E"/>
    <w:rsid w:val="00757AA1"/>
    <w:rsid w:val="00760467"/>
    <w:rsid w:val="007616F4"/>
    <w:rsid w:val="00761DEC"/>
    <w:rsid w:val="00762069"/>
    <w:rsid w:val="00763532"/>
    <w:rsid w:val="00766305"/>
    <w:rsid w:val="007669DE"/>
    <w:rsid w:val="00766B2E"/>
    <w:rsid w:val="00767123"/>
    <w:rsid w:val="00767B0D"/>
    <w:rsid w:val="00767E3A"/>
    <w:rsid w:val="007708EC"/>
    <w:rsid w:val="0077332A"/>
    <w:rsid w:val="00775A7F"/>
    <w:rsid w:val="0077678D"/>
    <w:rsid w:val="0077B6DC"/>
    <w:rsid w:val="00780473"/>
    <w:rsid w:val="00781166"/>
    <w:rsid w:val="0078359B"/>
    <w:rsid w:val="00783C0C"/>
    <w:rsid w:val="0078559A"/>
    <w:rsid w:val="00787B3E"/>
    <w:rsid w:val="00794540"/>
    <w:rsid w:val="00794BDF"/>
    <w:rsid w:val="007953FC"/>
    <w:rsid w:val="00795B6F"/>
    <w:rsid w:val="00795EC4"/>
    <w:rsid w:val="00796ACE"/>
    <w:rsid w:val="00796E9B"/>
    <w:rsid w:val="0079777E"/>
    <w:rsid w:val="00797C81"/>
    <w:rsid w:val="007A040D"/>
    <w:rsid w:val="007A06E7"/>
    <w:rsid w:val="007A09AC"/>
    <w:rsid w:val="007A2B00"/>
    <w:rsid w:val="007A430A"/>
    <w:rsid w:val="007A4382"/>
    <w:rsid w:val="007A6155"/>
    <w:rsid w:val="007A6225"/>
    <w:rsid w:val="007B069E"/>
    <w:rsid w:val="007B0900"/>
    <w:rsid w:val="007B1BB6"/>
    <w:rsid w:val="007B1D21"/>
    <w:rsid w:val="007B26D0"/>
    <w:rsid w:val="007B3DD8"/>
    <w:rsid w:val="007B3EFA"/>
    <w:rsid w:val="007B592A"/>
    <w:rsid w:val="007B687E"/>
    <w:rsid w:val="007B7D49"/>
    <w:rsid w:val="007C0BB1"/>
    <w:rsid w:val="007C10EB"/>
    <w:rsid w:val="007C236B"/>
    <w:rsid w:val="007C6160"/>
    <w:rsid w:val="007C61F3"/>
    <w:rsid w:val="007C6282"/>
    <w:rsid w:val="007C6638"/>
    <w:rsid w:val="007D0873"/>
    <w:rsid w:val="007D4145"/>
    <w:rsid w:val="007D4AFD"/>
    <w:rsid w:val="007D5E8F"/>
    <w:rsid w:val="007D62CF"/>
    <w:rsid w:val="007D680F"/>
    <w:rsid w:val="007E0AC8"/>
    <w:rsid w:val="007E4342"/>
    <w:rsid w:val="007F2A05"/>
    <w:rsid w:val="007F3D50"/>
    <w:rsid w:val="007F3FA1"/>
    <w:rsid w:val="007F7224"/>
    <w:rsid w:val="007F78AE"/>
    <w:rsid w:val="00800448"/>
    <w:rsid w:val="00800791"/>
    <w:rsid w:val="0080086D"/>
    <w:rsid w:val="008030CA"/>
    <w:rsid w:val="008038D0"/>
    <w:rsid w:val="0080454F"/>
    <w:rsid w:val="00804B60"/>
    <w:rsid w:val="00804B9A"/>
    <w:rsid w:val="00804BB5"/>
    <w:rsid w:val="00813413"/>
    <w:rsid w:val="00814521"/>
    <w:rsid w:val="00814D25"/>
    <w:rsid w:val="008165D0"/>
    <w:rsid w:val="00817C0B"/>
    <w:rsid w:val="008222F3"/>
    <w:rsid w:val="00822F20"/>
    <w:rsid w:val="00822F67"/>
    <w:rsid w:val="0082437F"/>
    <w:rsid w:val="00825258"/>
    <w:rsid w:val="00826280"/>
    <w:rsid w:val="00827DC6"/>
    <w:rsid w:val="008303C2"/>
    <w:rsid w:val="00831597"/>
    <w:rsid w:val="008343FB"/>
    <w:rsid w:val="00834523"/>
    <w:rsid w:val="00835012"/>
    <w:rsid w:val="00835F2F"/>
    <w:rsid w:val="00837491"/>
    <w:rsid w:val="008407B1"/>
    <w:rsid w:val="008438C9"/>
    <w:rsid w:val="00843FD5"/>
    <w:rsid w:val="008444E7"/>
    <w:rsid w:val="0084573C"/>
    <w:rsid w:val="0085002A"/>
    <w:rsid w:val="008508B9"/>
    <w:rsid w:val="00852581"/>
    <w:rsid w:val="00855345"/>
    <w:rsid w:val="00856CDB"/>
    <w:rsid w:val="00856E0F"/>
    <w:rsid w:val="00857FAD"/>
    <w:rsid w:val="00861734"/>
    <w:rsid w:val="00866FAA"/>
    <w:rsid w:val="00867F07"/>
    <w:rsid w:val="0087085D"/>
    <w:rsid w:val="00870A16"/>
    <w:rsid w:val="00870C30"/>
    <w:rsid w:val="00870ECD"/>
    <w:rsid w:val="0087252A"/>
    <w:rsid w:val="00872D40"/>
    <w:rsid w:val="0087330A"/>
    <w:rsid w:val="00873B91"/>
    <w:rsid w:val="008747DC"/>
    <w:rsid w:val="00881741"/>
    <w:rsid w:val="008825F8"/>
    <w:rsid w:val="00883122"/>
    <w:rsid w:val="00886C9D"/>
    <w:rsid w:val="00886DA6"/>
    <w:rsid w:val="008871D9"/>
    <w:rsid w:val="00887DDF"/>
    <w:rsid w:val="008901AE"/>
    <w:rsid w:val="008934B7"/>
    <w:rsid w:val="00893A9D"/>
    <w:rsid w:val="0089784A"/>
    <w:rsid w:val="008A0C36"/>
    <w:rsid w:val="008A1C73"/>
    <w:rsid w:val="008A2DFE"/>
    <w:rsid w:val="008A4C88"/>
    <w:rsid w:val="008A6E9A"/>
    <w:rsid w:val="008B039D"/>
    <w:rsid w:val="008B21DC"/>
    <w:rsid w:val="008B2C3B"/>
    <w:rsid w:val="008B2E91"/>
    <w:rsid w:val="008B2FB8"/>
    <w:rsid w:val="008B3C43"/>
    <w:rsid w:val="008B5F9A"/>
    <w:rsid w:val="008B71BF"/>
    <w:rsid w:val="008B7CBB"/>
    <w:rsid w:val="008C3A90"/>
    <w:rsid w:val="008C3C40"/>
    <w:rsid w:val="008C4910"/>
    <w:rsid w:val="008C53FF"/>
    <w:rsid w:val="008C70DB"/>
    <w:rsid w:val="008C7287"/>
    <w:rsid w:val="008C7325"/>
    <w:rsid w:val="008D0027"/>
    <w:rsid w:val="008D036D"/>
    <w:rsid w:val="008D0F37"/>
    <w:rsid w:val="008D36F8"/>
    <w:rsid w:val="008D44D5"/>
    <w:rsid w:val="008D5C65"/>
    <w:rsid w:val="008E099D"/>
    <w:rsid w:val="008E0BB2"/>
    <w:rsid w:val="008E15AE"/>
    <w:rsid w:val="008E326C"/>
    <w:rsid w:val="008E3B03"/>
    <w:rsid w:val="008E459A"/>
    <w:rsid w:val="008E4F7D"/>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1E15"/>
    <w:rsid w:val="00912A9A"/>
    <w:rsid w:val="0091373D"/>
    <w:rsid w:val="0091508C"/>
    <w:rsid w:val="00916491"/>
    <w:rsid w:val="00916B9A"/>
    <w:rsid w:val="009209E1"/>
    <w:rsid w:val="009211E7"/>
    <w:rsid w:val="0092243D"/>
    <w:rsid w:val="00923A00"/>
    <w:rsid w:val="00923B1E"/>
    <w:rsid w:val="00924362"/>
    <w:rsid w:val="00925B55"/>
    <w:rsid w:val="00925F50"/>
    <w:rsid w:val="009272C4"/>
    <w:rsid w:val="00930C3A"/>
    <w:rsid w:val="00932E3F"/>
    <w:rsid w:val="009354B2"/>
    <w:rsid w:val="00935F82"/>
    <w:rsid w:val="00940057"/>
    <w:rsid w:val="00940CBC"/>
    <w:rsid w:val="00944901"/>
    <w:rsid w:val="00946949"/>
    <w:rsid w:val="00947D9F"/>
    <w:rsid w:val="00950639"/>
    <w:rsid w:val="00951673"/>
    <w:rsid w:val="00951B95"/>
    <w:rsid w:val="00952772"/>
    <w:rsid w:val="00952D94"/>
    <w:rsid w:val="009538FC"/>
    <w:rsid w:val="00954171"/>
    <w:rsid w:val="00954484"/>
    <w:rsid w:val="00956AE5"/>
    <w:rsid w:val="00956BA7"/>
    <w:rsid w:val="00957424"/>
    <w:rsid w:val="009615C3"/>
    <w:rsid w:val="00962254"/>
    <w:rsid w:val="00962CFC"/>
    <w:rsid w:val="00963447"/>
    <w:rsid w:val="00965456"/>
    <w:rsid w:val="009660D3"/>
    <w:rsid w:val="0096699A"/>
    <w:rsid w:val="009677FF"/>
    <w:rsid w:val="00970145"/>
    <w:rsid w:val="00971320"/>
    <w:rsid w:val="00973EC9"/>
    <w:rsid w:val="00975331"/>
    <w:rsid w:val="00976673"/>
    <w:rsid w:val="00977943"/>
    <w:rsid w:val="00977F13"/>
    <w:rsid w:val="0098113F"/>
    <w:rsid w:val="00983FE8"/>
    <w:rsid w:val="009863F0"/>
    <w:rsid w:val="00986B73"/>
    <w:rsid w:val="0099037F"/>
    <w:rsid w:val="00994831"/>
    <w:rsid w:val="009979EE"/>
    <w:rsid w:val="009A099D"/>
    <w:rsid w:val="009A0C76"/>
    <w:rsid w:val="009A1DD6"/>
    <w:rsid w:val="009A2ADD"/>
    <w:rsid w:val="009A2BE8"/>
    <w:rsid w:val="009A4CC2"/>
    <w:rsid w:val="009A4EF9"/>
    <w:rsid w:val="009A5113"/>
    <w:rsid w:val="009A5AC6"/>
    <w:rsid w:val="009ACF3D"/>
    <w:rsid w:val="009B3E87"/>
    <w:rsid w:val="009B4681"/>
    <w:rsid w:val="009B51F6"/>
    <w:rsid w:val="009B6316"/>
    <w:rsid w:val="009C0162"/>
    <w:rsid w:val="009C0789"/>
    <w:rsid w:val="009C09CD"/>
    <w:rsid w:val="009C1AAA"/>
    <w:rsid w:val="009C37CB"/>
    <w:rsid w:val="009C4500"/>
    <w:rsid w:val="009C5995"/>
    <w:rsid w:val="009C6AA0"/>
    <w:rsid w:val="009D09AA"/>
    <w:rsid w:val="009D0A41"/>
    <w:rsid w:val="009D460C"/>
    <w:rsid w:val="009D4B1E"/>
    <w:rsid w:val="009D7428"/>
    <w:rsid w:val="009E17F8"/>
    <w:rsid w:val="009E364F"/>
    <w:rsid w:val="009E36DF"/>
    <w:rsid w:val="009E3C54"/>
    <w:rsid w:val="009E4EAD"/>
    <w:rsid w:val="009E64CE"/>
    <w:rsid w:val="009E6FEA"/>
    <w:rsid w:val="009E750E"/>
    <w:rsid w:val="009F0E9F"/>
    <w:rsid w:val="009F115C"/>
    <w:rsid w:val="009F34DD"/>
    <w:rsid w:val="009F4746"/>
    <w:rsid w:val="009F4B76"/>
    <w:rsid w:val="009F4B7B"/>
    <w:rsid w:val="009F5517"/>
    <w:rsid w:val="009F6C5A"/>
    <w:rsid w:val="009F775E"/>
    <w:rsid w:val="009F7D79"/>
    <w:rsid w:val="00A00084"/>
    <w:rsid w:val="00A00A79"/>
    <w:rsid w:val="00A02765"/>
    <w:rsid w:val="00A05178"/>
    <w:rsid w:val="00A05905"/>
    <w:rsid w:val="00A05F75"/>
    <w:rsid w:val="00A076BA"/>
    <w:rsid w:val="00A1223F"/>
    <w:rsid w:val="00A13BA9"/>
    <w:rsid w:val="00A20FD1"/>
    <w:rsid w:val="00A22A5E"/>
    <w:rsid w:val="00A24CB5"/>
    <w:rsid w:val="00A24F1C"/>
    <w:rsid w:val="00A2560C"/>
    <w:rsid w:val="00A25D80"/>
    <w:rsid w:val="00A32FCF"/>
    <w:rsid w:val="00A45401"/>
    <w:rsid w:val="00A46E4F"/>
    <w:rsid w:val="00A47813"/>
    <w:rsid w:val="00A47851"/>
    <w:rsid w:val="00A47BA6"/>
    <w:rsid w:val="00A50D48"/>
    <w:rsid w:val="00A52E43"/>
    <w:rsid w:val="00A52E48"/>
    <w:rsid w:val="00A52F71"/>
    <w:rsid w:val="00A535C3"/>
    <w:rsid w:val="00A5371F"/>
    <w:rsid w:val="00A53CC3"/>
    <w:rsid w:val="00A60154"/>
    <w:rsid w:val="00A628C9"/>
    <w:rsid w:val="00A63BD1"/>
    <w:rsid w:val="00A704CF"/>
    <w:rsid w:val="00A70FCF"/>
    <w:rsid w:val="00A71A53"/>
    <w:rsid w:val="00A71FB7"/>
    <w:rsid w:val="00A72B7D"/>
    <w:rsid w:val="00A7376C"/>
    <w:rsid w:val="00A74B97"/>
    <w:rsid w:val="00A74C0C"/>
    <w:rsid w:val="00A76D2B"/>
    <w:rsid w:val="00A81301"/>
    <w:rsid w:val="00A816E5"/>
    <w:rsid w:val="00A8502A"/>
    <w:rsid w:val="00A85D6F"/>
    <w:rsid w:val="00A862CF"/>
    <w:rsid w:val="00A86441"/>
    <w:rsid w:val="00A8748B"/>
    <w:rsid w:val="00A96217"/>
    <w:rsid w:val="00A9640B"/>
    <w:rsid w:val="00A9697C"/>
    <w:rsid w:val="00A97E2E"/>
    <w:rsid w:val="00AA06F2"/>
    <w:rsid w:val="00AA2652"/>
    <w:rsid w:val="00AA2A42"/>
    <w:rsid w:val="00AA3ECB"/>
    <w:rsid w:val="00AB06C7"/>
    <w:rsid w:val="00AB0CE6"/>
    <w:rsid w:val="00AB158C"/>
    <w:rsid w:val="00AB1BDB"/>
    <w:rsid w:val="00AB303D"/>
    <w:rsid w:val="00AB65FE"/>
    <w:rsid w:val="00AC0C0E"/>
    <w:rsid w:val="00AC2155"/>
    <w:rsid w:val="00AC4186"/>
    <w:rsid w:val="00AC4841"/>
    <w:rsid w:val="00AC56E9"/>
    <w:rsid w:val="00AD0796"/>
    <w:rsid w:val="00AD1E24"/>
    <w:rsid w:val="00AD2834"/>
    <w:rsid w:val="00AD44AC"/>
    <w:rsid w:val="00AD4648"/>
    <w:rsid w:val="00AD5944"/>
    <w:rsid w:val="00AD625D"/>
    <w:rsid w:val="00AE0AAE"/>
    <w:rsid w:val="00AE118B"/>
    <w:rsid w:val="00AE36A2"/>
    <w:rsid w:val="00AE5397"/>
    <w:rsid w:val="00AE7E7B"/>
    <w:rsid w:val="00AF0333"/>
    <w:rsid w:val="00AF14AE"/>
    <w:rsid w:val="00AF2728"/>
    <w:rsid w:val="00AF29E8"/>
    <w:rsid w:val="00AF626A"/>
    <w:rsid w:val="00AF6D35"/>
    <w:rsid w:val="00B024CC"/>
    <w:rsid w:val="00B034AB"/>
    <w:rsid w:val="00B03F4D"/>
    <w:rsid w:val="00B048BD"/>
    <w:rsid w:val="00B05239"/>
    <w:rsid w:val="00B075BB"/>
    <w:rsid w:val="00B1112C"/>
    <w:rsid w:val="00B11E77"/>
    <w:rsid w:val="00B13435"/>
    <w:rsid w:val="00B15185"/>
    <w:rsid w:val="00B2015A"/>
    <w:rsid w:val="00B201F3"/>
    <w:rsid w:val="00B2051A"/>
    <w:rsid w:val="00B21602"/>
    <w:rsid w:val="00B21D1D"/>
    <w:rsid w:val="00B2202F"/>
    <w:rsid w:val="00B22C11"/>
    <w:rsid w:val="00B241B5"/>
    <w:rsid w:val="00B26351"/>
    <w:rsid w:val="00B27992"/>
    <w:rsid w:val="00B27AE6"/>
    <w:rsid w:val="00B301D6"/>
    <w:rsid w:val="00B305DB"/>
    <w:rsid w:val="00B30839"/>
    <w:rsid w:val="00B32F18"/>
    <w:rsid w:val="00B34669"/>
    <w:rsid w:val="00B346D2"/>
    <w:rsid w:val="00B41461"/>
    <w:rsid w:val="00B4241B"/>
    <w:rsid w:val="00B42FDD"/>
    <w:rsid w:val="00B4390E"/>
    <w:rsid w:val="00B43BE5"/>
    <w:rsid w:val="00B44436"/>
    <w:rsid w:val="00B447B4"/>
    <w:rsid w:val="00B44909"/>
    <w:rsid w:val="00B45529"/>
    <w:rsid w:val="00B45CD4"/>
    <w:rsid w:val="00B466A0"/>
    <w:rsid w:val="00B5109C"/>
    <w:rsid w:val="00B51DCE"/>
    <w:rsid w:val="00B525E7"/>
    <w:rsid w:val="00B544F5"/>
    <w:rsid w:val="00B552DA"/>
    <w:rsid w:val="00B56749"/>
    <w:rsid w:val="00B57746"/>
    <w:rsid w:val="00B57BA9"/>
    <w:rsid w:val="00B66CEF"/>
    <w:rsid w:val="00B70967"/>
    <w:rsid w:val="00B70BC4"/>
    <w:rsid w:val="00B758DE"/>
    <w:rsid w:val="00B75DE0"/>
    <w:rsid w:val="00B774C3"/>
    <w:rsid w:val="00B80A65"/>
    <w:rsid w:val="00B80FB4"/>
    <w:rsid w:val="00B81107"/>
    <w:rsid w:val="00B82D04"/>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B51"/>
    <w:rsid w:val="00BA68A4"/>
    <w:rsid w:val="00BB11C6"/>
    <w:rsid w:val="00BB1F33"/>
    <w:rsid w:val="00BB22DE"/>
    <w:rsid w:val="00BB255D"/>
    <w:rsid w:val="00BB2CE5"/>
    <w:rsid w:val="00BB59D8"/>
    <w:rsid w:val="00BB5EB6"/>
    <w:rsid w:val="00BB7E65"/>
    <w:rsid w:val="00BC2EC7"/>
    <w:rsid w:val="00BC3021"/>
    <w:rsid w:val="00BD0A9E"/>
    <w:rsid w:val="00BD3651"/>
    <w:rsid w:val="00BD3FA7"/>
    <w:rsid w:val="00BD5283"/>
    <w:rsid w:val="00BD7621"/>
    <w:rsid w:val="00BE04EB"/>
    <w:rsid w:val="00BE0580"/>
    <w:rsid w:val="00BE15AD"/>
    <w:rsid w:val="00BE2EE9"/>
    <w:rsid w:val="00BE588C"/>
    <w:rsid w:val="00BE59D6"/>
    <w:rsid w:val="00BE67B9"/>
    <w:rsid w:val="00BE7661"/>
    <w:rsid w:val="00BF08A4"/>
    <w:rsid w:val="00BF3605"/>
    <w:rsid w:val="00BF3F56"/>
    <w:rsid w:val="00BF41FC"/>
    <w:rsid w:val="00BF6492"/>
    <w:rsid w:val="00C01789"/>
    <w:rsid w:val="00C0484E"/>
    <w:rsid w:val="00C062F1"/>
    <w:rsid w:val="00C06708"/>
    <w:rsid w:val="00C07712"/>
    <w:rsid w:val="00C119C8"/>
    <w:rsid w:val="00C12FFB"/>
    <w:rsid w:val="00C144FD"/>
    <w:rsid w:val="00C14CC2"/>
    <w:rsid w:val="00C158AA"/>
    <w:rsid w:val="00C21B6E"/>
    <w:rsid w:val="00C21DB8"/>
    <w:rsid w:val="00C229CD"/>
    <w:rsid w:val="00C23556"/>
    <w:rsid w:val="00C23EFC"/>
    <w:rsid w:val="00C25750"/>
    <w:rsid w:val="00C2687D"/>
    <w:rsid w:val="00C276AA"/>
    <w:rsid w:val="00C308E2"/>
    <w:rsid w:val="00C32365"/>
    <w:rsid w:val="00C33F0A"/>
    <w:rsid w:val="00C36CA1"/>
    <w:rsid w:val="00C36FCB"/>
    <w:rsid w:val="00C37367"/>
    <w:rsid w:val="00C37F36"/>
    <w:rsid w:val="00C41CFC"/>
    <w:rsid w:val="00C43A05"/>
    <w:rsid w:val="00C44A9B"/>
    <w:rsid w:val="00C44E6B"/>
    <w:rsid w:val="00C44ED8"/>
    <w:rsid w:val="00C45354"/>
    <w:rsid w:val="00C47B52"/>
    <w:rsid w:val="00C50CE6"/>
    <w:rsid w:val="00C50EBC"/>
    <w:rsid w:val="00C51653"/>
    <w:rsid w:val="00C537C7"/>
    <w:rsid w:val="00C5479A"/>
    <w:rsid w:val="00C55982"/>
    <w:rsid w:val="00C565E1"/>
    <w:rsid w:val="00C569DE"/>
    <w:rsid w:val="00C56C03"/>
    <w:rsid w:val="00C57406"/>
    <w:rsid w:val="00C6082E"/>
    <w:rsid w:val="00C60895"/>
    <w:rsid w:val="00C60F34"/>
    <w:rsid w:val="00C613C8"/>
    <w:rsid w:val="00C6455D"/>
    <w:rsid w:val="00C652E2"/>
    <w:rsid w:val="00C65BC5"/>
    <w:rsid w:val="00C66CE2"/>
    <w:rsid w:val="00C70706"/>
    <w:rsid w:val="00C726AE"/>
    <w:rsid w:val="00C72A05"/>
    <w:rsid w:val="00C72FAB"/>
    <w:rsid w:val="00C745F7"/>
    <w:rsid w:val="00C75704"/>
    <w:rsid w:val="00C82943"/>
    <w:rsid w:val="00C875ED"/>
    <w:rsid w:val="00C8D4A5"/>
    <w:rsid w:val="00C909E7"/>
    <w:rsid w:val="00C92208"/>
    <w:rsid w:val="00C92B48"/>
    <w:rsid w:val="00C93AF2"/>
    <w:rsid w:val="00C93EAD"/>
    <w:rsid w:val="00C94A0E"/>
    <w:rsid w:val="00C94A22"/>
    <w:rsid w:val="00C94E59"/>
    <w:rsid w:val="00C96D1E"/>
    <w:rsid w:val="00CA1CDA"/>
    <w:rsid w:val="00CA49AA"/>
    <w:rsid w:val="00CA515C"/>
    <w:rsid w:val="00CA6F27"/>
    <w:rsid w:val="00CA741F"/>
    <w:rsid w:val="00CB0DC3"/>
    <w:rsid w:val="00CB1790"/>
    <w:rsid w:val="00CB19F8"/>
    <w:rsid w:val="00CB1D5A"/>
    <w:rsid w:val="00CB2FAA"/>
    <w:rsid w:val="00CB3E38"/>
    <w:rsid w:val="00CB4553"/>
    <w:rsid w:val="00CB4B61"/>
    <w:rsid w:val="00CB4CE1"/>
    <w:rsid w:val="00CB5944"/>
    <w:rsid w:val="00CB5E9C"/>
    <w:rsid w:val="00CC0128"/>
    <w:rsid w:val="00CC1BC2"/>
    <w:rsid w:val="00CC1C53"/>
    <w:rsid w:val="00CC3859"/>
    <w:rsid w:val="00CC4855"/>
    <w:rsid w:val="00CC66E3"/>
    <w:rsid w:val="00CC7655"/>
    <w:rsid w:val="00CD21A4"/>
    <w:rsid w:val="00CD32B3"/>
    <w:rsid w:val="00CD74A0"/>
    <w:rsid w:val="00CD7EDE"/>
    <w:rsid w:val="00CE0A36"/>
    <w:rsid w:val="00CE13E4"/>
    <w:rsid w:val="00CE1D0F"/>
    <w:rsid w:val="00CE3EFD"/>
    <w:rsid w:val="00CE59E3"/>
    <w:rsid w:val="00CE6134"/>
    <w:rsid w:val="00CE6613"/>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5D38"/>
    <w:rsid w:val="00D05F7C"/>
    <w:rsid w:val="00D06B00"/>
    <w:rsid w:val="00D07124"/>
    <w:rsid w:val="00D07258"/>
    <w:rsid w:val="00D10A1C"/>
    <w:rsid w:val="00D11109"/>
    <w:rsid w:val="00D12D8C"/>
    <w:rsid w:val="00D12DF2"/>
    <w:rsid w:val="00D13520"/>
    <w:rsid w:val="00D14774"/>
    <w:rsid w:val="00D171A6"/>
    <w:rsid w:val="00D20E82"/>
    <w:rsid w:val="00D22B16"/>
    <w:rsid w:val="00D236A3"/>
    <w:rsid w:val="00D243C8"/>
    <w:rsid w:val="00D244C7"/>
    <w:rsid w:val="00D25EED"/>
    <w:rsid w:val="00D26073"/>
    <w:rsid w:val="00D26667"/>
    <w:rsid w:val="00D2676B"/>
    <w:rsid w:val="00D26D3E"/>
    <w:rsid w:val="00D272BA"/>
    <w:rsid w:val="00D3329E"/>
    <w:rsid w:val="00D34108"/>
    <w:rsid w:val="00D350B7"/>
    <w:rsid w:val="00D3C100"/>
    <w:rsid w:val="00D41F56"/>
    <w:rsid w:val="00D43442"/>
    <w:rsid w:val="00D436E8"/>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65E79"/>
    <w:rsid w:val="00D719E5"/>
    <w:rsid w:val="00D72FFE"/>
    <w:rsid w:val="00D73B07"/>
    <w:rsid w:val="00D80C57"/>
    <w:rsid w:val="00D83629"/>
    <w:rsid w:val="00D876EA"/>
    <w:rsid w:val="00D87BC2"/>
    <w:rsid w:val="00D87DCD"/>
    <w:rsid w:val="00D90294"/>
    <w:rsid w:val="00D90559"/>
    <w:rsid w:val="00D90565"/>
    <w:rsid w:val="00D905FA"/>
    <w:rsid w:val="00D90A9B"/>
    <w:rsid w:val="00D9152D"/>
    <w:rsid w:val="00D94969"/>
    <w:rsid w:val="00D94FB1"/>
    <w:rsid w:val="00D95762"/>
    <w:rsid w:val="00D959AC"/>
    <w:rsid w:val="00D95EEF"/>
    <w:rsid w:val="00D96102"/>
    <w:rsid w:val="00D96475"/>
    <w:rsid w:val="00D96C8F"/>
    <w:rsid w:val="00D97BD9"/>
    <w:rsid w:val="00DA2166"/>
    <w:rsid w:val="00DA2C0E"/>
    <w:rsid w:val="00DA2EF6"/>
    <w:rsid w:val="00DA4152"/>
    <w:rsid w:val="00DB1022"/>
    <w:rsid w:val="00DB43E5"/>
    <w:rsid w:val="00DB4B73"/>
    <w:rsid w:val="00DB50A1"/>
    <w:rsid w:val="00DB77F5"/>
    <w:rsid w:val="00DC086D"/>
    <w:rsid w:val="00DC17B3"/>
    <w:rsid w:val="00DC1BE2"/>
    <w:rsid w:val="00DC1E0C"/>
    <w:rsid w:val="00DC34A0"/>
    <w:rsid w:val="00DC3DD3"/>
    <w:rsid w:val="00DC44AA"/>
    <w:rsid w:val="00DD14D8"/>
    <w:rsid w:val="00DD1B0A"/>
    <w:rsid w:val="00DD3B49"/>
    <w:rsid w:val="00DD53CF"/>
    <w:rsid w:val="00DD5543"/>
    <w:rsid w:val="00DE18E8"/>
    <w:rsid w:val="00DE2832"/>
    <w:rsid w:val="00DE40D5"/>
    <w:rsid w:val="00DE5458"/>
    <w:rsid w:val="00DE7C04"/>
    <w:rsid w:val="00DE7EBC"/>
    <w:rsid w:val="00DE7F01"/>
    <w:rsid w:val="00DF2BBD"/>
    <w:rsid w:val="00DF5557"/>
    <w:rsid w:val="00DF7436"/>
    <w:rsid w:val="00DF74AF"/>
    <w:rsid w:val="00E0171E"/>
    <w:rsid w:val="00E15274"/>
    <w:rsid w:val="00E22113"/>
    <w:rsid w:val="00E2570F"/>
    <w:rsid w:val="00E279C3"/>
    <w:rsid w:val="00E30031"/>
    <w:rsid w:val="00E314EB"/>
    <w:rsid w:val="00E32064"/>
    <w:rsid w:val="00E34C69"/>
    <w:rsid w:val="00E35BB6"/>
    <w:rsid w:val="00E3774E"/>
    <w:rsid w:val="00E40E9A"/>
    <w:rsid w:val="00E42052"/>
    <w:rsid w:val="00E4270C"/>
    <w:rsid w:val="00E463C3"/>
    <w:rsid w:val="00E47225"/>
    <w:rsid w:val="00E52BB3"/>
    <w:rsid w:val="00E532EF"/>
    <w:rsid w:val="00E54F91"/>
    <w:rsid w:val="00E5661D"/>
    <w:rsid w:val="00E56D90"/>
    <w:rsid w:val="00E56F5E"/>
    <w:rsid w:val="00E63FE6"/>
    <w:rsid w:val="00E65933"/>
    <w:rsid w:val="00E6784E"/>
    <w:rsid w:val="00E67B76"/>
    <w:rsid w:val="00E71E58"/>
    <w:rsid w:val="00E758EF"/>
    <w:rsid w:val="00E77166"/>
    <w:rsid w:val="00E8294D"/>
    <w:rsid w:val="00E8677B"/>
    <w:rsid w:val="00E90562"/>
    <w:rsid w:val="00E90682"/>
    <w:rsid w:val="00E914DA"/>
    <w:rsid w:val="00EA1009"/>
    <w:rsid w:val="00EA2B71"/>
    <w:rsid w:val="00EA3142"/>
    <w:rsid w:val="00EA37FA"/>
    <w:rsid w:val="00EA64DF"/>
    <w:rsid w:val="00EB15F0"/>
    <w:rsid w:val="00EB20A3"/>
    <w:rsid w:val="00EB2EDD"/>
    <w:rsid w:val="00EB3D57"/>
    <w:rsid w:val="00EB5784"/>
    <w:rsid w:val="00EB5D82"/>
    <w:rsid w:val="00EB75FD"/>
    <w:rsid w:val="00EB7AD5"/>
    <w:rsid w:val="00EB7D9E"/>
    <w:rsid w:val="00EC571D"/>
    <w:rsid w:val="00EC654E"/>
    <w:rsid w:val="00ED00F2"/>
    <w:rsid w:val="00ED20EB"/>
    <w:rsid w:val="00ED396A"/>
    <w:rsid w:val="00EE4A5C"/>
    <w:rsid w:val="00EF14C1"/>
    <w:rsid w:val="00EF2983"/>
    <w:rsid w:val="00EF2C5E"/>
    <w:rsid w:val="00EF3EAE"/>
    <w:rsid w:val="00EF69C4"/>
    <w:rsid w:val="00F006B7"/>
    <w:rsid w:val="00F01725"/>
    <w:rsid w:val="00F01D66"/>
    <w:rsid w:val="00F02818"/>
    <w:rsid w:val="00F0362B"/>
    <w:rsid w:val="00F0428F"/>
    <w:rsid w:val="00F04CA2"/>
    <w:rsid w:val="00F054EE"/>
    <w:rsid w:val="00F06660"/>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31316"/>
    <w:rsid w:val="00F343FA"/>
    <w:rsid w:val="00F36065"/>
    <w:rsid w:val="00F36BC5"/>
    <w:rsid w:val="00F37F2D"/>
    <w:rsid w:val="00F40A63"/>
    <w:rsid w:val="00F445AD"/>
    <w:rsid w:val="00F44BFB"/>
    <w:rsid w:val="00F45227"/>
    <w:rsid w:val="00F45AC6"/>
    <w:rsid w:val="00F46BCA"/>
    <w:rsid w:val="00F4718C"/>
    <w:rsid w:val="00F5117F"/>
    <w:rsid w:val="00F52037"/>
    <w:rsid w:val="00F52438"/>
    <w:rsid w:val="00F52576"/>
    <w:rsid w:val="00F56A49"/>
    <w:rsid w:val="00F60019"/>
    <w:rsid w:val="00F60441"/>
    <w:rsid w:val="00F60752"/>
    <w:rsid w:val="00F607D6"/>
    <w:rsid w:val="00F61855"/>
    <w:rsid w:val="00F61B4D"/>
    <w:rsid w:val="00F62A4C"/>
    <w:rsid w:val="00F62EB6"/>
    <w:rsid w:val="00F632C6"/>
    <w:rsid w:val="00F63C4B"/>
    <w:rsid w:val="00F64182"/>
    <w:rsid w:val="00F641CF"/>
    <w:rsid w:val="00F64A56"/>
    <w:rsid w:val="00F66CB3"/>
    <w:rsid w:val="00F67390"/>
    <w:rsid w:val="00F705BE"/>
    <w:rsid w:val="00F70933"/>
    <w:rsid w:val="00F711FA"/>
    <w:rsid w:val="00F71273"/>
    <w:rsid w:val="00F72A73"/>
    <w:rsid w:val="00F7336A"/>
    <w:rsid w:val="00F7363E"/>
    <w:rsid w:val="00F73BFF"/>
    <w:rsid w:val="00F75F8D"/>
    <w:rsid w:val="00F77A9A"/>
    <w:rsid w:val="00F80C24"/>
    <w:rsid w:val="00F81485"/>
    <w:rsid w:val="00F819AA"/>
    <w:rsid w:val="00F83FA1"/>
    <w:rsid w:val="00F845B1"/>
    <w:rsid w:val="00F9179C"/>
    <w:rsid w:val="00F91F0E"/>
    <w:rsid w:val="00F930AA"/>
    <w:rsid w:val="00F95E60"/>
    <w:rsid w:val="00F96355"/>
    <w:rsid w:val="00F9722E"/>
    <w:rsid w:val="00F978CE"/>
    <w:rsid w:val="00FA0006"/>
    <w:rsid w:val="00FA209B"/>
    <w:rsid w:val="00FA24D7"/>
    <w:rsid w:val="00FA697C"/>
    <w:rsid w:val="00FA7172"/>
    <w:rsid w:val="00FA7666"/>
    <w:rsid w:val="00FA76C3"/>
    <w:rsid w:val="00FA7C60"/>
    <w:rsid w:val="00FB16A0"/>
    <w:rsid w:val="00FB21E9"/>
    <w:rsid w:val="00FB51F3"/>
    <w:rsid w:val="00FB7DCA"/>
    <w:rsid w:val="00FBEE1B"/>
    <w:rsid w:val="00FC0DA4"/>
    <w:rsid w:val="00FC1409"/>
    <w:rsid w:val="00FC3337"/>
    <w:rsid w:val="00FC6399"/>
    <w:rsid w:val="00FC65B9"/>
    <w:rsid w:val="00FD013E"/>
    <w:rsid w:val="00FD377E"/>
    <w:rsid w:val="00FD4F8F"/>
    <w:rsid w:val="00FD5DA9"/>
    <w:rsid w:val="00FD71CE"/>
    <w:rsid w:val="00FE0242"/>
    <w:rsid w:val="00FE0F80"/>
    <w:rsid w:val="00FE1342"/>
    <w:rsid w:val="00FE27FE"/>
    <w:rsid w:val="00FE3440"/>
    <w:rsid w:val="00FF0556"/>
    <w:rsid w:val="00FF1542"/>
    <w:rsid w:val="00FF2862"/>
    <w:rsid w:val="00FF28BC"/>
    <w:rsid w:val="00FF431D"/>
    <w:rsid w:val="00FF5819"/>
    <w:rsid w:val="00FF5E73"/>
    <w:rsid w:val="00FF61C2"/>
    <w:rsid w:val="00FF64F1"/>
    <w:rsid w:val="00FF6708"/>
    <w:rsid w:val="01009042"/>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593F88"/>
    <w:rsid w:val="02636FAB"/>
    <w:rsid w:val="027A10CF"/>
    <w:rsid w:val="02D11465"/>
    <w:rsid w:val="02DDF6CA"/>
    <w:rsid w:val="02DEA447"/>
    <w:rsid w:val="02EE09B7"/>
    <w:rsid w:val="02F5D466"/>
    <w:rsid w:val="032D5169"/>
    <w:rsid w:val="033C2411"/>
    <w:rsid w:val="0355C3B7"/>
    <w:rsid w:val="03658097"/>
    <w:rsid w:val="03B48692"/>
    <w:rsid w:val="03B576CA"/>
    <w:rsid w:val="03B61AAF"/>
    <w:rsid w:val="03C4F167"/>
    <w:rsid w:val="03DD6C50"/>
    <w:rsid w:val="03EBE732"/>
    <w:rsid w:val="03F8D342"/>
    <w:rsid w:val="041731AC"/>
    <w:rsid w:val="0429BC36"/>
    <w:rsid w:val="042CBEE7"/>
    <w:rsid w:val="042FBC3D"/>
    <w:rsid w:val="045B668E"/>
    <w:rsid w:val="0486A508"/>
    <w:rsid w:val="04B56C86"/>
    <w:rsid w:val="04C7A1BD"/>
    <w:rsid w:val="04F4AA4A"/>
    <w:rsid w:val="04F76F42"/>
    <w:rsid w:val="058C3A5B"/>
    <w:rsid w:val="05B016DD"/>
    <w:rsid w:val="05B68EEE"/>
    <w:rsid w:val="05D4E152"/>
    <w:rsid w:val="05E44F59"/>
    <w:rsid w:val="0618E568"/>
    <w:rsid w:val="0629C2B8"/>
    <w:rsid w:val="062FDDB8"/>
    <w:rsid w:val="065DA270"/>
    <w:rsid w:val="06695354"/>
    <w:rsid w:val="067DE129"/>
    <w:rsid w:val="06D157C5"/>
    <w:rsid w:val="06EC2754"/>
    <w:rsid w:val="0721CAEB"/>
    <w:rsid w:val="075D82CE"/>
    <w:rsid w:val="077BDD85"/>
    <w:rsid w:val="07801FBA"/>
    <w:rsid w:val="078CACDE"/>
    <w:rsid w:val="079242F1"/>
    <w:rsid w:val="07A14ACD"/>
    <w:rsid w:val="081BE30C"/>
    <w:rsid w:val="081D19B7"/>
    <w:rsid w:val="0830D547"/>
    <w:rsid w:val="0858F5BA"/>
    <w:rsid w:val="086933CB"/>
    <w:rsid w:val="08A6CEA3"/>
    <w:rsid w:val="08DFF855"/>
    <w:rsid w:val="08FBB0BA"/>
    <w:rsid w:val="0913D80D"/>
    <w:rsid w:val="091D55D8"/>
    <w:rsid w:val="091EE9B3"/>
    <w:rsid w:val="0923DDA1"/>
    <w:rsid w:val="096515EA"/>
    <w:rsid w:val="096DB018"/>
    <w:rsid w:val="097406F4"/>
    <w:rsid w:val="098D4FF8"/>
    <w:rsid w:val="09B9F465"/>
    <w:rsid w:val="09EE82AB"/>
    <w:rsid w:val="09FE445A"/>
    <w:rsid w:val="0A0A985E"/>
    <w:rsid w:val="0A1E9B98"/>
    <w:rsid w:val="0A2CE391"/>
    <w:rsid w:val="0A6A62FF"/>
    <w:rsid w:val="0A93016F"/>
    <w:rsid w:val="0AC4A938"/>
    <w:rsid w:val="0AE43E1F"/>
    <w:rsid w:val="0B001C96"/>
    <w:rsid w:val="0B1BF54B"/>
    <w:rsid w:val="0B23F6CE"/>
    <w:rsid w:val="0B3B1847"/>
    <w:rsid w:val="0B821E9E"/>
    <w:rsid w:val="0BA30017"/>
    <w:rsid w:val="0BE23C42"/>
    <w:rsid w:val="0BEE97F2"/>
    <w:rsid w:val="0BF6F160"/>
    <w:rsid w:val="0C168DDC"/>
    <w:rsid w:val="0C2560AD"/>
    <w:rsid w:val="0C51CD5F"/>
    <w:rsid w:val="0C8AAA05"/>
    <w:rsid w:val="0C96D272"/>
    <w:rsid w:val="0CC4C6C8"/>
    <w:rsid w:val="0CE5C3DD"/>
    <w:rsid w:val="0D284C61"/>
    <w:rsid w:val="0D358250"/>
    <w:rsid w:val="0D4FE096"/>
    <w:rsid w:val="0D52BB90"/>
    <w:rsid w:val="0D5FF1AB"/>
    <w:rsid w:val="0D67DFF7"/>
    <w:rsid w:val="0D775142"/>
    <w:rsid w:val="0D7D800D"/>
    <w:rsid w:val="0D8C9BE0"/>
    <w:rsid w:val="0DD69E83"/>
    <w:rsid w:val="0DF2BFA0"/>
    <w:rsid w:val="0E02B684"/>
    <w:rsid w:val="0E08899B"/>
    <w:rsid w:val="0E4BCC0A"/>
    <w:rsid w:val="0E81FD21"/>
    <w:rsid w:val="0F284195"/>
    <w:rsid w:val="0F523E12"/>
    <w:rsid w:val="0F5893D7"/>
    <w:rsid w:val="0F806712"/>
    <w:rsid w:val="0FA41E7B"/>
    <w:rsid w:val="0FD49AB8"/>
    <w:rsid w:val="0FDAF080"/>
    <w:rsid w:val="0FFCA265"/>
    <w:rsid w:val="1033B5AA"/>
    <w:rsid w:val="1033DA94"/>
    <w:rsid w:val="105DEB17"/>
    <w:rsid w:val="106B85C4"/>
    <w:rsid w:val="10725A51"/>
    <w:rsid w:val="1078EF62"/>
    <w:rsid w:val="108A5C52"/>
    <w:rsid w:val="108DDD1C"/>
    <w:rsid w:val="109BE521"/>
    <w:rsid w:val="10B04AFC"/>
    <w:rsid w:val="10B514F2"/>
    <w:rsid w:val="10C8AD8D"/>
    <w:rsid w:val="110D763A"/>
    <w:rsid w:val="1119BCBD"/>
    <w:rsid w:val="11208C96"/>
    <w:rsid w:val="11402A5D"/>
    <w:rsid w:val="1152DDA4"/>
    <w:rsid w:val="1156FF72"/>
    <w:rsid w:val="1168BBF9"/>
    <w:rsid w:val="118414C7"/>
    <w:rsid w:val="118F1DEB"/>
    <w:rsid w:val="11C195D2"/>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17CF3"/>
    <w:rsid w:val="146896EB"/>
    <w:rsid w:val="1474A0F4"/>
    <w:rsid w:val="1496EEE1"/>
    <w:rsid w:val="149D04CF"/>
    <w:rsid w:val="14D5E5DE"/>
    <w:rsid w:val="1503008A"/>
    <w:rsid w:val="1526ECA3"/>
    <w:rsid w:val="15306750"/>
    <w:rsid w:val="153738ED"/>
    <w:rsid w:val="1539A2FA"/>
    <w:rsid w:val="153FA1E4"/>
    <w:rsid w:val="15410486"/>
    <w:rsid w:val="155E6913"/>
    <w:rsid w:val="1568D7A2"/>
    <w:rsid w:val="15693ACA"/>
    <w:rsid w:val="157B1F99"/>
    <w:rsid w:val="158EBA23"/>
    <w:rsid w:val="15A77865"/>
    <w:rsid w:val="15B31A96"/>
    <w:rsid w:val="15CF9C28"/>
    <w:rsid w:val="15FA7323"/>
    <w:rsid w:val="1630C272"/>
    <w:rsid w:val="1679AC11"/>
    <w:rsid w:val="16B6FB3B"/>
    <w:rsid w:val="16C0D55C"/>
    <w:rsid w:val="17050B2B"/>
    <w:rsid w:val="17068E12"/>
    <w:rsid w:val="17073760"/>
    <w:rsid w:val="1720FC77"/>
    <w:rsid w:val="1724CED1"/>
    <w:rsid w:val="17258EFF"/>
    <w:rsid w:val="173B8AD1"/>
    <w:rsid w:val="17614A7D"/>
    <w:rsid w:val="17716747"/>
    <w:rsid w:val="1780E124"/>
    <w:rsid w:val="179E310A"/>
    <w:rsid w:val="17A43709"/>
    <w:rsid w:val="17CE2E7C"/>
    <w:rsid w:val="17E9AEDF"/>
    <w:rsid w:val="1823A863"/>
    <w:rsid w:val="182E4A04"/>
    <w:rsid w:val="18589F2B"/>
    <w:rsid w:val="1859AA3D"/>
    <w:rsid w:val="1899D339"/>
    <w:rsid w:val="18E38CB9"/>
    <w:rsid w:val="18E3C131"/>
    <w:rsid w:val="18F57099"/>
    <w:rsid w:val="18F9500B"/>
    <w:rsid w:val="192F3F75"/>
    <w:rsid w:val="1930BCC4"/>
    <w:rsid w:val="193E0B7F"/>
    <w:rsid w:val="1952CA55"/>
    <w:rsid w:val="196C5AB6"/>
    <w:rsid w:val="19CDC17A"/>
    <w:rsid w:val="19D30222"/>
    <w:rsid w:val="19DA10B3"/>
    <w:rsid w:val="1A099E75"/>
    <w:rsid w:val="1A0ED4B0"/>
    <w:rsid w:val="1A1E93DA"/>
    <w:rsid w:val="1A2010A0"/>
    <w:rsid w:val="1A301208"/>
    <w:rsid w:val="1A5DA947"/>
    <w:rsid w:val="1A78678D"/>
    <w:rsid w:val="1AFFE8F6"/>
    <w:rsid w:val="1B0786CF"/>
    <w:rsid w:val="1B1BD8D2"/>
    <w:rsid w:val="1B2E7DEC"/>
    <w:rsid w:val="1B3ADADE"/>
    <w:rsid w:val="1B3B2DE8"/>
    <w:rsid w:val="1B551BFC"/>
    <w:rsid w:val="1B61D2FC"/>
    <w:rsid w:val="1B9065EF"/>
    <w:rsid w:val="1BACDE75"/>
    <w:rsid w:val="1BEC6FA8"/>
    <w:rsid w:val="1C043DB2"/>
    <w:rsid w:val="1C0D9392"/>
    <w:rsid w:val="1C7B1C04"/>
    <w:rsid w:val="1C7F00E5"/>
    <w:rsid w:val="1CC5147D"/>
    <w:rsid w:val="1CDBD0A9"/>
    <w:rsid w:val="1D025969"/>
    <w:rsid w:val="1D0CA54A"/>
    <w:rsid w:val="1D13D6EB"/>
    <w:rsid w:val="1D1F8F61"/>
    <w:rsid w:val="1D258076"/>
    <w:rsid w:val="1D266F34"/>
    <w:rsid w:val="1D3C0DA9"/>
    <w:rsid w:val="1D3EEABA"/>
    <w:rsid w:val="1D55C25D"/>
    <w:rsid w:val="1D769FF7"/>
    <w:rsid w:val="1D8B2E3C"/>
    <w:rsid w:val="1DA7CC2D"/>
    <w:rsid w:val="1E2F3203"/>
    <w:rsid w:val="1E452F96"/>
    <w:rsid w:val="1E67AC7A"/>
    <w:rsid w:val="1E746485"/>
    <w:rsid w:val="1E7F4780"/>
    <w:rsid w:val="1E8F081E"/>
    <w:rsid w:val="1E9AD11A"/>
    <w:rsid w:val="1EF374E4"/>
    <w:rsid w:val="1F7D5B78"/>
    <w:rsid w:val="1FD537F6"/>
    <w:rsid w:val="1FECB8D3"/>
    <w:rsid w:val="204152D9"/>
    <w:rsid w:val="2049942F"/>
    <w:rsid w:val="20B57121"/>
    <w:rsid w:val="211A7974"/>
    <w:rsid w:val="212C6CCC"/>
    <w:rsid w:val="21451350"/>
    <w:rsid w:val="217452BE"/>
    <w:rsid w:val="218102DF"/>
    <w:rsid w:val="218CE375"/>
    <w:rsid w:val="21C4CBF3"/>
    <w:rsid w:val="21CC7A01"/>
    <w:rsid w:val="21CD8945"/>
    <w:rsid w:val="21CEA5E4"/>
    <w:rsid w:val="21E32E52"/>
    <w:rsid w:val="2215307E"/>
    <w:rsid w:val="223F8DBC"/>
    <w:rsid w:val="227FC734"/>
    <w:rsid w:val="22A51E68"/>
    <w:rsid w:val="22B7B958"/>
    <w:rsid w:val="22BC2F04"/>
    <w:rsid w:val="22CD5592"/>
    <w:rsid w:val="22D9360E"/>
    <w:rsid w:val="230546C2"/>
    <w:rsid w:val="230FC145"/>
    <w:rsid w:val="23236DC9"/>
    <w:rsid w:val="2336CE53"/>
    <w:rsid w:val="233BFF4A"/>
    <w:rsid w:val="2342B3AD"/>
    <w:rsid w:val="2347D999"/>
    <w:rsid w:val="2351E31B"/>
    <w:rsid w:val="2356CEDD"/>
    <w:rsid w:val="237102A9"/>
    <w:rsid w:val="237B65D9"/>
    <w:rsid w:val="23F9672A"/>
    <w:rsid w:val="240F3E20"/>
    <w:rsid w:val="241D67AF"/>
    <w:rsid w:val="241DF828"/>
    <w:rsid w:val="2438B4B8"/>
    <w:rsid w:val="243F616D"/>
    <w:rsid w:val="24599890"/>
    <w:rsid w:val="247018D9"/>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95C22E"/>
    <w:rsid w:val="26983D16"/>
    <w:rsid w:val="26C1F346"/>
    <w:rsid w:val="26DBEB2C"/>
    <w:rsid w:val="26F31F09"/>
    <w:rsid w:val="2706723C"/>
    <w:rsid w:val="2707864C"/>
    <w:rsid w:val="271B50E3"/>
    <w:rsid w:val="27401696"/>
    <w:rsid w:val="275AE5A2"/>
    <w:rsid w:val="278187E5"/>
    <w:rsid w:val="27C2E0DE"/>
    <w:rsid w:val="27CDC876"/>
    <w:rsid w:val="27ECA0F3"/>
    <w:rsid w:val="281FCE80"/>
    <w:rsid w:val="28462F9C"/>
    <w:rsid w:val="2858F502"/>
    <w:rsid w:val="28700CB0"/>
    <w:rsid w:val="28873076"/>
    <w:rsid w:val="28AD1B6D"/>
    <w:rsid w:val="28AD859C"/>
    <w:rsid w:val="28F148B2"/>
    <w:rsid w:val="290F0378"/>
    <w:rsid w:val="29783521"/>
    <w:rsid w:val="2997F7EA"/>
    <w:rsid w:val="29B221B0"/>
    <w:rsid w:val="29E56A9D"/>
    <w:rsid w:val="2A0E1C9E"/>
    <w:rsid w:val="2A2ABFCB"/>
    <w:rsid w:val="2A3390E7"/>
    <w:rsid w:val="2A345453"/>
    <w:rsid w:val="2A392B98"/>
    <w:rsid w:val="2A489ECE"/>
    <w:rsid w:val="2A6DECA6"/>
    <w:rsid w:val="2A7DB683"/>
    <w:rsid w:val="2A9D1E20"/>
    <w:rsid w:val="2AD1AF63"/>
    <w:rsid w:val="2ADF5A5D"/>
    <w:rsid w:val="2AE5D54B"/>
    <w:rsid w:val="2AEE20A5"/>
    <w:rsid w:val="2B6E985D"/>
    <w:rsid w:val="2B80975B"/>
    <w:rsid w:val="2B815A6E"/>
    <w:rsid w:val="2B841351"/>
    <w:rsid w:val="2B9220C5"/>
    <w:rsid w:val="2BB40E22"/>
    <w:rsid w:val="2BE15E88"/>
    <w:rsid w:val="2BE63286"/>
    <w:rsid w:val="2BF62A76"/>
    <w:rsid w:val="2C062A19"/>
    <w:rsid w:val="2C0E2C36"/>
    <w:rsid w:val="2C5F8F8F"/>
    <w:rsid w:val="2C86D133"/>
    <w:rsid w:val="2CD3D0BA"/>
    <w:rsid w:val="2CE15C84"/>
    <w:rsid w:val="2CEB4CE0"/>
    <w:rsid w:val="2D093CB2"/>
    <w:rsid w:val="2D15A77E"/>
    <w:rsid w:val="2D177E5C"/>
    <w:rsid w:val="2D27D53F"/>
    <w:rsid w:val="2D2DC5A5"/>
    <w:rsid w:val="2D77FA77"/>
    <w:rsid w:val="2D92903B"/>
    <w:rsid w:val="2DA398D6"/>
    <w:rsid w:val="2DBAC2A4"/>
    <w:rsid w:val="2DFA6241"/>
    <w:rsid w:val="2DFDD2C2"/>
    <w:rsid w:val="2E4AA691"/>
    <w:rsid w:val="2E62DC8E"/>
    <w:rsid w:val="2EB61C89"/>
    <w:rsid w:val="2F16C4E4"/>
    <w:rsid w:val="2F444A11"/>
    <w:rsid w:val="2F6606BF"/>
    <w:rsid w:val="2FA3C9B6"/>
    <w:rsid w:val="2FA7460E"/>
    <w:rsid w:val="2FB28E2F"/>
    <w:rsid w:val="2FBD1B2D"/>
    <w:rsid w:val="2FDCC00C"/>
    <w:rsid w:val="2FF2D76B"/>
    <w:rsid w:val="2FF39B72"/>
    <w:rsid w:val="300D25DA"/>
    <w:rsid w:val="301A03CD"/>
    <w:rsid w:val="30233E3D"/>
    <w:rsid w:val="30239B88"/>
    <w:rsid w:val="304B8245"/>
    <w:rsid w:val="30586FC6"/>
    <w:rsid w:val="306952BF"/>
    <w:rsid w:val="30739C88"/>
    <w:rsid w:val="30C5320A"/>
    <w:rsid w:val="30D82E47"/>
    <w:rsid w:val="30E1C58D"/>
    <w:rsid w:val="30F8063E"/>
    <w:rsid w:val="31060391"/>
    <w:rsid w:val="3125F645"/>
    <w:rsid w:val="31FA4408"/>
    <w:rsid w:val="321E6C97"/>
    <w:rsid w:val="3235D1B0"/>
    <w:rsid w:val="323CAB52"/>
    <w:rsid w:val="3255B8D1"/>
    <w:rsid w:val="327709F9"/>
    <w:rsid w:val="32B554D3"/>
    <w:rsid w:val="32C06ECB"/>
    <w:rsid w:val="32EEFE76"/>
    <w:rsid w:val="330545E0"/>
    <w:rsid w:val="33419A27"/>
    <w:rsid w:val="336F5281"/>
    <w:rsid w:val="33C04F3A"/>
    <w:rsid w:val="33C08A45"/>
    <w:rsid w:val="33E68DA0"/>
    <w:rsid w:val="3451C056"/>
    <w:rsid w:val="34755A89"/>
    <w:rsid w:val="34B2939C"/>
    <w:rsid w:val="34C0B372"/>
    <w:rsid w:val="34E7CA12"/>
    <w:rsid w:val="35135C64"/>
    <w:rsid w:val="35191A42"/>
    <w:rsid w:val="35312532"/>
    <w:rsid w:val="35343CDF"/>
    <w:rsid w:val="35346314"/>
    <w:rsid w:val="35460D2F"/>
    <w:rsid w:val="3579772F"/>
    <w:rsid w:val="358D3A48"/>
    <w:rsid w:val="3592ABF5"/>
    <w:rsid w:val="359A4381"/>
    <w:rsid w:val="359B51DE"/>
    <w:rsid w:val="359E80C9"/>
    <w:rsid w:val="35A38798"/>
    <w:rsid w:val="35C00DF8"/>
    <w:rsid w:val="36406A40"/>
    <w:rsid w:val="364931A3"/>
    <w:rsid w:val="36513446"/>
    <w:rsid w:val="3693451D"/>
    <w:rsid w:val="369778CA"/>
    <w:rsid w:val="36A63178"/>
    <w:rsid w:val="36B54833"/>
    <w:rsid w:val="36BD7CAE"/>
    <w:rsid w:val="36BF8AE7"/>
    <w:rsid w:val="36C7A532"/>
    <w:rsid w:val="36CCBCAB"/>
    <w:rsid w:val="36CF0EBA"/>
    <w:rsid w:val="36D40E0B"/>
    <w:rsid w:val="36E2189B"/>
    <w:rsid w:val="36F166FA"/>
    <w:rsid w:val="370EEB05"/>
    <w:rsid w:val="37382226"/>
    <w:rsid w:val="3782FEFF"/>
    <w:rsid w:val="379279F4"/>
    <w:rsid w:val="37946606"/>
    <w:rsid w:val="37AF74DF"/>
    <w:rsid w:val="37E5D1E9"/>
    <w:rsid w:val="3819DDF6"/>
    <w:rsid w:val="383E3E0F"/>
    <w:rsid w:val="38694DEB"/>
    <w:rsid w:val="3869858C"/>
    <w:rsid w:val="388E72DF"/>
    <w:rsid w:val="38973C46"/>
    <w:rsid w:val="38A51334"/>
    <w:rsid w:val="38AA6C78"/>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AA162E"/>
    <w:rsid w:val="3BB0AEBC"/>
    <w:rsid w:val="3BB5E82A"/>
    <w:rsid w:val="3BC83FFD"/>
    <w:rsid w:val="3C12277C"/>
    <w:rsid w:val="3C25C40A"/>
    <w:rsid w:val="3C2D5FA0"/>
    <w:rsid w:val="3C34CF6D"/>
    <w:rsid w:val="3C44622B"/>
    <w:rsid w:val="3C5A93F6"/>
    <w:rsid w:val="3CB1CB19"/>
    <w:rsid w:val="3CCB6744"/>
    <w:rsid w:val="3D07D7FF"/>
    <w:rsid w:val="3D191A70"/>
    <w:rsid w:val="3D251829"/>
    <w:rsid w:val="3D258FEA"/>
    <w:rsid w:val="3DA881C9"/>
    <w:rsid w:val="3DC9F69F"/>
    <w:rsid w:val="3DE773BF"/>
    <w:rsid w:val="3DED0936"/>
    <w:rsid w:val="3E503C39"/>
    <w:rsid w:val="3EC2A93E"/>
    <w:rsid w:val="3ED64379"/>
    <w:rsid w:val="3ED6DA0C"/>
    <w:rsid w:val="3ED88F6F"/>
    <w:rsid w:val="3EE1B6F0"/>
    <w:rsid w:val="3EF89342"/>
    <w:rsid w:val="3F07A56F"/>
    <w:rsid w:val="3F08E9DE"/>
    <w:rsid w:val="3F1CFA90"/>
    <w:rsid w:val="3F5254D7"/>
    <w:rsid w:val="3F55C6F1"/>
    <w:rsid w:val="3F5E89DC"/>
    <w:rsid w:val="3F978D8F"/>
    <w:rsid w:val="3F98CD7E"/>
    <w:rsid w:val="3FAA292C"/>
    <w:rsid w:val="3FBFB9B1"/>
    <w:rsid w:val="3FCB5498"/>
    <w:rsid w:val="3FE2BBFE"/>
    <w:rsid w:val="3FEFB614"/>
    <w:rsid w:val="3FFD5FF0"/>
    <w:rsid w:val="4007B601"/>
    <w:rsid w:val="40170035"/>
    <w:rsid w:val="401C56BB"/>
    <w:rsid w:val="40272F00"/>
    <w:rsid w:val="40302797"/>
    <w:rsid w:val="404BDFAA"/>
    <w:rsid w:val="40599E00"/>
    <w:rsid w:val="40ADDBEB"/>
    <w:rsid w:val="40C4E54B"/>
    <w:rsid w:val="40FFEE04"/>
    <w:rsid w:val="4107425E"/>
    <w:rsid w:val="410DC1BB"/>
    <w:rsid w:val="41171B01"/>
    <w:rsid w:val="414E1DF0"/>
    <w:rsid w:val="415226DA"/>
    <w:rsid w:val="415C2F85"/>
    <w:rsid w:val="41738BD2"/>
    <w:rsid w:val="4175554B"/>
    <w:rsid w:val="418ABFAF"/>
    <w:rsid w:val="419C1C38"/>
    <w:rsid w:val="41AB9A18"/>
    <w:rsid w:val="41BA59F9"/>
    <w:rsid w:val="41EB46B9"/>
    <w:rsid w:val="41F6023C"/>
    <w:rsid w:val="423FE39B"/>
    <w:rsid w:val="42602C0B"/>
    <w:rsid w:val="42C9C9F2"/>
    <w:rsid w:val="42DB3566"/>
    <w:rsid w:val="42DE8648"/>
    <w:rsid w:val="42F3F248"/>
    <w:rsid w:val="42F94FA8"/>
    <w:rsid w:val="4303F324"/>
    <w:rsid w:val="43197088"/>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66ED1"/>
    <w:rsid w:val="452C2646"/>
    <w:rsid w:val="4537D017"/>
    <w:rsid w:val="45492C0D"/>
    <w:rsid w:val="45566916"/>
    <w:rsid w:val="4583963C"/>
    <w:rsid w:val="45BE02CF"/>
    <w:rsid w:val="45C52040"/>
    <w:rsid w:val="45CE971A"/>
    <w:rsid w:val="463E239C"/>
    <w:rsid w:val="4660FD0C"/>
    <w:rsid w:val="466C8941"/>
    <w:rsid w:val="46734AE8"/>
    <w:rsid w:val="4698BBE3"/>
    <w:rsid w:val="46A300E5"/>
    <w:rsid w:val="46B4BF05"/>
    <w:rsid w:val="46D1931B"/>
    <w:rsid w:val="471CAEA1"/>
    <w:rsid w:val="472DDB3D"/>
    <w:rsid w:val="477077A7"/>
    <w:rsid w:val="4781E332"/>
    <w:rsid w:val="47AE095F"/>
    <w:rsid w:val="47C3CEE4"/>
    <w:rsid w:val="47FF9B71"/>
    <w:rsid w:val="48055CD5"/>
    <w:rsid w:val="483F3419"/>
    <w:rsid w:val="485E6F4B"/>
    <w:rsid w:val="4862338D"/>
    <w:rsid w:val="48DBD924"/>
    <w:rsid w:val="48DC64CD"/>
    <w:rsid w:val="48EB3470"/>
    <w:rsid w:val="492F1B87"/>
    <w:rsid w:val="495A8062"/>
    <w:rsid w:val="49989D65"/>
    <w:rsid w:val="49EC1F8A"/>
    <w:rsid w:val="49F565A2"/>
    <w:rsid w:val="49FA3FAC"/>
    <w:rsid w:val="4A20FDE3"/>
    <w:rsid w:val="4A228243"/>
    <w:rsid w:val="4A35C52D"/>
    <w:rsid w:val="4A3DDF02"/>
    <w:rsid w:val="4A45996A"/>
    <w:rsid w:val="4A4F8424"/>
    <w:rsid w:val="4A6E1526"/>
    <w:rsid w:val="4B3A3D08"/>
    <w:rsid w:val="4B446EFC"/>
    <w:rsid w:val="4B619F67"/>
    <w:rsid w:val="4B9F7315"/>
    <w:rsid w:val="4BA62EA3"/>
    <w:rsid w:val="4BB4FF12"/>
    <w:rsid w:val="4BE9AADB"/>
    <w:rsid w:val="4BF9390A"/>
    <w:rsid w:val="4BFA7A5C"/>
    <w:rsid w:val="4C2E24C2"/>
    <w:rsid w:val="4C4143B3"/>
    <w:rsid w:val="4C598BCD"/>
    <w:rsid w:val="4C60394C"/>
    <w:rsid w:val="4C85471A"/>
    <w:rsid w:val="4CAD67A5"/>
    <w:rsid w:val="4CB4AF9B"/>
    <w:rsid w:val="4CDDFD02"/>
    <w:rsid w:val="4D9F6706"/>
    <w:rsid w:val="4DA32D78"/>
    <w:rsid w:val="4DCB1E1E"/>
    <w:rsid w:val="4DD39AE2"/>
    <w:rsid w:val="4DDA8D7D"/>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94862"/>
    <w:rsid w:val="4F1E70EF"/>
    <w:rsid w:val="4F39D7CB"/>
    <w:rsid w:val="4F48E2FC"/>
    <w:rsid w:val="4F490D08"/>
    <w:rsid w:val="4F5F4EC5"/>
    <w:rsid w:val="4F7F548D"/>
    <w:rsid w:val="4F9BD8E3"/>
    <w:rsid w:val="4FCF97BE"/>
    <w:rsid w:val="4FD04A9A"/>
    <w:rsid w:val="4FE01287"/>
    <w:rsid w:val="4FEC294F"/>
    <w:rsid w:val="5000524B"/>
    <w:rsid w:val="5026D1B6"/>
    <w:rsid w:val="5030185C"/>
    <w:rsid w:val="50397B12"/>
    <w:rsid w:val="506797AE"/>
    <w:rsid w:val="506940B9"/>
    <w:rsid w:val="509B9049"/>
    <w:rsid w:val="50A1A987"/>
    <w:rsid w:val="50A9AFC5"/>
    <w:rsid w:val="50C06E3E"/>
    <w:rsid w:val="50D3A239"/>
    <w:rsid w:val="50E3D182"/>
    <w:rsid w:val="51045492"/>
    <w:rsid w:val="5140E479"/>
    <w:rsid w:val="515792AB"/>
    <w:rsid w:val="515A1E74"/>
    <w:rsid w:val="518820BE"/>
    <w:rsid w:val="519811E4"/>
    <w:rsid w:val="51AD4B3F"/>
    <w:rsid w:val="51B438BF"/>
    <w:rsid w:val="51C65D87"/>
    <w:rsid w:val="51D0E0EB"/>
    <w:rsid w:val="51E678A1"/>
    <w:rsid w:val="51EA0948"/>
    <w:rsid w:val="51EBE9DA"/>
    <w:rsid w:val="521DC6DF"/>
    <w:rsid w:val="52349560"/>
    <w:rsid w:val="523E9561"/>
    <w:rsid w:val="5240A3BC"/>
    <w:rsid w:val="5253DAD0"/>
    <w:rsid w:val="5254F11A"/>
    <w:rsid w:val="525678AB"/>
    <w:rsid w:val="52A13EA8"/>
    <w:rsid w:val="52A32DB4"/>
    <w:rsid w:val="52A5ADE9"/>
    <w:rsid w:val="52C8C4FA"/>
    <w:rsid w:val="53012632"/>
    <w:rsid w:val="5320F942"/>
    <w:rsid w:val="535B7306"/>
    <w:rsid w:val="535C5065"/>
    <w:rsid w:val="53647114"/>
    <w:rsid w:val="5376936A"/>
    <w:rsid w:val="5385D9A9"/>
    <w:rsid w:val="53BF6850"/>
    <w:rsid w:val="53D7B875"/>
    <w:rsid w:val="53EEED58"/>
    <w:rsid w:val="53FDD905"/>
    <w:rsid w:val="543B87E8"/>
    <w:rsid w:val="5453A4B6"/>
    <w:rsid w:val="5454D413"/>
    <w:rsid w:val="545883A4"/>
    <w:rsid w:val="545C2EF4"/>
    <w:rsid w:val="54658F42"/>
    <w:rsid w:val="5485BE29"/>
    <w:rsid w:val="54F84325"/>
    <w:rsid w:val="54FAB104"/>
    <w:rsid w:val="54FDA244"/>
    <w:rsid w:val="5535D392"/>
    <w:rsid w:val="553F313F"/>
    <w:rsid w:val="55403DEC"/>
    <w:rsid w:val="55811B22"/>
    <w:rsid w:val="55A84D6A"/>
    <w:rsid w:val="55ACE240"/>
    <w:rsid w:val="55CBF8F9"/>
    <w:rsid w:val="55D24AEB"/>
    <w:rsid w:val="56134AB0"/>
    <w:rsid w:val="56545ADD"/>
    <w:rsid w:val="565B91E1"/>
    <w:rsid w:val="5661730E"/>
    <w:rsid w:val="5687A9E2"/>
    <w:rsid w:val="56D98385"/>
    <w:rsid w:val="57095BA5"/>
    <w:rsid w:val="571269A4"/>
    <w:rsid w:val="57169A53"/>
    <w:rsid w:val="57431909"/>
    <w:rsid w:val="575650A2"/>
    <w:rsid w:val="576C1FB5"/>
    <w:rsid w:val="5787F46B"/>
    <w:rsid w:val="57BDCCEA"/>
    <w:rsid w:val="57C45ED8"/>
    <w:rsid w:val="57DD5141"/>
    <w:rsid w:val="57EB16EC"/>
    <w:rsid w:val="57F76242"/>
    <w:rsid w:val="57FA6549"/>
    <w:rsid w:val="57FB6458"/>
    <w:rsid w:val="5800F88F"/>
    <w:rsid w:val="581885DF"/>
    <w:rsid w:val="581FB5E8"/>
    <w:rsid w:val="58237A43"/>
    <w:rsid w:val="5823846B"/>
    <w:rsid w:val="583D6E8F"/>
    <w:rsid w:val="5855F732"/>
    <w:rsid w:val="5860B6E2"/>
    <w:rsid w:val="5869002C"/>
    <w:rsid w:val="58725D58"/>
    <w:rsid w:val="588E830B"/>
    <w:rsid w:val="58A5FFD0"/>
    <w:rsid w:val="58B4192D"/>
    <w:rsid w:val="58B555CE"/>
    <w:rsid w:val="58C9B63E"/>
    <w:rsid w:val="58D51037"/>
    <w:rsid w:val="58F99803"/>
    <w:rsid w:val="59019CC6"/>
    <w:rsid w:val="59184033"/>
    <w:rsid w:val="593CBED9"/>
    <w:rsid w:val="5944867F"/>
    <w:rsid w:val="594A8B13"/>
    <w:rsid w:val="594F2696"/>
    <w:rsid w:val="59704630"/>
    <w:rsid w:val="597EB47C"/>
    <w:rsid w:val="599332A3"/>
    <w:rsid w:val="599A96E7"/>
    <w:rsid w:val="599F921F"/>
    <w:rsid w:val="59DBF2D0"/>
    <w:rsid w:val="5A189DE6"/>
    <w:rsid w:val="5A3329DB"/>
    <w:rsid w:val="5A687D76"/>
    <w:rsid w:val="5A8F4E2B"/>
    <w:rsid w:val="5AAADE05"/>
    <w:rsid w:val="5AC4A439"/>
    <w:rsid w:val="5B9514F3"/>
    <w:rsid w:val="5BB7BE16"/>
    <w:rsid w:val="5BD9DB0C"/>
    <w:rsid w:val="5BE2AB03"/>
    <w:rsid w:val="5C34BFC7"/>
    <w:rsid w:val="5C361E74"/>
    <w:rsid w:val="5CB76D6C"/>
    <w:rsid w:val="5CF9C538"/>
    <w:rsid w:val="5D2CBBEF"/>
    <w:rsid w:val="5D689793"/>
    <w:rsid w:val="5D7EC68D"/>
    <w:rsid w:val="5DDA4392"/>
    <w:rsid w:val="5E3C7148"/>
    <w:rsid w:val="5E4CEDDD"/>
    <w:rsid w:val="5E842FEA"/>
    <w:rsid w:val="5EC88C50"/>
    <w:rsid w:val="5ECFF78E"/>
    <w:rsid w:val="5EE16FF0"/>
    <w:rsid w:val="5F06A193"/>
    <w:rsid w:val="5F0F368A"/>
    <w:rsid w:val="5F22C63C"/>
    <w:rsid w:val="5F2F515B"/>
    <w:rsid w:val="5F92C487"/>
    <w:rsid w:val="5F97BEA2"/>
    <w:rsid w:val="5FD3DE55"/>
    <w:rsid w:val="5FF2989A"/>
    <w:rsid w:val="5FFE4956"/>
    <w:rsid w:val="600C1743"/>
    <w:rsid w:val="600E9BA9"/>
    <w:rsid w:val="6016D2D2"/>
    <w:rsid w:val="6041C5FB"/>
    <w:rsid w:val="6050E1BE"/>
    <w:rsid w:val="605CAAE1"/>
    <w:rsid w:val="606AE8A6"/>
    <w:rsid w:val="60860065"/>
    <w:rsid w:val="609A566A"/>
    <w:rsid w:val="60A11EA2"/>
    <w:rsid w:val="60A90944"/>
    <w:rsid w:val="60A97586"/>
    <w:rsid w:val="60D26AEA"/>
    <w:rsid w:val="614520F3"/>
    <w:rsid w:val="6171EA52"/>
    <w:rsid w:val="61732EA4"/>
    <w:rsid w:val="61832F80"/>
    <w:rsid w:val="6197A285"/>
    <w:rsid w:val="61BB6F5C"/>
    <w:rsid w:val="61BF09F9"/>
    <w:rsid w:val="61D7AF2A"/>
    <w:rsid w:val="61E6F505"/>
    <w:rsid w:val="61FB5EAD"/>
    <w:rsid w:val="6241D024"/>
    <w:rsid w:val="6250AF03"/>
    <w:rsid w:val="62763AA8"/>
    <w:rsid w:val="6283E663"/>
    <w:rsid w:val="62A38FA3"/>
    <w:rsid w:val="62B91139"/>
    <w:rsid w:val="62D5DF14"/>
    <w:rsid w:val="63311A18"/>
    <w:rsid w:val="63467F02"/>
    <w:rsid w:val="635ADA5A"/>
    <w:rsid w:val="63A5B913"/>
    <w:rsid w:val="63B4CB88"/>
    <w:rsid w:val="63D5A8DC"/>
    <w:rsid w:val="63D70CCC"/>
    <w:rsid w:val="63DDB0BF"/>
    <w:rsid w:val="64013EA8"/>
    <w:rsid w:val="64BAD042"/>
    <w:rsid w:val="64BD5FF8"/>
    <w:rsid w:val="64C471C6"/>
    <w:rsid w:val="64DC1B14"/>
    <w:rsid w:val="651EA577"/>
    <w:rsid w:val="6551C549"/>
    <w:rsid w:val="65579E1F"/>
    <w:rsid w:val="65AE6B35"/>
    <w:rsid w:val="65B01508"/>
    <w:rsid w:val="65C80EB1"/>
    <w:rsid w:val="65CCF05E"/>
    <w:rsid w:val="65F9400D"/>
    <w:rsid w:val="661AB6BB"/>
    <w:rsid w:val="6684B80D"/>
    <w:rsid w:val="668975FC"/>
    <w:rsid w:val="66F37B84"/>
    <w:rsid w:val="6757177F"/>
    <w:rsid w:val="6765BE01"/>
    <w:rsid w:val="6796627F"/>
    <w:rsid w:val="67C27395"/>
    <w:rsid w:val="67F500BA"/>
    <w:rsid w:val="67F86660"/>
    <w:rsid w:val="6852C0DE"/>
    <w:rsid w:val="686F6630"/>
    <w:rsid w:val="6885FEF4"/>
    <w:rsid w:val="68C5CF4F"/>
    <w:rsid w:val="68E820A2"/>
    <w:rsid w:val="68E82136"/>
    <w:rsid w:val="68FE2D97"/>
    <w:rsid w:val="68FFAF47"/>
    <w:rsid w:val="698E7906"/>
    <w:rsid w:val="699D535E"/>
    <w:rsid w:val="69B9B432"/>
    <w:rsid w:val="69CE2638"/>
    <w:rsid w:val="69D0CB20"/>
    <w:rsid w:val="6A7685A5"/>
    <w:rsid w:val="6AD18CFE"/>
    <w:rsid w:val="6AEFE7F5"/>
    <w:rsid w:val="6B068114"/>
    <w:rsid w:val="6B1A10EA"/>
    <w:rsid w:val="6B1C8042"/>
    <w:rsid w:val="6B2A11C6"/>
    <w:rsid w:val="6B501177"/>
    <w:rsid w:val="6B542C6E"/>
    <w:rsid w:val="6B57252E"/>
    <w:rsid w:val="6BA078B4"/>
    <w:rsid w:val="6BCCCCF7"/>
    <w:rsid w:val="6C0B5D74"/>
    <w:rsid w:val="6C35A03E"/>
    <w:rsid w:val="6C3EA82B"/>
    <w:rsid w:val="6C5486AD"/>
    <w:rsid w:val="6C582C8D"/>
    <w:rsid w:val="6C59FA79"/>
    <w:rsid w:val="6C6A342C"/>
    <w:rsid w:val="6C70BCCA"/>
    <w:rsid w:val="6C8B3302"/>
    <w:rsid w:val="6CC49A98"/>
    <w:rsid w:val="6CE0DB76"/>
    <w:rsid w:val="6CE963B0"/>
    <w:rsid w:val="6D29B75C"/>
    <w:rsid w:val="6D380BC6"/>
    <w:rsid w:val="6D38BF1A"/>
    <w:rsid w:val="6D5B01BA"/>
    <w:rsid w:val="6D7C8A59"/>
    <w:rsid w:val="6E1F5576"/>
    <w:rsid w:val="6E1FCC40"/>
    <w:rsid w:val="6E23FF99"/>
    <w:rsid w:val="6E51B1AC"/>
    <w:rsid w:val="6E5D4E55"/>
    <w:rsid w:val="6E5E0FEC"/>
    <w:rsid w:val="6E64FC3B"/>
    <w:rsid w:val="6E923C0F"/>
    <w:rsid w:val="6E9D77D1"/>
    <w:rsid w:val="6ED6FFFD"/>
    <w:rsid w:val="6EE314D7"/>
    <w:rsid w:val="6EF9EE38"/>
    <w:rsid w:val="6F77CFA6"/>
    <w:rsid w:val="6FAEA2CC"/>
    <w:rsid w:val="6FB0AA9E"/>
    <w:rsid w:val="6FE7D00C"/>
    <w:rsid w:val="7030D046"/>
    <w:rsid w:val="7033A11F"/>
    <w:rsid w:val="70394832"/>
    <w:rsid w:val="705EF621"/>
    <w:rsid w:val="706C02AE"/>
    <w:rsid w:val="70737E71"/>
    <w:rsid w:val="7078A45F"/>
    <w:rsid w:val="709F64DF"/>
    <w:rsid w:val="70A03621"/>
    <w:rsid w:val="70A31255"/>
    <w:rsid w:val="70CA5852"/>
    <w:rsid w:val="70E4EB06"/>
    <w:rsid w:val="710CCED8"/>
    <w:rsid w:val="715263AE"/>
    <w:rsid w:val="716B247A"/>
    <w:rsid w:val="716B4168"/>
    <w:rsid w:val="716E2AE5"/>
    <w:rsid w:val="717C8949"/>
    <w:rsid w:val="7189526E"/>
    <w:rsid w:val="71A78DFE"/>
    <w:rsid w:val="7209A36B"/>
    <w:rsid w:val="721C3D55"/>
    <w:rsid w:val="7229D598"/>
    <w:rsid w:val="7233E680"/>
    <w:rsid w:val="724FDB6E"/>
    <w:rsid w:val="728951EB"/>
    <w:rsid w:val="728ABE52"/>
    <w:rsid w:val="728CCA47"/>
    <w:rsid w:val="7293F108"/>
    <w:rsid w:val="72987F4C"/>
    <w:rsid w:val="72BB1AE9"/>
    <w:rsid w:val="72BE166B"/>
    <w:rsid w:val="72C0EE00"/>
    <w:rsid w:val="731DB15B"/>
    <w:rsid w:val="734B255E"/>
    <w:rsid w:val="736432D7"/>
    <w:rsid w:val="738BD3DA"/>
    <w:rsid w:val="7393A015"/>
    <w:rsid w:val="739BFDE2"/>
    <w:rsid w:val="73C1981E"/>
    <w:rsid w:val="73E2E3CA"/>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DB10F"/>
    <w:rsid w:val="763AED91"/>
    <w:rsid w:val="76738DCB"/>
    <w:rsid w:val="767D569D"/>
    <w:rsid w:val="768F6159"/>
    <w:rsid w:val="76BCB394"/>
    <w:rsid w:val="771E438B"/>
    <w:rsid w:val="7793D429"/>
    <w:rsid w:val="779990D3"/>
    <w:rsid w:val="77A925E5"/>
    <w:rsid w:val="77C69C2C"/>
    <w:rsid w:val="77DE66F9"/>
    <w:rsid w:val="78187FF5"/>
    <w:rsid w:val="785014C4"/>
    <w:rsid w:val="7852C4CA"/>
    <w:rsid w:val="789527E7"/>
    <w:rsid w:val="78A07AAD"/>
    <w:rsid w:val="78A2F443"/>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563743"/>
    <w:rsid w:val="7B60AED0"/>
    <w:rsid w:val="7B75A972"/>
    <w:rsid w:val="7BAC6C76"/>
    <w:rsid w:val="7BB4641E"/>
    <w:rsid w:val="7BB960AF"/>
    <w:rsid w:val="7BBE687A"/>
    <w:rsid w:val="7BC905BA"/>
    <w:rsid w:val="7BD00D03"/>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EFE2E47"/>
    <w:rsid w:val="7F3B1CAE"/>
    <w:rsid w:val="7F8660A2"/>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ED627FDE-3B70-4514-BFF4-839357F5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4725268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e2alpes.com/news/long-term-plans-2018-2023-2-alpes-722106" TargetMode="External"/><Relationship Id="rId18" Type="http://schemas.openxmlformats.org/officeDocument/2006/relationships/hyperlink" Target="https://www.manitowoc.com/de/potain/obendreherkrane/mdt-389-l1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nitowoc.com/de/potain/obendreherkrane" TargetMode="External"/><Relationship Id="rId7" Type="http://schemas.openxmlformats.org/officeDocument/2006/relationships/webSettings" Target="webSettings.xml"/><Relationship Id="rId12" Type="http://schemas.openxmlformats.org/officeDocument/2006/relationships/hyperlink" Target="https://www.valentegrue.com/" TargetMode="External"/><Relationship Id="rId17" Type="http://schemas.openxmlformats.org/officeDocument/2006/relationships/hyperlink" Target="https://www.manitowoc.com/de/potain/selbstmontagekrane/gtmr-386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nitowoc.com/de/potain/obendreherkrane/mdt-349-l16" TargetMode="External"/><Relationship Id="rId20" Type="http://schemas.openxmlformats.org/officeDocument/2006/relationships/hyperlink" Target="https://www.manitowoc.com/de/potain/selbstmontagekra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go.eu/"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manitowoc.com/de/potain/obendreherkrane/mdt-249-j10" TargetMode="External"/><Relationship Id="rId23" Type="http://schemas.openxmlformats.org/officeDocument/2006/relationships/hyperlink" Target="http://www.manitowoccranes.com/" TargetMode="External"/><Relationship Id="rId10" Type="http://schemas.openxmlformats.org/officeDocument/2006/relationships/image" Target="media/image1.jpeg"/><Relationship Id="rId19" Type="http://schemas.openxmlformats.org/officeDocument/2006/relationships/hyperlink" Target="https://www.manitowoc.com/de/potain/selbstmontagekrane/igo-t-1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itowoc.com/de/node/6569" TargetMode="External"/><Relationship Id="rId22" Type="http://schemas.openxmlformats.org/officeDocument/2006/relationships/hyperlink" Target="mailto:dominique.leullier@manitowoc.com"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5179347C-9A40-48E5-ADD8-3D534963D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5276</Characters>
  <Application>Microsoft Office Word</Application>
  <DocSecurity>0</DocSecurity>
  <Lines>43</Lines>
  <Paragraphs>12</Paragraphs>
  <ScaleCrop>false</ScaleCrop>
  <Company>Lippincott Mercer</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41</cp:revision>
  <cp:lastPrinted>2014-04-01T14:21:00Z</cp:lastPrinted>
  <dcterms:created xsi:type="dcterms:W3CDTF">2023-02-09T08:56:00Z</dcterms:created>
  <dcterms:modified xsi:type="dcterms:W3CDTF">2023-09-21T09:35:00Z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