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 xml:space="preserve"> NEWS RELEASE</w:t>
      </w:r>
    </w:p>
    <w:p w:rsidR="5EF8E147" w:rsidRDefault="007A5B68" w:rsidP="1550C8A9">
      <w:pPr>
        <w:jc w:val="right"/>
        <w:rPr>
          <w:rFonts w:ascii="Verdana" w:hAnsi="Verdana"/>
          <w:color w:val="41525C"/>
          <w:sz w:val="18"/>
          <w:szCs w:val="18"/>
        </w:rPr>
      </w:pPr>
      <w:r>
        <w:rPr>
          <w:rFonts w:ascii="Verdana" w:hAnsi="Verdana"/>
          <w:color w:val="41525C"/>
          <w:sz w:val="18"/>
          <w:szCs w:val="18"/>
        </w:rPr>
        <w:t>June 1</w:t>
      </w:r>
      <w:r w:rsidR="1DC8F833" w:rsidRPr="005E0806">
        <w:rPr>
          <w:rFonts w:ascii="Verdana" w:hAnsi="Verdana"/>
          <w:color w:val="41525C"/>
          <w:sz w:val="18"/>
          <w:szCs w:val="18"/>
        </w:rPr>
        <w:t>,</w:t>
      </w:r>
      <w:r w:rsidR="1DC8F833" w:rsidRPr="6F5F9803">
        <w:rPr>
          <w:rFonts w:ascii="Verdana" w:hAnsi="Verdana"/>
          <w:color w:val="41525C"/>
          <w:sz w:val="18"/>
          <w:szCs w:val="18"/>
        </w:rPr>
        <w:t xml:space="preserve"> 2023</w:t>
      </w:r>
      <w:r w:rsidR="0EC5C7BA">
        <w:br/>
      </w:r>
    </w:p>
    <w:p w:rsidR="1550C8A9" w:rsidRDefault="1550C8A9" w:rsidP="1550C8A9">
      <w:pPr>
        <w:jc w:val="right"/>
      </w:pPr>
    </w:p>
    <w:p w:rsidR="1550C8A9" w:rsidRDefault="1550C8A9" w:rsidP="1550C8A9">
      <w:pPr>
        <w:jc w:val="right"/>
      </w:pPr>
    </w:p>
    <w:p w:rsidR="0A97350D" w:rsidRDefault="007B79ED" w:rsidP="1550C8A9">
      <w:pPr>
        <w:rPr>
          <w:rFonts w:ascii="Georgia" w:eastAsia="Georgia" w:hAnsi="Georgia" w:cs="Georgia"/>
          <w:b/>
          <w:bCs/>
          <w:color w:val="050101"/>
          <w:sz w:val="28"/>
          <w:szCs w:val="28"/>
        </w:rPr>
      </w:pPr>
      <w:proofErr w:type="spellStart"/>
      <w:r w:rsidRPr="007B79ED">
        <w:rPr>
          <w:rFonts w:ascii="Georgia" w:eastAsia="Georgia" w:hAnsi="Georgia" w:cs="Georgia"/>
          <w:b/>
          <w:bCs/>
          <w:color w:val="050101"/>
          <w:sz w:val="28"/>
          <w:szCs w:val="28"/>
        </w:rPr>
        <w:t>Kran-Mitterhauser</w:t>
      </w:r>
      <w:proofErr w:type="spellEnd"/>
      <w:r>
        <w:rPr>
          <w:rFonts w:ascii="Georgia" w:eastAsia="Georgia" w:hAnsi="Georgia" w:cs="Georgia"/>
          <w:b/>
          <w:bCs/>
          <w:color w:val="050101"/>
          <w:sz w:val="28"/>
          <w:szCs w:val="28"/>
        </w:rPr>
        <w:t xml:space="preserve"> Grove crane fleet expands with </w:t>
      </w:r>
      <w:r w:rsidR="25AE4655" w:rsidRPr="1550C8A9">
        <w:rPr>
          <w:rFonts w:ascii="Georgia" w:eastAsia="Georgia" w:hAnsi="Georgia" w:cs="Georgia"/>
          <w:b/>
          <w:bCs/>
          <w:color w:val="050101"/>
          <w:sz w:val="28"/>
          <w:szCs w:val="28"/>
        </w:rPr>
        <w:t>GMK</w:t>
      </w:r>
      <w:r>
        <w:rPr>
          <w:rFonts w:ascii="Georgia" w:eastAsia="Georgia" w:hAnsi="Georgia" w:cs="Georgia"/>
          <w:b/>
          <w:bCs/>
          <w:color w:val="050101"/>
          <w:sz w:val="28"/>
          <w:szCs w:val="28"/>
        </w:rPr>
        <w:t>5120L</w:t>
      </w:r>
    </w:p>
    <w:p w:rsidR="00DB4190" w:rsidRDefault="00DB4190" w:rsidP="00CB1D69">
      <w:pPr>
        <w:pStyle w:val="ListParagraph"/>
        <w:rPr>
          <w:rFonts w:ascii="Georgia" w:eastAsia="Georgia" w:hAnsi="Georgia" w:cs="Georgia"/>
          <w:i/>
          <w:iCs/>
          <w:color w:val="050101"/>
          <w:sz w:val="21"/>
          <w:szCs w:val="21"/>
          <w:lang w:val="en-US"/>
        </w:rPr>
      </w:pPr>
    </w:p>
    <w:p w:rsidR="7E3D5BA7" w:rsidRDefault="00715699" w:rsidP="3ABBDAFB">
      <w:pPr>
        <w:pStyle w:val="ListParagraph"/>
        <w:numPr>
          <w:ilvl w:val="0"/>
          <w:numId w:val="1"/>
        </w:numPr>
        <w:rPr>
          <w:rFonts w:ascii="Georgia" w:eastAsia="Georgia" w:hAnsi="Georgia" w:cs="Georgia"/>
          <w:i/>
          <w:iCs/>
          <w:color w:val="050101"/>
          <w:sz w:val="21"/>
          <w:szCs w:val="21"/>
          <w:lang w:val="en-US"/>
        </w:rPr>
      </w:pPr>
      <w:r>
        <w:rPr>
          <w:rFonts w:ascii="Georgia" w:eastAsia="Georgia" w:hAnsi="Georgia" w:cs="Georgia"/>
          <w:i/>
          <w:iCs/>
          <w:color w:val="050101"/>
          <w:sz w:val="21"/>
          <w:szCs w:val="21"/>
          <w:lang w:val="en-US"/>
        </w:rPr>
        <w:t>Austrian crane service provider has invested in a five-axle, 12</w:t>
      </w:r>
      <w:r w:rsidR="00A701BA">
        <w:rPr>
          <w:rFonts w:ascii="Georgia" w:eastAsia="Georgia" w:hAnsi="Georgia" w:cs="Georgia"/>
          <w:i/>
          <w:iCs/>
          <w:color w:val="050101"/>
          <w:sz w:val="21"/>
          <w:szCs w:val="21"/>
          <w:lang w:val="en-US"/>
        </w:rPr>
        <w:t xml:space="preserve">0 </w:t>
      </w:r>
      <w:r>
        <w:rPr>
          <w:rFonts w:ascii="Georgia" w:eastAsia="Georgia" w:hAnsi="Georgia" w:cs="Georgia"/>
          <w:i/>
          <w:iCs/>
          <w:color w:val="050101"/>
          <w:sz w:val="21"/>
          <w:szCs w:val="21"/>
          <w:lang w:val="en-US"/>
        </w:rPr>
        <w:t xml:space="preserve">t capacity Grove </w:t>
      </w:r>
      <w:r w:rsidR="00A701BA">
        <w:rPr>
          <w:rFonts w:ascii="Georgia" w:eastAsia="Georgia" w:hAnsi="Georgia" w:cs="Georgia"/>
          <w:i/>
          <w:iCs/>
          <w:color w:val="050101"/>
          <w:sz w:val="21"/>
          <w:szCs w:val="21"/>
          <w:lang w:val="en-US"/>
        </w:rPr>
        <w:t xml:space="preserve">GMK5120L, </w:t>
      </w:r>
      <w:r>
        <w:rPr>
          <w:rFonts w:ascii="Georgia" w:eastAsia="Georgia" w:hAnsi="Georgia" w:cs="Georgia"/>
          <w:i/>
          <w:iCs/>
          <w:color w:val="050101"/>
          <w:sz w:val="21"/>
          <w:szCs w:val="21"/>
          <w:lang w:val="en-US"/>
        </w:rPr>
        <w:t xml:space="preserve">with </w:t>
      </w:r>
      <w:r w:rsidR="00A701BA">
        <w:rPr>
          <w:rFonts w:ascii="Georgia" w:eastAsia="Georgia" w:hAnsi="Georgia" w:cs="Georgia"/>
          <w:i/>
          <w:iCs/>
          <w:color w:val="050101"/>
          <w:sz w:val="21"/>
          <w:szCs w:val="21"/>
          <w:lang w:val="en-US"/>
        </w:rPr>
        <w:t>its</w:t>
      </w:r>
      <w:r>
        <w:rPr>
          <w:rFonts w:ascii="Georgia" w:eastAsia="Georgia" w:hAnsi="Georgia" w:cs="Georgia"/>
          <w:i/>
          <w:iCs/>
          <w:color w:val="050101"/>
          <w:sz w:val="21"/>
          <w:szCs w:val="21"/>
          <w:lang w:val="en-US"/>
        </w:rPr>
        <w:t xml:space="preserve"> exceptional </w:t>
      </w:r>
      <w:r w:rsidRPr="00715699">
        <w:rPr>
          <w:rFonts w:ascii="Georgia" w:eastAsia="Georgia" w:hAnsi="Georgia" w:cs="Georgia"/>
          <w:i/>
          <w:iCs/>
          <w:color w:val="050101"/>
          <w:sz w:val="21"/>
          <w:szCs w:val="21"/>
          <w:lang w:val="en-US"/>
        </w:rPr>
        <w:t>66 m main boom</w:t>
      </w:r>
    </w:p>
    <w:p w:rsidR="00192032" w:rsidRDefault="00192032" w:rsidP="54786235">
      <w:pPr>
        <w:pStyle w:val="ListParagraph"/>
        <w:numPr>
          <w:ilvl w:val="0"/>
          <w:numId w:val="1"/>
        </w:numPr>
        <w:spacing w:line="276" w:lineRule="auto"/>
        <w:rPr>
          <w:rFonts w:ascii="Georgia" w:eastAsia="Georgia" w:hAnsi="Georgia" w:cs="Georgia"/>
          <w:i/>
          <w:iCs/>
          <w:color w:val="050101"/>
          <w:spacing w:val="5"/>
          <w:sz w:val="21"/>
          <w:szCs w:val="21"/>
          <w:shd w:val="clear" w:color="auto" w:fill="FFFFFF"/>
          <w:lang w:val="en-US"/>
        </w:rPr>
      </w:pPr>
      <w:r w:rsidRPr="54786235">
        <w:rPr>
          <w:rFonts w:ascii="Georgia" w:eastAsia="Georgia" w:hAnsi="Georgia" w:cs="Georgia"/>
          <w:i/>
          <w:iCs/>
          <w:color w:val="050101"/>
          <w:sz w:val="21"/>
          <w:szCs w:val="21"/>
          <w:lang w:val="en-US"/>
        </w:rPr>
        <w:t xml:space="preserve">Long boom lengths, versatile taxi crane </w:t>
      </w:r>
      <w:r w:rsidR="00CD3438" w:rsidRPr="54786235">
        <w:rPr>
          <w:rFonts w:ascii="Georgia" w:eastAsia="Georgia" w:hAnsi="Georgia" w:cs="Georgia"/>
          <w:i/>
          <w:iCs/>
          <w:color w:val="050101"/>
          <w:sz w:val="21"/>
          <w:szCs w:val="21"/>
          <w:lang w:val="en-US"/>
        </w:rPr>
        <w:t>configurations</w:t>
      </w:r>
      <w:r w:rsidR="528810E5" w:rsidRPr="54786235">
        <w:rPr>
          <w:rFonts w:ascii="Georgia" w:eastAsia="Georgia" w:hAnsi="Georgia" w:cs="Georgia"/>
          <w:i/>
          <w:iCs/>
          <w:color w:val="050101"/>
          <w:sz w:val="21"/>
          <w:szCs w:val="21"/>
          <w:lang w:val="en-US"/>
        </w:rPr>
        <w:t>,</w:t>
      </w:r>
      <w:r w:rsidR="00CD3438" w:rsidRPr="54786235">
        <w:rPr>
          <w:rFonts w:ascii="Georgia" w:eastAsia="Georgia" w:hAnsi="Georgia" w:cs="Georgia"/>
          <w:i/>
          <w:iCs/>
          <w:color w:val="050101"/>
          <w:sz w:val="21"/>
          <w:szCs w:val="21"/>
          <w:lang w:val="en-US"/>
        </w:rPr>
        <w:t xml:space="preserve"> and</w:t>
      </w:r>
      <w:r w:rsidRPr="54786235">
        <w:rPr>
          <w:rFonts w:ascii="Georgia" w:eastAsia="Georgia" w:hAnsi="Georgia" w:cs="Georgia"/>
          <w:i/>
          <w:iCs/>
          <w:color w:val="050101"/>
          <w:sz w:val="21"/>
          <w:szCs w:val="21"/>
          <w:lang w:val="en-US"/>
        </w:rPr>
        <w:t xml:space="preserve"> a class-leading amount of counterweight make the all-terrain crane ideal for </w:t>
      </w:r>
      <w:r w:rsidR="00CD3438" w:rsidRPr="54786235">
        <w:rPr>
          <w:rFonts w:ascii="Georgia" w:eastAsia="Georgia" w:hAnsi="Georgia" w:cs="Georgia"/>
          <w:i/>
          <w:iCs/>
          <w:color w:val="050101"/>
          <w:sz w:val="21"/>
          <w:szCs w:val="21"/>
          <w:lang w:val="en-US"/>
        </w:rPr>
        <w:t>a</w:t>
      </w:r>
      <w:r w:rsidRPr="54786235">
        <w:rPr>
          <w:rFonts w:ascii="Georgia" w:eastAsia="Georgia" w:hAnsi="Georgia" w:cs="Georgia"/>
          <w:i/>
          <w:iCs/>
          <w:color w:val="050101"/>
          <w:sz w:val="21"/>
          <w:szCs w:val="21"/>
          <w:lang w:val="en-US"/>
        </w:rPr>
        <w:t xml:space="preserve"> wide range of projects</w:t>
      </w:r>
    </w:p>
    <w:p w:rsidR="54786235" w:rsidRDefault="54786235" w:rsidP="54786235">
      <w:pPr>
        <w:rPr>
          <w:rFonts w:eastAsia="Calibri"/>
          <w:i/>
          <w:iCs/>
          <w:color w:val="050101"/>
        </w:rPr>
      </w:pPr>
    </w:p>
    <w:p w:rsidR="00B0455A" w:rsidRDefault="00BE360D" w:rsidP="00B0455A">
      <w:pPr>
        <w:spacing w:line="276" w:lineRule="auto"/>
        <w:rPr>
          <w:rFonts w:ascii="Georgia" w:eastAsia="Georgia" w:hAnsi="Georgia" w:cs="Georgia"/>
          <w:color w:val="050101"/>
          <w:sz w:val="21"/>
          <w:szCs w:val="21"/>
        </w:rPr>
      </w:pPr>
      <w:proofErr w:type="spellStart"/>
      <w:r w:rsidRPr="54786235">
        <w:rPr>
          <w:rFonts w:ascii="Georgia" w:eastAsia="Georgia" w:hAnsi="Georgia" w:cs="Georgia"/>
          <w:color w:val="050101"/>
          <w:sz w:val="21"/>
          <w:szCs w:val="21"/>
        </w:rPr>
        <w:t>Kran-Mitterhauser</w:t>
      </w:r>
      <w:proofErr w:type="spellEnd"/>
      <w:r w:rsidR="1B0496EF" w:rsidRPr="54786235">
        <w:rPr>
          <w:rFonts w:ascii="Georgia" w:eastAsia="Georgia" w:hAnsi="Georgia" w:cs="Georgia"/>
          <w:color w:val="050101"/>
          <w:sz w:val="21"/>
          <w:szCs w:val="21"/>
        </w:rPr>
        <w:t xml:space="preserve"> </w:t>
      </w:r>
      <w:r w:rsidR="00CD3438" w:rsidRPr="54786235">
        <w:rPr>
          <w:rFonts w:ascii="Georgia" w:eastAsia="Georgia" w:hAnsi="Georgia" w:cs="Georgia"/>
          <w:color w:val="050101"/>
          <w:sz w:val="21"/>
          <w:szCs w:val="21"/>
        </w:rPr>
        <w:t xml:space="preserve">of Austria </w:t>
      </w:r>
      <w:r w:rsidR="1BA9B52C" w:rsidRPr="54786235">
        <w:rPr>
          <w:rFonts w:ascii="Georgia" w:eastAsia="Georgia" w:hAnsi="Georgia" w:cs="Georgia"/>
          <w:color w:val="050101"/>
          <w:sz w:val="21"/>
          <w:szCs w:val="21"/>
        </w:rPr>
        <w:t>has</w:t>
      </w:r>
      <w:r w:rsidR="1B0496EF" w:rsidRPr="54786235">
        <w:rPr>
          <w:rFonts w:ascii="Georgia" w:eastAsia="Georgia" w:hAnsi="Georgia" w:cs="Georgia"/>
          <w:color w:val="050101"/>
          <w:sz w:val="21"/>
          <w:szCs w:val="21"/>
        </w:rPr>
        <w:t xml:space="preserve"> expand</w:t>
      </w:r>
      <w:r w:rsidR="692DC57C" w:rsidRPr="54786235">
        <w:rPr>
          <w:rFonts w:ascii="Georgia" w:eastAsia="Georgia" w:hAnsi="Georgia" w:cs="Georgia"/>
          <w:color w:val="050101"/>
          <w:sz w:val="21"/>
          <w:szCs w:val="21"/>
        </w:rPr>
        <w:t>ed</w:t>
      </w:r>
      <w:r w:rsidR="1B0496EF" w:rsidRPr="54786235">
        <w:rPr>
          <w:rFonts w:ascii="Georgia" w:eastAsia="Georgia" w:hAnsi="Georgia" w:cs="Georgia"/>
          <w:color w:val="050101"/>
          <w:sz w:val="21"/>
          <w:szCs w:val="21"/>
        </w:rPr>
        <w:t xml:space="preserve"> its mobile crane fleet with the addition of a Grove GM</w:t>
      </w:r>
      <w:r w:rsidRPr="54786235">
        <w:rPr>
          <w:rFonts w:ascii="Georgia" w:eastAsia="Georgia" w:hAnsi="Georgia" w:cs="Georgia"/>
          <w:color w:val="050101"/>
          <w:sz w:val="21"/>
          <w:szCs w:val="21"/>
        </w:rPr>
        <w:t>K5120</w:t>
      </w:r>
      <w:r w:rsidR="5E56310F" w:rsidRPr="54786235">
        <w:rPr>
          <w:rFonts w:ascii="Georgia" w:eastAsia="Georgia" w:hAnsi="Georgia" w:cs="Georgia"/>
          <w:color w:val="050101"/>
          <w:sz w:val="21"/>
          <w:szCs w:val="21"/>
        </w:rPr>
        <w:t>L</w:t>
      </w:r>
      <w:r w:rsidR="5DC3E7FB" w:rsidRPr="54786235">
        <w:rPr>
          <w:rFonts w:ascii="Georgia" w:eastAsia="Georgia" w:hAnsi="Georgia" w:cs="Georgia"/>
          <w:color w:val="050101"/>
          <w:sz w:val="21"/>
          <w:szCs w:val="21"/>
        </w:rPr>
        <w:t xml:space="preserve"> all-terrain crane</w:t>
      </w:r>
      <w:r w:rsidR="1B0496EF" w:rsidRPr="54786235">
        <w:rPr>
          <w:rFonts w:ascii="Georgia" w:eastAsia="Georgia" w:hAnsi="Georgia" w:cs="Georgia"/>
          <w:color w:val="050101"/>
          <w:sz w:val="21"/>
          <w:szCs w:val="21"/>
        </w:rPr>
        <w:t xml:space="preserve">. </w:t>
      </w:r>
      <w:r w:rsidR="00B0455A" w:rsidRPr="54786235">
        <w:rPr>
          <w:rFonts w:ascii="Georgia" w:eastAsia="Georgia" w:hAnsi="Georgia" w:cs="Georgia"/>
          <w:color w:val="050101"/>
          <w:sz w:val="21"/>
          <w:szCs w:val="21"/>
        </w:rPr>
        <w:t xml:space="preserve">A formal handover </w:t>
      </w:r>
      <w:r w:rsidR="0052535C" w:rsidRPr="54786235">
        <w:rPr>
          <w:rFonts w:ascii="Georgia" w:eastAsia="Georgia" w:hAnsi="Georgia" w:cs="Georgia"/>
          <w:color w:val="050101"/>
          <w:sz w:val="21"/>
          <w:szCs w:val="21"/>
        </w:rPr>
        <w:t xml:space="preserve">of </w:t>
      </w:r>
      <w:r w:rsidR="00B0455A" w:rsidRPr="54786235">
        <w:rPr>
          <w:rFonts w:ascii="Georgia" w:eastAsia="Georgia" w:hAnsi="Georgia" w:cs="Georgia"/>
          <w:color w:val="050101"/>
          <w:sz w:val="21"/>
          <w:szCs w:val="21"/>
        </w:rPr>
        <w:t xml:space="preserve">the new </w:t>
      </w:r>
      <w:r w:rsidR="19939B75" w:rsidRPr="54786235">
        <w:rPr>
          <w:rFonts w:ascii="Georgia" w:eastAsia="Georgia" w:hAnsi="Georgia" w:cs="Georgia"/>
          <w:color w:val="050101"/>
          <w:sz w:val="21"/>
          <w:szCs w:val="21"/>
        </w:rPr>
        <w:t>crane</w:t>
      </w:r>
      <w:r w:rsidR="00B0455A" w:rsidRPr="54786235">
        <w:rPr>
          <w:rFonts w:ascii="Georgia" w:eastAsia="Georgia" w:hAnsi="Georgia" w:cs="Georgia"/>
          <w:color w:val="050101"/>
          <w:sz w:val="21"/>
          <w:szCs w:val="21"/>
        </w:rPr>
        <w:t xml:space="preserve"> </w:t>
      </w:r>
      <w:r w:rsidR="0052535C" w:rsidRPr="54786235">
        <w:rPr>
          <w:rFonts w:ascii="Georgia" w:eastAsia="Georgia" w:hAnsi="Georgia" w:cs="Georgia"/>
          <w:color w:val="050101"/>
          <w:sz w:val="21"/>
          <w:szCs w:val="21"/>
        </w:rPr>
        <w:t>took place</w:t>
      </w:r>
      <w:r w:rsidR="00B0455A" w:rsidRPr="54786235">
        <w:rPr>
          <w:rFonts w:ascii="Georgia" w:eastAsia="Georgia" w:hAnsi="Georgia" w:cs="Georgia"/>
          <w:color w:val="050101"/>
          <w:sz w:val="21"/>
          <w:szCs w:val="21"/>
        </w:rPr>
        <w:t xml:space="preserve"> in mid-December 2022.</w:t>
      </w:r>
    </w:p>
    <w:p w:rsidR="002D0C41" w:rsidRDefault="002D0C41" w:rsidP="00555699">
      <w:pPr>
        <w:spacing w:line="276" w:lineRule="auto"/>
        <w:rPr>
          <w:rFonts w:ascii="Georgia" w:eastAsia="Georgia" w:hAnsi="Georgia" w:cs="Georgia"/>
          <w:color w:val="050101"/>
          <w:sz w:val="21"/>
          <w:szCs w:val="21"/>
        </w:rPr>
      </w:pPr>
    </w:p>
    <w:p w:rsidR="7E3D5BA7" w:rsidRDefault="2457261D" w:rsidP="0052535C">
      <w:pPr>
        <w:spacing w:line="276" w:lineRule="auto"/>
        <w:rPr>
          <w:rFonts w:ascii="Georgia" w:eastAsia="Georgia" w:hAnsi="Georgia" w:cs="Georgia"/>
          <w:color w:val="050101"/>
          <w:sz w:val="21"/>
          <w:szCs w:val="21"/>
        </w:rPr>
      </w:pPr>
      <w:r w:rsidRPr="2457261D">
        <w:rPr>
          <w:rFonts w:ascii="Georgia" w:hAnsi="Georgia"/>
          <w:sz w:val="21"/>
          <w:szCs w:val="21"/>
        </w:rPr>
        <w:t xml:space="preserve">Helmut </w:t>
      </w:r>
      <w:proofErr w:type="spellStart"/>
      <w:r w:rsidRPr="2457261D">
        <w:rPr>
          <w:rFonts w:ascii="Georgia" w:hAnsi="Georgia"/>
          <w:sz w:val="21"/>
          <w:szCs w:val="21"/>
        </w:rPr>
        <w:t>Mitterhauser</w:t>
      </w:r>
      <w:proofErr w:type="spellEnd"/>
      <w:r w:rsidRPr="2457261D">
        <w:rPr>
          <w:rFonts w:ascii="Georgia" w:hAnsi="Georgia"/>
          <w:sz w:val="21"/>
          <w:szCs w:val="21"/>
        </w:rPr>
        <w:t xml:space="preserve">, general manager at </w:t>
      </w:r>
      <w:proofErr w:type="spellStart"/>
      <w:r w:rsidRPr="2457261D">
        <w:rPr>
          <w:rFonts w:ascii="Georgia" w:hAnsi="Georgia"/>
          <w:sz w:val="21"/>
          <w:szCs w:val="21"/>
        </w:rPr>
        <w:t>Kran-Mitterhauser</w:t>
      </w:r>
      <w:proofErr w:type="spellEnd"/>
      <w:r w:rsidRPr="2457261D">
        <w:rPr>
          <w:rFonts w:ascii="Georgia" w:hAnsi="Georgia"/>
          <w:sz w:val="21"/>
          <w:szCs w:val="21"/>
        </w:rPr>
        <w:t xml:space="preserve">, said his company loved how the </w:t>
      </w:r>
      <w:proofErr w:type="gramStart"/>
      <w:r w:rsidRPr="2457261D">
        <w:rPr>
          <w:rFonts w:ascii="Georgia" w:eastAsia="Georgia" w:hAnsi="Georgia" w:cs="Georgia"/>
          <w:color w:val="050101"/>
          <w:sz w:val="21"/>
          <w:szCs w:val="21"/>
        </w:rPr>
        <w:t>crane’s</w:t>
      </w:r>
      <w:proofErr w:type="gramEnd"/>
      <w:r w:rsidRPr="2457261D">
        <w:rPr>
          <w:rFonts w:ascii="Georgia" w:eastAsia="Georgia" w:hAnsi="Georgia" w:cs="Georgia"/>
          <w:color w:val="050101"/>
          <w:sz w:val="21"/>
          <w:szCs w:val="21"/>
        </w:rPr>
        <w:t xml:space="preserve"> design brings together reach, capacity and ease of transport.</w:t>
      </w:r>
      <w:r w:rsidRPr="2457261D">
        <w:rPr>
          <w:rFonts w:ascii="Helvetica" w:hAnsi="Helvetica"/>
          <w:color w:val="3966AF"/>
          <w:sz w:val="21"/>
          <w:szCs w:val="21"/>
        </w:rPr>
        <w:t> </w:t>
      </w:r>
      <w:r w:rsidR="0052535C">
        <w:br/>
      </w:r>
    </w:p>
    <w:p w:rsidR="00305C20" w:rsidRPr="00305C20" w:rsidRDefault="1A433CFA" w:rsidP="004A72F3">
      <w:pPr>
        <w:spacing w:line="276" w:lineRule="auto"/>
        <w:rPr>
          <w:rFonts w:ascii="Georgia" w:hAnsi="Georgia"/>
          <w:color w:val="FF0000"/>
          <w:sz w:val="21"/>
          <w:szCs w:val="21"/>
        </w:rPr>
      </w:pPr>
      <w:r w:rsidRPr="54786235">
        <w:rPr>
          <w:rFonts w:ascii="Georgia" w:hAnsi="Georgia"/>
          <w:sz w:val="21"/>
          <w:szCs w:val="21"/>
        </w:rPr>
        <w:t xml:space="preserve">“We previously purchased a Grove GMK6300L-1 and have always been happy with its consistent performance and reliable operation, and so have our customers. With the GMK5120L, we were really impressed with the long boom and the </w:t>
      </w:r>
      <w:proofErr w:type="spellStart"/>
      <w:r w:rsidRPr="54786235">
        <w:rPr>
          <w:rFonts w:ascii="Georgia" w:hAnsi="Georgia"/>
          <w:sz w:val="21"/>
          <w:szCs w:val="21"/>
        </w:rPr>
        <w:t>MAXbase</w:t>
      </w:r>
      <w:proofErr w:type="spellEnd"/>
      <w:r w:rsidRPr="54786235">
        <w:rPr>
          <w:rFonts w:ascii="Georgia" w:hAnsi="Georgia"/>
          <w:sz w:val="21"/>
          <w:szCs w:val="21"/>
        </w:rPr>
        <w:t xml:space="preserve"> variable outrigger positioning that gives us so much flexibility with set-up. The GMK5120L is a versatile addition that will help us support a broader range of customer projects.” </w:t>
      </w:r>
    </w:p>
    <w:p w:rsidR="00305C20" w:rsidRDefault="00305C20" w:rsidP="004A72F3">
      <w:pPr>
        <w:spacing w:line="276" w:lineRule="auto"/>
      </w:pPr>
    </w:p>
    <w:p w:rsidR="004A72F3" w:rsidRDefault="1A433CFA" w:rsidP="1C631EF6">
      <w:pPr>
        <w:spacing w:line="276" w:lineRule="auto"/>
        <w:rPr>
          <w:rFonts w:ascii="Georgia" w:hAnsi="Georgia"/>
          <w:sz w:val="21"/>
          <w:szCs w:val="21"/>
        </w:rPr>
      </w:pPr>
      <w:r w:rsidRPr="303AE101">
        <w:rPr>
          <w:rFonts w:ascii="Georgia" w:hAnsi="Georgia"/>
          <w:sz w:val="21"/>
          <w:szCs w:val="21"/>
        </w:rPr>
        <w:t>The 120 t capacity Grove GMK5120L offers long reach with its extraordinary 66 m main boom and outstanding taxi crane capabilities,</w:t>
      </w:r>
      <w:r w:rsidRPr="303AE101">
        <w:rPr>
          <w:rFonts w:ascii="Georgia" w:eastAsia="Georgia" w:hAnsi="Georgia" w:cs="Georgia"/>
          <w:color w:val="333333"/>
          <w:sz w:val="21"/>
          <w:szCs w:val="21"/>
        </w:rPr>
        <w:t xml:space="preserve"> </w:t>
      </w:r>
      <w:r w:rsidR="3465AD3E" w:rsidRPr="303AE101">
        <w:rPr>
          <w:rFonts w:ascii="Georgia" w:eastAsia="Georgia" w:hAnsi="Georgia" w:cs="Georgia"/>
          <w:color w:val="333333"/>
          <w:sz w:val="21"/>
          <w:szCs w:val="21"/>
        </w:rPr>
        <w:t xml:space="preserve">carrying </w:t>
      </w:r>
      <w:r w:rsidRPr="303AE101">
        <w:rPr>
          <w:rFonts w:ascii="Georgia" w:eastAsia="Georgia" w:hAnsi="Georgia" w:cs="Georgia"/>
          <w:color w:val="333333"/>
          <w:sz w:val="21"/>
          <w:szCs w:val="21"/>
        </w:rPr>
        <w:t xml:space="preserve">up to 14.6 t </w:t>
      </w:r>
      <w:r w:rsidR="274FE235" w:rsidRPr="303AE101">
        <w:rPr>
          <w:rFonts w:ascii="Georgia" w:eastAsia="Georgia" w:hAnsi="Georgia" w:cs="Georgia"/>
          <w:color w:val="333333"/>
          <w:sz w:val="21"/>
          <w:szCs w:val="21"/>
        </w:rPr>
        <w:t>counterweight</w:t>
      </w:r>
      <w:r w:rsidRPr="303AE101">
        <w:rPr>
          <w:rFonts w:ascii="Georgia" w:eastAsia="Georgia" w:hAnsi="Georgia" w:cs="Georgia"/>
          <w:color w:val="333333"/>
          <w:sz w:val="21"/>
          <w:szCs w:val="21"/>
        </w:rPr>
        <w:t xml:space="preserve"> </w:t>
      </w:r>
      <w:r w:rsidR="6F185AA1" w:rsidRPr="303AE101">
        <w:rPr>
          <w:rFonts w:ascii="Georgia" w:eastAsia="Georgia" w:hAnsi="Georgia" w:cs="Georgia"/>
          <w:color w:val="333333"/>
          <w:sz w:val="21"/>
          <w:szCs w:val="21"/>
        </w:rPr>
        <w:t>i</w:t>
      </w:r>
      <w:r w:rsidR="1D9B8B47" w:rsidRPr="303AE101">
        <w:rPr>
          <w:rFonts w:ascii="Georgia" w:eastAsia="Georgia" w:hAnsi="Georgia" w:cs="Georgia"/>
          <w:color w:val="333333"/>
          <w:sz w:val="21"/>
          <w:szCs w:val="21"/>
        </w:rPr>
        <w:t>n</w:t>
      </w:r>
      <w:r w:rsidR="2C16D35A" w:rsidRPr="303AE101">
        <w:rPr>
          <w:rFonts w:ascii="Georgia" w:eastAsia="Georgia" w:hAnsi="Georgia" w:cs="Georgia"/>
          <w:color w:val="333333"/>
          <w:sz w:val="21"/>
          <w:szCs w:val="21"/>
        </w:rPr>
        <w:t xml:space="preserve"> </w:t>
      </w:r>
      <w:r w:rsidR="6C517A75" w:rsidRPr="303AE101">
        <w:rPr>
          <w:rFonts w:ascii="Georgia" w:eastAsia="Georgia" w:hAnsi="Georgia" w:cs="Georgia"/>
          <w:color w:val="333333"/>
          <w:sz w:val="21"/>
          <w:szCs w:val="21"/>
        </w:rPr>
        <w:t xml:space="preserve">a </w:t>
      </w:r>
      <w:r w:rsidR="2C16D35A" w:rsidRPr="303AE101">
        <w:rPr>
          <w:rFonts w:ascii="Georgia" w:eastAsia="Georgia" w:hAnsi="Georgia" w:cs="Georgia"/>
          <w:color w:val="333333"/>
          <w:sz w:val="21"/>
          <w:szCs w:val="21"/>
        </w:rPr>
        <w:t xml:space="preserve">12 t per axle </w:t>
      </w:r>
      <w:r w:rsidR="13BF4660" w:rsidRPr="303AE101">
        <w:rPr>
          <w:rFonts w:ascii="Georgia" w:eastAsia="Georgia" w:hAnsi="Georgia" w:cs="Georgia"/>
          <w:color w:val="333333"/>
          <w:sz w:val="21"/>
          <w:szCs w:val="21"/>
        </w:rPr>
        <w:t>configuration</w:t>
      </w:r>
      <w:r w:rsidR="5D8F3613" w:rsidRPr="303AE101">
        <w:rPr>
          <w:rFonts w:ascii="Georgia" w:eastAsia="Georgia" w:hAnsi="Georgia" w:cs="Georgia"/>
          <w:color w:val="333333"/>
          <w:sz w:val="21"/>
          <w:szCs w:val="21"/>
        </w:rPr>
        <w:t xml:space="preserve"> or 3.1 t of counterweight in a 10 t per axle configuration</w:t>
      </w:r>
      <w:r w:rsidRPr="303AE101">
        <w:rPr>
          <w:rFonts w:ascii="Georgia" w:eastAsia="Georgia" w:hAnsi="Georgia" w:cs="Georgia"/>
          <w:color w:val="333333"/>
          <w:sz w:val="21"/>
          <w:szCs w:val="21"/>
        </w:rPr>
        <w:t>.</w:t>
      </w:r>
      <w:r w:rsidRPr="303AE101">
        <w:rPr>
          <w:rFonts w:ascii="Georgia" w:hAnsi="Georgia"/>
          <w:sz w:val="21"/>
          <w:szCs w:val="21"/>
        </w:rPr>
        <w:t xml:space="preserve"> These taxiing capabilities allow customers to benefit from greater flexibility and lower transportation costs. The crane is designed to easily adapt to 10 t, 12 t</w:t>
      </w:r>
      <w:r w:rsidR="4050A02B" w:rsidRPr="303AE101">
        <w:rPr>
          <w:rFonts w:ascii="Georgia" w:hAnsi="Georgia"/>
          <w:sz w:val="21"/>
          <w:szCs w:val="21"/>
        </w:rPr>
        <w:t>,</w:t>
      </w:r>
      <w:r w:rsidRPr="303AE101">
        <w:rPr>
          <w:rFonts w:ascii="Georgia" w:hAnsi="Georgia"/>
          <w:sz w:val="21"/>
          <w:szCs w:val="21"/>
        </w:rPr>
        <w:t xml:space="preserve"> or 16.5 t per axle allowances, enabling users to select the best set-up for the job.</w:t>
      </w:r>
    </w:p>
    <w:p w:rsidR="00192032" w:rsidRPr="004A72F3" w:rsidRDefault="00192032" w:rsidP="004A72F3">
      <w:pPr>
        <w:spacing w:line="276" w:lineRule="auto"/>
        <w:rPr>
          <w:rFonts w:ascii="Georgia" w:hAnsi="Georgia"/>
          <w:sz w:val="21"/>
          <w:szCs w:val="21"/>
        </w:rPr>
      </w:pPr>
    </w:p>
    <w:p w:rsidR="7E3D5BA7" w:rsidRDefault="50784C35" w:rsidP="00827F67">
      <w:pPr>
        <w:spacing w:line="276" w:lineRule="auto"/>
        <w:rPr>
          <w:rFonts w:ascii="Georgia" w:eastAsia="Georgia" w:hAnsi="Georgia" w:cs="Georgia"/>
          <w:sz w:val="21"/>
          <w:szCs w:val="21"/>
        </w:rPr>
      </w:pPr>
      <w:r w:rsidRPr="54786235">
        <w:rPr>
          <w:rFonts w:ascii="Georgia" w:hAnsi="Georgia"/>
          <w:sz w:val="21"/>
          <w:szCs w:val="21"/>
        </w:rPr>
        <w:t>With compact dimensions of just 14.2 m overall length and 2.75 m width, the GMK5120L offers superb access to jobsites, complemented with great maneuverability resulting from Grove’s MEGATRAK</w:t>
      </w:r>
      <w:r w:rsidRPr="54786235">
        <w:rPr>
          <w:rFonts w:ascii="Georgia" w:hAnsi="Georgia"/>
          <w:sz w:val="21"/>
          <w:szCs w:val="21"/>
          <w:vertAlign w:val="superscript"/>
        </w:rPr>
        <w:t>®</w:t>
      </w:r>
      <w:r w:rsidRPr="54786235">
        <w:rPr>
          <w:rFonts w:ascii="Georgia" w:hAnsi="Georgia"/>
          <w:sz w:val="21"/>
          <w:szCs w:val="21"/>
        </w:rPr>
        <w:t xml:space="preserve"> independent suspension. The GMK5120L also comes with the new generation of Grove carrier cab, providing increased operator comfort and convenience. It seats the operator an extra 235 mm towards the outside to offer enhanced visibility and maneuverability. With the introduction of EUROMOT 5, the GMK5120L and other Grove all-terrain cranes can be operated with HVO diesel that enables CO</w:t>
      </w:r>
      <w:r w:rsidRPr="54786235">
        <w:rPr>
          <w:rFonts w:ascii="Georgia" w:hAnsi="Georgia"/>
          <w:sz w:val="21"/>
          <w:szCs w:val="21"/>
          <w:vertAlign w:val="subscript"/>
        </w:rPr>
        <w:t>2</w:t>
      </w:r>
      <w:r w:rsidRPr="54786235">
        <w:rPr>
          <w:rFonts w:ascii="Georgia" w:hAnsi="Georgia"/>
          <w:sz w:val="21"/>
          <w:szCs w:val="21"/>
        </w:rPr>
        <w:t xml:space="preserve"> emission reductions of up to 90%.</w:t>
      </w:r>
      <w:r w:rsidR="004A72F3">
        <w:br/>
      </w:r>
    </w:p>
    <w:p w:rsidR="1550C8A9" w:rsidRPr="00305C20" w:rsidRDefault="00305C20" w:rsidP="2457261D">
      <w:pPr>
        <w:spacing w:line="276" w:lineRule="auto"/>
        <w:rPr>
          <w:rFonts w:ascii="Georgia" w:hAnsi="Georgia"/>
          <w:color w:val="000000" w:themeColor="text1"/>
          <w:sz w:val="21"/>
          <w:szCs w:val="21"/>
        </w:rPr>
      </w:pPr>
      <w:proofErr w:type="spellStart"/>
      <w:r w:rsidRPr="00305C20">
        <w:rPr>
          <w:rFonts w:ascii="Georgia" w:hAnsi="Georgia"/>
          <w:color w:val="000000"/>
          <w:sz w:val="21"/>
          <w:szCs w:val="21"/>
          <w:shd w:val="clear" w:color="auto" w:fill="FFFFFF"/>
        </w:rPr>
        <w:t>Kran</w:t>
      </w:r>
      <w:proofErr w:type="spellEnd"/>
      <w:r w:rsidRPr="00305C20">
        <w:rPr>
          <w:rFonts w:ascii="Georgia" w:hAnsi="Georgia"/>
          <w:color w:val="000000"/>
          <w:sz w:val="21"/>
          <w:szCs w:val="21"/>
          <w:shd w:val="clear" w:color="auto" w:fill="FFFFFF"/>
        </w:rPr>
        <w:t xml:space="preserve"> </w:t>
      </w:r>
      <w:proofErr w:type="spellStart"/>
      <w:r w:rsidRPr="00305C20">
        <w:rPr>
          <w:rFonts w:ascii="Georgia" w:hAnsi="Georgia"/>
          <w:color w:val="000000"/>
          <w:sz w:val="21"/>
          <w:szCs w:val="21"/>
          <w:shd w:val="clear" w:color="auto" w:fill="FFFFFF"/>
        </w:rPr>
        <w:t>Mitterhauser</w:t>
      </w:r>
      <w:proofErr w:type="spellEnd"/>
      <w:r w:rsidR="007D4C23">
        <w:rPr>
          <w:rFonts w:ascii="Georgia" w:hAnsi="Georgia"/>
          <w:color w:val="000000"/>
          <w:sz w:val="21"/>
          <w:szCs w:val="21"/>
          <w:shd w:val="clear" w:color="auto" w:fill="FFFFFF"/>
        </w:rPr>
        <w:t xml:space="preserve"> </w:t>
      </w:r>
      <w:r w:rsidRPr="00305C20">
        <w:rPr>
          <w:rFonts w:ascii="Georgia" w:hAnsi="Georgia"/>
          <w:color w:val="000000"/>
          <w:sz w:val="21"/>
          <w:szCs w:val="21"/>
          <w:shd w:val="clear" w:color="auto" w:fill="FFFFFF"/>
        </w:rPr>
        <w:t xml:space="preserve">employs a team of 70 at its site in Zell </w:t>
      </w:r>
      <w:proofErr w:type="gramStart"/>
      <w:r w:rsidRPr="00305C20">
        <w:rPr>
          <w:rFonts w:ascii="Georgia" w:hAnsi="Georgia"/>
          <w:color w:val="000000"/>
          <w:sz w:val="21"/>
          <w:szCs w:val="21"/>
          <w:shd w:val="clear" w:color="auto" w:fill="FFFFFF"/>
        </w:rPr>
        <w:t>an</w:t>
      </w:r>
      <w:proofErr w:type="gramEnd"/>
      <w:r w:rsidRPr="00305C20">
        <w:rPr>
          <w:rFonts w:ascii="Georgia" w:hAnsi="Georgia"/>
          <w:color w:val="000000"/>
          <w:sz w:val="21"/>
          <w:szCs w:val="21"/>
          <w:shd w:val="clear" w:color="auto" w:fill="FFFFFF"/>
        </w:rPr>
        <w:t xml:space="preserve"> </w:t>
      </w:r>
      <w:proofErr w:type="spellStart"/>
      <w:r w:rsidRPr="00305C20">
        <w:rPr>
          <w:rFonts w:ascii="Georgia" w:hAnsi="Georgia"/>
          <w:color w:val="000000"/>
          <w:sz w:val="21"/>
          <w:szCs w:val="21"/>
          <w:shd w:val="clear" w:color="auto" w:fill="FFFFFF"/>
        </w:rPr>
        <w:t>der</w:t>
      </w:r>
      <w:proofErr w:type="spellEnd"/>
      <w:r w:rsidRPr="00305C20">
        <w:rPr>
          <w:rFonts w:ascii="Georgia" w:hAnsi="Georgia"/>
          <w:color w:val="000000"/>
          <w:sz w:val="21"/>
          <w:szCs w:val="21"/>
          <w:shd w:val="clear" w:color="auto" w:fill="FFFFFF"/>
        </w:rPr>
        <w:t xml:space="preserve"> Pram, Austria, and offers crane services of all kinds: from prefabricated construction and lifting industrial units through to salvag</w:t>
      </w:r>
      <w:r w:rsidR="002F7655">
        <w:rPr>
          <w:rFonts w:ascii="Georgia" w:hAnsi="Georgia"/>
          <w:color w:val="000000"/>
          <w:sz w:val="21"/>
          <w:szCs w:val="21"/>
          <w:shd w:val="clear" w:color="auto" w:fill="FFFFFF"/>
        </w:rPr>
        <w:t>e</w:t>
      </w:r>
      <w:r w:rsidRPr="00305C20">
        <w:rPr>
          <w:rFonts w:ascii="Georgia" w:hAnsi="Georgia"/>
          <w:color w:val="000000"/>
          <w:sz w:val="21"/>
          <w:szCs w:val="21"/>
          <w:shd w:val="clear" w:color="auto" w:fill="FFFFFF"/>
        </w:rPr>
        <w:t xml:space="preserve"> work and tree pruning. </w:t>
      </w:r>
    </w:p>
    <w:p w:rsidR="2457261D" w:rsidRDefault="2457261D" w:rsidP="2457261D">
      <w:pPr>
        <w:spacing w:line="276" w:lineRule="auto"/>
        <w:rPr>
          <w:rFonts w:ascii="Georgia" w:hAnsi="Georgia"/>
          <w:color w:val="000000" w:themeColor="text1"/>
          <w:sz w:val="21"/>
          <w:szCs w:val="21"/>
        </w:rPr>
      </w:pPr>
    </w:p>
    <w:p w:rsidR="00E3320F" w:rsidRDefault="2457261D" w:rsidP="00827F67">
      <w:pPr>
        <w:spacing w:line="276" w:lineRule="auto"/>
        <w:rPr>
          <w:rFonts w:ascii="Georgia" w:eastAsia="Georgia" w:hAnsi="Georgia" w:cs="Georgia"/>
          <w:color w:val="000000" w:themeColor="text1"/>
          <w:sz w:val="21"/>
          <w:szCs w:val="21"/>
        </w:rPr>
      </w:pPr>
      <w:r w:rsidRPr="2457261D">
        <w:rPr>
          <w:rFonts w:ascii="Georgia" w:eastAsia="Georgia" w:hAnsi="Georgia" w:cs="Georgia"/>
          <w:color w:val="000000" w:themeColor="text1"/>
          <w:sz w:val="21"/>
          <w:szCs w:val="21"/>
        </w:rPr>
        <w:t xml:space="preserve">To learn more about the Grove GMK5120L, click </w:t>
      </w:r>
      <w:hyperlink r:id="rId12">
        <w:r w:rsidRPr="2457261D">
          <w:rPr>
            <w:rStyle w:val="Hyperlink"/>
            <w:rFonts w:ascii="Georgia" w:eastAsia="Georgia" w:hAnsi="Georgia" w:cs="Georgia"/>
            <w:sz w:val="21"/>
            <w:szCs w:val="21"/>
          </w:rPr>
          <w:t>here</w:t>
        </w:r>
      </w:hyperlink>
      <w:r w:rsidRPr="2457261D">
        <w:rPr>
          <w:rFonts w:ascii="Georgia" w:eastAsia="Georgia" w:hAnsi="Georgia" w:cs="Georgia"/>
          <w:color w:val="000000" w:themeColor="text1"/>
          <w:sz w:val="21"/>
          <w:szCs w:val="21"/>
        </w:rPr>
        <w:t>.</w:t>
      </w:r>
    </w:p>
    <w:tbl>
      <w:tblPr>
        <w:tblStyle w:val="TableGrid"/>
        <w:tblW w:w="0" w:type="auto"/>
        <w:tblLook w:val="04A0"/>
      </w:tblPr>
      <w:tblGrid>
        <w:gridCol w:w="9408"/>
      </w:tblGrid>
      <w:tr w:rsidR="00F94C78" w:rsidTr="00F94C78">
        <w:tc>
          <w:tcPr>
            <w:tcW w:w="9408" w:type="dxa"/>
          </w:tcPr>
          <w:p w:rsidR="00F94C78" w:rsidRPr="00B66847" w:rsidRDefault="00F94C78" w:rsidP="00B66847">
            <w:pPr>
              <w:spacing w:line="276" w:lineRule="auto"/>
              <w:jc w:val="center"/>
              <w:rPr>
                <w:rFonts w:ascii="Georgia" w:eastAsia="Georgia" w:hAnsi="Georgia" w:cs="Georgia"/>
                <w:b/>
                <w:bCs/>
                <w:color w:val="000000" w:themeColor="text1"/>
                <w:sz w:val="21"/>
                <w:szCs w:val="21"/>
              </w:rPr>
            </w:pPr>
            <w:r w:rsidRPr="00B66847">
              <w:rPr>
                <w:rFonts w:ascii="Georgia" w:eastAsia="Georgia" w:hAnsi="Georgia" w:cs="Georgia"/>
                <w:b/>
                <w:bCs/>
                <w:color w:val="000000" w:themeColor="text1"/>
                <w:sz w:val="21"/>
                <w:szCs w:val="21"/>
              </w:rPr>
              <w:lastRenderedPageBreak/>
              <w:t>Image caption</w:t>
            </w:r>
          </w:p>
        </w:tc>
      </w:tr>
      <w:tr w:rsidR="00F94C78" w:rsidTr="00F94C78">
        <w:tc>
          <w:tcPr>
            <w:tcW w:w="9408" w:type="dxa"/>
          </w:tcPr>
          <w:p w:rsidR="00F94C78" w:rsidRDefault="00F94C78" w:rsidP="00827F67">
            <w:pPr>
              <w:spacing w:line="276" w:lineRule="auto"/>
              <w:rPr>
                <w:rFonts w:ascii="Georgia" w:eastAsia="Georgia" w:hAnsi="Georgia" w:cs="Georgia"/>
                <w:color w:val="000000" w:themeColor="text1"/>
                <w:sz w:val="21"/>
                <w:szCs w:val="21"/>
              </w:rPr>
            </w:pPr>
            <w:r>
              <w:rPr>
                <w:rFonts w:ascii="Georgia" w:eastAsia="Georgia" w:hAnsi="Georgia" w:cs="Georgia"/>
                <w:color w:val="000000" w:themeColor="text1"/>
                <w:sz w:val="21"/>
                <w:szCs w:val="21"/>
              </w:rPr>
              <w:t xml:space="preserve">Dieter Popp of Manitowoc (left) with Helmut </w:t>
            </w:r>
            <w:proofErr w:type="spellStart"/>
            <w:r>
              <w:rPr>
                <w:rFonts w:ascii="Georgia" w:eastAsia="Georgia" w:hAnsi="Georgia" w:cs="Georgia"/>
                <w:color w:val="000000" w:themeColor="text1"/>
                <w:sz w:val="21"/>
                <w:szCs w:val="21"/>
              </w:rPr>
              <w:t>Mitterhauser</w:t>
            </w:r>
            <w:proofErr w:type="spellEnd"/>
            <w:r>
              <w:rPr>
                <w:rFonts w:ascii="Georgia" w:eastAsia="Georgia" w:hAnsi="Georgia" w:cs="Georgia"/>
                <w:color w:val="000000" w:themeColor="text1"/>
                <w:sz w:val="21"/>
                <w:szCs w:val="21"/>
              </w:rPr>
              <w:t xml:space="preserve"> </w:t>
            </w:r>
            <w:r w:rsidR="00B66847">
              <w:rPr>
                <w:rFonts w:ascii="Georgia" w:eastAsia="Georgia" w:hAnsi="Georgia" w:cs="Georgia"/>
                <w:color w:val="000000" w:themeColor="text1"/>
                <w:sz w:val="21"/>
                <w:szCs w:val="21"/>
              </w:rPr>
              <w:t xml:space="preserve">of </w:t>
            </w:r>
            <w:proofErr w:type="spellStart"/>
            <w:r w:rsidR="00B66847">
              <w:rPr>
                <w:rFonts w:ascii="Georgia" w:eastAsia="Georgia" w:hAnsi="Georgia" w:cs="Georgia"/>
                <w:color w:val="000000" w:themeColor="text1"/>
                <w:sz w:val="21"/>
                <w:szCs w:val="21"/>
              </w:rPr>
              <w:t>Kran-Mitterhauser</w:t>
            </w:r>
            <w:proofErr w:type="spellEnd"/>
            <w:r w:rsidR="00B66847">
              <w:rPr>
                <w:rFonts w:ascii="Georgia" w:eastAsia="Georgia" w:hAnsi="Georgia" w:cs="Georgia"/>
                <w:color w:val="000000" w:themeColor="text1"/>
                <w:sz w:val="21"/>
                <w:szCs w:val="21"/>
              </w:rPr>
              <w:t xml:space="preserve"> in front of the new GMK5120L. </w:t>
            </w:r>
          </w:p>
        </w:tc>
      </w:tr>
    </w:tbl>
    <w:p w:rsidR="57209F78" w:rsidRDefault="57209F78" w:rsidP="00827F67">
      <w:pPr>
        <w:spacing w:line="276" w:lineRule="auto"/>
        <w:rPr>
          <w:rFonts w:ascii="Georgia" w:eastAsia="Georgia" w:hAnsi="Georgia" w:cs="Georgia"/>
          <w:color w:val="000000" w:themeColor="text1"/>
          <w:sz w:val="21"/>
          <w:szCs w:val="21"/>
        </w:rPr>
      </w:pPr>
    </w:p>
    <w:p w:rsidR="57209F78" w:rsidRDefault="57209F78" w:rsidP="00827F67">
      <w:pPr>
        <w:spacing w:line="276" w:lineRule="auto"/>
        <w:rPr>
          <w:rFonts w:ascii="Georgia" w:eastAsia="Georgia" w:hAnsi="Georgia" w:cs="Georgia"/>
          <w:color w:val="000000" w:themeColor="text1"/>
          <w:sz w:val="21"/>
          <w:szCs w:val="21"/>
        </w:rPr>
      </w:pPr>
    </w:p>
    <w:p w:rsidR="7E3D5BA7" w:rsidRDefault="7E3D5BA7" w:rsidP="4FE47905"/>
    <w:p w:rsidR="00398C8A" w:rsidRDefault="7E3D5BA7" w:rsidP="1AF2E170">
      <w:pPr>
        <w:jc w:val="center"/>
        <w:rPr>
          <w:rFonts w:ascii="Georgia" w:eastAsia="Georgia" w:hAnsi="Georgia" w:cs="Georgia"/>
          <w:color w:val="000000" w:themeColor="text1"/>
          <w:sz w:val="21"/>
          <w:szCs w:val="21"/>
        </w:rPr>
      </w:pPr>
      <w:r w:rsidRPr="1AF2E170">
        <w:rPr>
          <w:rFonts w:ascii="Georgia" w:eastAsia="Georgia" w:hAnsi="Georgia" w:cs="Georgia"/>
          <w:color w:val="000000" w:themeColor="text1"/>
          <w:sz w:val="21"/>
          <w:szCs w:val="21"/>
        </w:rPr>
        <w:t>-END-</w:t>
      </w:r>
    </w:p>
    <w:p w:rsidR="1AF2E170" w:rsidRDefault="1AF2E170" w:rsidP="1AF2E170">
      <w:pPr>
        <w:jc w:val="center"/>
        <w:rPr>
          <w:rFonts w:ascii="Georgia" w:eastAsia="Georgia" w:hAnsi="Georgia" w:cs="Georgia"/>
          <w:color w:val="000000" w:themeColor="text1"/>
          <w:sz w:val="21"/>
          <w:szCs w:val="21"/>
        </w:rPr>
      </w:pPr>
    </w:p>
    <w:p w:rsidR="4FE47905" w:rsidRDefault="4FE47905" w:rsidP="1550C8A9">
      <w:pPr>
        <w:jc w:val="center"/>
      </w:pPr>
    </w:p>
    <w:p w:rsidR="00CC4C74" w:rsidRPr="005A1AB4" w:rsidRDefault="00CC4C74" w:rsidP="00CC4C74">
      <w:pPr>
        <w:spacing w:line="276" w:lineRule="auto"/>
        <w:outlineLvl w:val="0"/>
        <w:rPr>
          <w:rFonts w:ascii="Verdana" w:eastAsia="Verdana" w:hAnsi="Verdana" w:cs="Verdana"/>
          <w:b/>
          <w:bCs/>
          <w:color w:val="41525C"/>
          <w:sz w:val="18"/>
          <w:szCs w:val="18"/>
        </w:rPr>
      </w:pPr>
      <w:r w:rsidRPr="005A1AB4">
        <w:rPr>
          <w:rFonts w:ascii="Verdana" w:eastAsia="Verdana" w:hAnsi="Verdana" w:cs="Verdana"/>
          <w:color w:val="ED1C2A"/>
          <w:sz w:val="18"/>
          <w:szCs w:val="18"/>
        </w:rPr>
        <w:t>CONTACT</w:t>
      </w:r>
    </w:p>
    <w:p w:rsidR="00CC4C74" w:rsidRPr="005A1AB4" w:rsidRDefault="00CC4C74" w:rsidP="00CC4C74">
      <w:pPr>
        <w:tabs>
          <w:tab w:val="left" w:pos="3969"/>
        </w:tabs>
        <w:spacing w:line="276" w:lineRule="auto"/>
        <w:rPr>
          <w:rFonts w:ascii="Verdana" w:eastAsia="Verdana" w:hAnsi="Verdana" w:cs="Verdana"/>
          <w:color w:val="41525C"/>
          <w:sz w:val="18"/>
          <w:szCs w:val="18"/>
        </w:rPr>
      </w:pPr>
      <w:r>
        <w:rPr>
          <w:rFonts w:ascii="Verdana" w:eastAsia="Verdana" w:hAnsi="Verdana" w:cs="Verdana"/>
          <w:b/>
          <w:bCs/>
          <w:color w:val="41525C"/>
          <w:sz w:val="18"/>
          <w:szCs w:val="18"/>
        </w:rPr>
        <w:t>Anna</w:t>
      </w:r>
      <w:r w:rsidRPr="005A1AB4">
        <w:rPr>
          <w:rFonts w:ascii="Verdana" w:eastAsia="Verdana" w:hAnsi="Verdana" w:cs="Verdana"/>
          <w:b/>
          <w:bCs/>
          <w:color w:val="41525C"/>
          <w:sz w:val="18"/>
          <w:szCs w:val="18"/>
        </w:rPr>
        <w:t xml:space="preserve"> </w:t>
      </w:r>
      <w:proofErr w:type="spellStart"/>
      <w:r>
        <w:rPr>
          <w:rFonts w:ascii="Verdana" w:eastAsia="Verdana" w:hAnsi="Verdana" w:cs="Verdana"/>
          <w:b/>
          <w:bCs/>
          <w:color w:val="41525C"/>
          <w:sz w:val="18"/>
          <w:szCs w:val="18"/>
        </w:rPr>
        <w:t>Theilen</w:t>
      </w:r>
      <w:proofErr w:type="spellEnd"/>
      <w:r w:rsidRPr="005A1AB4">
        <w:tab/>
      </w:r>
    </w:p>
    <w:p w:rsidR="00CC4C74" w:rsidRPr="005A1AB4" w:rsidRDefault="00CC4C74" w:rsidP="00CC4C74">
      <w:pPr>
        <w:tabs>
          <w:tab w:val="left" w:pos="3969"/>
        </w:tabs>
        <w:spacing w:line="276" w:lineRule="auto"/>
        <w:rPr>
          <w:rFonts w:ascii="Verdana" w:eastAsia="Verdana" w:hAnsi="Verdana" w:cs="Verdana"/>
          <w:color w:val="41525C"/>
          <w:sz w:val="18"/>
          <w:szCs w:val="18"/>
        </w:rPr>
      </w:pPr>
      <w:r w:rsidRPr="005A1AB4">
        <w:rPr>
          <w:rFonts w:ascii="Verdana" w:eastAsia="Verdana" w:hAnsi="Verdana" w:cs="Verdana"/>
          <w:color w:val="41525C"/>
          <w:sz w:val="18"/>
          <w:szCs w:val="18"/>
        </w:rPr>
        <w:t>Manitowoc</w:t>
      </w:r>
      <w:r w:rsidRPr="005A1AB4">
        <w:tab/>
      </w:r>
    </w:p>
    <w:p w:rsidR="00CC4C74" w:rsidRPr="005A1AB4" w:rsidRDefault="00CC4C74" w:rsidP="00CC4C74">
      <w:pPr>
        <w:tabs>
          <w:tab w:val="left" w:pos="3969"/>
        </w:tabs>
        <w:spacing w:line="276" w:lineRule="auto"/>
        <w:rPr>
          <w:rFonts w:ascii="Verdana" w:eastAsia="Verdana" w:hAnsi="Verdana" w:cs="Verdana"/>
          <w:color w:val="41525C"/>
          <w:sz w:val="18"/>
          <w:szCs w:val="18"/>
        </w:rPr>
      </w:pPr>
      <w:r w:rsidRPr="00D065FC">
        <w:rPr>
          <w:rFonts w:ascii="Verdana" w:eastAsia="Verdana" w:hAnsi="Verdana" w:cs="Verdana"/>
          <w:color w:val="41525C"/>
          <w:sz w:val="18"/>
          <w:szCs w:val="18"/>
        </w:rPr>
        <w:t>T +49 4421 294 4632</w:t>
      </w:r>
      <w:r w:rsidRPr="005A1AB4">
        <w:tab/>
      </w:r>
    </w:p>
    <w:p w:rsidR="00CC4C74" w:rsidRDefault="00F10A17" w:rsidP="00CC4C74">
      <w:pPr>
        <w:jc w:val="both"/>
        <w:rPr>
          <w:rStyle w:val="Hyperlink"/>
          <w:rFonts w:ascii="Verdana" w:eastAsia="Verdana" w:hAnsi="Verdana" w:cs="Verdana"/>
          <w:sz w:val="18"/>
          <w:szCs w:val="18"/>
        </w:rPr>
      </w:pPr>
      <w:hyperlink r:id="rId13" w:history="1">
        <w:r w:rsidR="00CC4C74" w:rsidRPr="006745C3">
          <w:rPr>
            <w:rStyle w:val="Hyperlink"/>
            <w:rFonts w:ascii="Verdana" w:eastAsia="Verdana" w:hAnsi="Verdana" w:cs="Verdana"/>
            <w:sz w:val="18"/>
            <w:szCs w:val="18"/>
          </w:rPr>
          <w:t>anna.theilen@manitowoc.com</w:t>
        </w:r>
      </w:hyperlink>
    </w:p>
    <w:p w:rsidR="005D38CF" w:rsidRDefault="005D38CF" w:rsidP="005D38CF">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005D38CF" w:rsidRDefault="005D38CF" w:rsidP="005D38CF">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005D38CF" w:rsidRDefault="005D38CF" w:rsidP="005D38CF">
      <w:pPr>
        <w:widowControl w:val="0"/>
        <w:contextualSpacing/>
        <w:rPr>
          <w:rFonts w:ascii="Verdana" w:eastAsia="Verdana" w:hAnsi="Verdana" w:cs="Verdana"/>
          <w:color w:val="FF0000"/>
          <w:sz w:val="18"/>
          <w:szCs w:val="18"/>
        </w:rPr>
      </w:pPr>
      <w:proofErr w:type="gramStart"/>
      <w:r w:rsidRPr="77DAD83C">
        <w:rPr>
          <w:rFonts w:ascii="Verdana" w:eastAsia="Verdana" w:hAnsi="Verdana" w:cs="Verdana"/>
          <w:color w:val="FF0000"/>
          <w:sz w:val="18"/>
          <w:szCs w:val="18"/>
        </w:rPr>
        <w:t>ABOUT THE MANITOWOC COMPANY, INC.</w:t>
      </w:r>
      <w:proofErr w:type="gramEnd"/>
    </w:p>
    <w:p w:rsidR="005D38CF" w:rsidRDefault="005D38CF" w:rsidP="005D38CF">
      <w:pPr>
        <w:widowControl w:val="0"/>
        <w:spacing w:line="276" w:lineRule="auto"/>
        <w:contextualSpacing/>
        <w:rPr>
          <w:rFonts w:ascii="Verdana" w:eastAsia="Verdana" w:hAnsi="Verdana" w:cs="Verdana"/>
          <w:color w:val="000000" w:themeColor="text1"/>
          <w:sz w:val="18"/>
          <w:szCs w:val="18"/>
        </w:rPr>
      </w:pPr>
      <w:r w:rsidRPr="77DAD83C">
        <w:rPr>
          <w:rFonts w:ascii="Verdana" w:eastAsia="Verdana" w:hAnsi="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77DAD83C">
        <w:rPr>
          <w:rFonts w:ascii="Verdana" w:eastAsia="Verdana" w:hAnsi="Verdana" w:cs="Verdana"/>
          <w:color w:val="000000" w:themeColor="text1"/>
          <w:sz w:val="18"/>
          <w:szCs w:val="18"/>
        </w:rPr>
        <w:t>Potain</w:t>
      </w:r>
      <w:proofErr w:type="spellEnd"/>
      <w:r w:rsidRPr="77DAD83C">
        <w:rPr>
          <w:rFonts w:ascii="Verdana" w:eastAsia="Verdana" w:hAnsi="Verdana" w:cs="Verdana"/>
          <w:color w:val="000000" w:themeColor="text1"/>
          <w:sz w:val="18"/>
          <w:szCs w:val="18"/>
        </w:rPr>
        <w:t xml:space="preserve">, and </w:t>
      </w:r>
      <w:proofErr w:type="spellStart"/>
      <w:r w:rsidRPr="77DAD83C">
        <w:rPr>
          <w:rFonts w:ascii="Verdana" w:eastAsia="Verdana" w:hAnsi="Verdana" w:cs="Verdana"/>
          <w:color w:val="000000" w:themeColor="text1"/>
          <w:sz w:val="18"/>
          <w:szCs w:val="18"/>
        </w:rPr>
        <w:t>Shuttlelift</w:t>
      </w:r>
      <w:proofErr w:type="spellEnd"/>
      <w:r w:rsidRPr="77DAD83C">
        <w:rPr>
          <w:rFonts w:ascii="Verdana" w:eastAsia="Verdana" w:hAnsi="Verdana" w:cs="Verdana"/>
          <w:color w:val="000000" w:themeColor="text1"/>
          <w:sz w:val="18"/>
          <w:szCs w:val="18"/>
        </w:rPr>
        <w:t xml:space="preserve"> brand names.</w:t>
      </w:r>
    </w:p>
    <w:p w:rsidR="005D38CF" w:rsidRDefault="005D38CF" w:rsidP="005D38CF">
      <w:pPr>
        <w:widowControl w:val="0"/>
        <w:contextualSpacing/>
      </w:pPr>
    </w:p>
    <w:p w:rsidR="005D38CF" w:rsidRDefault="005D38CF" w:rsidP="005D38CF">
      <w:pPr>
        <w:widowControl w:val="0"/>
        <w:spacing w:line="276" w:lineRule="auto"/>
        <w:contextualSpacing/>
        <w:rPr>
          <w:rFonts w:ascii="Verdana" w:eastAsia="Verdana" w:hAnsi="Verdana" w:cs="Verdana"/>
          <w:color w:val="41525C"/>
          <w:sz w:val="18"/>
          <w:szCs w:val="18"/>
        </w:rPr>
      </w:pPr>
    </w:p>
    <w:p w:rsidR="005D38CF" w:rsidRDefault="005D38CF" w:rsidP="005D38CF">
      <w:pPr>
        <w:widowControl w:val="0"/>
        <w:spacing w:line="276" w:lineRule="auto"/>
        <w:contextualSpacing/>
        <w:rPr>
          <w:rFonts w:ascii="Verdana" w:eastAsia="Verdana" w:hAnsi="Verdana" w:cs="Verdana"/>
          <w:color w:val="ED1C2A"/>
          <w:sz w:val="18"/>
          <w:szCs w:val="18"/>
        </w:rPr>
      </w:pPr>
      <w:proofErr w:type="gramStart"/>
      <w:r w:rsidRPr="77DAD83C">
        <w:rPr>
          <w:rFonts w:ascii="Verdana" w:eastAsia="Verdana" w:hAnsi="Verdana" w:cs="Verdana"/>
          <w:color w:val="ED1C2A"/>
          <w:sz w:val="18"/>
          <w:szCs w:val="18"/>
        </w:rPr>
        <w:t>THE MANITOWOC COMPANY, INC.</w:t>
      </w:r>
      <w:proofErr w:type="gramEnd"/>
    </w:p>
    <w:p w:rsidR="005D38CF" w:rsidRDefault="005D38CF" w:rsidP="005D38CF">
      <w:pPr>
        <w:widowControl w:val="0"/>
        <w:spacing w:line="276" w:lineRule="auto"/>
        <w:contextualSpacing/>
        <w:rPr>
          <w:rFonts w:ascii="Verdana" w:eastAsia="Verdana" w:hAnsi="Verdana" w:cs="Verdana"/>
          <w:color w:val="41525C"/>
          <w:sz w:val="18"/>
          <w:szCs w:val="18"/>
        </w:rPr>
      </w:pPr>
      <w:r w:rsidRPr="77DAD83C">
        <w:rPr>
          <w:rFonts w:ascii="Verdana" w:eastAsia="Verdana" w:hAnsi="Verdana" w:cs="Verdana"/>
          <w:color w:val="41525C"/>
          <w:sz w:val="18"/>
          <w:szCs w:val="18"/>
        </w:rPr>
        <w:t>One Park Plaza – 11270 West Park Place – Suite 1000 – Milwaukee, WI 53224, USA</w:t>
      </w:r>
    </w:p>
    <w:p w:rsidR="005D38CF" w:rsidRDefault="005D38CF" w:rsidP="005D38CF">
      <w:pPr>
        <w:widowControl w:val="0"/>
        <w:spacing w:line="276" w:lineRule="auto"/>
        <w:contextualSpacing/>
        <w:rPr>
          <w:rFonts w:ascii="Verdana" w:eastAsia="Verdana" w:hAnsi="Verdana" w:cs="Verdana"/>
          <w:color w:val="41525C"/>
          <w:sz w:val="18"/>
          <w:szCs w:val="18"/>
        </w:rPr>
      </w:pPr>
      <w:r w:rsidRPr="77DAD83C">
        <w:rPr>
          <w:rFonts w:ascii="Verdana" w:eastAsia="Verdana" w:hAnsi="Verdana" w:cs="Verdana"/>
          <w:color w:val="41525C"/>
          <w:sz w:val="18"/>
          <w:szCs w:val="18"/>
        </w:rPr>
        <w:t>T +1 414 760 4600</w:t>
      </w:r>
    </w:p>
    <w:p w:rsidR="005D38CF" w:rsidRDefault="00F10A17" w:rsidP="005D38CF">
      <w:pPr>
        <w:widowControl w:val="0"/>
        <w:spacing w:line="276" w:lineRule="auto"/>
        <w:contextualSpacing/>
        <w:rPr>
          <w:rFonts w:ascii="Verdana" w:eastAsia="Verdana" w:hAnsi="Verdana" w:cs="Verdana"/>
          <w:color w:val="41525C"/>
          <w:sz w:val="18"/>
          <w:szCs w:val="18"/>
        </w:rPr>
      </w:pPr>
      <w:hyperlink r:id="rId14">
        <w:r w:rsidR="005D38CF" w:rsidRPr="77DAD83C">
          <w:rPr>
            <w:rStyle w:val="Hyperlink"/>
            <w:rFonts w:ascii="Verdana" w:eastAsia="Verdana" w:hAnsi="Verdana" w:cs="Verdana"/>
            <w:b/>
            <w:bCs/>
            <w:sz w:val="18"/>
            <w:szCs w:val="18"/>
          </w:rPr>
          <w:t>www.manitowoc.com</w:t>
        </w:r>
      </w:hyperlink>
    </w:p>
    <w:p w:rsidR="57209F78" w:rsidRPr="005E0806" w:rsidRDefault="57209F78" w:rsidP="005D38CF">
      <w:pPr>
        <w:jc w:val="both"/>
        <w:rPr>
          <w:rFonts w:ascii="Verdana" w:eastAsia="Georgia" w:hAnsi="Verdana" w:cs="Georgia"/>
          <w:sz w:val="18"/>
          <w:szCs w:val="18"/>
        </w:rPr>
      </w:pPr>
    </w:p>
    <w:sectPr w:rsidR="57209F78" w:rsidRPr="005E0806" w:rsidSect="007B3EED">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A67" w:rsidRDefault="00806A67">
      <w:r>
        <w:separator/>
      </w:r>
    </w:p>
  </w:endnote>
  <w:endnote w:type="continuationSeparator" w:id="0">
    <w:p w:rsidR="00806A67" w:rsidRDefault="00806A67">
      <w:r>
        <w:continuationSeparator/>
      </w:r>
    </w:p>
  </w:endnote>
  <w:endnote w:type="continuationNotice" w:id="1">
    <w:p w:rsidR="00806A67" w:rsidRDefault="00806A6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A67" w:rsidRDefault="00806A67">
      <w:r>
        <w:separator/>
      </w:r>
    </w:p>
  </w:footnote>
  <w:footnote w:type="continuationSeparator" w:id="0">
    <w:p w:rsidR="00806A67" w:rsidRDefault="00806A67">
      <w:r>
        <w:continuationSeparator/>
      </w:r>
    </w:p>
  </w:footnote>
  <w:footnote w:type="continuationNotice" w:id="1">
    <w:p w:rsidR="00806A67" w:rsidRDefault="00806A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192032" w:rsidP="00B9173B">
    <w:pPr>
      <w:tabs>
        <w:tab w:val="left" w:pos="1055"/>
        <w:tab w:val="left" w:pos="4111"/>
        <w:tab w:val="left" w:pos="7371"/>
      </w:tabs>
      <w:spacing w:line="276" w:lineRule="auto"/>
      <w:rPr>
        <w:rFonts w:ascii="Verdana" w:hAnsi="Verdana"/>
        <w:b/>
        <w:color w:val="41525C"/>
        <w:sz w:val="18"/>
        <w:szCs w:val="18"/>
      </w:rPr>
    </w:pPr>
    <w:proofErr w:type="spellStart"/>
    <w:r w:rsidRPr="00192032">
      <w:rPr>
        <w:rFonts w:ascii="Verdana" w:hAnsi="Verdana"/>
        <w:b/>
        <w:color w:val="41525C"/>
        <w:sz w:val="18"/>
        <w:szCs w:val="18"/>
      </w:rPr>
      <w:t>Kran-Mitterhauser</w:t>
    </w:r>
    <w:proofErr w:type="spellEnd"/>
    <w:r w:rsidRPr="00192032">
      <w:rPr>
        <w:rFonts w:ascii="Verdana" w:hAnsi="Verdana"/>
        <w:b/>
        <w:color w:val="41525C"/>
        <w:sz w:val="18"/>
        <w:szCs w:val="18"/>
      </w:rPr>
      <w:t xml:space="preserve"> Grove crane fleet expands again with GMK5120L</w:t>
    </w:r>
  </w:p>
  <w:p w:rsidR="00B9173B" w:rsidRPr="00164A29" w:rsidRDefault="007A5B68" w:rsidP="6932C532">
    <w:pPr>
      <w:spacing w:line="276" w:lineRule="auto"/>
      <w:rPr>
        <w:rFonts w:ascii="Verdana" w:hAnsi="Verdana"/>
        <w:color w:val="41525C"/>
        <w:sz w:val="18"/>
        <w:szCs w:val="18"/>
      </w:rPr>
    </w:pPr>
    <w:r>
      <w:rPr>
        <w:rFonts w:ascii="Verdana" w:hAnsi="Verdana"/>
        <w:color w:val="41525C"/>
        <w:sz w:val="18"/>
        <w:szCs w:val="18"/>
      </w:rPr>
      <w:t>June</w:t>
    </w:r>
    <w:r w:rsidR="6F5F9803" w:rsidRPr="6F5F9803">
      <w:rPr>
        <w:rFonts w:ascii="Verdana" w:hAnsi="Verdana"/>
        <w:color w:val="41525C"/>
        <w:sz w:val="18"/>
        <w:szCs w:val="18"/>
      </w:rPr>
      <w:t xml:space="preserve"> 1, 2023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0A98"/>
    <w:multiLevelType w:val="hybridMultilevel"/>
    <w:tmpl w:val="05166FE8"/>
    <w:lvl w:ilvl="0" w:tplc="B6766E9E">
      <w:start w:val="1"/>
      <w:numFmt w:val="bullet"/>
      <w:lvlText w:val=""/>
      <w:lvlJc w:val="left"/>
      <w:pPr>
        <w:ind w:left="720" w:hanging="360"/>
      </w:pPr>
      <w:rPr>
        <w:rFonts w:ascii="Symbol" w:hAnsi="Symbol" w:hint="default"/>
      </w:rPr>
    </w:lvl>
    <w:lvl w:ilvl="1" w:tplc="44723690">
      <w:start w:val="1"/>
      <w:numFmt w:val="bullet"/>
      <w:lvlText w:val="o"/>
      <w:lvlJc w:val="left"/>
      <w:pPr>
        <w:ind w:left="1440" w:hanging="360"/>
      </w:pPr>
      <w:rPr>
        <w:rFonts w:ascii="Courier New" w:hAnsi="Courier New" w:hint="default"/>
      </w:rPr>
    </w:lvl>
    <w:lvl w:ilvl="2" w:tplc="A9968B40">
      <w:start w:val="1"/>
      <w:numFmt w:val="bullet"/>
      <w:lvlText w:val=""/>
      <w:lvlJc w:val="left"/>
      <w:pPr>
        <w:ind w:left="2160" w:hanging="360"/>
      </w:pPr>
      <w:rPr>
        <w:rFonts w:ascii="Wingdings" w:hAnsi="Wingdings" w:hint="default"/>
      </w:rPr>
    </w:lvl>
    <w:lvl w:ilvl="3" w:tplc="9FD4F74E">
      <w:start w:val="1"/>
      <w:numFmt w:val="bullet"/>
      <w:lvlText w:val=""/>
      <w:lvlJc w:val="left"/>
      <w:pPr>
        <w:ind w:left="2880" w:hanging="360"/>
      </w:pPr>
      <w:rPr>
        <w:rFonts w:ascii="Symbol" w:hAnsi="Symbol" w:hint="default"/>
      </w:rPr>
    </w:lvl>
    <w:lvl w:ilvl="4" w:tplc="FCD4FBD0">
      <w:start w:val="1"/>
      <w:numFmt w:val="bullet"/>
      <w:lvlText w:val="o"/>
      <w:lvlJc w:val="left"/>
      <w:pPr>
        <w:ind w:left="3600" w:hanging="360"/>
      </w:pPr>
      <w:rPr>
        <w:rFonts w:ascii="Courier New" w:hAnsi="Courier New" w:hint="default"/>
      </w:rPr>
    </w:lvl>
    <w:lvl w:ilvl="5" w:tplc="EA60069C">
      <w:start w:val="1"/>
      <w:numFmt w:val="bullet"/>
      <w:lvlText w:val=""/>
      <w:lvlJc w:val="left"/>
      <w:pPr>
        <w:ind w:left="4320" w:hanging="360"/>
      </w:pPr>
      <w:rPr>
        <w:rFonts w:ascii="Wingdings" w:hAnsi="Wingdings" w:hint="default"/>
      </w:rPr>
    </w:lvl>
    <w:lvl w:ilvl="6" w:tplc="CB7E4428">
      <w:start w:val="1"/>
      <w:numFmt w:val="bullet"/>
      <w:lvlText w:val=""/>
      <w:lvlJc w:val="left"/>
      <w:pPr>
        <w:ind w:left="5040" w:hanging="360"/>
      </w:pPr>
      <w:rPr>
        <w:rFonts w:ascii="Symbol" w:hAnsi="Symbol" w:hint="default"/>
      </w:rPr>
    </w:lvl>
    <w:lvl w:ilvl="7" w:tplc="FF888E22">
      <w:start w:val="1"/>
      <w:numFmt w:val="bullet"/>
      <w:lvlText w:val="o"/>
      <w:lvlJc w:val="left"/>
      <w:pPr>
        <w:ind w:left="5760" w:hanging="360"/>
      </w:pPr>
      <w:rPr>
        <w:rFonts w:ascii="Courier New" w:hAnsi="Courier New" w:hint="default"/>
      </w:rPr>
    </w:lvl>
    <w:lvl w:ilvl="8" w:tplc="1B42021E">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2133"/>
    <w:rsid w:val="00002EAC"/>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323E"/>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71E"/>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292"/>
    <w:rsid w:val="000E1612"/>
    <w:rsid w:val="000E25FD"/>
    <w:rsid w:val="000E44DA"/>
    <w:rsid w:val="000E5C6D"/>
    <w:rsid w:val="000E7485"/>
    <w:rsid w:val="000F29AF"/>
    <w:rsid w:val="000F5526"/>
    <w:rsid w:val="000F5D22"/>
    <w:rsid w:val="000F7E50"/>
    <w:rsid w:val="00103462"/>
    <w:rsid w:val="001053EA"/>
    <w:rsid w:val="001112E6"/>
    <w:rsid w:val="00116D3B"/>
    <w:rsid w:val="00120E6A"/>
    <w:rsid w:val="001222FA"/>
    <w:rsid w:val="00122A15"/>
    <w:rsid w:val="0012513C"/>
    <w:rsid w:val="001256C4"/>
    <w:rsid w:val="00127FF4"/>
    <w:rsid w:val="001334B0"/>
    <w:rsid w:val="00133742"/>
    <w:rsid w:val="00133817"/>
    <w:rsid w:val="00135C2D"/>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2569"/>
    <w:rsid w:val="0017558D"/>
    <w:rsid w:val="00175A12"/>
    <w:rsid w:val="00176089"/>
    <w:rsid w:val="001768CF"/>
    <w:rsid w:val="00176A07"/>
    <w:rsid w:val="00181F48"/>
    <w:rsid w:val="00182A78"/>
    <w:rsid w:val="00183989"/>
    <w:rsid w:val="0018423A"/>
    <w:rsid w:val="001854F3"/>
    <w:rsid w:val="001857AB"/>
    <w:rsid w:val="00187083"/>
    <w:rsid w:val="001870F8"/>
    <w:rsid w:val="0019066A"/>
    <w:rsid w:val="00192032"/>
    <w:rsid w:val="00195264"/>
    <w:rsid w:val="00195612"/>
    <w:rsid w:val="0019735D"/>
    <w:rsid w:val="001A0203"/>
    <w:rsid w:val="001A2E52"/>
    <w:rsid w:val="001A61C4"/>
    <w:rsid w:val="001A6571"/>
    <w:rsid w:val="001A6921"/>
    <w:rsid w:val="001A6E4F"/>
    <w:rsid w:val="001B2EC3"/>
    <w:rsid w:val="001B54D3"/>
    <w:rsid w:val="001B5DF2"/>
    <w:rsid w:val="001B6BF1"/>
    <w:rsid w:val="001C0797"/>
    <w:rsid w:val="001C1EAE"/>
    <w:rsid w:val="001C270A"/>
    <w:rsid w:val="001C3608"/>
    <w:rsid w:val="001C5CEF"/>
    <w:rsid w:val="001C6DCC"/>
    <w:rsid w:val="001D5B76"/>
    <w:rsid w:val="001D7FC6"/>
    <w:rsid w:val="001E09ED"/>
    <w:rsid w:val="001E23EF"/>
    <w:rsid w:val="001E3E88"/>
    <w:rsid w:val="001F0832"/>
    <w:rsid w:val="001F2A82"/>
    <w:rsid w:val="001F452D"/>
    <w:rsid w:val="001F4B40"/>
    <w:rsid w:val="001F544B"/>
    <w:rsid w:val="00201646"/>
    <w:rsid w:val="0020233A"/>
    <w:rsid w:val="0020292B"/>
    <w:rsid w:val="00203C93"/>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77EC3"/>
    <w:rsid w:val="0028146F"/>
    <w:rsid w:val="002821D4"/>
    <w:rsid w:val="00285F5F"/>
    <w:rsid w:val="00286843"/>
    <w:rsid w:val="00287E07"/>
    <w:rsid w:val="00291708"/>
    <w:rsid w:val="00293DBD"/>
    <w:rsid w:val="002942F9"/>
    <w:rsid w:val="00294477"/>
    <w:rsid w:val="00295C79"/>
    <w:rsid w:val="0029600C"/>
    <w:rsid w:val="002976FC"/>
    <w:rsid w:val="0029799F"/>
    <w:rsid w:val="002A0AC9"/>
    <w:rsid w:val="002A5222"/>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0C41"/>
    <w:rsid w:val="002D1C44"/>
    <w:rsid w:val="002D2BD6"/>
    <w:rsid w:val="002E2756"/>
    <w:rsid w:val="002E41F1"/>
    <w:rsid w:val="002E5057"/>
    <w:rsid w:val="002E61D0"/>
    <w:rsid w:val="002E7578"/>
    <w:rsid w:val="002E793B"/>
    <w:rsid w:val="002F6770"/>
    <w:rsid w:val="002F7655"/>
    <w:rsid w:val="0030021D"/>
    <w:rsid w:val="00300602"/>
    <w:rsid w:val="003026C4"/>
    <w:rsid w:val="0030349B"/>
    <w:rsid w:val="00303BD6"/>
    <w:rsid w:val="0030501A"/>
    <w:rsid w:val="00305C20"/>
    <w:rsid w:val="003077A6"/>
    <w:rsid w:val="003077F1"/>
    <w:rsid w:val="00307C91"/>
    <w:rsid w:val="00314A3C"/>
    <w:rsid w:val="00317755"/>
    <w:rsid w:val="0032212B"/>
    <w:rsid w:val="003230B9"/>
    <w:rsid w:val="00325868"/>
    <w:rsid w:val="00331096"/>
    <w:rsid w:val="003313F5"/>
    <w:rsid w:val="00331D32"/>
    <w:rsid w:val="00335446"/>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1D5"/>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98C8A"/>
    <w:rsid w:val="003A1CDB"/>
    <w:rsid w:val="003A1EB0"/>
    <w:rsid w:val="003A5FC6"/>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941A"/>
    <w:rsid w:val="003D2A22"/>
    <w:rsid w:val="003D7129"/>
    <w:rsid w:val="003E31C0"/>
    <w:rsid w:val="003E702D"/>
    <w:rsid w:val="003F1300"/>
    <w:rsid w:val="003F46E7"/>
    <w:rsid w:val="0040002D"/>
    <w:rsid w:val="00400166"/>
    <w:rsid w:val="00401096"/>
    <w:rsid w:val="0040560B"/>
    <w:rsid w:val="0040575B"/>
    <w:rsid w:val="0040727E"/>
    <w:rsid w:val="00410801"/>
    <w:rsid w:val="004109F3"/>
    <w:rsid w:val="00411DA0"/>
    <w:rsid w:val="004138BE"/>
    <w:rsid w:val="00414689"/>
    <w:rsid w:val="00414CF6"/>
    <w:rsid w:val="00415153"/>
    <w:rsid w:val="004200E9"/>
    <w:rsid w:val="00421B87"/>
    <w:rsid w:val="00421C16"/>
    <w:rsid w:val="00421EF5"/>
    <w:rsid w:val="00422497"/>
    <w:rsid w:val="00422FCF"/>
    <w:rsid w:val="00426B72"/>
    <w:rsid w:val="004337D9"/>
    <w:rsid w:val="004348D4"/>
    <w:rsid w:val="00435CF7"/>
    <w:rsid w:val="00436D3D"/>
    <w:rsid w:val="00441B7D"/>
    <w:rsid w:val="0044404F"/>
    <w:rsid w:val="004442D3"/>
    <w:rsid w:val="00454463"/>
    <w:rsid w:val="0045658A"/>
    <w:rsid w:val="004578B3"/>
    <w:rsid w:val="00461F06"/>
    <w:rsid w:val="004625E6"/>
    <w:rsid w:val="00464C2E"/>
    <w:rsid w:val="004664E0"/>
    <w:rsid w:val="004735C7"/>
    <w:rsid w:val="004741EF"/>
    <w:rsid w:val="00474F44"/>
    <w:rsid w:val="004769DB"/>
    <w:rsid w:val="00477233"/>
    <w:rsid w:val="0048333E"/>
    <w:rsid w:val="00484BAD"/>
    <w:rsid w:val="00485AF2"/>
    <w:rsid w:val="00485E2A"/>
    <w:rsid w:val="00490E4F"/>
    <w:rsid w:val="004911A7"/>
    <w:rsid w:val="004912AD"/>
    <w:rsid w:val="00491C74"/>
    <w:rsid w:val="004941FF"/>
    <w:rsid w:val="00494523"/>
    <w:rsid w:val="0049787C"/>
    <w:rsid w:val="004A02FE"/>
    <w:rsid w:val="004A1E08"/>
    <w:rsid w:val="004A33F8"/>
    <w:rsid w:val="004A3BA1"/>
    <w:rsid w:val="004A43E9"/>
    <w:rsid w:val="004A4AE2"/>
    <w:rsid w:val="004A6360"/>
    <w:rsid w:val="004A6BB0"/>
    <w:rsid w:val="004A72F3"/>
    <w:rsid w:val="004B1A9A"/>
    <w:rsid w:val="004B2A86"/>
    <w:rsid w:val="004B2A89"/>
    <w:rsid w:val="004B4DC2"/>
    <w:rsid w:val="004B57D8"/>
    <w:rsid w:val="004B68B6"/>
    <w:rsid w:val="004C04FE"/>
    <w:rsid w:val="004C09CA"/>
    <w:rsid w:val="004C0F9F"/>
    <w:rsid w:val="004C12E5"/>
    <w:rsid w:val="004C18A1"/>
    <w:rsid w:val="004C19E9"/>
    <w:rsid w:val="004C3FFB"/>
    <w:rsid w:val="004C5AAF"/>
    <w:rsid w:val="004C6EDA"/>
    <w:rsid w:val="004D25F6"/>
    <w:rsid w:val="004D2A01"/>
    <w:rsid w:val="004D43B9"/>
    <w:rsid w:val="004D486D"/>
    <w:rsid w:val="004D6751"/>
    <w:rsid w:val="004E3245"/>
    <w:rsid w:val="004E5768"/>
    <w:rsid w:val="004E5F86"/>
    <w:rsid w:val="004F304C"/>
    <w:rsid w:val="004F4D30"/>
    <w:rsid w:val="004F5210"/>
    <w:rsid w:val="00502609"/>
    <w:rsid w:val="00504D53"/>
    <w:rsid w:val="00506C1D"/>
    <w:rsid w:val="00511EAA"/>
    <w:rsid w:val="005127AF"/>
    <w:rsid w:val="00512975"/>
    <w:rsid w:val="00512F24"/>
    <w:rsid w:val="005158D6"/>
    <w:rsid w:val="00517806"/>
    <w:rsid w:val="0052129D"/>
    <w:rsid w:val="00523DB2"/>
    <w:rsid w:val="00523E0B"/>
    <w:rsid w:val="0052535C"/>
    <w:rsid w:val="0052572C"/>
    <w:rsid w:val="00525E57"/>
    <w:rsid w:val="00531765"/>
    <w:rsid w:val="005318AC"/>
    <w:rsid w:val="00533011"/>
    <w:rsid w:val="00533601"/>
    <w:rsid w:val="00533935"/>
    <w:rsid w:val="005404E5"/>
    <w:rsid w:val="00541356"/>
    <w:rsid w:val="00544B27"/>
    <w:rsid w:val="00544E83"/>
    <w:rsid w:val="00545ED3"/>
    <w:rsid w:val="00546FDB"/>
    <w:rsid w:val="00551D36"/>
    <w:rsid w:val="00553749"/>
    <w:rsid w:val="00555699"/>
    <w:rsid w:val="005567E5"/>
    <w:rsid w:val="00557E33"/>
    <w:rsid w:val="00563E6C"/>
    <w:rsid w:val="005655CC"/>
    <w:rsid w:val="005658AC"/>
    <w:rsid w:val="00566739"/>
    <w:rsid w:val="0056789C"/>
    <w:rsid w:val="00571B3F"/>
    <w:rsid w:val="00572579"/>
    <w:rsid w:val="00573A3A"/>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8CF"/>
    <w:rsid w:val="005D3D0D"/>
    <w:rsid w:val="005D49EE"/>
    <w:rsid w:val="005E0806"/>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5F34"/>
    <w:rsid w:val="00616F02"/>
    <w:rsid w:val="00621648"/>
    <w:rsid w:val="006242AB"/>
    <w:rsid w:val="006249C6"/>
    <w:rsid w:val="00624A51"/>
    <w:rsid w:val="00624C5F"/>
    <w:rsid w:val="00630341"/>
    <w:rsid w:val="0063480E"/>
    <w:rsid w:val="00636503"/>
    <w:rsid w:val="006377DE"/>
    <w:rsid w:val="0064562A"/>
    <w:rsid w:val="006459F4"/>
    <w:rsid w:val="0064682A"/>
    <w:rsid w:val="0064796C"/>
    <w:rsid w:val="0065068E"/>
    <w:rsid w:val="00650834"/>
    <w:rsid w:val="00651B01"/>
    <w:rsid w:val="00652083"/>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4DE6"/>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B6F"/>
    <w:rsid w:val="006C1D81"/>
    <w:rsid w:val="006C2539"/>
    <w:rsid w:val="006C387F"/>
    <w:rsid w:val="006C78FA"/>
    <w:rsid w:val="006E0EBB"/>
    <w:rsid w:val="006E171C"/>
    <w:rsid w:val="006E26BE"/>
    <w:rsid w:val="006F275B"/>
    <w:rsid w:val="006F3003"/>
    <w:rsid w:val="006F4D1D"/>
    <w:rsid w:val="006F6F14"/>
    <w:rsid w:val="007001DA"/>
    <w:rsid w:val="00700B61"/>
    <w:rsid w:val="007030FF"/>
    <w:rsid w:val="0070354D"/>
    <w:rsid w:val="00703EC8"/>
    <w:rsid w:val="00704D26"/>
    <w:rsid w:val="00706E74"/>
    <w:rsid w:val="00707EF8"/>
    <w:rsid w:val="0071309E"/>
    <w:rsid w:val="00713E86"/>
    <w:rsid w:val="00714FAC"/>
    <w:rsid w:val="00715699"/>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46DE0"/>
    <w:rsid w:val="00750E31"/>
    <w:rsid w:val="007510AC"/>
    <w:rsid w:val="007523FB"/>
    <w:rsid w:val="00757120"/>
    <w:rsid w:val="007572AC"/>
    <w:rsid w:val="00757C8B"/>
    <w:rsid w:val="007615C1"/>
    <w:rsid w:val="007650EE"/>
    <w:rsid w:val="0076520B"/>
    <w:rsid w:val="00765EB1"/>
    <w:rsid w:val="00767946"/>
    <w:rsid w:val="007728CD"/>
    <w:rsid w:val="00773197"/>
    <w:rsid w:val="007732E2"/>
    <w:rsid w:val="00776536"/>
    <w:rsid w:val="00777118"/>
    <w:rsid w:val="00777ABC"/>
    <w:rsid w:val="007834E0"/>
    <w:rsid w:val="00785AB3"/>
    <w:rsid w:val="007860D9"/>
    <w:rsid w:val="00787627"/>
    <w:rsid w:val="007940A4"/>
    <w:rsid w:val="00794896"/>
    <w:rsid w:val="007959F4"/>
    <w:rsid w:val="0079659E"/>
    <w:rsid w:val="007A083A"/>
    <w:rsid w:val="007A1042"/>
    <w:rsid w:val="007A1E49"/>
    <w:rsid w:val="007A234F"/>
    <w:rsid w:val="007A3B5C"/>
    <w:rsid w:val="007A4178"/>
    <w:rsid w:val="007A4984"/>
    <w:rsid w:val="007A5B68"/>
    <w:rsid w:val="007A6FDC"/>
    <w:rsid w:val="007B1434"/>
    <w:rsid w:val="007B3EED"/>
    <w:rsid w:val="007B4320"/>
    <w:rsid w:val="007B6CB5"/>
    <w:rsid w:val="007B79ED"/>
    <w:rsid w:val="007C31AC"/>
    <w:rsid w:val="007C51E0"/>
    <w:rsid w:val="007C73B9"/>
    <w:rsid w:val="007D0466"/>
    <w:rsid w:val="007D270C"/>
    <w:rsid w:val="007D29F4"/>
    <w:rsid w:val="007D376C"/>
    <w:rsid w:val="007D4C23"/>
    <w:rsid w:val="007D5373"/>
    <w:rsid w:val="007D6854"/>
    <w:rsid w:val="007D6F5B"/>
    <w:rsid w:val="007E03EE"/>
    <w:rsid w:val="007E3D38"/>
    <w:rsid w:val="007E568D"/>
    <w:rsid w:val="007F2161"/>
    <w:rsid w:val="007F3243"/>
    <w:rsid w:val="007F35B7"/>
    <w:rsid w:val="007F4E95"/>
    <w:rsid w:val="007F59E1"/>
    <w:rsid w:val="007F740C"/>
    <w:rsid w:val="00800535"/>
    <w:rsid w:val="008008EB"/>
    <w:rsid w:val="0080099F"/>
    <w:rsid w:val="00801325"/>
    <w:rsid w:val="00801568"/>
    <w:rsid w:val="00801B89"/>
    <w:rsid w:val="00803E17"/>
    <w:rsid w:val="00804B60"/>
    <w:rsid w:val="008067FE"/>
    <w:rsid w:val="00806A67"/>
    <w:rsid w:val="00810B8B"/>
    <w:rsid w:val="00810B8D"/>
    <w:rsid w:val="00810BF9"/>
    <w:rsid w:val="0081182F"/>
    <w:rsid w:val="00813770"/>
    <w:rsid w:val="008159D1"/>
    <w:rsid w:val="0081788A"/>
    <w:rsid w:val="00821058"/>
    <w:rsid w:val="0082404B"/>
    <w:rsid w:val="00827F67"/>
    <w:rsid w:val="00831A87"/>
    <w:rsid w:val="008364A9"/>
    <w:rsid w:val="00837D74"/>
    <w:rsid w:val="00842E4F"/>
    <w:rsid w:val="00843B90"/>
    <w:rsid w:val="00843BF2"/>
    <w:rsid w:val="00845647"/>
    <w:rsid w:val="00846CD6"/>
    <w:rsid w:val="0085290D"/>
    <w:rsid w:val="00852C02"/>
    <w:rsid w:val="00853112"/>
    <w:rsid w:val="0085558D"/>
    <w:rsid w:val="0086025F"/>
    <w:rsid w:val="00861267"/>
    <w:rsid w:val="00873396"/>
    <w:rsid w:val="00874434"/>
    <w:rsid w:val="00874E87"/>
    <w:rsid w:val="008775DC"/>
    <w:rsid w:val="00877E0E"/>
    <w:rsid w:val="00880359"/>
    <w:rsid w:val="00882D97"/>
    <w:rsid w:val="00885838"/>
    <w:rsid w:val="00886E84"/>
    <w:rsid w:val="00887397"/>
    <w:rsid w:val="008951E1"/>
    <w:rsid w:val="008A19EB"/>
    <w:rsid w:val="008A2386"/>
    <w:rsid w:val="008A3D5D"/>
    <w:rsid w:val="008A6CA2"/>
    <w:rsid w:val="008B2A65"/>
    <w:rsid w:val="008B33DA"/>
    <w:rsid w:val="008B3C6C"/>
    <w:rsid w:val="008B5701"/>
    <w:rsid w:val="008B5FDE"/>
    <w:rsid w:val="008B7B97"/>
    <w:rsid w:val="008B7D8A"/>
    <w:rsid w:val="008C0053"/>
    <w:rsid w:val="008C3FE2"/>
    <w:rsid w:val="008C6B6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094E"/>
    <w:rsid w:val="008F7999"/>
    <w:rsid w:val="00903D24"/>
    <w:rsid w:val="0090520A"/>
    <w:rsid w:val="009102EE"/>
    <w:rsid w:val="009111FB"/>
    <w:rsid w:val="0091125F"/>
    <w:rsid w:val="00912EF0"/>
    <w:rsid w:val="00916133"/>
    <w:rsid w:val="00916606"/>
    <w:rsid w:val="00917AFF"/>
    <w:rsid w:val="0092035D"/>
    <w:rsid w:val="009222C2"/>
    <w:rsid w:val="00922303"/>
    <w:rsid w:val="0092285E"/>
    <w:rsid w:val="00923DBA"/>
    <w:rsid w:val="009246BB"/>
    <w:rsid w:val="009250C1"/>
    <w:rsid w:val="0092578F"/>
    <w:rsid w:val="00926065"/>
    <w:rsid w:val="00926715"/>
    <w:rsid w:val="00931475"/>
    <w:rsid w:val="009344AF"/>
    <w:rsid w:val="00940400"/>
    <w:rsid w:val="00946589"/>
    <w:rsid w:val="009466E7"/>
    <w:rsid w:val="00952341"/>
    <w:rsid w:val="009534DA"/>
    <w:rsid w:val="00954819"/>
    <w:rsid w:val="0095692B"/>
    <w:rsid w:val="00960384"/>
    <w:rsid w:val="0096089C"/>
    <w:rsid w:val="009630FA"/>
    <w:rsid w:val="00963664"/>
    <w:rsid w:val="00964B07"/>
    <w:rsid w:val="00966644"/>
    <w:rsid w:val="00967BD5"/>
    <w:rsid w:val="009704D8"/>
    <w:rsid w:val="00976361"/>
    <w:rsid w:val="009768A8"/>
    <w:rsid w:val="00976A5C"/>
    <w:rsid w:val="00976FBC"/>
    <w:rsid w:val="00983D91"/>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3703"/>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B4A"/>
    <w:rsid w:val="00A20E61"/>
    <w:rsid w:val="00A229CF"/>
    <w:rsid w:val="00A2447A"/>
    <w:rsid w:val="00A250F3"/>
    <w:rsid w:val="00A26D0B"/>
    <w:rsid w:val="00A271BA"/>
    <w:rsid w:val="00A27455"/>
    <w:rsid w:val="00A31358"/>
    <w:rsid w:val="00A32013"/>
    <w:rsid w:val="00A32CAF"/>
    <w:rsid w:val="00A346FE"/>
    <w:rsid w:val="00A34856"/>
    <w:rsid w:val="00A350F5"/>
    <w:rsid w:val="00A368F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2EDC"/>
    <w:rsid w:val="00A63D49"/>
    <w:rsid w:val="00A64030"/>
    <w:rsid w:val="00A65BC4"/>
    <w:rsid w:val="00A65FAA"/>
    <w:rsid w:val="00A678F4"/>
    <w:rsid w:val="00A701BA"/>
    <w:rsid w:val="00A70CA6"/>
    <w:rsid w:val="00A7175B"/>
    <w:rsid w:val="00A7274C"/>
    <w:rsid w:val="00A7308F"/>
    <w:rsid w:val="00A73154"/>
    <w:rsid w:val="00A75AFE"/>
    <w:rsid w:val="00A75EFD"/>
    <w:rsid w:val="00A76DE4"/>
    <w:rsid w:val="00A777B7"/>
    <w:rsid w:val="00A83243"/>
    <w:rsid w:val="00A832B3"/>
    <w:rsid w:val="00A8349A"/>
    <w:rsid w:val="00A84002"/>
    <w:rsid w:val="00A87A56"/>
    <w:rsid w:val="00A9005B"/>
    <w:rsid w:val="00A97AE0"/>
    <w:rsid w:val="00AA2807"/>
    <w:rsid w:val="00AA2E6E"/>
    <w:rsid w:val="00AA3275"/>
    <w:rsid w:val="00AA392F"/>
    <w:rsid w:val="00AA5337"/>
    <w:rsid w:val="00AA7D34"/>
    <w:rsid w:val="00AB1DF1"/>
    <w:rsid w:val="00AB36E9"/>
    <w:rsid w:val="00AC04C2"/>
    <w:rsid w:val="00AC1466"/>
    <w:rsid w:val="00AC16D5"/>
    <w:rsid w:val="00AC287D"/>
    <w:rsid w:val="00AC302E"/>
    <w:rsid w:val="00AC3861"/>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55A"/>
    <w:rsid w:val="00B04E31"/>
    <w:rsid w:val="00B059EE"/>
    <w:rsid w:val="00B1262E"/>
    <w:rsid w:val="00B15065"/>
    <w:rsid w:val="00B16DDB"/>
    <w:rsid w:val="00B20864"/>
    <w:rsid w:val="00B21738"/>
    <w:rsid w:val="00B22422"/>
    <w:rsid w:val="00B22607"/>
    <w:rsid w:val="00B30A29"/>
    <w:rsid w:val="00B30C5B"/>
    <w:rsid w:val="00B400C7"/>
    <w:rsid w:val="00B41A2D"/>
    <w:rsid w:val="00B41C25"/>
    <w:rsid w:val="00B4482E"/>
    <w:rsid w:val="00B46468"/>
    <w:rsid w:val="00B470EE"/>
    <w:rsid w:val="00B4744E"/>
    <w:rsid w:val="00B5096B"/>
    <w:rsid w:val="00B50A1B"/>
    <w:rsid w:val="00B53A57"/>
    <w:rsid w:val="00B57475"/>
    <w:rsid w:val="00B61523"/>
    <w:rsid w:val="00B62726"/>
    <w:rsid w:val="00B631D6"/>
    <w:rsid w:val="00B66847"/>
    <w:rsid w:val="00B701ED"/>
    <w:rsid w:val="00B710EE"/>
    <w:rsid w:val="00B7374A"/>
    <w:rsid w:val="00B747DC"/>
    <w:rsid w:val="00B816C8"/>
    <w:rsid w:val="00B83938"/>
    <w:rsid w:val="00B84E34"/>
    <w:rsid w:val="00B8754B"/>
    <w:rsid w:val="00B915CA"/>
    <w:rsid w:val="00B9173B"/>
    <w:rsid w:val="00B92A07"/>
    <w:rsid w:val="00B92DA8"/>
    <w:rsid w:val="00B945AA"/>
    <w:rsid w:val="00B9539B"/>
    <w:rsid w:val="00B9775B"/>
    <w:rsid w:val="00BA1468"/>
    <w:rsid w:val="00BA60A7"/>
    <w:rsid w:val="00BA7BD9"/>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360D"/>
    <w:rsid w:val="00BE5624"/>
    <w:rsid w:val="00BF288C"/>
    <w:rsid w:val="00BF2C1C"/>
    <w:rsid w:val="00BF3E61"/>
    <w:rsid w:val="00BF4FD6"/>
    <w:rsid w:val="00BF6935"/>
    <w:rsid w:val="00BF6B02"/>
    <w:rsid w:val="00C0136A"/>
    <w:rsid w:val="00C06AD9"/>
    <w:rsid w:val="00C06F98"/>
    <w:rsid w:val="00C07A6C"/>
    <w:rsid w:val="00C10983"/>
    <w:rsid w:val="00C1116F"/>
    <w:rsid w:val="00C118B0"/>
    <w:rsid w:val="00C15FBA"/>
    <w:rsid w:val="00C16962"/>
    <w:rsid w:val="00C16977"/>
    <w:rsid w:val="00C2013F"/>
    <w:rsid w:val="00C211D8"/>
    <w:rsid w:val="00C2220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57328"/>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05AD"/>
    <w:rsid w:val="00C91672"/>
    <w:rsid w:val="00C934A8"/>
    <w:rsid w:val="00C94C6D"/>
    <w:rsid w:val="00CA0621"/>
    <w:rsid w:val="00CA3985"/>
    <w:rsid w:val="00CA3F5E"/>
    <w:rsid w:val="00CA4801"/>
    <w:rsid w:val="00CA5D61"/>
    <w:rsid w:val="00CA72F1"/>
    <w:rsid w:val="00CB1405"/>
    <w:rsid w:val="00CB14DD"/>
    <w:rsid w:val="00CB1C64"/>
    <w:rsid w:val="00CB1D69"/>
    <w:rsid w:val="00CB30CF"/>
    <w:rsid w:val="00CC06CB"/>
    <w:rsid w:val="00CC1B13"/>
    <w:rsid w:val="00CC1C20"/>
    <w:rsid w:val="00CC2CBB"/>
    <w:rsid w:val="00CC2FF5"/>
    <w:rsid w:val="00CC3FEF"/>
    <w:rsid w:val="00CC4C25"/>
    <w:rsid w:val="00CC4C74"/>
    <w:rsid w:val="00CC4F62"/>
    <w:rsid w:val="00CC789C"/>
    <w:rsid w:val="00CD1858"/>
    <w:rsid w:val="00CD3438"/>
    <w:rsid w:val="00CD4699"/>
    <w:rsid w:val="00CE01A8"/>
    <w:rsid w:val="00CE1A29"/>
    <w:rsid w:val="00CE1D87"/>
    <w:rsid w:val="00CE3868"/>
    <w:rsid w:val="00CE51AF"/>
    <w:rsid w:val="00CE5A62"/>
    <w:rsid w:val="00CE5C8E"/>
    <w:rsid w:val="00CF0D73"/>
    <w:rsid w:val="00CF2CA8"/>
    <w:rsid w:val="00CF33DF"/>
    <w:rsid w:val="00CF437D"/>
    <w:rsid w:val="00CF6D1B"/>
    <w:rsid w:val="00CF781F"/>
    <w:rsid w:val="00D02221"/>
    <w:rsid w:val="00D02798"/>
    <w:rsid w:val="00D02FDF"/>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27ECE"/>
    <w:rsid w:val="00D3119D"/>
    <w:rsid w:val="00D31268"/>
    <w:rsid w:val="00D332DE"/>
    <w:rsid w:val="00D35483"/>
    <w:rsid w:val="00D36AB0"/>
    <w:rsid w:val="00D36BA6"/>
    <w:rsid w:val="00D376BF"/>
    <w:rsid w:val="00D4176A"/>
    <w:rsid w:val="00D45108"/>
    <w:rsid w:val="00D4675D"/>
    <w:rsid w:val="00D479D1"/>
    <w:rsid w:val="00D52535"/>
    <w:rsid w:val="00D52918"/>
    <w:rsid w:val="00D57129"/>
    <w:rsid w:val="00D60BB2"/>
    <w:rsid w:val="00D615F7"/>
    <w:rsid w:val="00D616BD"/>
    <w:rsid w:val="00D6323E"/>
    <w:rsid w:val="00D63E3B"/>
    <w:rsid w:val="00D65B59"/>
    <w:rsid w:val="00D671F9"/>
    <w:rsid w:val="00D70AE7"/>
    <w:rsid w:val="00D711AF"/>
    <w:rsid w:val="00D73713"/>
    <w:rsid w:val="00D74C92"/>
    <w:rsid w:val="00D778A2"/>
    <w:rsid w:val="00D81B12"/>
    <w:rsid w:val="00D84DAC"/>
    <w:rsid w:val="00D92D35"/>
    <w:rsid w:val="00D93690"/>
    <w:rsid w:val="00D936B8"/>
    <w:rsid w:val="00D93D9D"/>
    <w:rsid w:val="00D93F62"/>
    <w:rsid w:val="00D95E25"/>
    <w:rsid w:val="00D9635A"/>
    <w:rsid w:val="00D96F77"/>
    <w:rsid w:val="00D97CA9"/>
    <w:rsid w:val="00D97F02"/>
    <w:rsid w:val="00DA0E2C"/>
    <w:rsid w:val="00DA2F81"/>
    <w:rsid w:val="00DA326F"/>
    <w:rsid w:val="00DA5F8C"/>
    <w:rsid w:val="00DA7126"/>
    <w:rsid w:val="00DB0178"/>
    <w:rsid w:val="00DB03AC"/>
    <w:rsid w:val="00DB07E8"/>
    <w:rsid w:val="00DB0C19"/>
    <w:rsid w:val="00DB19AC"/>
    <w:rsid w:val="00DB1EF8"/>
    <w:rsid w:val="00DB2CF7"/>
    <w:rsid w:val="00DB3B04"/>
    <w:rsid w:val="00DB4190"/>
    <w:rsid w:val="00DB4B0A"/>
    <w:rsid w:val="00DC0673"/>
    <w:rsid w:val="00DC21A5"/>
    <w:rsid w:val="00DC2E6A"/>
    <w:rsid w:val="00DC35C5"/>
    <w:rsid w:val="00DC3691"/>
    <w:rsid w:val="00DC5B85"/>
    <w:rsid w:val="00DD0D4D"/>
    <w:rsid w:val="00DD107F"/>
    <w:rsid w:val="00DD1469"/>
    <w:rsid w:val="00DD1D2B"/>
    <w:rsid w:val="00DD2375"/>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0381C"/>
    <w:rsid w:val="00E120E6"/>
    <w:rsid w:val="00E144EC"/>
    <w:rsid w:val="00E21933"/>
    <w:rsid w:val="00E227B0"/>
    <w:rsid w:val="00E23205"/>
    <w:rsid w:val="00E267FA"/>
    <w:rsid w:val="00E274B0"/>
    <w:rsid w:val="00E3182C"/>
    <w:rsid w:val="00E32B8F"/>
    <w:rsid w:val="00E32C7B"/>
    <w:rsid w:val="00E3320F"/>
    <w:rsid w:val="00E41A62"/>
    <w:rsid w:val="00E42F3F"/>
    <w:rsid w:val="00E4361E"/>
    <w:rsid w:val="00E43E98"/>
    <w:rsid w:val="00E50F01"/>
    <w:rsid w:val="00E539AB"/>
    <w:rsid w:val="00E54762"/>
    <w:rsid w:val="00E55DD7"/>
    <w:rsid w:val="00E5625C"/>
    <w:rsid w:val="00E56AAD"/>
    <w:rsid w:val="00E66AEE"/>
    <w:rsid w:val="00E7182F"/>
    <w:rsid w:val="00E77F3D"/>
    <w:rsid w:val="00E81989"/>
    <w:rsid w:val="00E82CB6"/>
    <w:rsid w:val="00E83369"/>
    <w:rsid w:val="00E84969"/>
    <w:rsid w:val="00E8621B"/>
    <w:rsid w:val="00E94511"/>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4A7A"/>
    <w:rsid w:val="00ED5ED4"/>
    <w:rsid w:val="00ED7CE3"/>
    <w:rsid w:val="00EE0110"/>
    <w:rsid w:val="00EE0348"/>
    <w:rsid w:val="00EE09B9"/>
    <w:rsid w:val="00EE2DFE"/>
    <w:rsid w:val="00EE3D7D"/>
    <w:rsid w:val="00EF6199"/>
    <w:rsid w:val="00F043CA"/>
    <w:rsid w:val="00F07102"/>
    <w:rsid w:val="00F10A17"/>
    <w:rsid w:val="00F11868"/>
    <w:rsid w:val="00F1425A"/>
    <w:rsid w:val="00F1702B"/>
    <w:rsid w:val="00F179B3"/>
    <w:rsid w:val="00F21D82"/>
    <w:rsid w:val="00F23A82"/>
    <w:rsid w:val="00F24CBA"/>
    <w:rsid w:val="00F25893"/>
    <w:rsid w:val="00F2763B"/>
    <w:rsid w:val="00F27C63"/>
    <w:rsid w:val="00F36365"/>
    <w:rsid w:val="00F3708C"/>
    <w:rsid w:val="00F41C55"/>
    <w:rsid w:val="00F44495"/>
    <w:rsid w:val="00F46D10"/>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4C78"/>
    <w:rsid w:val="00F96ECD"/>
    <w:rsid w:val="00FA2FB8"/>
    <w:rsid w:val="00FA3D39"/>
    <w:rsid w:val="00FA47C2"/>
    <w:rsid w:val="00FA4C7F"/>
    <w:rsid w:val="00FA5AE0"/>
    <w:rsid w:val="00FB14D0"/>
    <w:rsid w:val="00FB39C1"/>
    <w:rsid w:val="00FB4B53"/>
    <w:rsid w:val="00FB6302"/>
    <w:rsid w:val="00FB7791"/>
    <w:rsid w:val="00FB7C65"/>
    <w:rsid w:val="00FC1147"/>
    <w:rsid w:val="00FC140C"/>
    <w:rsid w:val="00FC196A"/>
    <w:rsid w:val="00FC19BC"/>
    <w:rsid w:val="00FC1F05"/>
    <w:rsid w:val="00FC31B1"/>
    <w:rsid w:val="00FC64B5"/>
    <w:rsid w:val="00FD0BBB"/>
    <w:rsid w:val="00FD1A2F"/>
    <w:rsid w:val="00FD3E35"/>
    <w:rsid w:val="00FE0BF2"/>
    <w:rsid w:val="00FE0CD8"/>
    <w:rsid w:val="00FE17A8"/>
    <w:rsid w:val="00FE2E37"/>
    <w:rsid w:val="00FE4B51"/>
    <w:rsid w:val="00FE4B5A"/>
    <w:rsid w:val="00FE4BED"/>
    <w:rsid w:val="00FE665F"/>
    <w:rsid w:val="00FF5370"/>
    <w:rsid w:val="00FF663E"/>
    <w:rsid w:val="00FF6A9D"/>
    <w:rsid w:val="02485B29"/>
    <w:rsid w:val="05884DFF"/>
    <w:rsid w:val="06114FE6"/>
    <w:rsid w:val="090FAAAA"/>
    <w:rsid w:val="09C1593E"/>
    <w:rsid w:val="09E7737E"/>
    <w:rsid w:val="0A4BA75F"/>
    <w:rsid w:val="0A97350D"/>
    <w:rsid w:val="0D236E62"/>
    <w:rsid w:val="0DB86B20"/>
    <w:rsid w:val="0EC5C7BA"/>
    <w:rsid w:val="0ED86720"/>
    <w:rsid w:val="0F87491A"/>
    <w:rsid w:val="113524CA"/>
    <w:rsid w:val="1146E491"/>
    <w:rsid w:val="11852E72"/>
    <w:rsid w:val="119710F7"/>
    <w:rsid w:val="12797201"/>
    <w:rsid w:val="12D4CD8D"/>
    <w:rsid w:val="13BF4660"/>
    <w:rsid w:val="1464F33C"/>
    <w:rsid w:val="14B57743"/>
    <w:rsid w:val="1550C8A9"/>
    <w:rsid w:val="15C88AD3"/>
    <w:rsid w:val="15E675AE"/>
    <w:rsid w:val="15FC8892"/>
    <w:rsid w:val="16F6E983"/>
    <w:rsid w:val="17B92705"/>
    <w:rsid w:val="183703AF"/>
    <w:rsid w:val="18A381E0"/>
    <w:rsid w:val="19939B75"/>
    <w:rsid w:val="19E068D3"/>
    <w:rsid w:val="1A433CFA"/>
    <w:rsid w:val="1AA613F5"/>
    <w:rsid w:val="1AF2E170"/>
    <w:rsid w:val="1B0496EF"/>
    <w:rsid w:val="1BA9B52C"/>
    <w:rsid w:val="1C631EF6"/>
    <w:rsid w:val="1CF92E65"/>
    <w:rsid w:val="1D1B071E"/>
    <w:rsid w:val="1D9B8B47"/>
    <w:rsid w:val="1DC8F833"/>
    <w:rsid w:val="1DDB2CCA"/>
    <w:rsid w:val="1E6212EF"/>
    <w:rsid w:val="1E8AF021"/>
    <w:rsid w:val="2064ADDD"/>
    <w:rsid w:val="20DD19D6"/>
    <w:rsid w:val="21535C58"/>
    <w:rsid w:val="22269466"/>
    <w:rsid w:val="22CD1BF2"/>
    <w:rsid w:val="23B826E9"/>
    <w:rsid w:val="244C924C"/>
    <w:rsid w:val="2457261D"/>
    <w:rsid w:val="24CC56AC"/>
    <w:rsid w:val="24E96551"/>
    <w:rsid w:val="25AE4655"/>
    <w:rsid w:val="274FE235"/>
    <w:rsid w:val="276302F9"/>
    <w:rsid w:val="28F2CFD5"/>
    <w:rsid w:val="290041F4"/>
    <w:rsid w:val="29191AB4"/>
    <w:rsid w:val="293ADB2D"/>
    <w:rsid w:val="296343D0"/>
    <w:rsid w:val="299004AF"/>
    <w:rsid w:val="2C16D35A"/>
    <w:rsid w:val="2C35DED3"/>
    <w:rsid w:val="2C5DA8BC"/>
    <w:rsid w:val="2C70FDAC"/>
    <w:rsid w:val="2C8E802B"/>
    <w:rsid w:val="2D4710AA"/>
    <w:rsid w:val="2E2976D8"/>
    <w:rsid w:val="303AE101"/>
    <w:rsid w:val="30A4D496"/>
    <w:rsid w:val="30A6D148"/>
    <w:rsid w:val="3318C81B"/>
    <w:rsid w:val="332F219C"/>
    <w:rsid w:val="33BC95A6"/>
    <w:rsid w:val="3465AD3E"/>
    <w:rsid w:val="34D7DBF1"/>
    <w:rsid w:val="34F6E965"/>
    <w:rsid w:val="35540CF7"/>
    <w:rsid w:val="371BB32D"/>
    <w:rsid w:val="37B8CA0D"/>
    <w:rsid w:val="3850D645"/>
    <w:rsid w:val="38F4B5CE"/>
    <w:rsid w:val="3ABBDAFB"/>
    <w:rsid w:val="3B074C0D"/>
    <w:rsid w:val="3C2C5690"/>
    <w:rsid w:val="3F6FFA0E"/>
    <w:rsid w:val="4050A02B"/>
    <w:rsid w:val="409FB029"/>
    <w:rsid w:val="4242D6CB"/>
    <w:rsid w:val="427D013E"/>
    <w:rsid w:val="42826FB7"/>
    <w:rsid w:val="442FC755"/>
    <w:rsid w:val="450A4BD9"/>
    <w:rsid w:val="47556DEB"/>
    <w:rsid w:val="4793B45D"/>
    <w:rsid w:val="49470077"/>
    <w:rsid w:val="4B4D2A64"/>
    <w:rsid w:val="4C2A927B"/>
    <w:rsid w:val="4C4FC0C8"/>
    <w:rsid w:val="4D9FD32C"/>
    <w:rsid w:val="4EA3C55C"/>
    <w:rsid w:val="4F17A09F"/>
    <w:rsid w:val="4F6F7C97"/>
    <w:rsid w:val="4F7A401F"/>
    <w:rsid w:val="4F8C3A6A"/>
    <w:rsid w:val="4FD287FE"/>
    <w:rsid w:val="4FE47905"/>
    <w:rsid w:val="50784C35"/>
    <w:rsid w:val="50B37100"/>
    <w:rsid w:val="51EBD950"/>
    <w:rsid w:val="52028549"/>
    <w:rsid w:val="528810E5"/>
    <w:rsid w:val="529FD781"/>
    <w:rsid w:val="52B16773"/>
    <w:rsid w:val="538C5674"/>
    <w:rsid w:val="54137344"/>
    <w:rsid w:val="5427EAD1"/>
    <w:rsid w:val="54380381"/>
    <w:rsid w:val="544BB4AB"/>
    <w:rsid w:val="54786235"/>
    <w:rsid w:val="54900418"/>
    <w:rsid w:val="56074A05"/>
    <w:rsid w:val="57209F78"/>
    <w:rsid w:val="57443221"/>
    <w:rsid w:val="57E228A1"/>
    <w:rsid w:val="58335061"/>
    <w:rsid w:val="59C7BA97"/>
    <w:rsid w:val="5A5EC280"/>
    <w:rsid w:val="5C17A344"/>
    <w:rsid w:val="5D8F3613"/>
    <w:rsid w:val="5DB373A5"/>
    <w:rsid w:val="5DC3E7FB"/>
    <w:rsid w:val="5E56310F"/>
    <w:rsid w:val="5EED61F7"/>
    <w:rsid w:val="5EF8E147"/>
    <w:rsid w:val="5FF76D9D"/>
    <w:rsid w:val="60D1EC0A"/>
    <w:rsid w:val="61F1D073"/>
    <w:rsid w:val="62A64A39"/>
    <w:rsid w:val="63EECFD1"/>
    <w:rsid w:val="656DBB78"/>
    <w:rsid w:val="65B339BE"/>
    <w:rsid w:val="672E3E5C"/>
    <w:rsid w:val="67DDA153"/>
    <w:rsid w:val="6885893F"/>
    <w:rsid w:val="692DC57C"/>
    <w:rsid w:val="6932C532"/>
    <w:rsid w:val="6A3C91B8"/>
    <w:rsid w:val="6AAAFCC6"/>
    <w:rsid w:val="6B7F3265"/>
    <w:rsid w:val="6BA715BD"/>
    <w:rsid w:val="6BFAE473"/>
    <w:rsid w:val="6C517A75"/>
    <w:rsid w:val="6DF54C12"/>
    <w:rsid w:val="6E1942F5"/>
    <w:rsid w:val="6F185AA1"/>
    <w:rsid w:val="6F5F9803"/>
    <w:rsid w:val="6F6E6C0B"/>
    <w:rsid w:val="6F8F9DB8"/>
    <w:rsid w:val="6F9401C0"/>
    <w:rsid w:val="6FC3BE77"/>
    <w:rsid w:val="71080CBD"/>
    <w:rsid w:val="71926F72"/>
    <w:rsid w:val="74ACB5A4"/>
    <w:rsid w:val="750A0639"/>
    <w:rsid w:val="76189ED1"/>
    <w:rsid w:val="7638AF3F"/>
    <w:rsid w:val="7847877F"/>
    <w:rsid w:val="78A463CC"/>
    <w:rsid w:val="78FB0F3F"/>
    <w:rsid w:val="7A06E195"/>
    <w:rsid w:val="7A252E8D"/>
    <w:rsid w:val="7A55BFF1"/>
    <w:rsid w:val="7A6CA0AC"/>
    <w:rsid w:val="7C0B3AAF"/>
    <w:rsid w:val="7E38AAFC"/>
    <w:rsid w:val="7E3D5BA7"/>
    <w:rsid w:val="7E415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525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paragraph" w:styleId="Revision">
    <w:name w:val="Revision"/>
    <w:hidden/>
    <w:uiPriority w:val="99"/>
    <w:semiHidden/>
    <w:rsid w:val="00C905AD"/>
    <w:rPr>
      <w:sz w:val="24"/>
      <w:szCs w:val="24"/>
    </w:rPr>
  </w:style>
  <w:style w:type="character" w:customStyle="1" w:styleId="UnresolvedMention">
    <w:name w:val="Unresolved Mention"/>
    <w:basedOn w:val="DefaultParagraphFont"/>
    <w:uiPriority w:val="99"/>
    <w:semiHidden/>
    <w:unhideWhenUsed/>
    <w:rsid w:val="00192032"/>
    <w:rPr>
      <w:color w:val="605E5C"/>
      <w:shd w:val="clear" w:color="auto" w:fill="E1DFDD"/>
    </w:rPr>
  </w:style>
  <w:style w:type="character" w:customStyle="1" w:styleId="apple-converted-space">
    <w:name w:val="apple-converted-space"/>
    <w:basedOn w:val="DefaultParagraphFont"/>
    <w:rsid w:val="00D52535"/>
  </w:style>
  <w:style w:type="character" w:customStyle="1" w:styleId="Heading2Char">
    <w:name w:val="Heading 2 Char"/>
    <w:basedOn w:val="DefaultParagraphFont"/>
    <w:link w:val="Heading2"/>
    <w:semiHidden/>
    <w:rsid w:val="00D52535"/>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5203791">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31982001">
      <w:bodyDiv w:val="1"/>
      <w:marLeft w:val="0"/>
      <w:marRight w:val="0"/>
      <w:marTop w:val="0"/>
      <w:marBottom w:val="0"/>
      <w:divBdr>
        <w:top w:val="none" w:sz="0" w:space="0" w:color="auto"/>
        <w:left w:val="none" w:sz="0" w:space="0" w:color="auto"/>
        <w:bottom w:val="none" w:sz="0" w:space="0" w:color="auto"/>
        <w:right w:val="none" w:sz="0" w:space="0" w:color="auto"/>
      </w:divBdr>
      <w:divsChild>
        <w:div w:id="969750130">
          <w:marLeft w:val="0"/>
          <w:marRight w:val="0"/>
          <w:marTop w:val="0"/>
          <w:marBottom w:val="0"/>
          <w:divBdr>
            <w:top w:val="none" w:sz="0" w:space="0" w:color="auto"/>
            <w:left w:val="none" w:sz="0" w:space="0" w:color="auto"/>
            <w:bottom w:val="none" w:sz="0" w:space="0" w:color="auto"/>
            <w:right w:val="none" w:sz="0" w:space="0" w:color="auto"/>
          </w:divBdr>
        </w:div>
        <w:div w:id="1519812259">
          <w:marLeft w:val="0"/>
          <w:marRight w:val="0"/>
          <w:marTop w:val="0"/>
          <w:marBottom w:val="0"/>
          <w:divBdr>
            <w:top w:val="none" w:sz="0" w:space="0" w:color="auto"/>
            <w:left w:val="none" w:sz="0" w:space="0" w:color="auto"/>
            <w:bottom w:val="none" w:sz="0" w:space="0" w:color="auto"/>
            <w:right w:val="none" w:sz="0" w:space="0" w:color="auto"/>
          </w:divBdr>
        </w:div>
      </w:divsChild>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company/news/grove-presents-two-new-five-axle-all-terrain-cranes-at-customer-events-in-wilhelmshav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F315B354-31E0-4470-90F2-99FF5B1D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4.xml><?xml version="1.0" encoding="utf-8"?>
<ds:datastoreItem xmlns:ds="http://schemas.openxmlformats.org/officeDocument/2006/customXml" ds:itemID="{E260359C-CE35-4C29-BD80-87038941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3216</Characters>
  <Application>Microsoft Office Word</Application>
  <DocSecurity>0</DocSecurity>
  <Lines>26</Lines>
  <Paragraphs>7</Paragraphs>
  <ScaleCrop>false</ScaleCrop>
  <Company>Lippincott Mercer</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42</cp:revision>
  <cp:lastPrinted>2015-04-29T08:54:00Z</cp:lastPrinted>
  <dcterms:created xsi:type="dcterms:W3CDTF">2023-01-17T11:01:00Z</dcterms:created>
  <dcterms:modified xsi:type="dcterms:W3CDTF">2023-05-31T16:46:00Z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ies>
</file>