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F7B" w:rsidRPr="00F16F9F" w:rsidRDefault="00450286" w:rsidP="00A11F7B">
      <w:pPr>
        <w:tabs>
          <w:tab w:val="left" w:pos="6096"/>
        </w:tabs>
        <w:spacing w:line="276" w:lineRule="auto"/>
        <w:jc w:val="right"/>
        <w:rPr>
          <w:rFonts w:ascii="Verdana" w:hAnsi="Verdana"/>
          <w:color w:val="ED1C2A"/>
          <w:sz w:val="30"/>
          <w:szCs w:val="30"/>
          <w:lang w:val="de-DE"/>
        </w:rPr>
      </w:pPr>
      <w:r>
        <w:rPr>
          <w:rFonts w:ascii="Verdana" w:hAnsi="Verdana"/>
          <w:color w:val="ED1C2A"/>
          <w:sz w:val="30"/>
          <w:szCs w:val="30"/>
        </w:rPr>
        <w:softHyphen/>
      </w:r>
      <w:r w:rsidR="0061641D">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346710"/>
                    </a:xfrm>
                    <a:prstGeom prst="rect">
                      <a:avLst/>
                    </a:prstGeom>
                    <a:noFill/>
                    <a:ln>
                      <a:noFill/>
                    </a:ln>
                  </pic:spPr>
                </pic:pic>
              </a:graphicData>
            </a:graphic>
          </wp:anchor>
        </w:drawing>
      </w:r>
      <w:r w:rsidR="00A11F7B" w:rsidRPr="00A11F7B">
        <w:rPr>
          <w:rFonts w:ascii="Verdana" w:hAnsi="Verdana"/>
          <w:color w:val="ED1C2A"/>
          <w:sz w:val="30"/>
          <w:szCs w:val="30"/>
          <w:lang w:val="de-DE"/>
        </w:rPr>
        <w:t xml:space="preserve"> </w:t>
      </w:r>
      <w:r w:rsidR="00A11F7B" w:rsidRPr="7E6D07CD">
        <w:rPr>
          <w:rFonts w:ascii="Verdana" w:hAnsi="Verdana"/>
          <w:color w:val="ED1C2A"/>
          <w:sz w:val="30"/>
          <w:szCs w:val="30"/>
          <w:lang w:val="de-DE"/>
        </w:rPr>
        <w:t>PRESSEMITTEILUNG</w:t>
      </w:r>
    </w:p>
    <w:p w:rsidR="0092578F" w:rsidRPr="00164A29" w:rsidRDefault="004333BA" w:rsidP="009F8C21">
      <w:pPr>
        <w:spacing w:line="276" w:lineRule="auto"/>
        <w:jc w:val="right"/>
        <w:outlineLvl w:val="0"/>
        <w:rPr>
          <w:rFonts w:ascii="Verdana" w:hAnsi="Verdana"/>
          <w:color w:val="41525C"/>
          <w:sz w:val="18"/>
          <w:szCs w:val="18"/>
        </w:rPr>
      </w:pPr>
      <w:r w:rsidRPr="004333BA">
        <w:rPr>
          <w:rFonts w:ascii="Verdana" w:hAnsi="Verdana"/>
          <w:color w:val="41525C"/>
          <w:sz w:val="18"/>
          <w:szCs w:val="18"/>
        </w:rPr>
        <w:t>11. April 2023</w:t>
      </w:r>
    </w:p>
    <w:p w:rsidR="009741DD" w:rsidRDefault="009741DD" w:rsidP="009741DD">
      <w:pPr>
        <w:spacing w:line="276" w:lineRule="auto"/>
        <w:rPr>
          <w:rFonts w:ascii="Verdana" w:hAnsi="Verdana"/>
          <w:color w:val="ED1C2A"/>
          <w:sz w:val="30"/>
          <w:szCs w:val="30"/>
        </w:rPr>
      </w:pPr>
    </w:p>
    <w:p w:rsidR="009741DD" w:rsidRDefault="009741DD" w:rsidP="009741DD">
      <w:pPr>
        <w:tabs>
          <w:tab w:val="left" w:pos="6096"/>
        </w:tabs>
        <w:spacing w:line="276" w:lineRule="auto"/>
        <w:rPr>
          <w:rFonts w:ascii="Verdana" w:hAnsi="Verdana"/>
          <w:color w:val="ED1C2A"/>
          <w:sz w:val="30"/>
          <w:szCs w:val="30"/>
        </w:rPr>
      </w:pPr>
    </w:p>
    <w:p w:rsidR="00A678F4" w:rsidRPr="006A69FE" w:rsidRDefault="37630EA6" w:rsidP="5119A689">
      <w:pPr>
        <w:spacing w:line="322" w:lineRule="exact"/>
      </w:pPr>
      <w:proofErr w:type="spellStart"/>
      <w:r w:rsidRPr="5119A689">
        <w:rPr>
          <w:rFonts w:ascii="Georgia" w:eastAsia="Georgia" w:hAnsi="Georgia" w:cs="Georgia"/>
          <w:b/>
          <w:bCs/>
          <w:color w:val="000000" w:themeColor="text1"/>
          <w:sz w:val="28"/>
          <w:szCs w:val="28"/>
        </w:rPr>
        <w:t>Fünferpaket</w:t>
      </w:r>
      <w:proofErr w:type="spellEnd"/>
      <w:r w:rsidRPr="5119A689">
        <w:rPr>
          <w:rFonts w:ascii="Georgia" w:eastAsia="Georgia" w:hAnsi="Georgia" w:cs="Georgia"/>
          <w:b/>
          <w:bCs/>
          <w:color w:val="000000" w:themeColor="text1"/>
          <w:sz w:val="28"/>
          <w:szCs w:val="28"/>
        </w:rPr>
        <w:t xml:space="preserve"> </w:t>
      </w:r>
      <w:proofErr w:type="spellStart"/>
      <w:r w:rsidRPr="5119A689">
        <w:rPr>
          <w:rFonts w:ascii="Georgia" w:eastAsia="Georgia" w:hAnsi="Georgia" w:cs="Georgia"/>
          <w:b/>
          <w:bCs/>
          <w:color w:val="000000" w:themeColor="text1"/>
          <w:sz w:val="28"/>
          <w:szCs w:val="28"/>
        </w:rPr>
        <w:t>für</w:t>
      </w:r>
      <w:proofErr w:type="spellEnd"/>
      <w:r w:rsidRPr="5119A689">
        <w:rPr>
          <w:rFonts w:ascii="Georgia" w:eastAsia="Georgia" w:hAnsi="Georgia" w:cs="Georgia"/>
          <w:b/>
          <w:bCs/>
          <w:color w:val="000000" w:themeColor="text1"/>
          <w:sz w:val="28"/>
          <w:szCs w:val="28"/>
        </w:rPr>
        <w:t xml:space="preserve"> die </w:t>
      </w:r>
      <w:proofErr w:type="spellStart"/>
      <w:r w:rsidRPr="5119A689">
        <w:rPr>
          <w:rFonts w:ascii="Georgia" w:eastAsia="Georgia" w:hAnsi="Georgia" w:cs="Georgia"/>
          <w:b/>
          <w:bCs/>
          <w:color w:val="000000" w:themeColor="text1"/>
          <w:sz w:val="28"/>
          <w:szCs w:val="28"/>
        </w:rPr>
        <w:t>Wiesbauer-Flotte</w:t>
      </w:r>
      <w:proofErr w:type="spellEnd"/>
    </w:p>
    <w:p w:rsidR="00A678F4" w:rsidRPr="006A69FE" w:rsidRDefault="37630EA6" w:rsidP="6AA23998">
      <w:pPr>
        <w:spacing w:line="322" w:lineRule="exact"/>
        <w:rPr>
          <w:rFonts w:ascii="Georgia" w:eastAsia="Georgia" w:hAnsi="Georgia" w:cs="Georgia"/>
          <w:b/>
          <w:bCs/>
          <w:color w:val="000000" w:themeColor="text1"/>
          <w:sz w:val="21"/>
          <w:szCs w:val="21"/>
        </w:rPr>
      </w:pPr>
      <w:r w:rsidRPr="6AA23998">
        <w:rPr>
          <w:rFonts w:ascii="Georgia" w:eastAsia="Georgia" w:hAnsi="Georgia" w:cs="Georgia"/>
          <w:b/>
          <w:bCs/>
          <w:color w:val="000000" w:themeColor="text1"/>
          <w:sz w:val="28"/>
          <w:szCs w:val="28"/>
        </w:rPr>
        <w:t xml:space="preserve"> </w:t>
      </w:r>
    </w:p>
    <w:p w:rsidR="00A678F4" w:rsidRPr="006A69FE" w:rsidRDefault="1BBE5644" w:rsidP="6AA23998">
      <w:pPr>
        <w:spacing w:line="276" w:lineRule="auto"/>
        <w:rPr>
          <w:rFonts w:ascii="Georgia" w:eastAsia="Georgia" w:hAnsi="Georgia" w:cs="Georgia"/>
          <w:color w:val="000000" w:themeColor="text1"/>
          <w:sz w:val="21"/>
          <w:szCs w:val="21"/>
        </w:rPr>
      </w:pPr>
      <w:proofErr w:type="spellStart"/>
      <w:proofErr w:type="gramStart"/>
      <w:r w:rsidRPr="6AA23998">
        <w:rPr>
          <w:rFonts w:ascii="Georgia" w:eastAsia="Georgia" w:hAnsi="Georgia" w:cs="Georgia"/>
          <w:color w:val="000000" w:themeColor="text1"/>
          <w:sz w:val="21"/>
          <w:szCs w:val="21"/>
        </w:rPr>
        <w:t>Anfang</w:t>
      </w:r>
      <w:proofErr w:type="spellEnd"/>
      <w:r w:rsidRPr="6AA23998">
        <w:rPr>
          <w:rFonts w:ascii="Georgia" w:eastAsia="Georgia" w:hAnsi="Georgia" w:cs="Georgia"/>
          <w:color w:val="000000" w:themeColor="text1"/>
          <w:sz w:val="21"/>
          <w:szCs w:val="21"/>
        </w:rPr>
        <w:t xml:space="preserve"> des </w:t>
      </w:r>
      <w:proofErr w:type="spellStart"/>
      <w:r w:rsidRPr="6AA23998">
        <w:rPr>
          <w:rFonts w:ascii="Georgia" w:eastAsia="Georgia" w:hAnsi="Georgia" w:cs="Georgia"/>
          <w:color w:val="000000" w:themeColor="text1"/>
          <w:sz w:val="21"/>
          <w:szCs w:val="21"/>
        </w:rPr>
        <w:t>Jahres</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ging</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es</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für</w:t>
      </w:r>
      <w:proofErr w:type="spellEnd"/>
      <w:r w:rsidRPr="6AA23998">
        <w:rPr>
          <w:rFonts w:ascii="Georgia" w:eastAsia="Georgia" w:hAnsi="Georgia" w:cs="Georgia"/>
          <w:color w:val="000000" w:themeColor="text1"/>
          <w:sz w:val="21"/>
          <w:szCs w:val="21"/>
        </w:rPr>
        <w:t xml:space="preserve"> das Team </w:t>
      </w:r>
      <w:proofErr w:type="spellStart"/>
      <w:r w:rsidRPr="6AA23998">
        <w:rPr>
          <w:rFonts w:ascii="Georgia" w:eastAsia="Georgia" w:hAnsi="Georgia" w:cs="Georgia"/>
          <w:color w:val="000000" w:themeColor="text1"/>
          <w:sz w:val="21"/>
          <w:szCs w:val="21"/>
        </w:rPr>
        <w:t>Wiesbauer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gleich</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mehrmals</w:t>
      </w:r>
      <w:proofErr w:type="spellEnd"/>
      <w:r w:rsidRPr="6AA23998">
        <w:rPr>
          <w:rFonts w:ascii="Georgia" w:eastAsia="Georgia" w:hAnsi="Georgia" w:cs="Georgia"/>
          <w:color w:val="000000" w:themeColor="text1"/>
          <w:sz w:val="21"/>
          <w:szCs w:val="21"/>
        </w:rPr>
        <w:t xml:space="preserve"> in das Grove-</w:t>
      </w:r>
      <w:proofErr w:type="spellStart"/>
      <w:r w:rsidRPr="6AA23998">
        <w:rPr>
          <w:rFonts w:ascii="Georgia" w:eastAsia="Georgia" w:hAnsi="Georgia" w:cs="Georgia"/>
          <w:color w:val="000000" w:themeColor="text1"/>
          <w:sz w:val="21"/>
          <w:szCs w:val="21"/>
        </w:rPr>
        <w:t>Werk</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nach</w:t>
      </w:r>
      <w:proofErr w:type="spellEnd"/>
      <w:r w:rsidRPr="6AA23998">
        <w:rPr>
          <w:rFonts w:ascii="Georgia" w:eastAsia="Georgia" w:hAnsi="Georgia" w:cs="Georgia"/>
          <w:color w:val="000000" w:themeColor="text1"/>
          <w:sz w:val="21"/>
          <w:szCs w:val="21"/>
        </w:rPr>
        <w:t xml:space="preserve"> Wilhelmshaven.</w:t>
      </w:r>
      <w:proofErr w:type="gramEnd"/>
      <w:r w:rsidRPr="6AA23998">
        <w:rPr>
          <w:rFonts w:ascii="Georgia" w:eastAsia="Georgia" w:hAnsi="Georgia" w:cs="Georgia"/>
          <w:color w:val="000000" w:themeColor="text1"/>
          <w:sz w:val="21"/>
          <w:szCs w:val="21"/>
        </w:rPr>
        <w:t xml:space="preserve"> Die </w:t>
      </w:r>
      <w:proofErr w:type="spellStart"/>
      <w:r w:rsidRPr="6AA23998">
        <w:rPr>
          <w:rFonts w:ascii="Georgia" w:eastAsia="Georgia" w:hAnsi="Georgia" w:cs="Georgia"/>
          <w:color w:val="000000" w:themeColor="text1"/>
          <w:sz w:val="21"/>
          <w:szCs w:val="21"/>
        </w:rPr>
        <w:t>Kranfahrer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der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Standorte</w:t>
      </w:r>
      <w:proofErr w:type="spellEnd"/>
      <w:r w:rsidRPr="6AA23998">
        <w:rPr>
          <w:rFonts w:ascii="Georgia" w:eastAsia="Georgia" w:hAnsi="Georgia" w:cs="Georgia"/>
          <w:color w:val="000000" w:themeColor="text1"/>
          <w:sz w:val="21"/>
          <w:szCs w:val="21"/>
        </w:rPr>
        <w:t xml:space="preserve"> Mannheim, </w:t>
      </w:r>
      <w:proofErr w:type="spellStart"/>
      <w:r w:rsidRPr="6AA23998">
        <w:rPr>
          <w:rFonts w:ascii="Georgia" w:eastAsia="Georgia" w:hAnsi="Georgia" w:cs="Georgia"/>
          <w:color w:val="000000" w:themeColor="text1"/>
          <w:sz w:val="21"/>
          <w:szCs w:val="21"/>
        </w:rPr>
        <w:t>Neckarsulm</w:t>
      </w:r>
      <w:proofErr w:type="spellEnd"/>
      <w:r w:rsidRPr="6AA23998">
        <w:rPr>
          <w:rFonts w:ascii="Georgia" w:eastAsia="Georgia" w:hAnsi="Georgia" w:cs="Georgia"/>
          <w:color w:val="000000" w:themeColor="text1"/>
          <w:sz w:val="21"/>
          <w:szCs w:val="21"/>
        </w:rPr>
        <w:t xml:space="preserve">, Stuttgart und </w:t>
      </w:r>
      <w:proofErr w:type="spellStart"/>
      <w:r w:rsidRPr="6AA23998">
        <w:rPr>
          <w:rFonts w:ascii="Georgia" w:eastAsia="Georgia" w:hAnsi="Georgia" w:cs="Georgia"/>
          <w:color w:val="000000" w:themeColor="text1"/>
          <w:sz w:val="21"/>
          <w:szCs w:val="21"/>
        </w:rPr>
        <w:t>dem</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Hauptsitz</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Bietigheim-Bissingen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durften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sich</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über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fünf</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neue</w:t>
      </w:r>
      <w:proofErr w:type="spellEnd"/>
      <w:r w:rsidRPr="6AA23998">
        <w:rPr>
          <w:rFonts w:ascii="Georgia" w:eastAsia="Georgia" w:hAnsi="Georgia" w:cs="Georgia"/>
          <w:color w:val="000000" w:themeColor="text1"/>
          <w:sz w:val="21"/>
          <w:szCs w:val="21"/>
        </w:rPr>
        <w:t xml:space="preserve"> GMK´s </w:t>
      </w:r>
      <w:proofErr w:type="spellStart"/>
      <w:r w:rsidRPr="6AA23998">
        <w:rPr>
          <w:rFonts w:ascii="Georgia" w:eastAsia="Georgia" w:hAnsi="Georgia" w:cs="Georgia"/>
          <w:color w:val="000000" w:themeColor="text1"/>
          <w:sz w:val="21"/>
          <w:szCs w:val="21"/>
        </w:rPr>
        <w:t>freuen</w:t>
      </w:r>
      <w:proofErr w:type="spellEnd"/>
      <w:r w:rsidRPr="6AA23998">
        <w:rPr>
          <w:rFonts w:ascii="Georgia" w:eastAsia="Georgia" w:hAnsi="Georgia" w:cs="Georgia"/>
          <w:color w:val="000000" w:themeColor="text1"/>
          <w:sz w:val="21"/>
          <w:szCs w:val="21"/>
        </w:rPr>
        <w:t xml:space="preserve">. </w:t>
      </w:r>
      <w:r w:rsidR="00A678F4">
        <w:br/>
      </w:r>
      <w:r w:rsidR="00A678F4">
        <w:br/>
      </w:r>
      <w:r w:rsidRPr="6AA23998">
        <w:rPr>
          <w:rFonts w:ascii="Georgia" w:eastAsia="Georgia" w:hAnsi="Georgia" w:cs="Georgia"/>
          <w:color w:val="000000" w:themeColor="text1"/>
          <w:sz w:val="21"/>
          <w:szCs w:val="21"/>
        </w:rPr>
        <w:t xml:space="preserve">Das </w:t>
      </w:r>
      <w:proofErr w:type="spellStart"/>
      <w:r w:rsidRPr="6AA23998">
        <w:rPr>
          <w:rFonts w:ascii="Georgia" w:eastAsia="Georgia" w:hAnsi="Georgia" w:cs="Georgia"/>
          <w:color w:val="000000" w:themeColor="text1"/>
          <w:sz w:val="21"/>
          <w:szCs w:val="21"/>
        </w:rPr>
        <w:t>Paket</w:t>
      </w:r>
      <w:proofErr w:type="spellEnd"/>
      <w:r w:rsidRPr="6AA23998">
        <w:rPr>
          <w:rFonts w:ascii="Georgia" w:eastAsia="Georgia" w:hAnsi="Georgia" w:cs="Georgia"/>
          <w:color w:val="000000" w:themeColor="text1"/>
          <w:sz w:val="21"/>
          <w:szCs w:val="21"/>
        </w:rPr>
        <w:t xml:space="preserve"> — </w:t>
      </w:r>
      <w:proofErr w:type="spellStart"/>
      <w:r w:rsidRPr="6AA23998">
        <w:rPr>
          <w:rFonts w:ascii="Georgia" w:eastAsia="Georgia" w:hAnsi="Georgia" w:cs="Georgia"/>
          <w:color w:val="000000" w:themeColor="text1"/>
          <w:sz w:val="21"/>
          <w:szCs w:val="21"/>
        </w:rPr>
        <w:t>welches</w:t>
      </w:r>
      <w:proofErr w:type="spellEnd"/>
      <w:r w:rsidRPr="6AA23998">
        <w:rPr>
          <w:rFonts w:ascii="Georgia" w:eastAsia="Georgia" w:hAnsi="Georgia" w:cs="Georgia"/>
          <w:color w:val="000000" w:themeColor="text1"/>
          <w:sz w:val="21"/>
          <w:szCs w:val="21"/>
        </w:rPr>
        <w:t xml:space="preserve"> den </w:t>
      </w:r>
      <w:proofErr w:type="spellStart"/>
      <w:r w:rsidRPr="6AA23998">
        <w:rPr>
          <w:rFonts w:ascii="Georgia" w:eastAsia="Georgia" w:hAnsi="Georgia" w:cs="Georgia"/>
          <w:color w:val="000000" w:themeColor="text1"/>
          <w:sz w:val="21"/>
          <w:szCs w:val="21"/>
        </w:rPr>
        <w:t>Fuhrpark</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sowohl</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erweitert</w:t>
      </w:r>
      <w:proofErr w:type="spellEnd"/>
      <w:r w:rsidRPr="6AA23998">
        <w:rPr>
          <w:rFonts w:ascii="Georgia" w:eastAsia="Georgia" w:hAnsi="Georgia" w:cs="Georgia"/>
          <w:color w:val="000000" w:themeColor="text1"/>
          <w:sz w:val="21"/>
          <w:szCs w:val="21"/>
        </w:rPr>
        <w:t xml:space="preserve"> </w:t>
      </w:r>
      <w:proofErr w:type="spellStart"/>
      <w:proofErr w:type="gramStart"/>
      <w:r w:rsidRPr="6AA23998">
        <w:rPr>
          <w:rFonts w:ascii="Georgia" w:eastAsia="Georgia" w:hAnsi="Georgia" w:cs="Georgia"/>
          <w:color w:val="000000" w:themeColor="text1"/>
          <w:sz w:val="21"/>
          <w:szCs w:val="21"/>
        </w:rPr>
        <w:t>als</w:t>
      </w:r>
      <w:proofErr w:type="spellEnd"/>
      <w:proofErr w:type="gram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auch</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verjüngt</w:t>
      </w:r>
      <w:proofErr w:type="spellEnd"/>
      <w:r w:rsidRPr="6AA23998">
        <w:rPr>
          <w:rFonts w:ascii="Georgia" w:eastAsia="Georgia" w:hAnsi="Georgia" w:cs="Georgia"/>
          <w:color w:val="000000" w:themeColor="text1"/>
          <w:sz w:val="21"/>
          <w:szCs w:val="21"/>
        </w:rPr>
        <w:t xml:space="preserve"> — </w:t>
      </w:r>
      <w:proofErr w:type="spellStart"/>
      <w:r w:rsidRPr="6AA23998">
        <w:rPr>
          <w:rFonts w:ascii="Georgia" w:eastAsia="Georgia" w:hAnsi="Georgia" w:cs="Georgia"/>
          <w:color w:val="000000" w:themeColor="text1"/>
          <w:sz w:val="21"/>
          <w:szCs w:val="21"/>
        </w:rPr>
        <w:t>besteht</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aus</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einem</w:t>
      </w:r>
      <w:proofErr w:type="spellEnd"/>
      <w:r w:rsidRPr="6AA23998">
        <w:rPr>
          <w:rFonts w:ascii="Georgia" w:eastAsia="Georgia" w:hAnsi="Georgia" w:cs="Georgia"/>
          <w:color w:val="000000" w:themeColor="text1"/>
          <w:sz w:val="21"/>
          <w:szCs w:val="21"/>
        </w:rPr>
        <w:t xml:space="preserve"> GMK3060L-1, </w:t>
      </w:r>
      <w:proofErr w:type="spellStart"/>
      <w:r w:rsidRPr="6AA23998">
        <w:rPr>
          <w:rFonts w:ascii="Georgia" w:eastAsia="Georgia" w:hAnsi="Georgia" w:cs="Georgia"/>
          <w:color w:val="000000" w:themeColor="text1"/>
          <w:sz w:val="21"/>
          <w:szCs w:val="21"/>
        </w:rPr>
        <w:t>einem</w:t>
      </w:r>
      <w:proofErr w:type="spellEnd"/>
      <w:r w:rsidRPr="6AA23998">
        <w:rPr>
          <w:rFonts w:ascii="Georgia" w:eastAsia="Georgia" w:hAnsi="Georgia" w:cs="Georgia"/>
          <w:color w:val="000000" w:themeColor="text1"/>
          <w:sz w:val="21"/>
          <w:szCs w:val="21"/>
        </w:rPr>
        <w:t xml:space="preserve"> GMK4090-1 </w:t>
      </w:r>
      <w:proofErr w:type="spellStart"/>
      <w:r w:rsidRPr="6AA23998">
        <w:rPr>
          <w:rFonts w:ascii="Georgia" w:eastAsia="Georgia" w:hAnsi="Georgia" w:cs="Georgia"/>
          <w:color w:val="000000" w:themeColor="text1"/>
          <w:sz w:val="21"/>
          <w:szCs w:val="21"/>
        </w:rPr>
        <w:t>sowie</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drei</w:t>
      </w:r>
      <w:proofErr w:type="spellEnd"/>
      <w:r w:rsidRPr="6AA23998">
        <w:rPr>
          <w:rFonts w:ascii="Georgia" w:eastAsia="Georgia" w:hAnsi="Georgia" w:cs="Georgia"/>
          <w:color w:val="000000" w:themeColor="text1"/>
          <w:sz w:val="21"/>
          <w:szCs w:val="21"/>
        </w:rPr>
        <w:t xml:space="preserve"> GMK5120L. </w:t>
      </w:r>
      <w:r w:rsidR="00A678F4">
        <w:br/>
      </w:r>
      <w:r w:rsidR="00A678F4">
        <w:br/>
      </w:r>
      <w:proofErr w:type="spellStart"/>
      <w:r w:rsidRPr="6AA23998">
        <w:rPr>
          <w:rFonts w:ascii="Georgia" w:eastAsia="Georgia" w:hAnsi="Georgia" w:cs="Georgia"/>
          <w:color w:val="000000" w:themeColor="text1"/>
          <w:sz w:val="21"/>
          <w:szCs w:val="21"/>
        </w:rPr>
        <w:t>Im</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Jahr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ihres</w:t>
      </w:r>
      <w:proofErr w:type="spellEnd"/>
      <w:r w:rsidRPr="6AA23998">
        <w:rPr>
          <w:rFonts w:ascii="Georgia" w:eastAsia="Georgia" w:hAnsi="Georgia" w:cs="Georgia"/>
          <w:color w:val="000000" w:themeColor="text1"/>
          <w:sz w:val="21"/>
          <w:szCs w:val="21"/>
        </w:rPr>
        <w:t xml:space="preserve"> 20-jährigen </w:t>
      </w:r>
      <w:proofErr w:type="spellStart"/>
      <w:r w:rsidRPr="6AA23998">
        <w:rPr>
          <w:rFonts w:ascii="Georgia" w:eastAsia="Georgia" w:hAnsi="Georgia" w:cs="Georgia"/>
          <w:color w:val="000000" w:themeColor="text1"/>
          <w:sz w:val="21"/>
          <w:szCs w:val="21"/>
        </w:rPr>
        <w:t>Bestehens</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durfte</w:t>
      </w:r>
      <w:proofErr w:type="spellEnd"/>
      <w:r w:rsidRPr="6AA23998">
        <w:rPr>
          <w:rFonts w:ascii="Georgia" w:eastAsia="Georgia" w:hAnsi="Georgia" w:cs="Georgia"/>
          <w:color w:val="000000" w:themeColor="text1"/>
          <w:sz w:val="21"/>
          <w:szCs w:val="21"/>
        </w:rPr>
        <w:t xml:space="preserve"> die </w:t>
      </w:r>
      <w:proofErr w:type="spellStart"/>
      <w:r w:rsidRPr="6AA23998">
        <w:rPr>
          <w:rFonts w:ascii="Georgia" w:eastAsia="Georgia" w:hAnsi="Georgia" w:cs="Georgia"/>
          <w:color w:val="000000" w:themeColor="text1"/>
          <w:sz w:val="21"/>
          <w:szCs w:val="21"/>
        </w:rPr>
        <w:t>KranAgentur</w:t>
      </w:r>
      <w:proofErr w:type="spellEnd"/>
      <w:r w:rsidRPr="6AA23998">
        <w:rPr>
          <w:rFonts w:ascii="Georgia" w:eastAsia="Georgia" w:hAnsi="Georgia" w:cs="Georgia"/>
          <w:color w:val="000000" w:themeColor="text1"/>
          <w:sz w:val="21"/>
          <w:szCs w:val="21"/>
        </w:rPr>
        <w:t xml:space="preserve"> Werner </w:t>
      </w:r>
      <w:proofErr w:type="spellStart"/>
      <w:r w:rsidRPr="6AA23998">
        <w:rPr>
          <w:rFonts w:ascii="Georgia" w:eastAsia="Georgia" w:hAnsi="Georgia" w:cs="Georgia"/>
          <w:color w:val="000000" w:themeColor="text1"/>
          <w:sz w:val="21"/>
          <w:szCs w:val="21"/>
        </w:rPr>
        <w:t>somit</w:t>
      </w:r>
      <w:proofErr w:type="spellEnd"/>
      <w:r w:rsidRPr="6AA23998">
        <w:rPr>
          <w:rFonts w:ascii="Georgia" w:eastAsia="Georgia" w:hAnsi="Georgia" w:cs="Georgia"/>
          <w:color w:val="000000" w:themeColor="text1"/>
          <w:sz w:val="21"/>
          <w:szCs w:val="21"/>
        </w:rPr>
        <w:t xml:space="preserve"> nun die </w:t>
      </w:r>
      <w:proofErr w:type="spellStart"/>
      <w:r w:rsidRPr="6AA23998">
        <w:rPr>
          <w:rFonts w:ascii="Georgia" w:eastAsia="Georgia" w:hAnsi="Georgia" w:cs="Georgia"/>
          <w:color w:val="000000" w:themeColor="text1"/>
          <w:sz w:val="21"/>
          <w:szCs w:val="21"/>
        </w:rPr>
        <w:t>Neumaschinen</w:t>
      </w:r>
      <w:proofErr w:type="spellEnd"/>
      <w:r w:rsidRPr="6AA23998">
        <w:rPr>
          <w:rFonts w:ascii="Georgia" w:eastAsia="Georgia" w:hAnsi="Georgia" w:cs="Georgia"/>
          <w:color w:val="000000" w:themeColor="text1"/>
          <w:sz w:val="21"/>
          <w:szCs w:val="21"/>
        </w:rPr>
        <w:t xml:space="preserve"> Nr. 40-44 </w:t>
      </w:r>
      <w:proofErr w:type="gramStart"/>
      <w:r w:rsidRPr="6AA23998">
        <w:rPr>
          <w:rFonts w:ascii="Georgia" w:eastAsia="Georgia" w:hAnsi="Georgia" w:cs="Georgia"/>
          <w:color w:val="000000" w:themeColor="text1"/>
          <w:sz w:val="21"/>
          <w:szCs w:val="21"/>
        </w:rPr>
        <w:t>an</w:t>
      </w:r>
      <w:proofErr w:type="gramEnd"/>
      <w:r w:rsidRPr="6AA23998">
        <w:rPr>
          <w:rFonts w:ascii="Georgia" w:eastAsia="Georgia" w:hAnsi="Georgia" w:cs="Georgia"/>
          <w:color w:val="000000" w:themeColor="text1"/>
          <w:sz w:val="21"/>
          <w:szCs w:val="21"/>
        </w:rPr>
        <w:t xml:space="preserve"> Fam. </w:t>
      </w:r>
      <w:proofErr w:type="spellStart"/>
      <w:r w:rsidRPr="6AA23998">
        <w:rPr>
          <w:rFonts w:ascii="Georgia" w:eastAsia="Georgia" w:hAnsi="Georgia" w:cs="Georgia"/>
          <w:color w:val="000000" w:themeColor="text1"/>
          <w:sz w:val="21"/>
          <w:szCs w:val="21"/>
        </w:rPr>
        <w:t>Wiesbauer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liefern</w:t>
      </w:r>
      <w:proofErr w:type="spellEnd"/>
      <w:r w:rsidRPr="6AA23998">
        <w:rPr>
          <w:rFonts w:ascii="Georgia" w:eastAsia="Georgia" w:hAnsi="Georgia" w:cs="Georgia"/>
          <w:color w:val="000000" w:themeColor="text1"/>
          <w:sz w:val="21"/>
          <w:szCs w:val="21"/>
        </w:rPr>
        <w:t xml:space="preserve"> und das </w:t>
      </w:r>
      <w:proofErr w:type="spellStart"/>
      <w:r w:rsidRPr="6AA23998">
        <w:rPr>
          <w:rFonts w:ascii="Georgia" w:eastAsia="Georgia" w:hAnsi="Georgia" w:cs="Georgia"/>
          <w:color w:val="000000" w:themeColor="text1"/>
          <w:sz w:val="21"/>
          <w:szCs w:val="21"/>
        </w:rPr>
        <w:t>über</w:t>
      </w:r>
      <w:proofErr w:type="spellEnd"/>
      <w:r w:rsidRPr="6AA23998">
        <w:rPr>
          <w:rFonts w:ascii="Georgia" w:eastAsia="Georgia" w:hAnsi="Georgia" w:cs="Georgia"/>
          <w:color w:val="000000" w:themeColor="text1"/>
          <w:sz w:val="21"/>
          <w:szCs w:val="21"/>
        </w:rPr>
        <w:t xml:space="preserve"> 3 </w:t>
      </w:r>
      <w:proofErr w:type="spellStart"/>
      <w:r w:rsidRPr="6AA23998">
        <w:rPr>
          <w:rFonts w:ascii="Georgia" w:eastAsia="Georgia" w:hAnsi="Georgia" w:cs="Georgia"/>
          <w:color w:val="000000" w:themeColor="text1"/>
          <w:sz w:val="21"/>
          <w:szCs w:val="21"/>
        </w:rPr>
        <w:t>Generationen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hinweg</w:t>
      </w:r>
      <w:proofErr w:type="spellEnd"/>
      <w:r w:rsidRPr="6AA23998">
        <w:rPr>
          <w:rFonts w:ascii="Georgia" w:eastAsia="Georgia" w:hAnsi="Georgia" w:cs="Georgia"/>
          <w:color w:val="000000" w:themeColor="text1"/>
          <w:sz w:val="21"/>
          <w:szCs w:val="21"/>
        </w:rPr>
        <w:t xml:space="preserve">. </w:t>
      </w:r>
      <w:r w:rsidR="00A678F4">
        <w:br/>
      </w:r>
      <w:r w:rsidR="00A678F4">
        <w:br/>
      </w:r>
      <w:proofErr w:type="spellStart"/>
      <w:r w:rsidRPr="6AA23998">
        <w:rPr>
          <w:rFonts w:ascii="Georgia" w:eastAsia="Georgia" w:hAnsi="Georgia" w:cs="Georgia"/>
          <w:color w:val="000000" w:themeColor="text1"/>
          <w:sz w:val="21"/>
          <w:szCs w:val="21"/>
        </w:rPr>
        <w:t>Der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kompakte</w:t>
      </w:r>
      <w:proofErr w:type="spellEnd"/>
      <w:r w:rsidRPr="6AA23998">
        <w:rPr>
          <w:rFonts w:ascii="Georgia" w:eastAsia="Georgia" w:hAnsi="Georgia" w:cs="Georgia"/>
          <w:color w:val="000000" w:themeColor="text1"/>
          <w:sz w:val="21"/>
          <w:szCs w:val="21"/>
        </w:rPr>
        <w:t xml:space="preserve"> GMK3060L-1 </w:t>
      </w:r>
      <w:proofErr w:type="spellStart"/>
      <w:proofErr w:type="gramStart"/>
      <w:r w:rsidRPr="6AA23998">
        <w:rPr>
          <w:rFonts w:ascii="Georgia" w:eastAsia="Georgia" w:hAnsi="Georgia" w:cs="Georgia"/>
          <w:color w:val="000000" w:themeColor="text1"/>
          <w:sz w:val="21"/>
          <w:szCs w:val="21"/>
        </w:rPr>
        <w:t>ist</w:t>
      </w:r>
      <w:proofErr w:type="spellEnd"/>
      <w:proofErr w:type="gram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mit</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seinem</w:t>
      </w:r>
      <w:proofErr w:type="spellEnd"/>
      <w:r w:rsidRPr="6AA23998">
        <w:rPr>
          <w:rFonts w:ascii="Georgia" w:eastAsia="Georgia" w:hAnsi="Georgia" w:cs="Georgia"/>
          <w:color w:val="000000" w:themeColor="text1"/>
          <w:sz w:val="21"/>
          <w:szCs w:val="21"/>
        </w:rPr>
        <w:t xml:space="preserve"> 48m </w:t>
      </w:r>
      <w:proofErr w:type="spellStart"/>
      <w:r w:rsidRPr="6AA23998">
        <w:rPr>
          <w:rFonts w:ascii="Georgia" w:eastAsia="Georgia" w:hAnsi="Georgia" w:cs="Georgia"/>
          <w:color w:val="000000" w:themeColor="text1"/>
          <w:sz w:val="21"/>
          <w:szCs w:val="21"/>
        </w:rPr>
        <w:t>langen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Hauptausleger</w:t>
      </w:r>
      <w:proofErr w:type="spellEnd"/>
      <w:r w:rsidRPr="6AA23998">
        <w:rPr>
          <w:rFonts w:ascii="Georgia" w:eastAsia="Georgia" w:hAnsi="Georgia" w:cs="Georgia"/>
          <w:color w:val="000000" w:themeColor="text1"/>
          <w:sz w:val="21"/>
          <w:szCs w:val="21"/>
        </w:rPr>
        <w:t xml:space="preserve"> ideal </w:t>
      </w:r>
      <w:proofErr w:type="spellStart"/>
      <w:r w:rsidRPr="6AA23998">
        <w:rPr>
          <w:rFonts w:ascii="Georgia" w:eastAsia="Georgia" w:hAnsi="Georgia" w:cs="Georgia"/>
          <w:color w:val="000000" w:themeColor="text1"/>
          <w:sz w:val="21"/>
          <w:szCs w:val="21"/>
        </w:rPr>
        <w:t>ausgestattet</w:t>
      </w:r>
      <w:proofErr w:type="spellEnd"/>
      <w:r w:rsidRPr="6AA23998">
        <w:rPr>
          <w:rFonts w:ascii="Georgia" w:eastAsia="Georgia" w:hAnsi="Georgia" w:cs="Georgia"/>
          <w:color w:val="000000" w:themeColor="text1"/>
          <w:sz w:val="21"/>
          <w:szCs w:val="21"/>
        </w:rPr>
        <w:t xml:space="preserve">, um </w:t>
      </w:r>
      <w:proofErr w:type="spellStart"/>
      <w:r w:rsidRPr="6AA23998">
        <w:rPr>
          <w:rFonts w:ascii="Georgia" w:eastAsia="Georgia" w:hAnsi="Georgia" w:cs="Georgia"/>
          <w:color w:val="000000" w:themeColor="text1"/>
          <w:sz w:val="21"/>
          <w:szCs w:val="21"/>
        </w:rPr>
        <w:t>flexibel</w:t>
      </w:r>
      <w:proofErr w:type="spellEnd"/>
      <w:r w:rsidRPr="6AA23998">
        <w:rPr>
          <w:rFonts w:ascii="Georgia" w:eastAsia="Georgia" w:hAnsi="Georgia" w:cs="Georgia"/>
          <w:color w:val="000000" w:themeColor="text1"/>
          <w:sz w:val="21"/>
          <w:szCs w:val="21"/>
        </w:rPr>
        <w:t xml:space="preserve"> auf die </w:t>
      </w:r>
      <w:proofErr w:type="spellStart"/>
      <w:r w:rsidRPr="6AA23998">
        <w:rPr>
          <w:rFonts w:ascii="Georgia" w:eastAsia="Georgia" w:hAnsi="Georgia" w:cs="Georgia"/>
          <w:color w:val="000000" w:themeColor="text1"/>
          <w:sz w:val="21"/>
          <w:szCs w:val="21"/>
        </w:rPr>
        <w:t>täglichen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Einsätze</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reagieren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zu</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können</w:t>
      </w:r>
      <w:proofErr w:type="spellEnd"/>
      <w:r w:rsidRPr="6AA23998">
        <w:rPr>
          <w:rFonts w:ascii="Georgia" w:eastAsia="Georgia" w:hAnsi="Georgia" w:cs="Georgia"/>
          <w:color w:val="000000" w:themeColor="text1"/>
          <w:sz w:val="21"/>
          <w:szCs w:val="21"/>
        </w:rPr>
        <w:t xml:space="preserve">. </w:t>
      </w:r>
      <w:proofErr w:type="spellStart"/>
      <w:proofErr w:type="gramStart"/>
      <w:r w:rsidRPr="6AA23998">
        <w:rPr>
          <w:rFonts w:ascii="Georgia" w:eastAsia="Georgia" w:hAnsi="Georgia" w:cs="Georgia"/>
          <w:color w:val="000000" w:themeColor="text1"/>
          <w:sz w:val="21"/>
          <w:szCs w:val="21"/>
        </w:rPr>
        <w:t>Aufgrund</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der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kurzen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Gesamtlänge</w:t>
      </w:r>
      <w:proofErr w:type="spellEnd"/>
      <w:r w:rsidRPr="6AA23998">
        <w:rPr>
          <w:rFonts w:ascii="Georgia" w:eastAsia="Georgia" w:hAnsi="Georgia" w:cs="Georgia"/>
          <w:color w:val="000000" w:themeColor="text1"/>
          <w:sz w:val="21"/>
          <w:szCs w:val="21"/>
        </w:rPr>
        <w:t xml:space="preserve"> von 10,8m </w:t>
      </w:r>
      <w:proofErr w:type="spellStart"/>
      <w:r w:rsidRPr="6AA23998">
        <w:rPr>
          <w:rFonts w:ascii="Georgia" w:eastAsia="Georgia" w:hAnsi="Georgia" w:cs="Georgia"/>
          <w:color w:val="000000" w:themeColor="text1"/>
          <w:sz w:val="21"/>
          <w:szCs w:val="21"/>
        </w:rPr>
        <w:t>passt</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der</w:t>
      </w:r>
      <w:proofErr w:type="spellEnd"/>
      <w:r w:rsidRPr="6AA23998">
        <w:rPr>
          <w:rFonts w:ascii="Georgia" w:eastAsia="Georgia" w:hAnsi="Georgia" w:cs="Georgia"/>
          <w:color w:val="000000" w:themeColor="text1"/>
          <w:sz w:val="21"/>
          <w:szCs w:val="21"/>
        </w:rPr>
        <w:t xml:space="preserve"> 3-Achser </w:t>
      </w:r>
      <w:proofErr w:type="spellStart"/>
      <w:r w:rsidRPr="6AA23998">
        <w:rPr>
          <w:rFonts w:ascii="Georgia" w:eastAsia="Georgia" w:hAnsi="Georgia" w:cs="Georgia"/>
          <w:color w:val="000000" w:themeColor="text1"/>
          <w:sz w:val="21"/>
          <w:szCs w:val="21"/>
        </w:rPr>
        <w:t>zudem</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perfekt</w:t>
      </w:r>
      <w:proofErr w:type="spellEnd"/>
      <w:r w:rsidRPr="6AA23998">
        <w:rPr>
          <w:rFonts w:ascii="Georgia" w:eastAsia="Georgia" w:hAnsi="Georgia" w:cs="Georgia"/>
          <w:color w:val="000000" w:themeColor="text1"/>
          <w:sz w:val="21"/>
          <w:szCs w:val="21"/>
        </w:rPr>
        <w:t xml:space="preserve"> in </w:t>
      </w:r>
      <w:proofErr w:type="spellStart"/>
      <w:r w:rsidRPr="6AA23998">
        <w:rPr>
          <w:rFonts w:ascii="Georgia" w:eastAsia="Georgia" w:hAnsi="Georgia" w:cs="Georgia"/>
          <w:color w:val="000000" w:themeColor="text1"/>
          <w:sz w:val="21"/>
          <w:szCs w:val="21"/>
        </w:rPr>
        <w:t>jede</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Innenstadt</w:t>
      </w:r>
      <w:proofErr w:type="spellEnd"/>
      <w:r w:rsidRPr="6AA23998">
        <w:rPr>
          <w:rFonts w:ascii="Georgia" w:eastAsia="Georgia" w:hAnsi="Georgia" w:cs="Georgia"/>
          <w:color w:val="000000" w:themeColor="text1"/>
          <w:sz w:val="21"/>
          <w:szCs w:val="21"/>
        </w:rPr>
        <w:t>.</w:t>
      </w:r>
      <w:proofErr w:type="gramEnd"/>
      <w:r w:rsidRPr="6AA23998">
        <w:rPr>
          <w:rFonts w:ascii="Georgia" w:eastAsia="Georgia" w:hAnsi="Georgia" w:cs="Georgia"/>
          <w:color w:val="000000" w:themeColor="text1"/>
          <w:sz w:val="21"/>
          <w:szCs w:val="21"/>
        </w:rPr>
        <w:t xml:space="preserve"> Die </w:t>
      </w:r>
      <w:proofErr w:type="spellStart"/>
      <w:r w:rsidRPr="6AA23998">
        <w:rPr>
          <w:rFonts w:ascii="Georgia" w:eastAsia="Georgia" w:hAnsi="Georgia" w:cs="Georgia"/>
          <w:color w:val="000000" w:themeColor="text1"/>
          <w:sz w:val="21"/>
          <w:szCs w:val="21"/>
        </w:rPr>
        <w:t>neben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der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Hakenflasche</w:t>
      </w:r>
      <w:proofErr w:type="spellEnd"/>
      <w:r w:rsidRPr="6AA23998">
        <w:rPr>
          <w:rFonts w:ascii="Georgia" w:eastAsia="Georgia" w:hAnsi="Georgia" w:cs="Georgia"/>
          <w:color w:val="000000" w:themeColor="text1"/>
          <w:sz w:val="21"/>
          <w:szCs w:val="21"/>
        </w:rPr>
        <w:t xml:space="preserve"> und </w:t>
      </w:r>
      <w:proofErr w:type="spellStart"/>
      <w:r w:rsidRPr="6AA23998">
        <w:rPr>
          <w:rFonts w:ascii="Georgia" w:eastAsia="Georgia" w:hAnsi="Georgia" w:cs="Georgia"/>
          <w:color w:val="000000" w:themeColor="text1"/>
          <w:sz w:val="21"/>
          <w:szCs w:val="21"/>
        </w:rPr>
        <w:t>dem</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Zubehör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mitgeführten</w:t>
      </w:r>
      <w:proofErr w:type="spellEnd"/>
      <w:r w:rsidRPr="6AA23998">
        <w:rPr>
          <w:rFonts w:ascii="Georgia" w:eastAsia="Georgia" w:hAnsi="Georgia" w:cs="Georgia"/>
          <w:color w:val="000000" w:themeColor="text1"/>
          <w:sz w:val="21"/>
          <w:szCs w:val="21"/>
        </w:rPr>
        <w:t xml:space="preserve"> 7,5t </w:t>
      </w:r>
      <w:proofErr w:type="spellStart"/>
      <w:r w:rsidRPr="6AA23998">
        <w:rPr>
          <w:rFonts w:ascii="Georgia" w:eastAsia="Georgia" w:hAnsi="Georgia" w:cs="Georgia"/>
          <w:color w:val="000000" w:themeColor="text1"/>
          <w:sz w:val="21"/>
          <w:szCs w:val="21"/>
        </w:rPr>
        <w:t>Gegengewicht</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ersparen</w:t>
      </w:r>
      <w:proofErr w:type="spellEnd"/>
      <w:r w:rsidRPr="6AA23998">
        <w:rPr>
          <w:rFonts w:ascii="Georgia" w:eastAsia="Georgia" w:hAnsi="Georgia" w:cs="Georgia"/>
          <w:color w:val="000000" w:themeColor="text1"/>
          <w:sz w:val="21"/>
          <w:szCs w:val="21"/>
        </w:rPr>
        <w:t xml:space="preserve"> je </w:t>
      </w:r>
      <w:proofErr w:type="spellStart"/>
      <w:r w:rsidRPr="6AA23998">
        <w:rPr>
          <w:rFonts w:ascii="Georgia" w:eastAsia="Georgia" w:hAnsi="Georgia" w:cs="Georgia"/>
          <w:color w:val="000000" w:themeColor="text1"/>
          <w:sz w:val="21"/>
          <w:szCs w:val="21"/>
        </w:rPr>
        <w:t>nach</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Auftrag</w:t>
      </w:r>
      <w:proofErr w:type="spellEnd"/>
      <w:r w:rsidRPr="6AA23998">
        <w:rPr>
          <w:rFonts w:ascii="Georgia" w:eastAsia="Georgia" w:hAnsi="Georgia" w:cs="Georgia"/>
          <w:color w:val="000000" w:themeColor="text1"/>
          <w:sz w:val="21"/>
          <w:szCs w:val="21"/>
        </w:rPr>
        <w:t xml:space="preserve"> den </w:t>
      </w:r>
      <w:proofErr w:type="spellStart"/>
      <w:r w:rsidRPr="6AA23998">
        <w:rPr>
          <w:rFonts w:ascii="Georgia" w:eastAsia="Georgia" w:hAnsi="Georgia" w:cs="Georgia"/>
          <w:color w:val="000000" w:themeColor="text1"/>
          <w:sz w:val="21"/>
          <w:szCs w:val="21"/>
        </w:rPr>
        <w:t>Zubehörtransport</w:t>
      </w:r>
      <w:proofErr w:type="spellEnd"/>
      <w:r w:rsidRPr="6AA23998">
        <w:rPr>
          <w:rFonts w:ascii="Georgia" w:eastAsia="Georgia" w:hAnsi="Georgia" w:cs="Georgia"/>
          <w:color w:val="000000" w:themeColor="text1"/>
          <w:sz w:val="21"/>
          <w:szCs w:val="21"/>
        </w:rPr>
        <w:t xml:space="preserve"> und </w:t>
      </w:r>
      <w:proofErr w:type="spellStart"/>
      <w:r w:rsidRPr="6AA23998">
        <w:rPr>
          <w:rFonts w:ascii="Georgia" w:eastAsia="Georgia" w:hAnsi="Georgia" w:cs="Georgia"/>
          <w:color w:val="000000" w:themeColor="text1"/>
          <w:sz w:val="21"/>
          <w:szCs w:val="21"/>
        </w:rPr>
        <w:t>somit</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auch</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Kosten</w:t>
      </w:r>
      <w:proofErr w:type="spellEnd"/>
      <w:r w:rsidRPr="6AA23998">
        <w:rPr>
          <w:rFonts w:ascii="Georgia" w:eastAsia="Georgia" w:hAnsi="Georgia" w:cs="Georgia"/>
          <w:color w:val="000000" w:themeColor="text1"/>
          <w:sz w:val="21"/>
          <w:szCs w:val="21"/>
        </w:rPr>
        <w:t xml:space="preserve">. </w:t>
      </w:r>
      <w:r w:rsidR="00A678F4">
        <w:br/>
      </w:r>
      <w:r w:rsidR="00A678F4">
        <w:br/>
      </w:r>
      <w:proofErr w:type="spellStart"/>
      <w:r w:rsidRPr="6AA23998">
        <w:rPr>
          <w:rFonts w:ascii="Georgia" w:eastAsia="Georgia" w:hAnsi="Georgia" w:cs="Georgia"/>
          <w:color w:val="000000" w:themeColor="text1"/>
          <w:sz w:val="21"/>
          <w:szCs w:val="21"/>
        </w:rPr>
        <w:t>Der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ebenfalls</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sehr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kurze</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aber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dennoch</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starke</w:t>
      </w:r>
      <w:proofErr w:type="spellEnd"/>
      <w:r w:rsidRPr="6AA23998">
        <w:rPr>
          <w:rFonts w:ascii="Georgia" w:eastAsia="Georgia" w:hAnsi="Georgia" w:cs="Georgia"/>
          <w:color w:val="000000" w:themeColor="text1"/>
          <w:sz w:val="21"/>
          <w:szCs w:val="21"/>
        </w:rPr>
        <w:t xml:space="preserve"> 4-achsige GMK4090-1 </w:t>
      </w:r>
      <w:proofErr w:type="spellStart"/>
      <w:proofErr w:type="gramStart"/>
      <w:r w:rsidRPr="6AA23998">
        <w:rPr>
          <w:rFonts w:ascii="Georgia" w:eastAsia="Georgia" w:hAnsi="Georgia" w:cs="Georgia"/>
          <w:color w:val="000000" w:themeColor="text1"/>
          <w:sz w:val="21"/>
          <w:szCs w:val="21"/>
        </w:rPr>
        <w:t>ist</w:t>
      </w:r>
      <w:proofErr w:type="spellEnd"/>
      <w:proofErr w:type="gram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mit</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seinen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mitführbaren</w:t>
      </w:r>
      <w:proofErr w:type="spellEnd"/>
      <w:r w:rsidRPr="6AA23998">
        <w:rPr>
          <w:rFonts w:ascii="Georgia" w:eastAsia="Georgia" w:hAnsi="Georgia" w:cs="Georgia"/>
          <w:color w:val="000000" w:themeColor="text1"/>
          <w:sz w:val="21"/>
          <w:szCs w:val="21"/>
        </w:rPr>
        <w:t xml:space="preserve"> 9,1t </w:t>
      </w:r>
      <w:proofErr w:type="spellStart"/>
      <w:r w:rsidRPr="6AA23998">
        <w:rPr>
          <w:rFonts w:ascii="Georgia" w:eastAsia="Georgia" w:hAnsi="Georgia" w:cs="Georgia"/>
          <w:color w:val="000000" w:themeColor="text1"/>
          <w:sz w:val="21"/>
          <w:szCs w:val="21"/>
        </w:rPr>
        <w:t>Gegengewicht</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der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perfekte</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Kran</w:t>
      </w:r>
      <w:proofErr w:type="spellEnd"/>
      <w:r w:rsidRPr="6AA23998">
        <w:rPr>
          <w:rFonts w:ascii="Georgia" w:eastAsia="Georgia" w:hAnsi="Georgia" w:cs="Georgia"/>
          <w:color w:val="000000" w:themeColor="text1"/>
          <w:sz w:val="21"/>
          <w:szCs w:val="21"/>
        </w:rPr>
        <w:t xml:space="preserve"> in </w:t>
      </w:r>
      <w:proofErr w:type="spellStart"/>
      <w:r w:rsidRPr="6AA23998">
        <w:rPr>
          <w:rFonts w:ascii="Georgia" w:eastAsia="Georgia" w:hAnsi="Georgia" w:cs="Georgia"/>
          <w:color w:val="000000" w:themeColor="text1"/>
          <w:sz w:val="21"/>
          <w:szCs w:val="21"/>
        </w:rPr>
        <w:t>der</w:t>
      </w:r>
      <w:proofErr w:type="spellEnd"/>
      <w:r w:rsidRPr="6AA23998">
        <w:rPr>
          <w:rFonts w:ascii="Georgia" w:eastAsia="Georgia" w:hAnsi="Georgia" w:cs="Georgia"/>
          <w:color w:val="000000" w:themeColor="text1"/>
          <w:sz w:val="21"/>
          <w:szCs w:val="21"/>
        </w:rPr>
        <w:t xml:space="preserve"> 90-Tonnen </w:t>
      </w:r>
      <w:proofErr w:type="spellStart"/>
      <w:r w:rsidRPr="6AA23998">
        <w:rPr>
          <w:rFonts w:ascii="Georgia" w:eastAsia="Georgia" w:hAnsi="Georgia" w:cs="Georgia"/>
          <w:color w:val="000000" w:themeColor="text1"/>
          <w:sz w:val="21"/>
          <w:szCs w:val="21"/>
        </w:rPr>
        <w:t>Klasse</w:t>
      </w:r>
      <w:proofErr w:type="spellEnd"/>
      <w:r w:rsidRPr="6AA23998">
        <w:rPr>
          <w:rFonts w:ascii="Georgia" w:eastAsia="Georgia" w:hAnsi="Georgia" w:cs="Georgia"/>
          <w:color w:val="000000" w:themeColor="text1"/>
          <w:sz w:val="21"/>
          <w:szCs w:val="21"/>
        </w:rPr>
        <w:t xml:space="preserve">. </w:t>
      </w:r>
      <w:r w:rsidR="00A678F4">
        <w:br/>
      </w:r>
      <w:r w:rsidR="00A678F4">
        <w:br/>
      </w:r>
      <w:proofErr w:type="spellStart"/>
      <w:proofErr w:type="gramStart"/>
      <w:r w:rsidRPr="6AA23998">
        <w:rPr>
          <w:rFonts w:ascii="Georgia" w:eastAsia="Georgia" w:hAnsi="Georgia" w:cs="Georgia"/>
          <w:color w:val="000000" w:themeColor="text1"/>
          <w:sz w:val="21"/>
          <w:szCs w:val="21"/>
        </w:rPr>
        <w:t>Nach</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oben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wird</w:t>
      </w:r>
      <w:proofErr w:type="spellEnd"/>
      <w:r w:rsidRPr="6AA23998">
        <w:rPr>
          <w:rFonts w:ascii="Georgia" w:eastAsia="Georgia" w:hAnsi="Georgia" w:cs="Georgia"/>
          <w:color w:val="000000" w:themeColor="text1"/>
          <w:sz w:val="21"/>
          <w:szCs w:val="21"/>
        </w:rPr>
        <w:t xml:space="preserve"> das </w:t>
      </w:r>
      <w:proofErr w:type="spellStart"/>
      <w:r w:rsidRPr="6AA23998">
        <w:rPr>
          <w:rFonts w:ascii="Georgia" w:eastAsia="Georgia" w:hAnsi="Georgia" w:cs="Georgia"/>
          <w:color w:val="000000" w:themeColor="text1"/>
          <w:sz w:val="21"/>
          <w:szCs w:val="21"/>
        </w:rPr>
        <w:t>Paket</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mit</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drei</w:t>
      </w:r>
      <w:proofErr w:type="spellEnd"/>
      <w:r w:rsidRPr="6AA23998">
        <w:rPr>
          <w:rFonts w:ascii="Georgia" w:eastAsia="Georgia" w:hAnsi="Georgia" w:cs="Georgia"/>
          <w:color w:val="000000" w:themeColor="text1"/>
          <w:sz w:val="21"/>
          <w:szCs w:val="21"/>
        </w:rPr>
        <w:t xml:space="preserve"> GMK5120L </w:t>
      </w:r>
      <w:proofErr w:type="spellStart"/>
      <w:r w:rsidRPr="6AA23998">
        <w:rPr>
          <w:rFonts w:ascii="Georgia" w:eastAsia="Georgia" w:hAnsi="Georgia" w:cs="Georgia"/>
          <w:color w:val="000000" w:themeColor="text1"/>
          <w:sz w:val="21"/>
          <w:szCs w:val="21"/>
        </w:rPr>
        <w:t>abgerundet</w:t>
      </w:r>
      <w:proofErr w:type="spellEnd"/>
      <w:r w:rsidRPr="6AA23998">
        <w:rPr>
          <w:rFonts w:ascii="Georgia" w:eastAsia="Georgia" w:hAnsi="Georgia" w:cs="Georgia"/>
          <w:color w:val="000000" w:themeColor="text1"/>
          <w:sz w:val="21"/>
          <w:szCs w:val="21"/>
        </w:rPr>
        <w:t>.</w:t>
      </w:r>
      <w:proofErr w:type="gramEnd"/>
      <w:r w:rsidRPr="6AA23998">
        <w:rPr>
          <w:rFonts w:ascii="Georgia" w:eastAsia="Georgia" w:hAnsi="Georgia" w:cs="Georgia"/>
          <w:color w:val="000000" w:themeColor="text1"/>
          <w:sz w:val="21"/>
          <w:szCs w:val="21"/>
        </w:rPr>
        <w:t xml:space="preserve"> Die </w:t>
      </w:r>
      <w:proofErr w:type="spellStart"/>
      <w:r w:rsidRPr="6AA23998">
        <w:rPr>
          <w:rFonts w:ascii="Georgia" w:eastAsia="Georgia" w:hAnsi="Georgia" w:cs="Georgia"/>
          <w:color w:val="000000" w:themeColor="text1"/>
          <w:sz w:val="21"/>
          <w:szCs w:val="21"/>
        </w:rPr>
        <w:t>neuen</w:t>
      </w:r>
      <w:proofErr w:type="spellEnd"/>
      <w:r w:rsidRPr="6AA23998">
        <w:rPr>
          <w:rFonts w:ascii="Georgia" w:eastAsia="Georgia" w:hAnsi="Georgia" w:cs="Georgia"/>
          <w:color w:val="000000" w:themeColor="text1"/>
          <w:sz w:val="21"/>
          <w:szCs w:val="21"/>
        </w:rPr>
        <w:t xml:space="preserve"> 5-Achser </w:t>
      </w:r>
      <w:proofErr w:type="spellStart"/>
      <w:r w:rsidRPr="6AA23998">
        <w:rPr>
          <w:rFonts w:ascii="Georgia" w:eastAsia="Georgia" w:hAnsi="Georgia" w:cs="Georgia"/>
          <w:color w:val="000000" w:themeColor="text1"/>
          <w:sz w:val="21"/>
          <w:szCs w:val="21"/>
        </w:rPr>
        <w:t>bieten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mit</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dem</w:t>
      </w:r>
      <w:proofErr w:type="spellEnd"/>
      <w:r w:rsidRPr="6AA23998">
        <w:rPr>
          <w:rFonts w:ascii="Georgia" w:eastAsia="Georgia" w:hAnsi="Georgia" w:cs="Georgia"/>
          <w:color w:val="000000" w:themeColor="text1"/>
          <w:sz w:val="21"/>
          <w:szCs w:val="21"/>
        </w:rPr>
        <w:t xml:space="preserve"> 66m </w:t>
      </w:r>
      <w:proofErr w:type="spellStart"/>
      <w:r w:rsidRPr="6AA23998">
        <w:rPr>
          <w:rFonts w:ascii="Georgia" w:eastAsia="Georgia" w:hAnsi="Georgia" w:cs="Georgia"/>
          <w:color w:val="000000" w:themeColor="text1"/>
          <w:sz w:val="21"/>
          <w:szCs w:val="21"/>
        </w:rPr>
        <w:t>langen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Ausleger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beste</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Voraussetzungen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für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Arbeiten</w:t>
      </w:r>
      <w:proofErr w:type="spellEnd"/>
      <w:r w:rsidRPr="6AA23998">
        <w:rPr>
          <w:rFonts w:ascii="Georgia" w:eastAsia="Georgia" w:hAnsi="Georgia" w:cs="Georgia"/>
          <w:color w:val="000000" w:themeColor="text1"/>
          <w:sz w:val="21"/>
          <w:szCs w:val="21"/>
        </w:rPr>
        <w:t xml:space="preserve"> in </w:t>
      </w:r>
      <w:proofErr w:type="spellStart"/>
      <w:r w:rsidRPr="6AA23998">
        <w:rPr>
          <w:rFonts w:ascii="Georgia" w:eastAsia="Georgia" w:hAnsi="Georgia" w:cs="Georgia"/>
          <w:color w:val="000000" w:themeColor="text1"/>
          <w:sz w:val="21"/>
          <w:szCs w:val="21"/>
        </w:rPr>
        <w:t>großen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Höhen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Mit</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bis</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zu</w:t>
      </w:r>
      <w:proofErr w:type="spellEnd"/>
      <w:r w:rsidRPr="6AA23998">
        <w:rPr>
          <w:rFonts w:ascii="Georgia" w:eastAsia="Georgia" w:hAnsi="Georgia" w:cs="Georgia"/>
          <w:color w:val="000000" w:themeColor="text1"/>
          <w:sz w:val="21"/>
          <w:szCs w:val="21"/>
        </w:rPr>
        <w:t xml:space="preserve"> 14,6t </w:t>
      </w:r>
      <w:proofErr w:type="spellStart"/>
      <w:r w:rsidRPr="6AA23998">
        <w:rPr>
          <w:rFonts w:ascii="Georgia" w:eastAsia="Georgia" w:hAnsi="Georgia" w:cs="Georgia"/>
          <w:color w:val="000000" w:themeColor="text1"/>
          <w:sz w:val="21"/>
          <w:szCs w:val="21"/>
        </w:rPr>
        <w:t>Taxigegengewicht</w:t>
      </w:r>
      <w:proofErr w:type="spellEnd"/>
      <w:r w:rsidRPr="6AA23998">
        <w:rPr>
          <w:rFonts w:ascii="Georgia" w:eastAsia="Georgia" w:hAnsi="Georgia" w:cs="Georgia"/>
          <w:color w:val="000000" w:themeColor="text1"/>
          <w:sz w:val="21"/>
          <w:szCs w:val="21"/>
        </w:rPr>
        <w:t xml:space="preserve"> </w:t>
      </w:r>
      <w:proofErr w:type="spellStart"/>
      <w:proofErr w:type="gramStart"/>
      <w:r w:rsidRPr="6AA23998">
        <w:rPr>
          <w:rFonts w:ascii="Georgia" w:eastAsia="Georgia" w:hAnsi="Georgia" w:cs="Georgia"/>
          <w:color w:val="000000" w:themeColor="text1"/>
          <w:sz w:val="21"/>
          <w:szCs w:val="21"/>
        </w:rPr>
        <w:t>sind</w:t>
      </w:r>
      <w:proofErr w:type="spellEnd"/>
      <w:proofErr w:type="gram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viele</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Einsätze</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ohne</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einen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weiteren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Ballasttransport</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zu</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bedienen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Ein</w:t>
      </w:r>
      <w:proofErr w:type="spellEnd"/>
      <w:r w:rsidRPr="6AA23998">
        <w:rPr>
          <w:rFonts w:ascii="Georgia" w:eastAsia="Georgia" w:hAnsi="Georgia" w:cs="Georgia"/>
          <w:color w:val="000000" w:themeColor="text1"/>
          <w:sz w:val="21"/>
          <w:szCs w:val="21"/>
        </w:rPr>
        <w:t xml:space="preserve"> in </w:t>
      </w:r>
      <w:proofErr w:type="spellStart"/>
      <w:r w:rsidRPr="6AA23998">
        <w:rPr>
          <w:rFonts w:ascii="Georgia" w:eastAsia="Georgia" w:hAnsi="Georgia" w:cs="Georgia"/>
          <w:color w:val="000000" w:themeColor="text1"/>
          <w:sz w:val="21"/>
          <w:szCs w:val="21"/>
        </w:rPr>
        <w:t>heutiger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Zeit</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sehr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großer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Vorteil</w:t>
      </w:r>
      <w:proofErr w:type="spellEnd"/>
      <w:r w:rsidRPr="6AA23998">
        <w:rPr>
          <w:rFonts w:ascii="Georgia" w:eastAsia="Georgia" w:hAnsi="Georgia" w:cs="Georgia"/>
          <w:color w:val="000000" w:themeColor="text1"/>
          <w:sz w:val="21"/>
          <w:szCs w:val="21"/>
        </w:rPr>
        <w:t xml:space="preserve"> </w:t>
      </w:r>
      <w:proofErr w:type="spellStart"/>
      <w:proofErr w:type="gramStart"/>
      <w:r w:rsidRPr="6AA23998">
        <w:rPr>
          <w:rFonts w:ascii="Georgia" w:eastAsia="Georgia" w:hAnsi="Georgia" w:cs="Georgia"/>
          <w:color w:val="000000" w:themeColor="text1"/>
          <w:sz w:val="21"/>
          <w:szCs w:val="21"/>
        </w:rPr>
        <w:t>ist</w:t>
      </w:r>
      <w:proofErr w:type="spellEnd"/>
      <w:proofErr w:type="gram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es</w:t>
      </w:r>
      <w:proofErr w:type="spellEnd"/>
      <w:r w:rsidRPr="6AA23998">
        <w:rPr>
          <w:rFonts w:ascii="Georgia" w:eastAsia="Georgia" w:hAnsi="Georgia" w:cs="Georgia"/>
          <w:color w:val="000000" w:themeColor="text1"/>
          <w:sz w:val="21"/>
          <w:szCs w:val="21"/>
        </w:rPr>
        <w:t xml:space="preserve">, den 120-Tonner auf </w:t>
      </w:r>
      <w:proofErr w:type="spellStart"/>
      <w:r w:rsidRPr="6AA23998">
        <w:rPr>
          <w:rFonts w:ascii="Georgia" w:eastAsia="Georgia" w:hAnsi="Georgia" w:cs="Georgia"/>
          <w:color w:val="000000" w:themeColor="text1"/>
          <w:sz w:val="21"/>
          <w:szCs w:val="21"/>
        </w:rPr>
        <w:t>unter</w:t>
      </w:r>
      <w:proofErr w:type="spellEnd"/>
      <w:r w:rsidRPr="6AA23998">
        <w:rPr>
          <w:rFonts w:ascii="Georgia" w:eastAsia="Georgia" w:hAnsi="Georgia" w:cs="Georgia"/>
          <w:color w:val="000000" w:themeColor="text1"/>
          <w:sz w:val="21"/>
          <w:szCs w:val="21"/>
        </w:rPr>
        <w:t xml:space="preserve"> 48t </w:t>
      </w:r>
      <w:proofErr w:type="spellStart"/>
      <w:r w:rsidRPr="6AA23998">
        <w:rPr>
          <w:rFonts w:ascii="Georgia" w:eastAsia="Georgia" w:hAnsi="Georgia" w:cs="Georgia"/>
          <w:color w:val="000000" w:themeColor="text1"/>
          <w:sz w:val="21"/>
          <w:szCs w:val="21"/>
        </w:rPr>
        <w:t>Gesamtgewicht</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rüsten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zu</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können</w:t>
      </w:r>
      <w:proofErr w:type="spellEnd"/>
      <w:r w:rsidRPr="6AA23998">
        <w:rPr>
          <w:rFonts w:ascii="Georgia" w:eastAsia="Georgia" w:hAnsi="Georgia" w:cs="Georgia"/>
          <w:color w:val="000000" w:themeColor="text1"/>
          <w:sz w:val="21"/>
          <w:szCs w:val="21"/>
        </w:rPr>
        <w:t xml:space="preserve">. </w:t>
      </w:r>
      <w:proofErr w:type="spellStart"/>
      <w:proofErr w:type="gramStart"/>
      <w:r w:rsidRPr="6AA23998">
        <w:rPr>
          <w:rFonts w:ascii="Georgia" w:eastAsia="Georgia" w:hAnsi="Georgia" w:cs="Georgia"/>
          <w:color w:val="000000" w:themeColor="text1"/>
          <w:sz w:val="21"/>
          <w:szCs w:val="21"/>
        </w:rPr>
        <w:t>Bei</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der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aktuellen</w:t>
      </w:r>
      <w:proofErr w:type="spellEnd"/>
      <w:r w:rsidRPr="6AA23998">
        <w:rPr>
          <w:rFonts w:ascii="Georgia" w:eastAsia="Georgia" w:hAnsi="Georgia" w:cs="Georgia"/>
          <w:color w:val="000000" w:themeColor="text1"/>
          <w:sz w:val="21"/>
          <w:szCs w:val="21"/>
        </w:rPr>
        <w:t xml:space="preserve"> Situation </w:t>
      </w:r>
      <w:proofErr w:type="spellStart"/>
      <w:r w:rsidRPr="6AA23998">
        <w:rPr>
          <w:rFonts w:ascii="Georgia" w:eastAsia="Georgia" w:hAnsi="Georgia" w:cs="Georgia"/>
          <w:color w:val="000000" w:themeColor="text1"/>
          <w:sz w:val="21"/>
          <w:szCs w:val="21"/>
        </w:rPr>
        <w:t>der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Fahrgenehmigungen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wird</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eine</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Achslast</w:t>
      </w:r>
      <w:proofErr w:type="spellEnd"/>
      <w:r w:rsidRPr="6AA23998">
        <w:rPr>
          <w:rFonts w:ascii="Georgia" w:eastAsia="Georgia" w:hAnsi="Georgia" w:cs="Georgia"/>
          <w:color w:val="000000" w:themeColor="text1"/>
          <w:sz w:val="21"/>
          <w:szCs w:val="21"/>
        </w:rPr>
        <w:t xml:space="preserve"> von </w:t>
      </w:r>
      <w:proofErr w:type="spellStart"/>
      <w:r w:rsidRPr="6AA23998">
        <w:rPr>
          <w:rFonts w:ascii="Georgia" w:eastAsia="Georgia" w:hAnsi="Georgia" w:cs="Georgia"/>
          <w:color w:val="000000" w:themeColor="text1"/>
          <w:sz w:val="21"/>
          <w:szCs w:val="21"/>
        </w:rPr>
        <w:t>unter</w:t>
      </w:r>
      <w:proofErr w:type="spellEnd"/>
      <w:r w:rsidRPr="6AA23998">
        <w:rPr>
          <w:rFonts w:ascii="Georgia" w:eastAsia="Georgia" w:hAnsi="Georgia" w:cs="Georgia"/>
          <w:color w:val="000000" w:themeColor="text1"/>
          <w:sz w:val="21"/>
          <w:szCs w:val="21"/>
        </w:rPr>
        <w:t xml:space="preserve"> 10t </w:t>
      </w:r>
      <w:proofErr w:type="spellStart"/>
      <w:r w:rsidRPr="6AA23998">
        <w:rPr>
          <w:rFonts w:ascii="Georgia" w:eastAsia="Georgia" w:hAnsi="Georgia" w:cs="Georgia"/>
          <w:color w:val="000000" w:themeColor="text1"/>
          <w:sz w:val="21"/>
          <w:szCs w:val="21"/>
        </w:rPr>
        <w:t>immer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wieder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gefordert</w:t>
      </w:r>
      <w:proofErr w:type="spellEnd"/>
      <w:r w:rsidRPr="6AA23998">
        <w:rPr>
          <w:rFonts w:ascii="Georgia" w:eastAsia="Georgia" w:hAnsi="Georgia" w:cs="Georgia"/>
          <w:color w:val="000000" w:themeColor="text1"/>
          <w:sz w:val="21"/>
          <w:szCs w:val="21"/>
        </w:rPr>
        <w:t>.</w:t>
      </w:r>
      <w:proofErr w:type="gramEnd"/>
    </w:p>
    <w:p w:rsidR="00A678F4" w:rsidRPr="006A69FE" w:rsidRDefault="00A678F4" w:rsidP="6AA23998">
      <w:pPr>
        <w:spacing w:line="242" w:lineRule="exact"/>
        <w:rPr>
          <w:rFonts w:ascii="Georgia" w:eastAsia="Georgia" w:hAnsi="Georgia" w:cs="Georgia"/>
          <w:color w:val="000000" w:themeColor="text1"/>
          <w:sz w:val="21"/>
          <w:szCs w:val="21"/>
        </w:rPr>
      </w:pPr>
    </w:p>
    <w:p w:rsidR="2199FFAF" w:rsidRDefault="2199FFAF" w:rsidP="6AA23998">
      <w:pPr>
        <w:rPr>
          <w:rFonts w:ascii="Georgia" w:eastAsia="Georgia" w:hAnsi="Georgia" w:cs="Georgia"/>
          <w:color w:val="000000" w:themeColor="text1"/>
          <w:sz w:val="21"/>
          <w:szCs w:val="21"/>
        </w:rPr>
      </w:pPr>
      <w:r w:rsidRPr="6AA23998">
        <w:rPr>
          <w:rFonts w:ascii="Georgia" w:eastAsia="Georgia" w:hAnsi="Georgia" w:cs="Georgia"/>
          <w:color w:val="000000" w:themeColor="text1"/>
          <w:sz w:val="21"/>
          <w:szCs w:val="21"/>
        </w:rPr>
        <w:t xml:space="preserve">Die </w:t>
      </w:r>
      <w:proofErr w:type="spellStart"/>
      <w:r w:rsidRPr="6AA23998">
        <w:rPr>
          <w:rFonts w:ascii="Georgia" w:eastAsia="Georgia" w:hAnsi="Georgia" w:cs="Georgia"/>
          <w:color w:val="000000" w:themeColor="text1"/>
          <w:sz w:val="21"/>
          <w:szCs w:val="21"/>
        </w:rPr>
        <w:t>Familie</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Wiesbauer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modernisiert</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mit</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dieser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Investition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kontinuierlich</w:t>
      </w:r>
      <w:proofErr w:type="spellEnd"/>
      <w:r w:rsidRPr="6AA23998">
        <w:rPr>
          <w:rFonts w:ascii="Georgia" w:eastAsia="Georgia" w:hAnsi="Georgia" w:cs="Georgia"/>
          <w:color w:val="000000" w:themeColor="text1"/>
          <w:sz w:val="21"/>
          <w:szCs w:val="21"/>
        </w:rPr>
        <w:t xml:space="preserve"> den </w:t>
      </w:r>
      <w:proofErr w:type="spellStart"/>
      <w:r w:rsidRPr="6AA23998">
        <w:rPr>
          <w:rFonts w:ascii="Georgia" w:eastAsia="Georgia" w:hAnsi="Georgia" w:cs="Georgia"/>
          <w:color w:val="000000" w:themeColor="text1"/>
          <w:sz w:val="21"/>
          <w:szCs w:val="21"/>
        </w:rPr>
        <w:t>Fuhrpark</w:t>
      </w:r>
      <w:proofErr w:type="spellEnd"/>
      <w:r w:rsidRPr="6AA23998">
        <w:rPr>
          <w:rFonts w:ascii="Georgia" w:eastAsia="Georgia" w:hAnsi="Georgia" w:cs="Georgia"/>
          <w:color w:val="000000" w:themeColor="text1"/>
          <w:sz w:val="21"/>
          <w:szCs w:val="21"/>
        </w:rPr>
        <w:t xml:space="preserve"> und </w:t>
      </w:r>
      <w:proofErr w:type="spellStart"/>
      <w:r w:rsidRPr="6AA23998">
        <w:rPr>
          <w:rFonts w:ascii="Georgia" w:eastAsia="Georgia" w:hAnsi="Georgia" w:cs="Georgia"/>
          <w:color w:val="000000" w:themeColor="text1"/>
          <w:sz w:val="21"/>
          <w:szCs w:val="21"/>
        </w:rPr>
        <w:t>setzt</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unter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anderem</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mit</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der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variablen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Abstützbasis</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MAXbase</w:t>
      </w:r>
      <w:proofErr w:type="spellEnd"/>
      <w:r w:rsidRPr="6AA23998">
        <w:rPr>
          <w:rFonts w:ascii="Georgia" w:eastAsia="Georgia" w:hAnsi="Georgia" w:cs="Georgia"/>
          <w:color w:val="000000" w:themeColor="text1"/>
          <w:sz w:val="21"/>
          <w:szCs w:val="21"/>
        </w:rPr>
        <w:t xml:space="preserve">“ und den </w:t>
      </w:r>
      <w:proofErr w:type="spellStart"/>
      <w:r w:rsidRPr="6AA23998">
        <w:rPr>
          <w:rFonts w:ascii="Georgia" w:eastAsia="Georgia" w:hAnsi="Georgia" w:cs="Georgia"/>
          <w:color w:val="000000" w:themeColor="text1"/>
          <w:sz w:val="21"/>
          <w:szCs w:val="21"/>
        </w:rPr>
        <w:t>Stufe</w:t>
      </w:r>
      <w:proofErr w:type="spellEnd"/>
      <w:r w:rsidRPr="6AA23998">
        <w:rPr>
          <w:rFonts w:ascii="Georgia" w:eastAsia="Georgia" w:hAnsi="Georgia" w:cs="Georgia"/>
          <w:color w:val="000000" w:themeColor="text1"/>
          <w:sz w:val="21"/>
          <w:szCs w:val="21"/>
        </w:rPr>
        <w:t xml:space="preserve"> V </w:t>
      </w:r>
      <w:proofErr w:type="spellStart"/>
      <w:r w:rsidRPr="6AA23998">
        <w:rPr>
          <w:rFonts w:ascii="Georgia" w:eastAsia="Georgia" w:hAnsi="Georgia" w:cs="Georgia"/>
          <w:color w:val="000000" w:themeColor="text1"/>
          <w:sz w:val="21"/>
          <w:szCs w:val="21"/>
        </w:rPr>
        <w:t>Dieselmotoren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mit</w:t>
      </w:r>
      <w:proofErr w:type="spellEnd"/>
      <w:r w:rsidRPr="6AA23998">
        <w:rPr>
          <w:rFonts w:ascii="Georgia" w:eastAsia="Georgia" w:hAnsi="Georgia" w:cs="Georgia"/>
          <w:color w:val="000000" w:themeColor="text1"/>
          <w:sz w:val="21"/>
          <w:szCs w:val="21"/>
        </w:rPr>
        <w:t xml:space="preserve"> ECO-Mode auf Innovation und </w:t>
      </w:r>
      <w:proofErr w:type="spellStart"/>
      <w:r w:rsidRPr="6AA23998">
        <w:rPr>
          <w:rFonts w:ascii="Georgia" w:eastAsia="Georgia" w:hAnsi="Georgia" w:cs="Georgia"/>
          <w:color w:val="000000" w:themeColor="text1"/>
          <w:sz w:val="21"/>
          <w:szCs w:val="21"/>
        </w:rPr>
        <w:t>Nachhaltigkeit</w:t>
      </w:r>
      <w:proofErr w:type="spellEnd"/>
      <w:r w:rsidRPr="6AA23998">
        <w:rPr>
          <w:rFonts w:ascii="Georgia" w:eastAsia="Georgia" w:hAnsi="Georgia" w:cs="Georgia"/>
          <w:color w:val="000000" w:themeColor="text1"/>
          <w:sz w:val="21"/>
          <w:szCs w:val="21"/>
        </w:rPr>
        <w:t xml:space="preserve"> in </w:t>
      </w:r>
      <w:proofErr w:type="spellStart"/>
      <w:r w:rsidRPr="6AA23998">
        <w:rPr>
          <w:rFonts w:ascii="Georgia" w:eastAsia="Georgia" w:hAnsi="Georgia" w:cs="Georgia"/>
          <w:color w:val="000000" w:themeColor="text1"/>
          <w:sz w:val="21"/>
          <w:szCs w:val="21"/>
        </w:rPr>
        <w:t>der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Flotte</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Alle</w:t>
      </w:r>
      <w:proofErr w:type="spellEnd"/>
      <w:r w:rsidRPr="6AA23998">
        <w:rPr>
          <w:rFonts w:ascii="Georgia" w:eastAsia="Georgia" w:hAnsi="Georgia" w:cs="Georgia"/>
          <w:color w:val="000000" w:themeColor="text1"/>
          <w:sz w:val="21"/>
          <w:szCs w:val="21"/>
        </w:rPr>
        <w:t xml:space="preserve"> GMK-</w:t>
      </w:r>
      <w:proofErr w:type="spellStart"/>
      <w:r w:rsidRPr="6AA23998">
        <w:rPr>
          <w:rFonts w:ascii="Georgia" w:eastAsia="Georgia" w:hAnsi="Georgia" w:cs="Georgia"/>
          <w:color w:val="000000" w:themeColor="text1"/>
          <w:sz w:val="21"/>
          <w:szCs w:val="21"/>
        </w:rPr>
        <w:t>Motor</w:t>
      </w:r>
      <w:r w:rsidRPr="004333BA">
        <w:rPr>
          <w:rFonts w:ascii="Georgia" w:eastAsia="Georgia" w:hAnsi="Georgia" w:cs="Georgia"/>
          <w:color w:val="000000" w:themeColor="text1"/>
          <w:sz w:val="21"/>
          <w:szCs w:val="21"/>
        </w:rPr>
        <w:t>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erlauben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zudem</w:t>
      </w:r>
      <w:proofErr w:type="spellEnd"/>
      <w:r w:rsidRPr="6AA23998">
        <w:rPr>
          <w:rFonts w:ascii="Georgia" w:eastAsia="Georgia" w:hAnsi="Georgia" w:cs="Georgia"/>
          <w:color w:val="000000" w:themeColor="text1"/>
          <w:sz w:val="21"/>
          <w:szCs w:val="21"/>
        </w:rPr>
        <w:t xml:space="preserve"> die </w:t>
      </w:r>
      <w:proofErr w:type="spellStart"/>
      <w:r w:rsidRPr="6AA23998">
        <w:rPr>
          <w:rFonts w:ascii="Georgia" w:eastAsia="Georgia" w:hAnsi="Georgia" w:cs="Georgia"/>
          <w:color w:val="000000" w:themeColor="text1"/>
          <w:sz w:val="21"/>
          <w:szCs w:val="21"/>
        </w:rPr>
        <w:t>Verwendung</w:t>
      </w:r>
      <w:proofErr w:type="spellEnd"/>
      <w:r w:rsidRPr="6AA23998">
        <w:rPr>
          <w:rFonts w:ascii="Georgia" w:eastAsia="Georgia" w:hAnsi="Georgia" w:cs="Georgia"/>
          <w:color w:val="000000" w:themeColor="text1"/>
          <w:sz w:val="21"/>
          <w:szCs w:val="21"/>
        </w:rPr>
        <w:t xml:space="preserve"> von HVO-</w:t>
      </w:r>
      <w:proofErr w:type="spellStart"/>
      <w:r w:rsidRPr="6AA23998">
        <w:rPr>
          <w:rFonts w:ascii="Georgia" w:eastAsia="Georgia" w:hAnsi="Georgia" w:cs="Georgia"/>
          <w:color w:val="000000" w:themeColor="text1"/>
          <w:sz w:val="21"/>
          <w:szCs w:val="21"/>
        </w:rPr>
        <w:t>Kraftstoff</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Mit</w:t>
      </w:r>
      <w:proofErr w:type="spellEnd"/>
      <w:r w:rsidRPr="6AA23998">
        <w:rPr>
          <w:rFonts w:ascii="Georgia" w:eastAsia="Georgia" w:hAnsi="Georgia" w:cs="Georgia"/>
          <w:color w:val="000000" w:themeColor="text1"/>
          <w:sz w:val="21"/>
          <w:szCs w:val="21"/>
        </w:rPr>
        <w:t xml:space="preserve"> den </w:t>
      </w:r>
      <w:proofErr w:type="spellStart"/>
      <w:r w:rsidRPr="6AA23998">
        <w:rPr>
          <w:rFonts w:ascii="Georgia" w:eastAsia="Georgia" w:hAnsi="Georgia" w:cs="Georgia"/>
          <w:color w:val="000000" w:themeColor="text1"/>
          <w:sz w:val="21"/>
          <w:szCs w:val="21"/>
        </w:rPr>
        <w:t>neuen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Fahrerhäusern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erhalten</w:t>
      </w:r>
      <w:proofErr w:type="spellEnd"/>
      <w:r w:rsidRPr="6AA23998">
        <w:rPr>
          <w:rFonts w:ascii="Georgia" w:eastAsia="Georgia" w:hAnsi="Georgia" w:cs="Georgia"/>
          <w:color w:val="000000" w:themeColor="text1"/>
          <w:sz w:val="21"/>
          <w:szCs w:val="21"/>
        </w:rPr>
        <w:t xml:space="preserve"> die </w:t>
      </w:r>
      <w:proofErr w:type="spellStart"/>
      <w:r w:rsidRPr="6AA23998">
        <w:rPr>
          <w:rFonts w:ascii="Georgia" w:eastAsia="Georgia" w:hAnsi="Georgia" w:cs="Georgia"/>
          <w:color w:val="000000" w:themeColor="text1"/>
          <w:sz w:val="21"/>
          <w:szCs w:val="21"/>
        </w:rPr>
        <w:t>Fahrer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zudem</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einen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modernen</w:t>
      </w:r>
      <w:proofErr w:type="spellEnd"/>
      <w:r w:rsidRPr="6AA23998">
        <w:rPr>
          <w:rFonts w:ascii="Georgia" w:eastAsia="Georgia" w:hAnsi="Georgia" w:cs="Georgia"/>
          <w:color w:val="000000" w:themeColor="text1"/>
          <w:sz w:val="21"/>
          <w:szCs w:val="21"/>
        </w:rPr>
        <w:t xml:space="preserve"> und </w:t>
      </w:r>
      <w:proofErr w:type="spellStart"/>
      <w:r w:rsidRPr="6AA23998">
        <w:rPr>
          <w:rFonts w:ascii="Georgia" w:eastAsia="Georgia" w:hAnsi="Georgia" w:cs="Georgia"/>
          <w:color w:val="000000" w:themeColor="text1"/>
          <w:sz w:val="21"/>
          <w:szCs w:val="21"/>
        </w:rPr>
        <w:t>geräumigen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Arbeitsplatz</w:t>
      </w:r>
      <w:proofErr w:type="spellEnd"/>
      <w:r w:rsidRPr="6AA23998">
        <w:rPr>
          <w:rFonts w:ascii="Georgia" w:eastAsia="Georgia" w:hAnsi="Georgia" w:cs="Georgia"/>
          <w:color w:val="000000" w:themeColor="text1"/>
          <w:sz w:val="21"/>
          <w:szCs w:val="21"/>
        </w:rPr>
        <w:t xml:space="preserve">. </w:t>
      </w:r>
      <w:r>
        <w:br/>
      </w:r>
      <w:r>
        <w:br/>
      </w:r>
      <w:r w:rsidRPr="6AA23998">
        <w:rPr>
          <w:rFonts w:ascii="Georgia" w:eastAsia="Georgia" w:hAnsi="Georgia" w:cs="Georgia"/>
          <w:color w:val="000000" w:themeColor="text1"/>
          <w:sz w:val="21"/>
          <w:szCs w:val="21"/>
        </w:rPr>
        <w:t xml:space="preserve">Die </w:t>
      </w:r>
      <w:proofErr w:type="spellStart"/>
      <w:r w:rsidRPr="6AA23998">
        <w:rPr>
          <w:rFonts w:ascii="Georgia" w:eastAsia="Georgia" w:hAnsi="Georgia" w:cs="Georgia"/>
          <w:color w:val="000000" w:themeColor="text1"/>
          <w:sz w:val="21"/>
          <w:szCs w:val="21"/>
        </w:rPr>
        <w:t>knapp</w:t>
      </w:r>
      <w:proofErr w:type="spellEnd"/>
      <w:r w:rsidRPr="6AA23998">
        <w:rPr>
          <w:rFonts w:ascii="Georgia" w:eastAsia="Georgia" w:hAnsi="Georgia" w:cs="Georgia"/>
          <w:color w:val="000000" w:themeColor="text1"/>
          <w:sz w:val="21"/>
          <w:szCs w:val="21"/>
        </w:rPr>
        <w:t xml:space="preserve"> 180 </w:t>
      </w:r>
      <w:proofErr w:type="spellStart"/>
      <w:r w:rsidRPr="6AA23998">
        <w:rPr>
          <w:rFonts w:ascii="Georgia" w:eastAsia="Georgia" w:hAnsi="Georgia" w:cs="Georgia"/>
          <w:color w:val="000000" w:themeColor="text1"/>
          <w:sz w:val="21"/>
          <w:szCs w:val="21"/>
        </w:rPr>
        <w:t>Mitarbeiter</w:t>
      </w:r>
      <w:proofErr w:type="spellEnd"/>
      <w:r w:rsidRPr="6AA23998">
        <w:rPr>
          <w:rFonts w:ascii="Georgia" w:eastAsia="Georgia" w:hAnsi="Georgia" w:cs="Georgia"/>
          <w:color w:val="000000" w:themeColor="text1"/>
          <w:sz w:val="21"/>
          <w:szCs w:val="21"/>
        </w:rPr>
        <w:t xml:space="preserve"> des Team </w:t>
      </w:r>
      <w:proofErr w:type="spellStart"/>
      <w:r w:rsidRPr="6AA23998">
        <w:rPr>
          <w:rFonts w:ascii="Georgia" w:eastAsia="Georgia" w:hAnsi="Georgia" w:cs="Georgia"/>
          <w:color w:val="000000" w:themeColor="text1"/>
          <w:sz w:val="21"/>
          <w:szCs w:val="21"/>
        </w:rPr>
        <w:t>Wiesbauer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betreiben</w:t>
      </w:r>
      <w:proofErr w:type="spellEnd"/>
      <w:r w:rsidRPr="6AA23998">
        <w:rPr>
          <w:rFonts w:ascii="Georgia" w:eastAsia="Georgia" w:hAnsi="Georgia" w:cs="Georgia"/>
          <w:color w:val="000000" w:themeColor="text1"/>
          <w:sz w:val="21"/>
          <w:szCs w:val="21"/>
        </w:rPr>
        <w:t xml:space="preserve"> </w:t>
      </w:r>
      <w:proofErr w:type="gramStart"/>
      <w:r w:rsidRPr="6AA23998">
        <w:rPr>
          <w:rFonts w:ascii="Georgia" w:eastAsia="Georgia" w:hAnsi="Georgia" w:cs="Georgia"/>
          <w:color w:val="000000" w:themeColor="text1"/>
          <w:sz w:val="21"/>
          <w:szCs w:val="21"/>
        </w:rPr>
        <w:t>an</w:t>
      </w:r>
      <w:proofErr w:type="gramEnd"/>
      <w:r w:rsidRPr="6AA23998">
        <w:rPr>
          <w:rFonts w:ascii="Georgia" w:eastAsia="Georgia" w:hAnsi="Georgia" w:cs="Georgia"/>
          <w:color w:val="000000" w:themeColor="text1"/>
          <w:sz w:val="21"/>
          <w:szCs w:val="21"/>
        </w:rPr>
        <w:t xml:space="preserve"> 6 </w:t>
      </w:r>
      <w:proofErr w:type="spellStart"/>
      <w:r w:rsidRPr="6AA23998">
        <w:rPr>
          <w:rFonts w:ascii="Georgia" w:eastAsia="Georgia" w:hAnsi="Georgia" w:cs="Georgia"/>
          <w:color w:val="000000" w:themeColor="text1"/>
          <w:sz w:val="21"/>
          <w:szCs w:val="21"/>
        </w:rPr>
        <w:t>Standorten</w:t>
      </w:r>
      <w:proofErr w:type="spellEnd"/>
      <w:r w:rsidRPr="6AA23998">
        <w:rPr>
          <w:rFonts w:ascii="Georgia" w:eastAsia="Georgia" w:hAnsi="Georgia" w:cs="Georgia"/>
          <w:color w:val="000000" w:themeColor="text1"/>
          <w:sz w:val="21"/>
          <w:szCs w:val="21"/>
        </w:rPr>
        <w:t xml:space="preserve"> in Baden-Württemberg </w:t>
      </w:r>
      <w:proofErr w:type="spellStart"/>
      <w:r w:rsidRPr="6AA23998">
        <w:rPr>
          <w:rFonts w:ascii="Georgia" w:eastAsia="Georgia" w:hAnsi="Georgia" w:cs="Georgia"/>
          <w:color w:val="000000" w:themeColor="text1"/>
          <w:sz w:val="21"/>
          <w:szCs w:val="21"/>
        </w:rPr>
        <w:t>zusammen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über</w:t>
      </w:r>
      <w:proofErr w:type="spellEnd"/>
      <w:r w:rsidRPr="6AA23998">
        <w:rPr>
          <w:rFonts w:ascii="Georgia" w:eastAsia="Georgia" w:hAnsi="Georgia" w:cs="Georgia"/>
          <w:color w:val="000000" w:themeColor="text1"/>
          <w:sz w:val="21"/>
          <w:szCs w:val="21"/>
        </w:rPr>
        <w:t xml:space="preserve"> 80 </w:t>
      </w:r>
      <w:proofErr w:type="spellStart"/>
      <w:r w:rsidRPr="6AA23998">
        <w:rPr>
          <w:rFonts w:ascii="Georgia" w:eastAsia="Georgia" w:hAnsi="Georgia" w:cs="Georgia"/>
          <w:color w:val="000000" w:themeColor="text1"/>
          <w:sz w:val="21"/>
          <w:szCs w:val="21"/>
        </w:rPr>
        <w:t>Mobilkrane</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Raupenkrane</w:t>
      </w:r>
      <w:proofErr w:type="spellEnd"/>
      <w:r w:rsidRPr="6AA23998">
        <w:rPr>
          <w:rFonts w:ascii="Georgia" w:eastAsia="Georgia" w:hAnsi="Georgia" w:cs="Georgia"/>
          <w:color w:val="000000" w:themeColor="text1"/>
          <w:sz w:val="21"/>
          <w:szCs w:val="21"/>
        </w:rPr>
        <w:t xml:space="preserve"> und </w:t>
      </w:r>
      <w:proofErr w:type="spellStart"/>
      <w:r w:rsidRPr="6AA23998">
        <w:rPr>
          <w:rFonts w:ascii="Georgia" w:eastAsia="Georgia" w:hAnsi="Georgia" w:cs="Georgia"/>
          <w:color w:val="000000" w:themeColor="text1"/>
          <w:sz w:val="21"/>
          <w:szCs w:val="21"/>
        </w:rPr>
        <w:t>Faltkrane</w:t>
      </w:r>
      <w:proofErr w:type="spellEnd"/>
      <w:r w:rsidRPr="6AA23998">
        <w:rPr>
          <w:rFonts w:ascii="Georgia" w:eastAsia="Georgia" w:hAnsi="Georgia" w:cs="Georgia"/>
          <w:color w:val="000000" w:themeColor="text1"/>
          <w:sz w:val="21"/>
          <w:szCs w:val="21"/>
        </w:rPr>
        <w:t xml:space="preserve"> in </w:t>
      </w:r>
      <w:proofErr w:type="spellStart"/>
      <w:r w:rsidRPr="6AA23998">
        <w:rPr>
          <w:rFonts w:ascii="Georgia" w:eastAsia="Georgia" w:hAnsi="Georgia" w:cs="Georgia"/>
          <w:color w:val="000000" w:themeColor="text1"/>
          <w:sz w:val="21"/>
          <w:szCs w:val="21"/>
        </w:rPr>
        <w:t>Tragfähigkeitsklassen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bis</w:t>
      </w:r>
      <w:proofErr w:type="spellEnd"/>
      <w:r w:rsidRPr="6AA23998">
        <w:rPr>
          <w:rFonts w:ascii="Georgia" w:eastAsia="Georgia" w:hAnsi="Georgia" w:cs="Georgia"/>
          <w:color w:val="000000" w:themeColor="text1"/>
          <w:sz w:val="21"/>
          <w:szCs w:val="21"/>
        </w:rPr>
        <w:t xml:space="preserve"> 1.000 </w:t>
      </w:r>
      <w:proofErr w:type="spellStart"/>
      <w:r w:rsidRPr="6AA23998">
        <w:rPr>
          <w:rFonts w:ascii="Georgia" w:eastAsia="Georgia" w:hAnsi="Georgia" w:cs="Georgia"/>
          <w:color w:val="000000" w:themeColor="text1"/>
          <w:sz w:val="21"/>
          <w:szCs w:val="21"/>
        </w:rPr>
        <w:t>Tonnen</w:t>
      </w:r>
      <w:proofErr w:type="spellEnd"/>
      <w:r w:rsidRPr="6AA23998">
        <w:rPr>
          <w:rFonts w:ascii="Georgia" w:eastAsia="Georgia" w:hAnsi="Georgia" w:cs="Georgia"/>
          <w:color w:val="000000" w:themeColor="text1"/>
          <w:sz w:val="21"/>
          <w:szCs w:val="21"/>
        </w:rPr>
        <w:t xml:space="preserve">. </w:t>
      </w:r>
      <w:r>
        <w:br/>
      </w:r>
      <w:r>
        <w:lastRenderedPageBreak/>
        <w:br/>
      </w:r>
      <w:r w:rsidRPr="6AA23998">
        <w:rPr>
          <w:rFonts w:ascii="Georgia" w:eastAsia="Georgia" w:hAnsi="Georgia" w:cs="Georgia"/>
          <w:color w:val="000000" w:themeColor="text1"/>
          <w:sz w:val="21"/>
          <w:szCs w:val="21"/>
        </w:rPr>
        <w:t xml:space="preserve">Manitowoc und die </w:t>
      </w:r>
      <w:proofErr w:type="spellStart"/>
      <w:r w:rsidRPr="6AA23998">
        <w:rPr>
          <w:rFonts w:ascii="Georgia" w:eastAsia="Georgia" w:hAnsi="Georgia" w:cs="Georgia"/>
          <w:color w:val="000000" w:themeColor="text1"/>
          <w:sz w:val="21"/>
          <w:szCs w:val="21"/>
        </w:rPr>
        <w:t>KranAgentur</w:t>
      </w:r>
      <w:proofErr w:type="spellEnd"/>
      <w:r w:rsidRPr="6AA23998">
        <w:rPr>
          <w:rFonts w:ascii="Georgia" w:eastAsia="Georgia" w:hAnsi="Georgia" w:cs="Georgia"/>
          <w:color w:val="000000" w:themeColor="text1"/>
          <w:sz w:val="21"/>
          <w:szCs w:val="21"/>
        </w:rPr>
        <w:t xml:space="preserve"> Werner </w:t>
      </w:r>
      <w:proofErr w:type="spellStart"/>
      <w:r w:rsidRPr="6AA23998">
        <w:rPr>
          <w:rFonts w:ascii="Georgia" w:eastAsia="Georgia" w:hAnsi="Georgia" w:cs="Georgia"/>
          <w:color w:val="000000" w:themeColor="text1"/>
          <w:sz w:val="21"/>
          <w:szCs w:val="21"/>
        </w:rPr>
        <w:t>bedanken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sich</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beim</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kompletten</w:t>
      </w:r>
      <w:proofErr w:type="spellEnd"/>
      <w:r w:rsidRPr="6AA23998">
        <w:rPr>
          <w:rFonts w:ascii="Georgia" w:eastAsia="Georgia" w:hAnsi="Georgia" w:cs="Georgia"/>
          <w:color w:val="000000" w:themeColor="text1"/>
          <w:sz w:val="21"/>
          <w:szCs w:val="21"/>
        </w:rPr>
        <w:t xml:space="preserve"> Team und </w:t>
      </w:r>
      <w:proofErr w:type="spellStart"/>
      <w:r w:rsidRPr="6AA23998">
        <w:rPr>
          <w:rFonts w:ascii="Georgia" w:eastAsia="Georgia" w:hAnsi="Georgia" w:cs="Georgia"/>
          <w:color w:val="000000" w:themeColor="text1"/>
          <w:sz w:val="21"/>
          <w:szCs w:val="21"/>
        </w:rPr>
        <w:t>der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neuen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Geschäftsführung</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mit</w:t>
      </w:r>
      <w:proofErr w:type="spellEnd"/>
      <w:r w:rsidRPr="6AA23998">
        <w:rPr>
          <w:rFonts w:ascii="Georgia" w:eastAsia="Georgia" w:hAnsi="Georgia" w:cs="Georgia"/>
          <w:color w:val="000000" w:themeColor="text1"/>
          <w:sz w:val="21"/>
          <w:szCs w:val="21"/>
        </w:rPr>
        <w:t xml:space="preserve"> Sissy und </w:t>
      </w:r>
      <w:proofErr w:type="spellStart"/>
      <w:r w:rsidRPr="6AA23998">
        <w:rPr>
          <w:rFonts w:ascii="Georgia" w:eastAsia="Georgia" w:hAnsi="Georgia" w:cs="Georgia"/>
          <w:color w:val="000000" w:themeColor="text1"/>
          <w:sz w:val="21"/>
          <w:szCs w:val="21"/>
        </w:rPr>
        <w:t>Florian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Wiesbauer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für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diese</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Investition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Wir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freuen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uns</w:t>
      </w:r>
      <w:proofErr w:type="spellEnd"/>
      <w:r w:rsidRPr="6AA23998">
        <w:rPr>
          <w:rFonts w:ascii="Georgia" w:eastAsia="Georgia" w:hAnsi="Georgia" w:cs="Georgia"/>
          <w:color w:val="000000" w:themeColor="text1"/>
          <w:sz w:val="21"/>
          <w:szCs w:val="21"/>
        </w:rPr>
        <w:t xml:space="preserve"> auf die </w:t>
      </w:r>
      <w:proofErr w:type="spellStart"/>
      <w:r w:rsidRPr="6AA23998">
        <w:rPr>
          <w:rFonts w:ascii="Georgia" w:eastAsia="Georgia" w:hAnsi="Georgia" w:cs="Georgia"/>
          <w:color w:val="000000" w:themeColor="text1"/>
          <w:sz w:val="21"/>
          <w:szCs w:val="21"/>
        </w:rPr>
        <w:t>weitere</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vertrauensvolle</w:t>
      </w:r>
      <w:proofErr w:type="spellEnd"/>
      <w:r w:rsidRPr="6AA23998">
        <w:rPr>
          <w:rFonts w:ascii="Georgia" w:eastAsia="Georgia" w:hAnsi="Georgia" w:cs="Georgia"/>
          <w:color w:val="000000" w:themeColor="text1"/>
          <w:sz w:val="21"/>
          <w:szCs w:val="21"/>
        </w:rPr>
        <w:t xml:space="preserve"> und </w:t>
      </w:r>
      <w:proofErr w:type="spellStart"/>
      <w:r w:rsidRPr="6AA23998">
        <w:rPr>
          <w:rFonts w:ascii="Georgia" w:eastAsia="Georgia" w:hAnsi="Georgia" w:cs="Georgia"/>
          <w:color w:val="000000" w:themeColor="text1"/>
          <w:sz w:val="21"/>
          <w:szCs w:val="21"/>
        </w:rPr>
        <w:t>partnerschaftliche</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Zusammenarbeit</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mit</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dem</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familiengeführten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Unternehmen</w:t>
      </w:r>
      <w:proofErr w:type="spellEnd"/>
      <w:r w:rsidRPr="6AA23998">
        <w:rPr>
          <w:rFonts w:ascii="Georgia" w:eastAsia="Georgia" w:hAnsi="Georgia" w:cs="Georgia"/>
          <w:color w:val="000000" w:themeColor="text1"/>
          <w:sz w:val="21"/>
          <w:szCs w:val="21"/>
        </w:rPr>
        <w:t xml:space="preserve"> in 4. </w:t>
      </w:r>
      <w:proofErr w:type="gramStart"/>
      <w:r w:rsidRPr="6AA23998">
        <w:rPr>
          <w:rFonts w:ascii="Georgia" w:eastAsia="Georgia" w:hAnsi="Georgia" w:cs="Georgia"/>
          <w:color w:val="000000" w:themeColor="text1"/>
          <w:sz w:val="21"/>
          <w:szCs w:val="21"/>
        </w:rPr>
        <w:t>Generation.</w:t>
      </w:r>
      <w:proofErr w:type="gram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Wir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wünschen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der</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jungen</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Geschäftsführung</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für</w:t>
      </w:r>
      <w:proofErr w:type="spellEnd"/>
      <w:r w:rsidRPr="6AA23998">
        <w:rPr>
          <w:rFonts w:ascii="Georgia" w:eastAsia="Georgia" w:hAnsi="Georgia" w:cs="Georgia"/>
          <w:color w:val="000000" w:themeColor="text1"/>
          <w:sz w:val="21"/>
          <w:szCs w:val="21"/>
        </w:rPr>
        <w:t xml:space="preserve"> die </w:t>
      </w:r>
      <w:proofErr w:type="spellStart"/>
      <w:r w:rsidRPr="6AA23998">
        <w:rPr>
          <w:rFonts w:ascii="Georgia" w:eastAsia="Georgia" w:hAnsi="Georgia" w:cs="Georgia"/>
          <w:color w:val="000000" w:themeColor="text1"/>
          <w:sz w:val="21"/>
          <w:szCs w:val="21"/>
        </w:rPr>
        <w:t>Zukunft</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allzeit</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gute</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Fahrt</w:t>
      </w:r>
      <w:proofErr w:type="spellEnd"/>
      <w:r w:rsidRPr="6AA23998">
        <w:rPr>
          <w:rFonts w:ascii="Georgia" w:eastAsia="Georgia" w:hAnsi="Georgia" w:cs="Georgia"/>
          <w:color w:val="000000" w:themeColor="text1"/>
          <w:sz w:val="21"/>
          <w:szCs w:val="21"/>
        </w:rPr>
        <w:t xml:space="preserve"> und </w:t>
      </w:r>
      <w:proofErr w:type="spellStart"/>
      <w:r w:rsidRPr="6AA23998">
        <w:rPr>
          <w:rFonts w:ascii="Georgia" w:eastAsia="Georgia" w:hAnsi="Georgia" w:cs="Georgia"/>
          <w:color w:val="000000" w:themeColor="text1"/>
          <w:sz w:val="21"/>
          <w:szCs w:val="21"/>
        </w:rPr>
        <w:t>volle</w:t>
      </w:r>
      <w:proofErr w:type="spellEnd"/>
      <w:r w:rsidRPr="6AA23998">
        <w:rPr>
          <w:rFonts w:ascii="Georgia" w:eastAsia="Georgia" w:hAnsi="Georgia" w:cs="Georgia"/>
          <w:color w:val="000000" w:themeColor="text1"/>
          <w:sz w:val="21"/>
          <w:szCs w:val="21"/>
        </w:rPr>
        <w:t xml:space="preserve"> </w:t>
      </w:r>
      <w:proofErr w:type="spellStart"/>
      <w:r w:rsidRPr="6AA23998">
        <w:rPr>
          <w:rFonts w:ascii="Georgia" w:eastAsia="Georgia" w:hAnsi="Georgia" w:cs="Georgia"/>
          <w:color w:val="000000" w:themeColor="text1"/>
          <w:sz w:val="21"/>
          <w:szCs w:val="21"/>
        </w:rPr>
        <w:t>Auftragsbücher</w:t>
      </w:r>
      <w:proofErr w:type="spellEnd"/>
      <w:r w:rsidRPr="6AA23998">
        <w:rPr>
          <w:rFonts w:ascii="Georgia" w:eastAsia="Georgia" w:hAnsi="Georgia" w:cs="Georgia"/>
          <w:color w:val="000000" w:themeColor="text1"/>
          <w:sz w:val="21"/>
          <w:szCs w:val="21"/>
        </w:rPr>
        <w:t>.</w:t>
      </w:r>
    </w:p>
    <w:p w:rsidR="00A678F4" w:rsidRPr="006A69FE" w:rsidRDefault="37630EA6" w:rsidP="6AA23998">
      <w:pPr>
        <w:spacing w:line="242" w:lineRule="exact"/>
        <w:rPr>
          <w:rFonts w:ascii="Georgia" w:eastAsia="Georgia" w:hAnsi="Georgia" w:cs="Georgia"/>
          <w:color w:val="000000" w:themeColor="text1"/>
          <w:sz w:val="21"/>
          <w:szCs w:val="21"/>
        </w:rPr>
      </w:pPr>
      <w:r w:rsidRPr="6AA23998">
        <w:rPr>
          <w:rFonts w:ascii="Georgia" w:eastAsia="Georgia" w:hAnsi="Georgia" w:cs="Georgia"/>
          <w:color w:val="000000" w:themeColor="text1"/>
          <w:sz w:val="21"/>
          <w:szCs w:val="21"/>
        </w:rPr>
        <w:t xml:space="preserve"> </w:t>
      </w:r>
    </w:p>
    <w:p w:rsidR="00A678F4" w:rsidRPr="006A69FE" w:rsidRDefault="37630EA6" w:rsidP="5119A689">
      <w:pPr>
        <w:spacing w:line="242" w:lineRule="exact"/>
        <w:jc w:val="center"/>
      </w:pPr>
      <w:r w:rsidRPr="5119A689">
        <w:rPr>
          <w:rFonts w:ascii="Georgia" w:eastAsia="Georgia" w:hAnsi="Georgia" w:cs="Georgia"/>
          <w:color w:val="000000" w:themeColor="text1"/>
          <w:sz w:val="21"/>
          <w:szCs w:val="21"/>
        </w:rPr>
        <w:t>-</w:t>
      </w:r>
      <w:r w:rsidRPr="5119A689">
        <w:rPr>
          <w:rFonts w:ascii="Georgia" w:eastAsia="Georgia" w:hAnsi="Georgia" w:cs="Georgia"/>
          <w:color w:val="000000" w:themeColor="text1"/>
          <w:sz w:val="21"/>
          <w:szCs w:val="21"/>
          <w:lang/>
        </w:rPr>
        <w:t xml:space="preserve"> Ende </w:t>
      </w:r>
      <w:r w:rsidRPr="5119A689">
        <w:rPr>
          <w:rFonts w:ascii="Georgia" w:eastAsia="Georgia" w:hAnsi="Georgia" w:cs="Georgia"/>
          <w:color w:val="000000" w:themeColor="text1"/>
          <w:sz w:val="21"/>
          <w:szCs w:val="21"/>
        </w:rPr>
        <w:t>-</w:t>
      </w:r>
    </w:p>
    <w:p w:rsidR="00A678F4" w:rsidRPr="006A69FE" w:rsidRDefault="00A678F4" w:rsidP="5119A689">
      <w:pPr>
        <w:spacing w:line="276" w:lineRule="auto"/>
        <w:rPr>
          <w:rFonts w:ascii="Georgia" w:hAnsi="Georgia" w:cs="Open Sans"/>
          <w:sz w:val="21"/>
          <w:szCs w:val="21"/>
        </w:rPr>
      </w:pPr>
    </w:p>
    <w:p w:rsidR="5119A689" w:rsidRDefault="5119A689" w:rsidP="5119A689">
      <w:pPr>
        <w:spacing w:line="276" w:lineRule="auto"/>
        <w:rPr>
          <w:rFonts w:ascii="Georgia" w:hAnsi="Georgia" w:cs="Open Sans"/>
          <w:sz w:val="21"/>
          <w:szCs w:val="21"/>
        </w:rPr>
      </w:pPr>
    </w:p>
    <w:p w:rsidR="00164A29" w:rsidRPr="00057C71" w:rsidRDefault="00D44056" w:rsidP="003F1926">
      <w:pPr>
        <w:spacing w:line="276" w:lineRule="auto"/>
        <w:outlineLvl w:val="0"/>
        <w:rPr>
          <w:rFonts w:ascii="Verdana" w:hAnsi="Verdana"/>
          <w:b/>
          <w:color w:val="41525C"/>
          <w:sz w:val="18"/>
          <w:szCs w:val="18"/>
        </w:rPr>
      </w:pPr>
      <w:r w:rsidRPr="014CAF42">
        <w:rPr>
          <w:rFonts w:ascii="Verdana" w:hAnsi="Verdana"/>
          <w:color w:val="ED1C2A"/>
          <w:sz w:val="18"/>
          <w:szCs w:val="18"/>
        </w:rPr>
        <w:t>K</w:t>
      </w:r>
      <w:r w:rsidR="00164A29" w:rsidRPr="014CAF42">
        <w:rPr>
          <w:rFonts w:ascii="Verdana" w:hAnsi="Verdana"/>
          <w:color w:val="ED1C2A"/>
          <w:sz w:val="18"/>
          <w:szCs w:val="18"/>
        </w:rPr>
        <w:t>ONTA</w:t>
      </w:r>
      <w:r w:rsidRPr="014CAF42">
        <w:rPr>
          <w:rFonts w:ascii="Verdana" w:hAnsi="Verdana"/>
          <w:color w:val="ED1C2A"/>
          <w:sz w:val="18"/>
          <w:szCs w:val="18"/>
        </w:rPr>
        <w:t>K</w:t>
      </w:r>
      <w:r w:rsidR="00164A29" w:rsidRPr="014CAF42">
        <w:rPr>
          <w:rFonts w:ascii="Verdana" w:hAnsi="Verdana"/>
          <w:color w:val="ED1C2A"/>
          <w:sz w:val="18"/>
          <w:szCs w:val="18"/>
        </w:rPr>
        <w:t>T</w:t>
      </w:r>
    </w:p>
    <w:p w:rsidR="5308FA92" w:rsidRDefault="5308FA92" w:rsidP="014CAF42">
      <w:pPr>
        <w:tabs>
          <w:tab w:val="left" w:pos="3969"/>
        </w:tabs>
        <w:spacing w:line="276" w:lineRule="auto"/>
      </w:pPr>
      <w:r w:rsidRPr="014CAF42">
        <w:rPr>
          <w:rFonts w:ascii="Verdana" w:hAnsi="Verdana"/>
          <w:b/>
          <w:bCs/>
          <w:color w:val="41525C"/>
          <w:sz w:val="18"/>
          <w:szCs w:val="18"/>
          <w:lang w:val="fr-FR"/>
        </w:rPr>
        <w:t xml:space="preserve">Anna </w:t>
      </w:r>
      <w:proofErr w:type="spellStart"/>
      <w:r w:rsidRPr="014CAF42">
        <w:rPr>
          <w:rFonts w:ascii="Verdana" w:hAnsi="Verdana"/>
          <w:b/>
          <w:bCs/>
          <w:color w:val="41525C"/>
          <w:sz w:val="18"/>
          <w:szCs w:val="18"/>
          <w:lang w:val="fr-FR"/>
        </w:rPr>
        <w:t>Theilen</w:t>
      </w:r>
      <w:proofErr w:type="spellEnd"/>
    </w:p>
    <w:p w:rsidR="00A75CC1" w:rsidRPr="00057C71" w:rsidRDefault="00A75CC1" w:rsidP="00A75CC1">
      <w:pPr>
        <w:tabs>
          <w:tab w:val="left" w:pos="3969"/>
        </w:tabs>
        <w:spacing w:line="276" w:lineRule="auto"/>
        <w:rPr>
          <w:rFonts w:ascii="Verdana" w:hAnsi="Verdana"/>
          <w:color w:val="41525C"/>
          <w:sz w:val="18"/>
          <w:szCs w:val="18"/>
          <w:lang w:val="fr-FR"/>
        </w:rPr>
      </w:pPr>
      <w:r w:rsidRPr="014CAF42">
        <w:rPr>
          <w:rFonts w:ascii="Verdana" w:hAnsi="Verdana"/>
          <w:color w:val="41525C"/>
          <w:sz w:val="18"/>
          <w:szCs w:val="18"/>
          <w:lang w:val="fr-FR"/>
        </w:rPr>
        <w:t>Manitowoc</w:t>
      </w:r>
    </w:p>
    <w:p w:rsidR="3645ABB7" w:rsidRDefault="3645ABB7" w:rsidP="014CAF42">
      <w:pPr>
        <w:tabs>
          <w:tab w:val="left" w:pos="3969"/>
        </w:tabs>
        <w:spacing w:line="276" w:lineRule="auto"/>
        <w:rPr>
          <w:rFonts w:ascii="Verdana" w:eastAsia="Verdana" w:hAnsi="Verdana" w:cs="Verdana"/>
          <w:color w:val="41525C"/>
          <w:sz w:val="18"/>
          <w:szCs w:val="18"/>
        </w:rPr>
      </w:pPr>
      <w:r w:rsidRPr="014CAF42">
        <w:rPr>
          <w:rFonts w:ascii="Verdana" w:eastAsia="Verdana" w:hAnsi="Verdana" w:cs="Verdana"/>
          <w:color w:val="41525C"/>
          <w:sz w:val="18"/>
          <w:szCs w:val="18"/>
        </w:rPr>
        <w:t>T +49 4421 294 4632</w:t>
      </w:r>
      <w:r>
        <w:tab/>
      </w:r>
    </w:p>
    <w:p w:rsidR="3645ABB7" w:rsidRDefault="3645ABB7" w:rsidP="014CAF42">
      <w:pPr>
        <w:tabs>
          <w:tab w:val="left" w:pos="3969"/>
        </w:tabs>
        <w:spacing w:line="276" w:lineRule="auto"/>
      </w:pPr>
      <w:proofErr w:type="gramStart"/>
      <w:r w:rsidRPr="014CAF42">
        <w:rPr>
          <w:rStyle w:val="Hyperlink"/>
          <w:rFonts w:ascii="Verdana" w:eastAsia="Verdana" w:hAnsi="Verdana" w:cs="Verdana"/>
          <w:sz w:val="18"/>
          <w:szCs w:val="18"/>
        </w:rPr>
        <w:t>a</w:t>
      </w:r>
      <w:proofErr w:type="gramEnd"/>
      <w:r w:rsidR="005F65F1">
        <w:fldChar w:fldCharType="begin"/>
      </w:r>
      <w:r w:rsidR="005F65F1">
        <w:instrText>HYPERLINK "mailto:Anna.Theilen@manitowoc.com" \h</w:instrText>
      </w:r>
      <w:r w:rsidR="005F65F1">
        <w:fldChar w:fldCharType="separate"/>
      </w:r>
      <w:r w:rsidRPr="014CAF42">
        <w:rPr>
          <w:rStyle w:val="Hyperlink"/>
          <w:rFonts w:ascii="Verdana" w:eastAsia="Verdana" w:hAnsi="Verdana" w:cs="Verdana"/>
          <w:sz w:val="18"/>
          <w:szCs w:val="18"/>
        </w:rPr>
        <w:t>nna.theilen@manitowoc.com</w:t>
      </w:r>
      <w:r w:rsidR="005F65F1">
        <w:fldChar w:fldCharType="end"/>
      </w:r>
    </w:p>
    <w:p w:rsidR="00057C71" w:rsidRPr="00057C71" w:rsidRDefault="00057C71" w:rsidP="003F1926">
      <w:pPr>
        <w:tabs>
          <w:tab w:val="left" w:pos="1055"/>
          <w:tab w:val="left" w:pos="3969"/>
          <w:tab w:val="left" w:pos="6379"/>
          <w:tab w:val="left" w:pos="7371"/>
        </w:tabs>
        <w:spacing w:line="276" w:lineRule="auto"/>
        <w:rPr>
          <w:rFonts w:ascii="Verdana" w:hAnsi="Verdana"/>
          <w:b/>
          <w:color w:val="41525C"/>
          <w:sz w:val="18"/>
          <w:szCs w:val="18"/>
        </w:rPr>
      </w:pPr>
    </w:p>
    <w:p w:rsidR="00404A8B" w:rsidRDefault="00404A8B" w:rsidP="014CAF42">
      <w:pPr>
        <w:spacing w:line="276" w:lineRule="auto"/>
        <w:rPr>
          <w:rFonts w:ascii="Verdana" w:eastAsia="Verdana" w:hAnsi="Verdana" w:cs="Verdana"/>
          <w:color w:val="000000" w:themeColor="text1"/>
          <w:sz w:val="18"/>
          <w:szCs w:val="18"/>
        </w:rPr>
      </w:pPr>
      <w:proofErr w:type="gramStart"/>
      <w:r w:rsidRPr="014CAF42">
        <w:rPr>
          <w:rFonts w:ascii="Verdana" w:hAnsi="Verdana"/>
          <w:color w:val="EC1C2A"/>
          <w:sz w:val="18"/>
          <w:szCs w:val="18"/>
        </w:rPr>
        <w:t>ÜBER THE MANITOWOC COMPANY INC.</w:t>
      </w:r>
      <w:proofErr w:type="gramEnd"/>
      <w:r>
        <w:br/>
      </w:r>
      <w:r w:rsidR="2C59C258" w:rsidRPr="014CAF42">
        <w:rPr>
          <w:rFonts w:ascii="Verdana" w:eastAsia="Verdana" w:hAnsi="Verdana" w:cs="Verdana"/>
          <w:sz w:val="18"/>
          <w:szCs w:val="18"/>
        </w:rPr>
        <w:t>T</w:t>
      </w:r>
      <w:r w:rsidR="384AE172" w:rsidRPr="014CAF42">
        <w:rPr>
          <w:rFonts w:ascii="Verdana" w:eastAsia="Verdana" w:hAnsi="Verdana" w:cs="Verdana"/>
          <w:color w:val="000000" w:themeColor="text1"/>
          <w:sz w:val="18"/>
          <w:szCs w:val="18"/>
          <w:lang w:val="de-DE"/>
        </w:rPr>
        <w:t>he Manitowoc Company, Inc. wurde 1902 gegründet und bietet auf ihren Märkten seit über 1</w:t>
      </w:r>
      <w:r w:rsidR="707C203A" w:rsidRPr="014CAF42">
        <w:rPr>
          <w:rFonts w:ascii="Verdana" w:eastAsia="Verdana" w:hAnsi="Verdana" w:cs="Verdana"/>
          <w:color w:val="000000" w:themeColor="text1"/>
          <w:sz w:val="18"/>
          <w:szCs w:val="18"/>
          <w:lang w:val="de-DE"/>
        </w:rPr>
        <w:t>20</w:t>
      </w:r>
      <w:r w:rsidR="384AE172" w:rsidRPr="014CAF42">
        <w:rPr>
          <w:rFonts w:ascii="Verdana" w:eastAsia="Verdana" w:hAnsi="Verdana" w:cs="Verdana"/>
          <w:color w:val="000000" w:themeColor="text1"/>
          <w:sz w:val="18"/>
          <w:szCs w:val="18"/>
          <w:lang w:val="de-DE"/>
        </w:rPr>
        <w:t xml:space="preserve"> Jahren qualitativ hochwertige, kundenorientierte Produkte und Support-Dienstleistungen. Manitowoc gehört zu den weltweit führenden Anbietern hochentwickelter Hebelösungen. Mit ihren hundertprozentigen Tochtergesellschaften zusammen entwirft,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p>
    <w:p w:rsidR="29D60364" w:rsidRDefault="29D60364" w:rsidP="29D60364">
      <w:pPr>
        <w:spacing w:line="276" w:lineRule="auto"/>
        <w:rPr>
          <w:rFonts w:ascii="Verdana" w:hAnsi="Verdana"/>
          <w:color w:val="ED1C2A"/>
          <w:sz w:val="18"/>
          <w:szCs w:val="18"/>
        </w:rPr>
      </w:pPr>
    </w:p>
    <w:p w:rsidR="00A678F4" w:rsidRPr="00057C71" w:rsidRDefault="00C76361" w:rsidP="29D60364">
      <w:pPr>
        <w:spacing w:line="276" w:lineRule="auto"/>
        <w:rPr>
          <w:sz w:val="18"/>
          <w:szCs w:val="18"/>
        </w:rPr>
      </w:pPr>
      <w:proofErr w:type="gramStart"/>
      <w:r w:rsidRPr="29D60364">
        <w:rPr>
          <w:rFonts w:ascii="Verdana" w:hAnsi="Verdana"/>
          <w:color w:val="ED1C2A"/>
          <w:sz w:val="18"/>
          <w:szCs w:val="18"/>
        </w:rPr>
        <w:t>THE MANITOWOC COMPANY, INC.</w:t>
      </w:r>
      <w:proofErr w:type="gramEnd"/>
    </w:p>
    <w:p w:rsidR="00BE4994" w:rsidRPr="00057C71" w:rsidRDefault="001721C7" w:rsidP="00BE4994">
      <w:pPr>
        <w:spacing w:line="276" w:lineRule="auto"/>
        <w:rPr>
          <w:rFonts w:ascii="Verdana" w:hAnsi="Verdana"/>
          <w:color w:val="595959"/>
          <w:sz w:val="18"/>
          <w:szCs w:val="18"/>
        </w:rPr>
      </w:pPr>
      <w:r w:rsidRPr="00057C71">
        <w:rPr>
          <w:rFonts w:ascii="Verdana" w:hAnsi="Verdana"/>
          <w:color w:val="595959"/>
          <w:sz w:val="18"/>
          <w:szCs w:val="18"/>
        </w:rPr>
        <w:t>One Park Plaza – 11270 West Park Place – Suite 1000 – Milwaukee, WI 53224</w:t>
      </w:r>
      <w:r w:rsidR="00BE4994" w:rsidRPr="00057C71">
        <w:rPr>
          <w:rFonts w:ascii="Verdana" w:hAnsi="Verdana"/>
          <w:color w:val="595959"/>
          <w:sz w:val="18"/>
          <w:szCs w:val="18"/>
        </w:rPr>
        <w:t>, USA</w:t>
      </w:r>
    </w:p>
    <w:p w:rsidR="00BE4994" w:rsidRPr="00057C71" w:rsidRDefault="00BE4994" w:rsidP="00BE4994">
      <w:pPr>
        <w:spacing w:line="276" w:lineRule="auto"/>
        <w:rPr>
          <w:rFonts w:ascii="Verdana" w:hAnsi="Verdana"/>
          <w:color w:val="595959"/>
          <w:sz w:val="18"/>
          <w:szCs w:val="18"/>
        </w:rPr>
      </w:pPr>
      <w:r w:rsidRPr="00057C71">
        <w:rPr>
          <w:rFonts w:ascii="Verdana" w:hAnsi="Verdana"/>
          <w:color w:val="595959"/>
          <w:sz w:val="18"/>
          <w:szCs w:val="18"/>
        </w:rPr>
        <w:t xml:space="preserve">T +1 </w:t>
      </w:r>
      <w:r w:rsidR="0061641D">
        <w:rPr>
          <w:rFonts w:ascii="Verdana" w:hAnsi="Verdana"/>
          <w:color w:val="595959"/>
          <w:sz w:val="18"/>
          <w:szCs w:val="18"/>
        </w:rPr>
        <w:t>414 760 4600</w:t>
      </w:r>
    </w:p>
    <w:p w:rsidR="005053D2" w:rsidRPr="00057C71" w:rsidRDefault="005F65F1" w:rsidP="00BE4994">
      <w:pPr>
        <w:spacing w:line="276" w:lineRule="auto"/>
        <w:rPr>
          <w:rFonts w:ascii="Verdana" w:hAnsi="Verdana"/>
          <w:b/>
          <w:color w:val="595959"/>
          <w:sz w:val="18"/>
          <w:szCs w:val="18"/>
          <w:u w:val="single"/>
        </w:rPr>
      </w:pPr>
      <w:hyperlink r:id="rId12" w:history="1">
        <w:r w:rsidR="000041F5" w:rsidRPr="00057C71">
          <w:rPr>
            <w:rStyle w:val="Hyperlink"/>
            <w:rFonts w:ascii="Verdana" w:hAnsi="Verdana"/>
            <w:b/>
            <w:color w:val="595959"/>
            <w:sz w:val="18"/>
            <w:szCs w:val="18"/>
          </w:rPr>
          <w:t>www.manitowoc.com</w:t>
        </w:r>
      </w:hyperlink>
      <w:r w:rsidR="00587442" w:rsidRPr="00057C71">
        <w:rPr>
          <w:rStyle w:val="Hyperlink"/>
          <w:rFonts w:ascii="Verdana" w:hAnsi="Verdana"/>
          <w:b/>
          <w:color w:val="595959"/>
          <w:sz w:val="18"/>
          <w:szCs w:val="18"/>
        </w:rPr>
        <w:softHyphen/>
      </w:r>
    </w:p>
    <w:sectPr w:rsidR="005053D2" w:rsidRPr="00057C71" w:rsidSect="009E5B58">
      <w:headerReference w:type="default" r:id="rId13"/>
      <w:footerReference w:type="default" r:id="rId14"/>
      <w:headerReference w:type="first" r:id="rId15"/>
      <w:footerReference w:type="first" r:id="rId16"/>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DDF" w:rsidRDefault="00092DDF">
      <w:r>
        <w:separator/>
      </w:r>
    </w:p>
  </w:endnote>
  <w:endnote w:type="continuationSeparator" w:id="0">
    <w:p w:rsidR="00092DDF" w:rsidRDefault="00092D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鞠͌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panose1 w:val="020B0606030504020204"/>
    <w:charset w:val="00"/>
    <w:family w:val="auto"/>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DDF" w:rsidRDefault="00092DDF">
      <w:r>
        <w:separator/>
      </w:r>
    </w:p>
  </w:footnote>
  <w:footnote w:type="continuationSeparator" w:id="0">
    <w:p w:rsidR="00092DDF" w:rsidRDefault="00092D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CC1" w:rsidRDefault="004333BA" w:rsidP="42A7BE30">
    <w:pPr>
      <w:spacing w:line="276" w:lineRule="auto"/>
      <w:rPr>
        <w:rFonts w:ascii="Verdana" w:hAnsi="Verdana"/>
        <w:b/>
        <w:color w:val="41525C"/>
        <w:sz w:val="18"/>
        <w:szCs w:val="18"/>
      </w:rPr>
    </w:pPr>
    <w:proofErr w:type="spellStart"/>
    <w:r w:rsidRPr="004333BA">
      <w:rPr>
        <w:rFonts w:ascii="Verdana" w:hAnsi="Verdana"/>
        <w:b/>
        <w:color w:val="41525C"/>
        <w:sz w:val="18"/>
        <w:szCs w:val="18"/>
      </w:rPr>
      <w:t>Fünferpaket</w:t>
    </w:r>
    <w:proofErr w:type="spellEnd"/>
    <w:r w:rsidRPr="004333BA">
      <w:rPr>
        <w:rFonts w:ascii="Verdana" w:hAnsi="Verdana"/>
        <w:b/>
        <w:color w:val="41525C"/>
        <w:sz w:val="18"/>
        <w:szCs w:val="18"/>
      </w:rPr>
      <w:t xml:space="preserve"> </w:t>
    </w:r>
    <w:proofErr w:type="spellStart"/>
    <w:r w:rsidRPr="004333BA">
      <w:rPr>
        <w:rFonts w:ascii="Verdana" w:hAnsi="Verdana"/>
        <w:b/>
        <w:color w:val="41525C"/>
        <w:sz w:val="18"/>
        <w:szCs w:val="18"/>
      </w:rPr>
      <w:t>für</w:t>
    </w:r>
    <w:proofErr w:type="spellEnd"/>
    <w:r w:rsidRPr="004333BA">
      <w:rPr>
        <w:rFonts w:ascii="Verdana" w:hAnsi="Verdana"/>
        <w:b/>
        <w:color w:val="41525C"/>
        <w:sz w:val="18"/>
        <w:szCs w:val="18"/>
      </w:rPr>
      <w:t xml:space="preserve"> die </w:t>
    </w:r>
    <w:proofErr w:type="spellStart"/>
    <w:r w:rsidRPr="004333BA">
      <w:rPr>
        <w:rFonts w:ascii="Verdana" w:hAnsi="Verdana"/>
        <w:b/>
        <w:color w:val="41525C"/>
        <w:sz w:val="18"/>
        <w:szCs w:val="18"/>
      </w:rPr>
      <w:t>Wiesbauer-Flotte</w:t>
    </w:r>
    <w:proofErr w:type="spellEnd"/>
  </w:p>
  <w:p w:rsidR="008635DF" w:rsidRPr="006363D0" w:rsidRDefault="004333BA" w:rsidP="42A7BE30">
    <w:pPr>
      <w:spacing w:line="276" w:lineRule="auto"/>
      <w:rPr>
        <w:rFonts w:ascii="Verdana" w:hAnsi="Verdana"/>
        <w:color w:val="41525C"/>
        <w:sz w:val="18"/>
        <w:szCs w:val="18"/>
      </w:rPr>
    </w:pPr>
    <w:r w:rsidRPr="004333BA">
      <w:rPr>
        <w:rFonts w:ascii="Verdana" w:hAnsi="Verdana"/>
        <w:color w:val="41525C"/>
        <w:sz w:val="18"/>
        <w:szCs w:val="18"/>
      </w:rPr>
      <w:t>11. April 2023</w:t>
    </w:r>
  </w:p>
  <w:p w:rsidR="00B631D6" w:rsidRPr="003E31C0" w:rsidRDefault="00B631D6" w:rsidP="00163032">
    <w:pPr>
      <w:spacing w:line="276" w:lineRule="auto"/>
      <w:rPr>
        <w:rFonts w:ascii="Verdana" w:hAnsi="Verdana"/>
        <w:sz w:val="16"/>
        <w:szCs w:val="16"/>
      </w:rPr>
    </w:pPr>
  </w:p>
  <w:p w:rsidR="00B631D6" w:rsidRDefault="00B631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3CE14A4"/>
    <w:multiLevelType w:val="hybridMultilevel"/>
    <w:tmpl w:val="384AEE9E"/>
    <w:lvl w:ilvl="0" w:tplc="1FEA9786">
      <w:start w:val="1"/>
      <w:numFmt w:val="bullet"/>
      <w:lvlText w:val=""/>
      <w:lvlJc w:val="left"/>
      <w:pPr>
        <w:tabs>
          <w:tab w:val="num" w:pos="720"/>
        </w:tabs>
        <w:ind w:left="720" w:hanging="360"/>
      </w:pPr>
      <w:rPr>
        <w:rFonts w:ascii="Symbol" w:hAnsi="Symbol" w:hint="default"/>
        <w:sz w:val="20"/>
      </w:rPr>
    </w:lvl>
    <w:lvl w:ilvl="1" w:tplc="772E8596">
      <w:start w:val="1"/>
      <w:numFmt w:val="bullet"/>
      <w:lvlText w:val="o"/>
      <w:lvlJc w:val="left"/>
      <w:pPr>
        <w:tabs>
          <w:tab w:val="num" w:pos="1440"/>
        </w:tabs>
        <w:ind w:left="1440" w:hanging="360"/>
      </w:pPr>
      <w:rPr>
        <w:rFonts w:ascii="Courier New" w:hAnsi="Courier New" w:cs="Times New Roman" w:hint="default"/>
        <w:sz w:val="20"/>
      </w:rPr>
    </w:lvl>
    <w:lvl w:ilvl="2" w:tplc="4618753E">
      <w:start w:val="1"/>
      <w:numFmt w:val="bullet"/>
      <w:lvlText w:val=""/>
      <w:lvlJc w:val="left"/>
      <w:pPr>
        <w:tabs>
          <w:tab w:val="num" w:pos="2160"/>
        </w:tabs>
        <w:ind w:left="2160" w:hanging="360"/>
      </w:pPr>
      <w:rPr>
        <w:rFonts w:ascii="Wingdings" w:hAnsi="Wingdings" w:hint="default"/>
        <w:sz w:val="20"/>
      </w:rPr>
    </w:lvl>
    <w:lvl w:ilvl="3" w:tplc="5374E646">
      <w:start w:val="1"/>
      <w:numFmt w:val="bullet"/>
      <w:lvlText w:val=""/>
      <w:lvlJc w:val="left"/>
      <w:pPr>
        <w:tabs>
          <w:tab w:val="num" w:pos="2880"/>
        </w:tabs>
        <w:ind w:left="2880" w:hanging="360"/>
      </w:pPr>
      <w:rPr>
        <w:rFonts w:ascii="Wingdings" w:hAnsi="Wingdings" w:hint="default"/>
        <w:sz w:val="20"/>
      </w:rPr>
    </w:lvl>
    <w:lvl w:ilvl="4" w:tplc="C0DC51D2">
      <w:start w:val="1"/>
      <w:numFmt w:val="bullet"/>
      <w:lvlText w:val=""/>
      <w:lvlJc w:val="left"/>
      <w:pPr>
        <w:tabs>
          <w:tab w:val="num" w:pos="3600"/>
        </w:tabs>
        <w:ind w:left="3600" w:hanging="360"/>
      </w:pPr>
      <w:rPr>
        <w:rFonts w:ascii="Wingdings" w:hAnsi="Wingdings" w:hint="default"/>
        <w:sz w:val="20"/>
      </w:rPr>
    </w:lvl>
    <w:lvl w:ilvl="5" w:tplc="5C5461E0">
      <w:start w:val="1"/>
      <w:numFmt w:val="bullet"/>
      <w:lvlText w:val=""/>
      <w:lvlJc w:val="left"/>
      <w:pPr>
        <w:tabs>
          <w:tab w:val="num" w:pos="4320"/>
        </w:tabs>
        <w:ind w:left="4320" w:hanging="360"/>
      </w:pPr>
      <w:rPr>
        <w:rFonts w:ascii="Wingdings" w:hAnsi="Wingdings" w:hint="default"/>
        <w:sz w:val="20"/>
      </w:rPr>
    </w:lvl>
    <w:lvl w:ilvl="6" w:tplc="57D61CDE">
      <w:start w:val="1"/>
      <w:numFmt w:val="bullet"/>
      <w:lvlText w:val=""/>
      <w:lvlJc w:val="left"/>
      <w:pPr>
        <w:tabs>
          <w:tab w:val="num" w:pos="5040"/>
        </w:tabs>
        <w:ind w:left="5040" w:hanging="360"/>
      </w:pPr>
      <w:rPr>
        <w:rFonts w:ascii="Wingdings" w:hAnsi="Wingdings" w:hint="default"/>
        <w:sz w:val="20"/>
      </w:rPr>
    </w:lvl>
    <w:lvl w:ilvl="7" w:tplc="D1E607F8">
      <w:start w:val="1"/>
      <w:numFmt w:val="bullet"/>
      <w:lvlText w:val=""/>
      <w:lvlJc w:val="left"/>
      <w:pPr>
        <w:tabs>
          <w:tab w:val="num" w:pos="5760"/>
        </w:tabs>
        <w:ind w:left="5760" w:hanging="360"/>
      </w:pPr>
      <w:rPr>
        <w:rFonts w:ascii="Wingdings" w:hAnsi="Wingdings" w:hint="default"/>
        <w:sz w:val="20"/>
      </w:rPr>
    </w:lvl>
    <w:lvl w:ilvl="8" w:tplc="2CEA6A14">
      <w:start w:val="1"/>
      <w:numFmt w:val="bullet"/>
      <w:lvlText w:val=""/>
      <w:lvlJc w:val="left"/>
      <w:pPr>
        <w:tabs>
          <w:tab w:val="num" w:pos="6480"/>
        </w:tabs>
        <w:ind w:left="6480" w:hanging="360"/>
      </w:pPr>
      <w:rPr>
        <w:rFonts w:ascii="Wingdings" w:hAnsi="Wingdings" w:hint="default"/>
        <w:sz w:val="20"/>
      </w:rPr>
    </w:lvl>
  </w:abstractNum>
  <w:abstractNum w:abstractNumId="9">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804B60"/>
    <w:rsid w:val="00002133"/>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92DDF"/>
    <w:rsid w:val="000A637B"/>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350"/>
    <w:rsid w:val="000F5526"/>
    <w:rsid w:val="000F5735"/>
    <w:rsid w:val="000F5D22"/>
    <w:rsid w:val="001112E6"/>
    <w:rsid w:val="001128CA"/>
    <w:rsid w:val="00116034"/>
    <w:rsid w:val="00120BC3"/>
    <w:rsid w:val="001222FA"/>
    <w:rsid w:val="0012401C"/>
    <w:rsid w:val="00127FF4"/>
    <w:rsid w:val="00131D90"/>
    <w:rsid w:val="00133817"/>
    <w:rsid w:val="001353EA"/>
    <w:rsid w:val="00137100"/>
    <w:rsid w:val="00141124"/>
    <w:rsid w:val="00141461"/>
    <w:rsid w:val="00141C80"/>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0C69"/>
    <w:rsid w:val="001B1687"/>
    <w:rsid w:val="001B2EC3"/>
    <w:rsid w:val="001B54D3"/>
    <w:rsid w:val="001C0797"/>
    <w:rsid w:val="001C1EAE"/>
    <w:rsid w:val="001C3608"/>
    <w:rsid w:val="001C6DCC"/>
    <w:rsid w:val="001D046B"/>
    <w:rsid w:val="001D43E2"/>
    <w:rsid w:val="001D5B76"/>
    <w:rsid w:val="001D6EF5"/>
    <w:rsid w:val="001D7FC6"/>
    <w:rsid w:val="001E23EF"/>
    <w:rsid w:val="001E4088"/>
    <w:rsid w:val="001E7EB7"/>
    <w:rsid w:val="001F0832"/>
    <w:rsid w:val="001F2A82"/>
    <w:rsid w:val="001F452D"/>
    <w:rsid w:val="001F544B"/>
    <w:rsid w:val="001F7754"/>
    <w:rsid w:val="0020131D"/>
    <w:rsid w:val="00201646"/>
    <w:rsid w:val="0020233A"/>
    <w:rsid w:val="00203C59"/>
    <w:rsid w:val="00206040"/>
    <w:rsid w:val="00207B61"/>
    <w:rsid w:val="00210135"/>
    <w:rsid w:val="0022144C"/>
    <w:rsid w:val="00222A4F"/>
    <w:rsid w:val="002235B3"/>
    <w:rsid w:val="0022453C"/>
    <w:rsid w:val="002252D3"/>
    <w:rsid w:val="0023037F"/>
    <w:rsid w:val="00231F98"/>
    <w:rsid w:val="002336CF"/>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99F"/>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0E99"/>
    <w:rsid w:val="00363EDD"/>
    <w:rsid w:val="0036530E"/>
    <w:rsid w:val="003657A3"/>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295B"/>
    <w:rsid w:val="003E31C0"/>
    <w:rsid w:val="003E68ED"/>
    <w:rsid w:val="003F1926"/>
    <w:rsid w:val="003F46E7"/>
    <w:rsid w:val="0040002D"/>
    <w:rsid w:val="00401096"/>
    <w:rsid w:val="00404A8B"/>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1A96"/>
    <w:rsid w:val="004333BA"/>
    <w:rsid w:val="004337D9"/>
    <w:rsid w:val="00435CF7"/>
    <w:rsid w:val="00441B7D"/>
    <w:rsid w:val="0044404F"/>
    <w:rsid w:val="004442D3"/>
    <w:rsid w:val="00450286"/>
    <w:rsid w:val="00454463"/>
    <w:rsid w:val="004578B3"/>
    <w:rsid w:val="00461F06"/>
    <w:rsid w:val="004625E6"/>
    <w:rsid w:val="00474F44"/>
    <w:rsid w:val="00480883"/>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5E81"/>
    <w:rsid w:val="00506C1D"/>
    <w:rsid w:val="00511EAA"/>
    <w:rsid w:val="005127AF"/>
    <w:rsid w:val="00512975"/>
    <w:rsid w:val="00515556"/>
    <w:rsid w:val="005158D6"/>
    <w:rsid w:val="00517806"/>
    <w:rsid w:val="00523E0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5F1"/>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07AA"/>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5467"/>
    <w:rsid w:val="0070623B"/>
    <w:rsid w:val="00706E74"/>
    <w:rsid w:val="0071309E"/>
    <w:rsid w:val="00714A12"/>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97DA2"/>
    <w:rsid w:val="007A083A"/>
    <w:rsid w:val="007A3B5C"/>
    <w:rsid w:val="007A4178"/>
    <w:rsid w:val="007A6FDC"/>
    <w:rsid w:val="007B1434"/>
    <w:rsid w:val="007B17F5"/>
    <w:rsid w:val="007B6CB5"/>
    <w:rsid w:val="007C3122"/>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28E6"/>
    <w:rsid w:val="008635DF"/>
    <w:rsid w:val="008775DC"/>
    <w:rsid w:val="00877E0E"/>
    <w:rsid w:val="00882D97"/>
    <w:rsid w:val="00886E84"/>
    <w:rsid w:val="008951E1"/>
    <w:rsid w:val="008A2386"/>
    <w:rsid w:val="008A6CA2"/>
    <w:rsid w:val="008B210F"/>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A72"/>
    <w:rsid w:val="009741DD"/>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9F8C21"/>
    <w:rsid w:val="00A02582"/>
    <w:rsid w:val="00A06DE5"/>
    <w:rsid w:val="00A07C63"/>
    <w:rsid w:val="00A10A54"/>
    <w:rsid w:val="00A10E96"/>
    <w:rsid w:val="00A117A7"/>
    <w:rsid w:val="00A11DF2"/>
    <w:rsid w:val="00A11F7B"/>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2B30"/>
    <w:rsid w:val="00A450FE"/>
    <w:rsid w:val="00A5001E"/>
    <w:rsid w:val="00A5689E"/>
    <w:rsid w:val="00A569E1"/>
    <w:rsid w:val="00A60880"/>
    <w:rsid w:val="00A6160A"/>
    <w:rsid w:val="00A63D49"/>
    <w:rsid w:val="00A64030"/>
    <w:rsid w:val="00A65FAA"/>
    <w:rsid w:val="00A678F4"/>
    <w:rsid w:val="00A70CA6"/>
    <w:rsid w:val="00A71F99"/>
    <w:rsid w:val="00A75CC1"/>
    <w:rsid w:val="00A75EFD"/>
    <w:rsid w:val="00A777B7"/>
    <w:rsid w:val="00A83243"/>
    <w:rsid w:val="00A832B3"/>
    <w:rsid w:val="00A8349A"/>
    <w:rsid w:val="00A84002"/>
    <w:rsid w:val="00A86E97"/>
    <w:rsid w:val="00A87A56"/>
    <w:rsid w:val="00A9070C"/>
    <w:rsid w:val="00A91523"/>
    <w:rsid w:val="00A97AE0"/>
    <w:rsid w:val="00AA2E6E"/>
    <w:rsid w:val="00AA392F"/>
    <w:rsid w:val="00AA7D34"/>
    <w:rsid w:val="00AB46AD"/>
    <w:rsid w:val="00AC04C2"/>
    <w:rsid w:val="00AC16D5"/>
    <w:rsid w:val="00AC287D"/>
    <w:rsid w:val="00AC302E"/>
    <w:rsid w:val="00AC5D6A"/>
    <w:rsid w:val="00AD1308"/>
    <w:rsid w:val="00AD21B4"/>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56C2"/>
    <w:rsid w:val="00B26DD1"/>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76361"/>
    <w:rsid w:val="00C80E25"/>
    <w:rsid w:val="00C82C60"/>
    <w:rsid w:val="00C842CB"/>
    <w:rsid w:val="00C85503"/>
    <w:rsid w:val="00C85965"/>
    <w:rsid w:val="00C86F4F"/>
    <w:rsid w:val="00C8750C"/>
    <w:rsid w:val="00C91672"/>
    <w:rsid w:val="00C94C6D"/>
    <w:rsid w:val="00CA0621"/>
    <w:rsid w:val="00CA3F5E"/>
    <w:rsid w:val="00CA72F1"/>
    <w:rsid w:val="00CB207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4056"/>
    <w:rsid w:val="00D4675D"/>
    <w:rsid w:val="00D535EA"/>
    <w:rsid w:val="00D54980"/>
    <w:rsid w:val="00D60BB2"/>
    <w:rsid w:val="00D620D6"/>
    <w:rsid w:val="00D6323E"/>
    <w:rsid w:val="00D7005C"/>
    <w:rsid w:val="00D70AE7"/>
    <w:rsid w:val="00D70FAC"/>
    <w:rsid w:val="00D711AF"/>
    <w:rsid w:val="00D73713"/>
    <w:rsid w:val="00D8087A"/>
    <w:rsid w:val="00D92D35"/>
    <w:rsid w:val="00D936B8"/>
    <w:rsid w:val="00D9635A"/>
    <w:rsid w:val="00D97CAD"/>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67FA"/>
    <w:rsid w:val="00E274B0"/>
    <w:rsid w:val="00E37EF0"/>
    <w:rsid w:val="00E41A62"/>
    <w:rsid w:val="00E42F3F"/>
    <w:rsid w:val="00E4361E"/>
    <w:rsid w:val="00E539AB"/>
    <w:rsid w:val="00E54762"/>
    <w:rsid w:val="00E55DD7"/>
    <w:rsid w:val="00E56AAD"/>
    <w:rsid w:val="00E6225E"/>
    <w:rsid w:val="00E67858"/>
    <w:rsid w:val="00E715B2"/>
    <w:rsid w:val="00E77F3D"/>
    <w:rsid w:val="00E80A8F"/>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7027"/>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51F2"/>
    <w:rsid w:val="00F56577"/>
    <w:rsid w:val="00F56C2B"/>
    <w:rsid w:val="00F63FE1"/>
    <w:rsid w:val="00F6482E"/>
    <w:rsid w:val="00F653E0"/>
    <w:rsid w:val="00F67AFB"/>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F412B"/>
    <w:rsid w:val="00FF663E"/>
    <w:rsid w:val="014CAF42"/>
    <w:rsid w:val="077884EF"/>
    <w:rsid w:val="0ADA692B"/>
    <w:rsid w:val="0D255252"/>
    <w:rsid w:val="0DF04BC4"/>
    <w:rsid w:val="0E188BA0"/>
    <w:rsid w:val="0F255460"/>
    <w:rsid w:val="19543B73"/>
    <w:rsid w:val="1BBE5644"/>
    <w:rsid w:val="2199FFAF"/>
    <w:rsid w:val="2619961E"/>
    <w:rsid w:val="2769E45E"/>
    <w:rsid w:val="29D60364"/>
    <w:rsid w:val="2C59C258"/>
    <w:rsid w:val="2CEE140D"/>
    <w:rsid w:val="3645ABB7"/>
    <w:rsid w:val="37630EA6"/>
    <w:rsid w:val="384AE172"/>
    <w:rsid w:val="39264D52"/>
    <w:rsid w:val="3FBB4227"/>
    <w:rsid w:val="42A7BE30"/>
    <w:rsid w:val="4B43A06A"/>
    <w:rsid w:val="50BB0325"/>
    <w:rsid w:val="5119A689"/>
    <w:rsid w:val="5308FA92"/>
    <w:rsid w:val="5BF8D25E"/>
    <w:rsid w:val="5ED91177"/>
    <w:rsid w:val="645C7D8E"/>
    <w:rsid w:val="68CDEDA1"/>
    <w:rsid w:val="6AA23998"/>
    <w:rsid w:val="6FAE5B0E"/>
    <w:rsid w:val="707C203A"/>
    <w:rsid w:val="737431C5"/>
    <w:rsid w:val="750973EF"/>
    <w:rsid w:val="753632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customStyle="1" w:styleId="UnresolvedMention">
    <w:name w:val="Unresolved Mention"/>
    <w:rsid w:val="000041F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itowo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75E8-C43B-4266-AD29-0FE50D8E3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3.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4.xml><?xml version="1.0" encoding="utf-8"?>
<ds:datastoreItem xmlns:ds="http://schemas.openxmlformats.org/officeDocument/2006/customXml" ds:itemID="{7C364F01-8A62-43C8-8130-5CA22A9D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3097</Characters>
  <Application>Microsoft Office Word</Application>
  <DocSecurity>0</DocSecurity>
  <Lines>25</Lines>
  <Paragraphs>7</Paragraphs>
  <ScaleCrop>false</ScaleCrop>
  <Company>Lippincott Mercer</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24</cp:revision>
  <cp:lastPrinted>2014-03-31T14:21:00Z</cp:lastPrinted>
  <dcterms:created xsi:type="dcterms:W3CDTF">2020-06-11T01:49:00Z</dcterms:created>
  <dcterms:modified xsi:type="dcterms:W3CDTF">2023-04-04T20:42:00Z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