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6FF7" w14:textId="53F5B2C8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D891EE" wp14:editId="766300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265D3EE8" w:rsidR="0092578F" w:rsidRPr="00164A29" w:rsidRDefault="001612FC" w:rsidP="42F06CD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 1</w:t>
      </w:r>
      <w:r w:rsidR="0035737E">
        <w:rPr>
          <w:rFonts w:ascii="Verdana" w:hAnsi="Verdana"/>
          <w:color w:val="41525C"/>
          <w:sz w:val="18"/>
          <w:szCs w:val="18"/>
        </w:rPr>
        <w:t>0</w:t>
      </w:r>
      <w:r w:rsidR="597E2C09" w:rsidRPr="4811B85C">
        <w:rPr>
          <w:rFonts w:ascii="Verdana" w:hAnsi="Verdana"/>
          <w:color w:val="41525C"/>
          <w:sz w:val="18"/>
          <w:szCs w:val="18"/>
        </w:rPr>
        <w:t>,</w:t>
      </w:r>
      <w:r w:rsidR="5E3A6E08" w:rsidRPr="4811B85C">
        <w:rPr>
          <w:rFonts w:ascii="Verdana" w:hAnsi="Verdana"/>
          <w:color w:val="41525C"/>
          <w:sz w:val="18"/>
          <w:szCs w:val="18"/>
        </w:rPr>
        <w:t xml:space="preserve"> 202</w:t>
      </w:r>
      <w:r w:rsidR="00217488">
        <w:rPr>
          <w:rFonts w:ascii="Verdana" w:hAnsi="Verdana"/>
          <w:color w:val="41525C"/>
          <w:sz w:val="18"/>
          <w:szCs w:val="18"/>
        </w:rPr>
        <w:t>3</w:t>
      </w:r>
    </w:p>
    <w:p w14:paraId="5E33A9D3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A798240" w14:textId="2B7034CB" w:rsidR="009741DD" w:rsidRPr="001D046B" w:rsidRDefault="005E7E6C" w:rsidP="4811B85C">
      <w:pPr>
        <w:tabs>
          <w:tab w:val="left" w:pos="6096"/>
        </w:tabs>
        <w:spacing w:line="276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German company Gustav Seeland </w:t>
      </w:r>
      <w:r w:rsidR="00DD3891">
        <w:rPr>
          <w:rFonts w:ascii="Georgia" w:hAnsi="Georgia"/>
          <w:b/>
          <w:bCs/>
          <w:sz w:val="28"/>
          <w:szCs w:val="28"/>
        </w:rPr>
        <w:t xml:space="preserve">makes new </w:t>
      </w:r>
      <w:r w:rsidR="46B696B5" w:rsidRPr="4811B85C">
        <w:rPr>
          <w:rFonts w:ascii="Georgia" w:hAnsi="Georgia"/>
          <w:b/>
          <w:bCs/>
          <w:sz w:val="28"/>
          <w:szCs w:val="28"/>
        </w:rPr>
        <w:t xml:space="preserve">Grove GMK5250XL-1 </w:t>
      </w:r>
      <w:r w:rsidR="00DD3891">
        <w:rPr>
          <w:rFonts w:ascii="Georgia" w:hAnsi="Georgia"/>
          <w:b/>
          <w:bCs/>
          <w:sz w:val="28"/>
          <w:szCs w:val="28"/>
        </w:rPr>
        <w:t>its largest crane</w:t>
      </w:r>
    </w:p>
    <w:p w14:paraId="32869D9A" w14:textId="01701BD5" w:rsidR="009741DD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2A92494E" w14:textId="33C7E1C5" w:rsidR="00B1559E" w:rsidRDefault="43220D8E" w:rsidP="43220D8E">
      <w:pPr>
        <w:pStyle w:val="ListParagraph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iCs/>
          <w:sz w:val="21"/>
          <w:szCs w:val="21"/>
          <w:lang w:val="en-US"/>
        </w:rPr>
      </w:pPr>
      <w:r w:rsidRPr="43220D8E">
        <w:rPr>
          <w:rFonts w:ascii="Georgia" w:hAnsi="Georgia" w:cs="Open Sans"/>
          <w:i/>
          <w:iCs/>
          <w:sz w:val="21"/>
          <w:szCs w:val="21"/>
        </w:rPr>
        <w:t xml:space="preserve">The Grove GMK5250XL-1 delivered to Gustav Seeland in Hamburg, northern Germany is the company’s strongest </w:t>
      </w:r>
      <w:proofErr w:type="gramStart"/>
      <w:r w:rsidRPr="43220D8E">
        <w:rPr>
          <w:rFonts w:ascii="Georgia" w:hAnsi="Georgia" w:cs="Open Sans"/>
          <w:i/>
          <w:iCs/>
          <w:sz w:val="21"/>
          <w:szCs w:val="21"/>
        </w:rPr>
        <w:t>crane</w:t>
      </w:r>
      <w:r w:rsidR="006D17EC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Pr="43220D8E">
        <w:rPr>
          <w:rFonts w:ascii="Georgia" w:hAnsi="Georgia" w:cs="Open Sans"/>
          <w:i/>
          <w:iCs/>
          <w:sz w:val="21"/>
          <w:szCs w:val="21"/>
        </w:rPr>
        <w:t xml:space="preserve"> with</w:t>
      </w:r>
      <w:proofErr w:type="gramEnd"/>
      <w:r w:rsidRPr="43220D8E">
        <w:rPr>
          <w:rFonts w:ascii="Georgia" w:hAnsi="Georgia" w:cs="Open Sans"/>
          <w:i/>
          <w:iCs/>
          <w:sz w:val="21"/>
          <w:szCs w:val="21"/>
        </w:rPr>
        <w:t xml:space="preserve"> the longest boom.</w:t>
      </w:r>
    </w:p>
    <w:p w14:paraId="64F94E47" w14:textId="67300785" w:rsidR="00B1559E" w:rsidRPr="00B1559E" w:rsidRDefault="5ADEF5D7" w:rsidP="4811B85C">
      <w:pPr>
        <w:pStyle w:val="ListParagraph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after="240"/>
        <w:rPr>
          <w:rFonts w:ascii="Georgia" w:hAnsi="Georgia" w:cs="Open Sans"/>
          <w:i/>
          <w:iCs/>
          <w:sz w:val="21"/>
          <w:szCs w:val="21"/>
          <w:lang w:val="en-US"/>
        </w:rPr>
      </w:pPr>
      <w:r w:rsidRPr="4811B85C">
        <w:rPr>
          <w:rFonts w:ascii="Georgia" w:hAnsi="Georgia" w:cs="Open Sans"/>
          <w:i/>
          <w:iCs/>
          <w:sz w:val="21"/>
          <w:szCs w:val="21"/>
        </w:rPr>
        <w:t>Th</w:t>
      </w:r>
      <w:r w:rsidR="00DD3891">
        <w:rPr>
          <w:rFonts w:ascii="Georgia" w:hAnsi="Georgia" w:cs="Open Sans"/>
          <w:i/>
          <w:iCs/>
          <w:sz w:val="21"/>
          <w:szCs w:val="21"/>
        </w:rPr>
        <w:t>e</w:t>
      </w:r>
      <w:r w:rsidRPr="4811B85C">
        <w:rPr>
          <w:rFonts w:ascii="Georgia" w:hAnsi="Georgia" w:cs="Open Sans"/>
          <w:i/>
          <w:iCs/>
          <w:sz w:val="21"/>
          <w:szCs w:val="21"/>
        </w:rPr>
        <w:t xml:space="preserve"> delivery comes around </w:t>
      </w:r>
      <w:r w:rsidR="00DD3891">
        <w:rPr>
          <w:rFonts w:ascii="Georgia" w:hAnsi="Georgia" w:cs="Open Sans"/>
          <w:i/>
          <w:iCs/>
          <w:sz w:val="21"/>
          <w:szCs w:val="21"/>
        </w:rPr>
        <w:t xml:space="preserve">the time of </w:t>
      </w:r>
      <w:r w:rsidRPr="4811B85C">
        <w:rPr>
          <w:rFonts w:ascii="Georgia" w:hAnsi="Georgia" w:cs="Open Sans"/>
          <w:i/>
          <w:iCs/>
          <w:sz w:val="21"/>
          <w:szCs w:val="21"/>
        </w:rPr>
        <w:t>Seeland’s 90th company anniversary.</w:t>
      </w:r>
    </w:p>
    <w:p w14:paraId="7EE43608" w14:textId="42894B34" w:rsidR="4811B85C" w:rsidRDefault="43220D8E" w:rsidP="4811B85C">
      <w:pPr>
        <w:spacing w:line="276" w:lineRule="auto"/>
        <w:rPr>
          <w:rFonts w:ascii="Georgia" w:hAnsi="Georgia" w:cs="Open Sans"/>
          <w:sz w:val="21"/>
          <w:szCs w:val="21"/>
        </w:rPr>
      </w:pPr>
      <w:r w:rsidRPr="43220D8E">
        <w:rPr>
          <w:rFonts w:ascii="Georgia" w:hAnsi="Georgia" w:cs="Open Sans"/>
          <w:sz w:val="21"/>
          <w:szCs w:val="21"/>
        </w:rPr>
        <w:t xml:space="preserve">To celebrate 90 years in business, German rental company Gustav Seeland has taken delivery of its largest mobile crane, a </w:t>
      </w:r>
      <w:hyperlink r:id="rId12">
        <w:r w:rsidRPr="43220D8E">
          <w:rPr>
            <w:rStyle w:val="Hyperlink"/>
            <w:rFonts w:ascii="Georgia" w:hAnsi="Georgia" w:cs="Open Sans"/>
            <w:sz w:val="21"/>
            <w:szCs w:val="21"/>
          </w:rPr>
          <w:t>Grove GMK5250XL-1</w:t>
        </w:r>
      </w:hyperlink>
      <w:r w:rsidRPr="43220D8E">
        <w:rPr>
          <w:rFonts w:ascii="Georgia" w:hAnsi="Georgia" w:cs="Open Sans"/>
          <w:sz w:val="21"/>
          <w:szCs w:val="21"/>
        </w:rPr>
        <w:t xml:space="preserve">.  As well as being the company’s strongest crane at 250 t capacity, it also has the longest boom, with a 78.5 m main boom towering over the rest of the company’s fleet. </w:t>
      </w:r>
    </w:p>
    <w:p w14:paraId="43CC9813" w14:textId="77777777" w:rsidR="00EA5BCC" w:rsidRDefault="00EA5BCC" w:rsidP="4811B85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86C1910" w14:textId="776A34CE" w:rsidR="00EA5BCC" w:rsidRDefault="00EA5BCC" w:rsidP="00EA5BCC">
      <w:pPr>
        <w:spacing w:line="276" w:lineRule="auto"/>
      </w:pPr>
      <w:r w:rsidRPr="4811B85C">
        <w:rPr>
          <w:rFonts w:ascii="Georgia" w:hAnsi="Georgia" w:cs="Open Sans"/>
          <w:sz w:val="21"/>
          <w:szCs w:val="21"/>
        </w:rPr>
        <w:t>“</w:t>
      </w:r>
      <w:r w:rsidR="00F5100C">
        <w:rPr>
          <w:rFonts w:ascii="Georgia" w:hAnsi="Georgia" w:cs="Open Sans"/>
          <w:sz w:val="21"/>
          <w:szCs w:val="21"/>
        </w:rPr>
        <w:t>T</w:t>
      </w:r>
      <w:r w:rsidRPr="4811B85C">
        <w:rPr>
          <w:rFonts w:ascii="Georgia" w:hAnsi="Georgia" w:cs="Open Sans"/>
          <w:sz w:val="21"/>
          <w:szCs w:val="21"/>
        </w:rPr>
        <w:t>he enormous reach and strong lifting capacities</w:t>
      </w:r>
      <w:r w:rsidR="00F5100C">
        <w:rPr>
          <w:rFonts w:ascii="Georgia" w:hAnsi="Georgia" w:cs="Open Sans"/>
          <w:sz w:val="21"/>
          <w:szCs w:val="21"/>
        </w:rPr>
        <w:t xml:space="preserve"> of the Grove GMK5250XL-1 bring new capabilities to our </w:t>
      </w:r>
      <w:r w:rsidR="009B383A" w:rsidRPr="4811B85C">
        <w:rPr>
          <w:rFonts w:ascii="Georgia" w:hAnsi="Georgia" w:cs="Open Sans"/>
          <w:sz w:val="21"/>
          <w:szCs w:val="21"/>
        </w:rPr>
        <w:t>fleet</w:t>
      </w:r>
      <w:r w:rsidRPr="4811B85C">
        <w:rPr>
          <w:rFonts w:ascii="Georgia" w:hAnsi="Georgia" w:cs="Open Sans"/>
          <w:sz w:val="21"/>
          <w:szCs w:val="21"/>
        </w:rPr>
        <w:t xml:space="preserve"> </w:t>
      </w:r>
      <w:r w:rsidR="00765267">
        <w:rPr>
          <w:rFonts w:ascii="Georgia" w:hAnsi="Georgia" w:cs="Open Sans"/>
          <w:sz w:val="21"/>
          <w:szCs w:val="21"/>
        </w:rPr>
        <w:t xml:space="preserve">and will help us </w:t>
      </w:r>
      <w:r w:rsidR="0054429E">
        <w:rPr>
          <w:rFonts w:ascii="Georgia" w:hAnsi="Georgia" w:cs="Open Sans"/>
          <w:sz w:val="21"/>
          <w:szCs w:val="21"/>
        </w:rPr>
        <w:t>deliver</w:t>
      </w:r>
      <w:r w:rsidRPr="4811B85C">
        <w:rPr>
          <w:rFonts w:ascii="Georgia" w:hAnsi="Georgia" w:cs="Open Sans"/>
          <w:sz w:val="21"/>
          <w:szCs w:val="21"/>
        </w:rPr>
        <w:t xml:space="preserve"> </w:t>
      </w:r>
      <w:r w:rsidR="00641F93">
        <w:rPr>
          <w:rFonts w:ascii="Georgia" w:hAnsi="Georgia" w:cs="Open Sans"/>
          <w:sz w:val="21"/>
          <w:szCs w:val="21"/>
        </w:rPr>
        <w:t xml:space="preserve">the </w:t>
      </w:r>
      <w:r w:rsidRPr="4811B85C">
        <w:rPr>
          <w:rFonts w:ascii="Georgia" w:hAnsi="Georgia" w:cs="Open Sans"/>
          <w:sz w:val="21"/>
          <w:szCs w:val="21"/>
        </w:rPr>
        <w:t xml:space="preserve">professional lifting and transport solutions </w:t>
      </w:r>
      <w:r w:rsidR="00765267">
        <w:rPr>
          <w:rFonts w:ascii="Georgia" w:hAnsi="Georgia" w:cs="Open Sans"/>
          <w:sz w:val="21"/>
          <w:szCs w:val="21"/>
        </w:rPr>
        <w:t>for which we are famous. O</w:t>
      </w:r>
      <w:r w:rsidRPr="4811B85C">
        <w:rPr>
          <w:rFonts w:ascii="Georgia" w:hAnsi="Georgia" w:cs="Open Sans"/>
          <w:sz w:val="21"/>
          <w:szCs w:val="21"/>
        </w:rPr>
        <w:t xml:space="preserve">ur clients </w:t>
      </w:r>
      <w:r w:rsidR="00765267">
        <w:rPr>
          <w:rFonts w:ascii="Georgia" w:hAnsi="Georgia" w:cs="Open Sans"/>
          <w:sz w:val="21"/>
          <w:szCs w:val="21"/>
        </w:rPr>
        <w:t>operate in a</w:t>
      </w:r>
      <w:r w:rsidRPr="4811B85C">
        <w:rPr>
          <w:rFonts w:ascii="Georgia" w:hAnsi="Georgia" w:cs="Open Sans"/>
          <w:sz w:val="21"/>
          <w:szCs w:val="21"/>
        </w:rPr>
        <w:t xml:space="preserve"> wide range of </w:t>
      </w:r>
      <w:r w:rsidR="00294735">
        <w:rPr>
          <w:rFonts w:ascii="Georgia" w:hAnsi="Georgia" w:cs="Open Sans"/>
          <w:sz w:val="21"/>
          <w:szCs w:val="21"/>
        </w:rPr>
        <w:t xml:space="preserve">sectors, including </w:t>
      </w:r>
      <w:r w:rsidRPr="4811B85C">
        <w:rPr>
          <w:rFonts w:ascii="Georgia" w:hAnsi="Georgia" w:cs="Open Sans"/>
          <w:sz w:val="21"/>
          <w:szCs w:val="21"/>
        </w:rPr>
        <w:t>construction, energy</w:t>
      </w:r>
      <w:r w:rsidR="00294735">
        <w:rPr>
          <w:rFonts w:ascii="Georgia" w:hAnsi="Georgia" w:cs="Open Sans"/>
          <w:sz w:val="21"/>
          <w:szCs w:val="21"/>
        </w:rPr>
        <w:t>,</w:t>
      </w:r>
      <w:r w:rsidRPr="4811B85C">
        <w:rPr>
          <w:rFonts w:ascii="Georgia" w:hAnsi="Georgia" w:cs="Open Sans"/>
          <w:sz w:val="21"/>
          <w:szCs w:val="21"/>
        </w:rPr>
        <w:t xml:space="preserve"> and infrastructure</w:t>
      </w:r>
      <w:r w:rsidR="00294735">
        <w:rPr>
          <w:rFonts w:ascii="Georgia" w:hAnsi="Georgia" w:cs="Open Sans"/>
          <w:sz w:val="21"/>
          <w:szCs w:val="21"/>
        </w:rPr>
        <w:t>, and they will all benefit from this new addition</w:t>
      </w:r>
      <w:r w:rsidRPr="4811B85C">
        <w:rPr>
          <w:rFonts w:ascii="Georgia" w:hAnsi="Georgia" w:cs="Open Sans"/>
          <w:sz w:val="21"/>
          <w:szCs w:val="21"/>
        </w:rPr>
        <w:t>,” sa</w:t>
      </w:r>
      <w:r w:rsidR="00294735">
        <w:rPr>
          <w:rFonts w:ascii="Georgia" w:hAnsi="Georgia" w:cs="Open Sans"/>
          <w:sz w:val="21"/>
          <w:szCs w:val="21"/>
        </w:rPr>
        <w:t>id</w:t>
      </w:r>
      <w:r w:rsidRPr="4811B85C">
        <w:rPr>
          <w:rFonts w:ascii="Georgia" w:hAnsi="Georgia" w:cs="Open Sans"/>
          <w:sz w:val="21"/>
          <w:szCs w:val="21"/>
        </w:rPr>
        <w:t xml:space="preserve"> Johann Evers, </w:t>
      </w:r>
      <w:r w:rsidR="00314DCA">
        <w:rPr>
          <w:rFonts w:ascii="Georgia" w:hAnsi="Georgia" w:cs="Open Sans"/>
          <w:sz w:val="21"/>
          <w:szCs w:val="21"/>
        </w:rPr>
        <w:t>m</w:t>
      </w:r>
      <w:r w:rsidRPr="4811B85C">
        <w:rPr>
          <w:rFonts w:ascii="Georgia" w:hAnsi="Georgia" w:cs="Open Sans"/>
          <w:sz w:val="21"/>
          <w:szCs w:val="21"/>
        </w:rPr>
        <w:t xml:space="preserve">anaging </w:t>
      </w:r>
      <w:r w:rsidR="00314DCA">
        <w:rPr>
          <w:rFonts w:ascii="Georgia" w:hAnsi="Georgia" w:cs="Open Sans"/>
          <w:sz w:val="21"/>
          <w:szCs w:val="21"/>
        </w:rPr>
        <w:t>d</w:t>
      </w:r>
      <w:r w:rsidRPr="4811B85C">
        <w:rPr>
          <w:rFonts w:ascii="Georgia" w:hAnsi="Georgia" w:cs="Open Sans"/>
          <w:sz w:val="21"/>
          <w:szCs w:val="21"/>
        </w:rPr>
        <w:t>irector of Gustav Seeland.</w:t>
      </w:r>
    </w:p>
    <w:p w14:paraId="705E53A0" w14:textId="77777777" w:rsidR="00EA5BCC" w:rsidRDefault="00EA5BCC" w:rsidP="4811B85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4260A7F" w14:textId="7E6FB52B" w:rsidR="00066F73" w:rsidRDefault="00641F93" w:rsidP="00641F93">
      <w:pPr>
        <w:spacing w:line="276" w:lineRule="auto"/>
        <w:rPr>
          <w:rFonts w:ascii="Georgia" w:hAnsi="Georgia" w:cs="Open Sans"/>
          <w:sz w:val="21"/>
          <w:szCs w:val="21"/>
        </w:rPr>
      </w:pPr>
      <w:r w:rsidRPr="4811B85C">
        <w:rPr>
          <w:rFonts w:ascii="Georgia" w:hAnsi="Georgia" w:cs="Open Sans"/>
          <w:sz w:val="21"/>
          <w:szCs w:val="21"/>
        </w:rPr>
        <w:t>The GMK5250XL-1 was designed to push the boundaries of mobile cranes. This crane</w:t>
      </w:r>
      <w:r w:rsidR="00346B0D">
        <w:rPr>
          <w:rFonts w:ascii="Georgia" w:hAnsi="Georgia" w:cs="Open Sans"/>
          <w:sz w:val="21"/>
          <w:szCs w:val="21"/>
        </w:rPr>
        <w:t>’s 78.5 m boom is the</w:t>
      </w:r>
      <w:r w:rsidRPr="4811B85C">
        <w:rPr>
          <w:rFonts w:ascii="Georgia" w:hAnsi="Georgia" w:cs="Open Sans"/>
          <w:sz w:val="21"/>
          <w:szCs w:val="21"/>
        </w:rPr>
        <w:t xml:space="preserve"> longest in its class </w:t>
      </w:r>
      <w:r w:rsidR="00346B0D">
        <w:rPr>
          <w:rFonts w:ascii="Georgia" w:hAnsi="Georgia" w:cs="Open Sans"/>
          <w:sz w:val="21"/>
          <w:szCs w:val="21"/>
        </w:rPr>
        <w:t>and includes</w:t>
      </w:r>
      <w:r w:rsidRPr="4811B85C">
        <w:rPr>
          <w:rFonts w:ascii="Georgia" w:hAnsi="Georgia" w:cs="Open Sans"/>
          <w:sz w:val="21"/>
          <w:szCs w:val="21"/>
        </w:rPr>
        <w:t xml:space="preserve"> TWIN-LOCK™ boom</w:t>
      </w:r>
      <w:r w:rsidR="00346B0D">
        <w:rPr>
          <w:rFonts w:ascii="Georgia" w:hAnsi="Georgia" w:cs="Open Sans"/>
          <w:sz w:val="21"/>
          <w:szCs w:val="21"/>
        </w:rPr>
        <w:t xml:space="preserve"> pinning</w:t>
      </w:r>
      <w:r w:rsidRPr="4811B85C">
        <w:rPr>
          <w:rFonts w:ascii="Georgia" w:hAnsi="Georgia" w:cs="Open Sans"/>
          <w:sz w:val="21"/>
          <w:szCs w:val="21"/>
        </w:rPr>
        <w:t xml:space="preserve">. Its long boom and high capacities are balanced </w:t>
      </w:r>
      <w:r w:rsidR="00066F73">
        <w:rPr>
          <w:rFonts w:ascii="Georgia" w:hAnsi="Georgia" w:cs="Open Sans"/>
          <w:sz w:val="21"/>
          <w:szCs w:val="21"/>
        </w:rPr>
        <w:t>against</w:t>
      </w:r>
      <w:r w:rsidRPr="4811B85C">
        <w:rPr>
          <w:rFonts w:ascii="Georgia" w:hAnsi="Georgia" w:cs="Open Sans"/>
          <w:sz w:val="21"/>
          <w:szCs w:val="21"/>
        </w:rPr>
        <w:t xml:space="preserve"> a small footprint and stellar maneuverability. </w:t>
      </w:r>
    </w:p>
    <w:p w14:paraId="717D9C2F" w14:textId="77777777" w:rsidR="00066F73" w:rsidRDefault="00066F73" w:rsidP="00641F93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8D4B493" w14:textId="47C6FD24" w:rsidR="00641F93" w:rsidRDefault="43220D8E" w:rsidP="00641F93">
      <w:pPr>
        <w:spacing w:line="276" w:lineRule="auto"/>
      </w:pPr>
      <w:r w:rsidRPr="43220D8E">
        <w:rPr>
          <w:rFonts w:ascii="Georgia" w:hAnsi="Georgia" w:cs="Open Sans"/>
          <w:sz w:val="21"/>
          <w:szCs w:val="21"/>
        </w:rPr>
        <w:t>Power comes from a Mercedes OM471LA EUROMOT 5 engine, which drives the carrier and the superstructure. The GMK5250XL-1’s single-engine design includes fuel saver technology, which can lower costs by up to 30% compared to previous Grove five-axle cranes. Other features on the crane include the MEGATRAK</w:t>
      </w:r>
      <w:r w:rsidRPr="43220D8E">
        <w:rPr>
          <w:rFonts w:ascii="Georgia" w:hAnsi="Georgia" w:cs="Open Sans"/>
          <w:sz w:val="21"/>
          <w:szCs w:val="21"/>
          <w:vertAlign w:val="superscript"/>
        </w:rPr>
        <w:t>®</w:t>
      </w:r>
      <w:r w:rsidRPr="43220D8E">
        <w:rPr>
          <w:rFonts w:ascii="Georgia" w:hAnsi="Georgia" w:cs="Open Sans"/>
          <w:sz w:val="21"/>
          <w:szCs w:val="21"/>
        </w:rPr>
        <w:t xml:space="preserve"> suspension with all-wheel steering as well as the optional </w:t>
      </w:r>
      <w:proofErr w:type="spellStart"/>
      <w:r w:rsidRPr="43220D8E">
        <w:rPr>
          <w:rFonts w:ascii="Georgia" w:hAnsi="Georgia" w:cs="Open Sans"/>
          <w:sz w:val="21"/>
          <w:szCs w:val="21"/>
        </w:rPr>
        <w:t>MAXbase</w:t>
      </w:r>
      <w:proofErr w:type="spellEnd"/>
      <w:r w:rsidRPr="43220D8E">
        <w:rPr>
          <w:rFonts w:ascii="Georgia" w:hAnsi="Georgia" w:cs="Open Sans"/>
          <w:sz w:val="21"/>
          <w:szCs w:val="21"/>
        </w:rPr>
        <w:t xml:space="preserve"> variable outrigger positioning system.</w:t>
      </w:r>
    </w:p>
    <w:p w14:paraId="52A2B4F3" w14:textId="77777777" w:rsidR="00641F93" w:rsidRDefault="00641F93" w:rsidP="4811B85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03E229D" w14:textId="3964AA28" w:rsidR="59CED326" w:rsidRDefault="59CED326" w:rsidP="4811B85C">
      <w:pPr>
        <w:spacing w:line="276" w:lineRule="auto"/>
        <w:rPr>
          <w:rFonts w:ascii="Georgia" w:hAnsi="Georgia" w:cs="Open Sans"/>
          <w:sz w:val="21"/>
          <w:szCs w:val="21"/>
        </w:rPr>
      </w:pPr>
      <w:r w:rsidRPr="4811B85C">
        <w:rPr>
          <w:rFonts w:ascii="Georgia" w:hAnsi="Georgia" w:cs="Open Sans"/>
          <w:sz w:val="21"/>
          <w:szCs w:val="21"/>
        </w:rPr>
        <w:t>Gustav Seeland</w:t>
      </w:r>
      <w:r w:rsidR="00AC654F">
        <w:rPr>
          <w:rFonts w:ascii="Georgia" w:hAnsi="Georgia" w:cs="Open Sans"/>
          <w:sz w:val="21"/>
          <w:szCs w:val="21"/>
        </w:rPr>
        <w:t xml:space="preserve"> </w:t>
      </w:r>
      <w:r w:rsidR="32996740" w:rsidRPr="4811B85C">
        <w:rPr>
          <w:rFonts w:ascii="Georgia" w:hAnsi="Georgia" w:cs="Open Sans"/>
          <w:sz w:val="21"/>
          <w:szCs w:val="21"/>
        </w:rPr>
        <w:t xml:space="preserve">specializes </w:t>
      </w:r>
      <w:r w:rsidR="17D6BC79" w:rsidRPr="4811B85C">
        <w:rPr>
          <w:rFonts w:ascii="Georgia" w:hAnsi="Georgia" w:cs="Open Sans"/>
          <w:sz w:val="21"/>
          <w:szCs w:val="21"/>
        </w:rPr>
        <w:t>in lifting</w:t>
      </w:r>
      <w:r w:rsidR="00B26FCA">
        <w:rPr>
          <w:rFonts w:ascii="Georgia" w:hAnsi="Georgia" w:cs="Open Sans"/>
          <w:sz w:val="21"/>
          <w:szCs w:val="21"/>
        </w:rPr>
        <w:t xml:space="preserve"> services</w:t>
      </w:r>
      <w:r w:rsidR="17D6BC79" w:rsidRPr="4811B85C">
        <w:rPr>
          <w:rFonts w:ascii="Georgia" w:hAnsi="Georgia" w:cs="Open Sans"/>
          <w:sz w:val="21"/>
          <w:szCs w:val="21"/>
        </w:rPr>
        <w:t xml:space="preserve">, including </w:t>
      </w:r>
      <w:r w:rsidR="4EFD056E" w:rsidRPr="4811B85C">
        <w:rPr>
          <w:rFonts w:ascii="Georgia" w:hAnsi="Georgia" w:cs="Open Sans"/>
          <w:sz w:val="21"/>
          <w:szCs w:val="21"/>
        </w:rPr>
        <w:t>heavy haulage and specialized transport, truck-mounted crane operations, hybrid-fleet operations, industrial installations, engineering, and heavy-cargo storage.</w:t>
      </w:r>
      <w:r w:rsidR="546267EC" w:rsidRPr="4811B85C">
        <w:rPr>
          <w:rFonts w:ascii="Georgia" w:hAnsi="Georgia" w:cs="Open Sans"/>
          <w:sz w:val="21"/>
          <w:szCs w:val="21"/>
        </w:rPr>
        <w:t xml:space="preserve"> In the</w:t>
      </w:r>
      <w:r w:rsidR="00B26FCA">
        <w:rPr>
          <w:rFonts w:ascii="Georgia" w:hAnsi="Georgia" w:cs="Open Sans"/>
          <w:sz w:val="21"/>
          <w:szCs w:val="21"/>
        </w:rPr>
        <w:t xml:space="preserve"> company’s</w:t>
      </w:r>
      <w:r w:rsidR="546267EC" w:rsidRPr="4811B85C">
        <w:rPr>
          <w:rFonts w:ascii="Georgia" w:hAnsi="Georgia" w:cs="Open Sans"/>
          <w:sz w:val="21"/>
          <w:szCs w:val="21"/>
        </w:rPr>
        <w:t xml:space="preserve"> 90 years of </w:t>
      </w:r>
      <w:r w:rsidR="00FF2423">
        <w:rPr>
          <w:rFonts w:ascii="Georgia" w:hAnsi="Georgia" w:cs="Open Sans"/>
          <w:sz w:val="21"/>
          <w:szCs w:val="21"/>
        </w:rPr>
        <w:t>business</w:t>
      </w:r>
      <w:r w:rsidR="546267EC" w:rsidRPr="4811B85C">
        <w:rPr>
          <w:rFonts w:ascii="Georgia" w:hAnsi="Georgia" w:cs="Open Sans"/>
          <w:sz w:val="21"/>
          <w:szCs w:val="21"/>
        </w:rPr>
        <w:t xml:space="preserve">, </w:t>
      </w:r>
      <w:r w:rsidR="00B26FCA">
        <w:rPr>
          <w:rFonts w:ascii="Georgia" w:hAnsi="Georgia" w:cs="Open Sans"/>
          <w:sz w:val="21"/>
          <w:szCs w:val="21"/>
        </w:rPr>
        <w:t>it has</w:t>
      </w:r>
      <w:r w:rsidR="546267EC" w:rsidRPr="4811B85C">
        <w:rPr>
          <w:rFonts w:ascii="Georgia" w:hAnsi="Georgia" w:cs="Open Sans"/>
          <w:sz w:val="21"/>
          <w:szCs w:val="21"/>
        </w:rPr>
        <w:t xml:space="preserve"> moved 7.2 million t of </w:t>
      </w:r>
      <w:r w:rsidR="6711F8F6" w:rsidRPr="4811B85C">
        <w:rPr>
          <w:rFonts w:ascii="Georgia" w:hAnsi="Georgia" w:cs="Open Sans"/>
          <w:sz w:val="21"/>
          <w:szCs w:val="21"/>
        </w:rPr>
        <w:t>cargo and completed 2,123 assemblies.</w:t>
      </w:r>
      <w:r w:rsidR="7EA2BA5C" w:rsidRPr="4811B85C">
        <w:rPr>
          <w:rFonts w:ascii="Georgia" w:hAnsi="Georgia" w:cs="Open Sans"/>
          <w:sz w:val="21"/>
          <w:szCs w:val="21"/>
        </w:rPr>
        <w:t xml:space="preserve"> The </w:t>
      </w:r>
      <w:r w:rsidR="00C318DC">
        <w:rPr>
          <w:rFonts w:ascii="Georgia" w:hAnsi="Georgia" w:cs="Open Sans"/>
          <w:sz w:val="21"/>
          <w:szCs w:val="21"/>
        </w:rPr>
        <w:t xml:space="preserve">company’s </w:t>
      </w:r>
      <w:r w:rsidR="7EA2BA5C" w:rsidRPr="4811B85C">
        <w:rPr>
          <w:rFonts w:ascii="Georgia" w:hAnsi="Georgia" w:cs="Open Sans"/>
          <w:sz w:val="21"/>
          <w:szCs w:val="21"/>
        </w:rPr>
        <w:t>operations continue to expand</w:t>
      </w:r>
      <w:r w:rsidR="00FF2423">
        <w:rPr>
          <w:rFonts w:ascii="Georgia" w:hAnsi="Georgia" w:cs="Open Sans"/>
          <w:sz w:val="21"/>
          <w:szCs w:val="21"/>
        </w:rPr>
        <w:t>,</w:t>
      </w:r>
      <w:r w:rsidR="7EA2BA5C" w:rsidRPr="4811B85C">
        <w:rPr>
          <w:rFonts w:ascii="Georgia" w:hAnsi="Georgia" w:cs="Open Sans"/>
          <w:sz w:val="21"/>
          <w:szCs w:val="21"/>
        </w:rPr>
        <w:t xml:space="preserve"> </w:t>
      </w:r>
      <w:r w:rsidR="00C318DC">
        <w:rPr>
          <w:rFonts w:ascii="Georgia" w:hAnsi="Georgia" w:cs="Open Sans"/>
          <w:sz w:val="21"/>
          <w:szCs w:val="21"/>
        </w:rPr>
        <w:t>and its</w:t>
      </w:r>
      <w:r w:rsidR="7EA2BA5C" w:rsidRPr="4811B85C">
        <w:rPr>
          <w:rFonts w:ascii="Georgia" w:hAnsi="Georgia" w:cs="Open Sans"/>
          <w:sz w:val="21"/>
          <w:szCs w:val="21"/>
        </w:rPr>
        <w:t xml:space="preserve"> fleet </w:t>
      </w:r>
      <w:r w:rsidR="00C318DC">
        <w:rPr>
          <w:rFonts w:ascii="Georgia" w:hAnsi="Georgia" w:cs="Open Sans"/>
          <w:sz w:val="21"/>
          <w:szCs w:val="21"/>
        </w:rPr>
        <w:t xml:space="preserve">growth has </w:t>
      </w:r>
      <w:r w:rsidR="00FF2423">
        <w:rPr>
          <w:rFonts w:ascii="Georgia" w:hAnsi="Georgia" w:cs="Open Sans"/>
          <w:sz w:val="21"/>
          <w:szCs w:val="21"/>
        </w:rPr>
        <w:t>kept</w:t>
      </w:r>
      <w:r w:rsidR="00C318DC">
        <w:rPr>
          <w:rFonts w:ascii="Georgia" w:hAnsi="Georgia" w:cs="Open Sans"/>
          <w:sz w:val="21"/>
          <w:szCs w:val="21"/>
        </w:rPr>
        <w:t xml:space="preserve"> pace with increasingly</w:t>
      </w:r>
      <w:r w:rsidR="7EA2BA5C" w:rsidRPr="4811B85C">
        <w:rPr>
          <w:rFonts w:ascii="Georgia" w:hAnsi="Georgia" w:cs="Open Sans"/>
          <w:sz w:val="21"/>
          <w:szCs w:val="21"/>
        </w:rPr>
        <w:t xml:space="preserve"> specialized customer needs.</w:t>
      </w:r>
    </w:p>
    <w:p w14:paraId="6646BA58" w14:textId="26F81302" w:rsidR="4811B85C" w:rsidRDefault="4811B85C" w:rsidP="4811B85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C17E43E" w14:textId="4F78EDFB" w:rsidR="046FD8F4" w:rsidRDefault="046FD8F4" w:rsidP="4811B85C">
      <w:pPr>
        <w:spacing w:line="276" w:lineRule="auto"/>
      </w:pPr>
      <w:r w:rsidRPr="4811B85C">
        <w:rPr>
          <w:rFonts w:ascii="Georgia" w:hAnsi="Georgia" w:cs="Open Sans"/>
          <w:sz w:val="21"/>
          <w:szCs w:val="21"/>
        </w:rPr>
        <w:t>“</w:t>
      </w:r>
      <w:r w:rsidR="00C318DC">
        <w:rPr>
          <w:rFonts w:ascii="Georgia" w:hAnsi="Georgia" w:cs="Open Sans"/>
          <w:sz w:val="21"/>
          <w:szCs w:val="21"/>
        </w:rPr>
        <w:t xml:space="preserve">We’re delighted to </w:t>
      </w:r>
      <w:r w:rsidR="00544239">
        <w:rPr>
          <w:rFonts w:ascii="Georgia" w:hAnsi="Georgia" w:cs="Open Sans"/>
          <w:sz w:val="21"/>
          <w:szCs w:val="21"/>
        </w:rPr>
        <w:t>win the</w:t>
      </w:r>
      <w:r w:rsidRPr="4811B85C">
        <w:rPr>
          <w:rFonts w:ascii="Georgia" w:hAnsi="Georgia" w:cs="Open Sans"/>
          <w:sz w:val="21"/>
          <w:szCs w:val="21"/>
        </w:rPr>
        <w:t xml:space="preserve"> business and trust</w:t>
      </w:r>
      <w:r w:rsidR="00544239">
        <w:rPr>
          <w:rFonts w:ascii="Georgia" w:hAnsi="Georgia" w:cs="Open Sans"/>
          <w:sz w:val="21"/>
          <w:szCs w:val="21"/>
        </w:rPr>
        <w:t xml:space="preserve"> of Seeland for this GMK5250XL-1 sale</w:t>
      </w:r>
      <w:r w:rsidRPr="4811B85C">
        <w:rPr>
          <w:rFonts w:ascii="Georgia" w:hAnsi="Georgia" w:cs="Open Sans"/>
          <w:sz w:val="21"/>
          <w:szCs w:val="21"/>
        </w:rPr>
        <w:t xml:space="preserve">,” </w:t>
      </w:r>
      <w:r w:rsidR="00544239">
        <w:rPr>
          <w:rFonts w:ascii="Georgia" w:hAnsi="Georgia" w:cs="Open Sans"/>
          <w:sz w:val="21"/>
          <w:szCs w:val="21"/>
        </w:rPr>
        <w:t>said</w:t>
      </w:r>
      <w:r w:rsidRPr="4811B85C">
        <w:rPr>
          <w:rFonts w:ascii="Georgia" w:hAnsi="Georgia" w:cs="Open Sans"/>
          <w:sz w:val="21"/>
          <w:szCs w:val="21"/>
        </w:rPr>
        <w:t xml:space="preserve"> Holger Haber, </w:t>
      </w:r>
      <w:r w:rsidR="00544239">
        <w:rPr>
          <w:rFonts w:ascii="Georgia" w:hAnsi="Georgia" w:cs="Open Sans"/>
          <w:sz w:val="21"/>
          <w:szCs w:val="21"/>
        </w:rPr>
        <w:t>Manitowoc’s a</w:t>
      </w:r>
      <w:r w:rsidRPr="4811B85C">
        <w:rPr>
          <w:rFonts w:ascii="Georgia" w:hAnsi="Georgia" w:cs="Open Sans"/>
          <w:sz w:val="21"/>
          <w:szCs w:val="21"/>
        </w:rPr>
        <w:t xml:space="preserve">rea </w:t>
      </w:r>
      <w:r w:rsidR="00544239">
        <w:rPr>
          <w:rFonts w:ascii="Georgia" w:hAnsi="Georgia" w:cs="Open Sans"/>
          <w:sz w:val="21"/>
          <w:szCs w:val="21"/>
        </w:rPr>
        <w:t>s</w:t>
      </w:r>
      <w:r w:rsidRPr="4811B85C">
        <w:rPr>
          <w:rFonts w:ascii="Georgia" w:hAnsi="Georgia" w:cs="Open Sans"/>
          <w:sz w:val="21"/>
          <w:szCs w:val="21"/>
        </w:rPr>
        <w:t xml:space="preserve">ales </w:t>
      </w:r>
      <w:r w:rsidR="00544239">
        <w:rPr>
          <w:rFonts w:ascii="Georgia" w:hAnsi="Georgia" w:cs="Open Sans"/>
          <w:sz w:val="21"/>
          <w:szCs w:val="21"/>
        </w:rPr>
        <w:t>m</w:t>
      </w:r>
      <w:r w:rsidRPr="4811B85C">
        <w:rPr>
          <w:rFonts w:ascii="Georgia" w:hAnsi="Georgia" w:cs="Open Sans"/>
          <w:sz w:val="21"/>
          <w:szCs w:val="21"/>
        </w:rPr>
        <w:t xml:space="preserve">anager </w:t>
      </w:r>
      <w:r w:rsidR="000E3EAB">
        <w:rPr>
          <w:rFonts w:ascii="Georgia" w:hAnsi="Georgia" w:cs="Open Sans"/>
          <w:sz w:val="21"/>
          <w:szCs w:val="21"/>
        </w:rPr>
        <w:t>for</w:t>
      </w:r>
      <w:r w:rsidRPr="4811B85C">
        <w:rPr>
          <w:rFonts w:ascii="Georgia" w:hAnsi="Georgia" w:cs="Open Sans"/>
          <w:sz w:val="21"/>
          <w:szCs w:val="21"/>
        </w:rPr>
        <w:t xml:space="preserve"> Northern Germany. “</w:t>
      </w:r>
      <w:r w:rsidR="000E3EAB">
        <w:rPr>
          <w:rFonts w:ascii="Georgia" w:hAnsi="Georgia" w:cs="Open Sans"/>
          <w:sz w:val="21"/>
          <w:szCs w:val="21"/>
        </w:rPr>
        <w:t xml:space="preserve">The company can look forward to a succession of productive projects and full order books with this new </w:t>
      </w:r>
      <w:r w:rsidR="00EF434B">
        <w:rPr>
          <w:rFonts w:ascii="Georgia" w:hAnsi="Georgia" w:cs="Open Sans"/>
          <w:sz w:val="21"/>
          <w:szCs w:val="21"/>
        </w:rPr>
        <w:t>addition</w:t>
      </w:r>
      <w:r w:rsidRPr="4811B85C">
        <w:rPr>
          <w:rFonts w:ascii="Georgia" w:hAnsi="Georgia" w:cs="Open Sans"/>
          <w:sz w:val="21"/>
          <w:szCs w:val="21"/>
        </w:rPr>
        <w:t>.”</w:t>
      </w:r>
    </w:p>
    <w:p w14:paraId="32B0BA22" w14:textId="77777777" w:rsidR="00EF434B" w:rsidRDefault="00EF434B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03B6AC6" w14:textId="300FA238" w:rsidR="4811B85C" w:rsidRDefault="0BFC2448" w:rsidP="006D17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4811B85C">
        <w:rPr>
          <w:rFonts w:ascii="Georgia" w:hAnsi="Georgia" w:cs="Georgia"/>
          <w:sz w:val="21"/>
          <w:szCs w:val="21"/>
        </w:rPr>
        <w:lastRenderedPageBreak/>
        <w:t>-END-</w:t>
      </w:r>
    </w:p>
    <w:p w14:paraId="191E4B07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00F2DF31" w14:textId="77777777" w:rsidR="003A6188" w:rsidRPr="00C361F7" w:rsidRDefault="003A6188" w:rsidP="003A6188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C361F7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0069122D" w14:textId="77777777" w:rsidR="003A6188" w:rsidRPr="00C361F7" w:rsidRDefault="003A6188" w:rsidP="003A6188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Anna </w:t>
      </w:r>
      <w:proofErr w:type="spellStart"/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Theilen</w:t>
      </w:r>
      <w:proofErr w:type="spellEnd"/>
      <w:r w:rsidRPr="00C361F7">
        <w:tab/>
      </w:r>
    </w:p>
    <w:p w14:paraId="32655C44" w14:textId="77777777" w:rsidR="006913E7" w:rsidRPr="006913E7" w:rsidRDefault="006913E7" w:rsidP="006913E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006913E7">
        <w:rPr>
          <w:rFonts w:ascii="Verdana" w:eastAsia="Verdana" w:hAnsi="Verdana" w:cs="Verdana"/>
          <w:color w:val="41525C"/>
          <w:sz w:val="18"/>
          <w:szCs w:val="18"/>
          <w:lang w:val="fr-FR"/>
        </w:rPr>
        <w:t xml:space="preserve">Marketing Communication </w:t>
      </w:r>
      <w:proofErr w:type="spellStart"/>
      <w:r w:rsidRPr="006913E7">
        <w:rPr>
          <w:rFonts w:ascii="Verdana" w:eastAsia="Verdana" w:hAnsi="Verdana" w:cs="Verdana"/>
          <w:color w:val="41525C"/>
          <w:sz w:val="18"/>
          <w:szCs w:val="18"/>
          <w:lang w:val="fr-FR"/>
        </w:rPr>
        <w:t>Specialist</w:t>
      </w:r>
      <w:proofErr w:type="spellEnd"/>
      <w:r w:rsidRPr="006913E7">
        <w:rPr>
          <w:rFonts w:ascii="Verdana" w:eastAsia="Verdana" w:hAnsi="Verdana" w:cs="Verdana"/>
          <w:color w:val="41525C"/>
          <w:sz w:val="18"/>
          <w:szCs w:val="18"/>
          <w:lang w:val="fr-FR"/>
        </w:rPr>
        <w:t xml:space="preserve"> </w:t>
      </w:r>
    </w:p>
    <w:p w14:paraId="75917DCF" w14:textId="77777777" w:rsidR="006913E7" w:rsidRPr="006913E7" w:rsidRDefault="006913E7" w:rsidP="006913E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006913E7">
        <w:rPr>
          <w:rFonts w:ascii="Verdana" w:eastAsia="Verdana" w:hAnsi="Verdana" w:cs="Verdana"/>
          <w:color w:val="41525C"/>
          <w:sz w:val="18"/>
          <w:szCs w:val="18"/>
          <w:lang w:val="fr-FR"/>
        </w:rPr>
        <w:t xml:space="preserve">Mobile Cranes Europe &amp; </w:t>
      </w:r>
      <w:proofErr w:type="spellStart"/>
      <w:r w:rsidRPr="006913E7">
        <w:rPr>
          <w:rFonts w:ascii="Verdana" w:eastAsia="Verdana" w:hAnsi="Verdana" w:cs="Verdana"/>
          <w:color w:val="41525C"/>
          <w:sz w:val="18"/>
          <w:szCs w:val="18"/>
          <w:lang w:val="fr-FR"/>
        </w:rPr>
        <w:t>Africa</w:t>
      </w:r>
      <w:proofErr w:type="spellEnd"/>
    </w:p>
    <w:p w14:paraId="59EB04BD" w14:textId="7AF25E7A" w:rsidR="003A6188" w:rsidRPr="006913E7" w:rsidRDefault="006913E7" w:rsidP="006913E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006913E7">
        <w:rPr>
          <w:rFonts w:ascii="Verdana" w:eastAsia="Verdana" w:hAnsi="Verdana" w:cs="Verdana"/>
          <w:color w:val="41525C"/>
          <w:sz w:val="18"/>
          <w:szCs w:val="18"/>
          <w:lang w:val="fr-FR"/>
        </w:rPr>
        <w:t>Manitowoc</w:t>
      </w:r>
      <w:r w:rsidR="003A6188" w:rsidRPr="006913E7">
        <w:rPr>
          <w:lang w:val="fr-FR"/>
        </w:rPr>
        <w:tab/>
      </w:r>
    </w:p>
    <w:p w14:paraId="2821BB70" w14:textId="223507E0" w:rsidR="003A6188" w:rsidRPr="00C361F7" w:rsidRDefault="006913E7" w:rsidP="006913E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6913E7">
        <w:rPr>
          <w:rFonts w:ascii="Verdana" w:eastAsia="Verdana" w:hAnsi="Verdana" w:cs="Verdana"/>
          <w:color w:val="41525C"/>
          <w:sz w:val="18"/>
          <w:szCs w:val="18"/>
        </w:rPr>
        <w:t>T +49 4421 294 4632</w:t>
      </w:r>
    </w:p>
    <w:p w14:paraId="773F4523" w14:textId="31206D90" w:rsidR="00D4675D" w:rsidRDefault="00000000" w:rsidP="003A6188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3A6188" w:rsidRPr="005C09EA">
          <w:rPr>
            <w:rStyle w:val="Hyperlink"/>
            <w:rFonts w:ascii="Verdana" w:eastAsia="Verdana" w:hAnsi="Verdana" w:cs="Verdana"/>
            <w:sz w:val="18"/>
            <w:szCs w:val="18"/>
          </w:rPr>
          <w:t>anna.theilen@manitowoc.com</w:t>
        </w:r>
      </w:hyperlink>
    </w:p>
    <w:p w14:paraId="77236C96" w14:textId="7D655300" w:rsidR="00B1559E" w:rsidRPr="009741DD" w:rsidRDefault="00B1559E" w:rsidP="4811B85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eastAsia="Verdana" w:hAnsi="Verdana" w:cs="Verdana"/>
          <w:color w:val="41525C"/>
          <w:sz w:val="18"/>
          <w:szCs w:val="18"/>
        </w:rPr>
      </w:pPr>
    </w:p>
    <w:p w14:paraId="2CAEF7A5" w14:textId="77777777" w:rsidR="003B0B5A" w:rsidRDefault="7F9D8EDC" w:rsidP="7F9D8EDC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1B7CC787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00144412" w14:textId="4AD4B605" w:rsidR="1B7CC787" w:rsidRDefault="1B7CC787" w:rsidP="0A060EC2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wholly-owned</w:t>
      </w:r>
      <w:proofErr w:type="gram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14:paraId="6A0CF1C5" w14:textId="0ADCE765" w:rsidR="42F06CD5" w:rsidRDefault="42F06CD5" w:rsidP="42F06CD5">
      <w:pPr>
        <w:rPr>
          <w:rFonts w:ascii="Verdana" w:eastAsia="Verdana" w:hAnsi="Verdana" w:cs="Verdana"/>
        </w:rPr>
      </w:pPr>
    </w:p>
    <w:p w14:paraId="7677C991" w14:textId="77777777" w:rsidR="00F4696A" w:rsidRPr="00A678F4" w:rsidRDefault="00F4696A" w:rsidP="7F9D8EDC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C7CA6A0" w14:textId="26F17B42" w:rsidR="00A678F4" w:rsidRPr="00A678F4" w:rsidRDefault="7F9D8EDC" w:rsidP="7F9D8EDC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r w:rsidRPr="7F9D8ED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57BBC64E" w14:textId="74C1FB94" w:rsidR="00BE4994" w:rsidRPr="00057864" w:rsidRDefault="7F9D8EDC" w:rsidP="42F06CD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42F06CD5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9B39339" w14:textId="659A445A" w:rsidR="00BE4994" w:rsidRPr="00057864" w:rsidRDefault="0D0DDB95" w:rsidP="0D0DDB9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D0DDB95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6938BEE5" w14:textId="2B60FE2D" w:rsidR="005053D2" w:rsidRPr="009741DD" w:rsidRDefault="00000000" w:rsidP="7F9D8EDC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9741DD" w:rsidRPr="7F9D8ED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3332" w14:textId="77777777" w:rsidR="00486A03" w:rsidRDefault="00486A03">
      <w:r>
        <w:separator/>
      </w:r>
    </w:p>
  </w:endnote>
  <w:endnote w:type="continuationSeparator" w:id="0">
    <w:p w14:paraId="6B31F9F1" w14:textId="77777777" w:rsidR="00486A03" w:rsidRDefault="0048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3432B91" w14:textId="77777777" w:rsidTr="42A7BE30">
      <w:tc>
        <w:tcPr>
          <w:tcW w:w="3139" w:type="dxa"/>
        </w:tcPr>
        <w:p w14:paraId="1069F7BB" w14:textId="6D41D93C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410F40ED" w14:textId="40CD4CB8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7667DA73" w14:textId="4458117B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0D539BAE" w14:textId="0C688A3E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0CA7CEE" w14:textId="77777777" w:rsidTr="42A7BE30">
      <w:tc>
        <w:tcPr>
          <w:tcW w:w="3139" w:type="dxa"/>
        </w:tcPr>
        <w:p w14:paraId="3E5EA7A0" w14:textId="5CE589A5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6E805CAC" w14:textId="797FCFE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34D6D138" w14:textId="74AEBD23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DD90C0F" w14:textId="1636C9CC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91BF" w14:textId="77777777" w:rsidR="00486A03" w:rsidRDefault="00486A03">
      <w:r>
        <w:separator/>
      </w:r>
    </w:p>
  </w:footnote>
  <w:footnote w:type="continuationSeparator" w:id="0">
    <w:p w14:paraId="4E5FC9F6" w14:textId="77777777" w:rsidR="00486A03" w:rsidRDefault="0048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8720" w14:textId="1261507F" w:rsidR="00B631D6" w:rsidRPr="00164A29" w:rsidRDefault="00FB19D3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German company Gustav Seeland makes new Grove GMK5250XL-1 its largest crane</w:t>
    </w:r>
  </w:p>
  <w:p w14:paraId="1BD67ECA" w14:textId="456E35B8" w:rsidR="00B631D6" w:rsidRPr="00164A29" w:rsidRDefault="001612FC" w:rsidP="42F06CD5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 1</w:t>
    </w:r>
    <w:r w:rsidR="006D17EC">
      <w:rPr>
        <w:rFonts w:ascii="Verdana" w:hAnsi="Verdana"/>
        <w:color w:val="41525C"/>
        <w:sz w:val="18"/>
        <w:szCs w:val="18"/>
      </w:rPr>
      <w:t>0</w:t>
    </w:r>
    <w:r w:rsidR="00230976">
      <w:rPr>
        <w:rFonts w:ascii="Verdana" w:hAnsi="Verdana"/>
        <w:color w:val="41525C"/>
        <w:sz w:val="18"/>
        <w:szCs w:val="18"/>
      </w:rPr>
      <w:t xml:space="preserve">, </w:t>
    </w:r>
    <w:r w:rsidR="42F06CD5" w:rsidRPr="42F06CD5">
      <w:rPr>
        <w:rFonts w:ascii="Verdana" w:hAnsi="Verdana"/>
        <w:color w:val="41525C"/>
        <w:sz w:val="18"/>
        <w:szCs w:val="18"/>
      </w:rPr>
      <w:t>202</w:t>
    </w:r>
    <w:r w:rsidR="00217488">
      <w:rPr>
        <w:rFonts w:ascii="Verdana" w:hAnsi="Verdana"/>
        <w:color w:val="41525C"/>
        <w:sz w:val="18"/>
        <w:szCs w:val="18"/>
      </w:rPr>
      <w:t>3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21282" w14:textId="77777777" w:rsidTr="42A7BE30">
      <w:tc>
        <w:tcPr>
          <w:tcW w:w="3139" w:type="dxa"/>
        </w:tcPr>
        <w:p w14:paraId="5F83D226" w14:textId="15AB7D3D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713F32F" w14:textId="5FCE4EBC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743B2618" w14:textId="1DDB379D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874CFE2" w14:textId="06A4B0D5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E14A4"/>
    <w:multiLevelType w:val="hybridMultilevel"/>
    <w:tmpl w:val="384AEE9E"/>
    <w:lvl w:ilvl="0" w:tplc="8C60A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A09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5488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BE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2A1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A2D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49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669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F89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90880">
    <w:abstractNumId w:val="0"/>
  </w:num>
  <w:num w:numId="2" w16cid:durableId="1728800159">
    <w:abstractNumId w:val="1"/>
  </w:num>
  <w:num w:numId="3" w16cid:durableId="33908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0038"/>
    <w:rsid w:val="00062831"/>
    <w:rsid w:val="00065A26"/>
    <w:rsid w:val="00066F73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05A4"/>
    <w:rsid w:val="0009781F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3EAB"/>
    <w:rsid w:val="000E44DA"/>
    <w:rsid w:val="000E58A4"/>
    <w:rsid w:val="000E7485"/>
    <w:rsid w:val="000E7CCC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60D6"/>
    <w:rsid w:val="00137100"/>
    <w:rsid w:val="00141124"/>
    <w:rsid w:val="00141C80"/>
    <w:rsid w:val="00150CEC"/>
    <w:rsid w:val="00151D19"/>
    <w:rsid w:val="00151EA8"/>
    <w:rsid w:val="00155AE5"/>
    <w:rsid w:val="001612FC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055"/>
    <w:rsid w:val="0020233A"/>
    <w:rsid w:val="00203C59"/>
    <w:rsid w:val="00207B61"/>
    <w:rsid w:val="00210135"/>
    <w:rsid w:val="00217488"/>
    <w:rsid w:val="0022144C"/>
    <w:rsid w:val="00222A4F"/>
    <w:rsid w:val="002235B3"/>
    <w:rsid w:val="0022453C"/>
    <w:rsid w:val="002252D3"/>
    <w:rsid w:val="00230976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735"/>
    <w:rsid w:val="00294C07"/>
    <w:rsid w:val="0029600C"/>
    <w:rsid w:val="002973F4"/>
    <w:rsid w:val="0029799F"/>
    <w:rsid w:val="002A4743"/>
    <w:rsid w:val="002A57B3"/>
    <w:rsid w:val="002A6CBE"/>
    <w:rsid w:val="002A730A"/>
    <w:rsid w:val="002B11B7"/>
    <w:rsid w:val="002B1CB9"/>
    <w:rsid w:val="002B36D3"/>
    <w:rsid w:val="002B3CD6"/>
    <w:rsid w:val="002B4131"/>
    <w:rsid w:val="002B661D"/>
    <w:rsid w:val="002B7BAC"/>
    <w:rsid w:val="002C13C5"/>
    <w:rsid w:val="002C1B6C"/>
    <w:rsid w:val="002C250B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05E5"/>
    <w:rsid w:val="00311F6C"/>
    <w:rsid w:val="00313457"/>
    <w:rsid w:val="00313877"/>
    <w:rsid w:val="00314DCA"/>
    <w:rsid w:val="00321840"/>
    <w:rsid w:val="00326A6B"/>
    <w:rsid w:val="00327916"/>
    <w:rsid w:val="00331D32"/>
    <w:rsid w:val="00340800"/>
    <w:rsid w:val="00341A80"/>
    <w:rsid w:val="003421C9"/>
    <w:rsid w:val="00343FEA"/>
    <w:rsid w:val="00346B0D"/>
    <w:rsid w:val="00351AF9"/>
    <w:rsid w:val="00352A80"/>
    <w:rsid w:val="003541F0"/>
    <w:rsid w:val="00356804"/>
    <w:rsid w:val="0035737E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37CF"/>
    <w:rsid w:val="00396985"/>
    <w:rsid w:val="003970E8"/>
    <w:rsid w:val="003A1CDB"/>
    <w:rsid w:val="003A1EB0"/>
    <w:rsid w:val="003A378A"/>
    <w:rsid w:val="003A6188"/>
    <w:rsid w:val="003A7E95"/>
    <w:rsid w:val="003A7F10"/>
    <w:rsid w:val="003B0B5A"/>
    <w:rsid w:val="003B20DE"/>
    <w:rsid w:val="003B2344"/>
    <w:rsid w:val="003B31F9"/>
    <w:rsid w:val="003B6CE8"/>
    <w:rsid w:val="003B6E93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53BA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86A03"/>
    <w:rsid w:val="00491A84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DB3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4A0B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239"/>
    <w:rsid w:val="0054429E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E7E6C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1F93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13E7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DB3"/>
    <w:rsid w:val="006C54DD"/>
    <w:rsid w:val="006C78FA"/>
    <w:rsid w:val="006D17EC"/>
    <w:rsid w:val="006E0EBB"/>
    <w:rsid w:val="006E171C"/>
    <w:rsid w:val="006E258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237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267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3A6"/>
    <w:rsid w:val="007F4EB6"/>
    <w:rsid w:val="007F740C"/>
    <w:rsid w:val="008008EB"/>
    <w:rsid w:val="00801325"/>
    <w:rsid w:val="00801B89"/>
    <w:rsid w:val="00802764"/>
    <w:rsid w:val="00803E17"/>
    <w:rsid w:val="00804371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12B6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458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383A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C654F"/>
    <w:rsid w:val="00AC7A1D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6FCA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8DC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6A35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3891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958"/>
    <w:rsid w:val="00E135D9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5BCC"/>
    <w:rsid w:val="00EA71DE"/>
    <w:rsid w:val="00EB0037"/>
    <w:rsid w:val="00EC0873"/>
    <w:rsid w:val="00EC4418"/>
    <w:rsid w:val="00EC671B"/>
    <w:rsid w:val="00EC6A0F"/>
    <w:rsid w:val="00EC73D1"/>
    <w:rsid w:val="00EC755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434B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100C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9D3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2423"/>
    <w:rsid w:val="00FF412B"/>
    <w:rsid w:val="00FF663E"/>
    <w:rsid w:val="019E498E"/>
    <w:rsid w:val="025AE473"/>
    <w:rsid w:val="03946A4F"/>
    <w:rsid w:val="040F2597"/>
    <w:rsid w:val="04189C71"/>
    <w:rsid w:val="046FD8F4"/>
    <w:rsid w:val="09D965B6"/>
    <w:rsid w:val="0A060EC2"/>
    <w:rsid w:val="0BFC2448"/>
    <w:rsid w:val="0D0DDB95"/>
    <w:rsid w:val="12EDE3AF"/>
    <w:rsid w:val="13671F9F"/>
    <w:rsid w:val="13CF9F79"/>
    <w:rsid w:val="172D739C"/>
    <w:rsid w:val="173A1BE7"/>
    <w:rsid w:val="17D6BC79"/>
    <w:rsid w:val="18FA30F6"/>
    <w:rsid w:val="1B7CC787"/>
    <w:rsid w:val="218BC219"/>
    <w:rsid w:val="230EB843"/>
    <w:rsid w:val="24115379"/>
    <w:rsid w:val="2449FD27"/>
    <w:rsid w:val="2639C03D"/>
    <w:rsid w:val="26B4E42B"/>
    <w:rsid w:val="2A8325AE"/>
    <w:rsid w:val="2EB14AEF"/>
    <w:rsid w:val="300C1E52"/>
    <w:rsid w:val="3038E61A"/>
    <w:rsid w:val="328C15F1"/>
    <w:rsid w:val="32996740"/>
    <w:rsid w:val="32EB59C5"/>
    <w:rsid w:val="33CF5581"/>
    <w:rsid w:val="346E01C9"/>
    <w:rsid w:val="3609D22A"/>
    <w:rsid w:val="394172EC"/>
    <w:rsid w:val="3DE9C0B1"/>
    <w:rsid w:val="3FB8A1F6"/>
    <w:rsid w:val="413DD1F7"/>
    <w:rsid w:val="42A7BE30"/>
    <w:rsid w:val="42D29975"/>
    <w:rsid w:val="42F06CD5"/>
    <w:rsid w:val="43220D8E"/>
    <w:rsid w:val="443A7315"/>
    <w:rsid w:val="44757A72"/>
    <w:rsid w:val="44EF851D"/>
    <w:rsid w:val="45394B86"/>
    <w:rsid w:val="464BC3FD"/>
    <w:rsid w:val="46B696B5"/>
    <w:rsid w:val="4811B85C"/>
    <w:rsid w:val="48526716"/>
    <w:rsid w:val="4ACD8CD2"/>
    <w:rsid w:val="4B561B81"/>
    <w:rsid w:val="4C280F9C"/>
    <w:rsid w:val="4C9724FE"/>
    <w:rsid w:val="4EFD056E"/>
    <w:rsid w:val="546267EC"/>
    <w:rsid w:val="546553CC"/>
    <w:rsid w:val="57013FE5"/>
    <w:rsid w:val="597E2C09"/>
    <w:rsid w:val="59CED326"/>
    <w:rsid w:val="5ADEF5D7"/>
    <w:rsid w:val="5B02CD46"/>
    <w:rsid w:val="5D87E35E"/>
    <w:rsid w:val="5E3A6E08"/>
    <w:rsid w:val="6035698A"/>
    <w:rsid w:val="630DDF2B"/>
    <w:rsid w:val="6711F8F6"/>
    <w:rsid w:val="68CA9605"/>
    <w:rsid w:val="6978E202"/>
    <w:rsid w:val="6A666666"/>
    <w:rsid w:val="6C86B2B6"/>
    <w:rsid w:val="6C9B9914"/>
    <w:rsid w:val="6F2FD78D"/>
    <w:rsid w:val="708FFD76"/>
    <w:rsid w:val="781F8404"/>
    <w:rsid w:val="78D20EAE"/>
    <w:rsid w:val="79BB5465"/>
    <w:rsid w:val="7A0B9C76"/>
    <w:rsid w:val="7EA2BA5C"/>
    <w:rsid w:val="7F9D8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rsid w:val="004253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7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theile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5250xl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AFF1D-FC34-4DE3-8BCC-92FD3B505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F0447-27F8-4E0F-BF13-11BBE658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3022</Characters>
  <Application>Microsoft Office Word</Application>
  <DocSecurity>0</DocSecurity>
  <Lines>25</Lines>
  <Paragraphs>7</Paragraphs>
  <ScaleCrop>false</ScaleCrop>
  <Company>Lippincott Mercer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Ben Poulten</cp:lastModifiedBy>
  <cp:revision>5</cp:revision>
  <cp:lastPrinted>2014-03-31T14:21:00Z</cp:lastPrinted>
  <dcterms:created xsi:type="dcterms:W3CDTF">2023-02-02T17:58:00Z</dcterms:created>
  <dcterms:modified xsi:type="dcterms:W3CDTF">2023-02-10T11:54:00Z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976a4ed5e2aca95f1b46f16d9d74c4fd2d79c31de834fbd8efec34d5f35b902a</vt:lpwstr>
  </property>
</Properties>
</file>