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D8" w:rsidRDefault="00AE2ED8" w:rsidP="00FE2E37">
      <w:pPr>
        <w:tabs>
          <w:tab w:val="left" w:pos="6096"/>
        </w:tabs>
        <w:jc w:val="right"/>
        <w:rPr>
          <w:rFonts w:ascii="Verdana" w:hAnsi="Verdana"/>
          <w:color w:val="ED1C2A"/>
          <w:sz w:val="30"/>
          <w:szCs w:val="30"/>
        </w:rPr>
      </w:pPr>
    </w:p>
    <w:p w:rsidR="0092578F" w:rsidRDefault="00C72182" w:rsidP="00FE2E37">
      <w:pPr>
        <w:tabs>
          <w:tab w:val="left" w:pos="6096"/>
        </w:tabs>
        <w:jc w:val="right"/>
        <w:rPr>
          <w:rFonts w:ascii="Verdana" w:hAnsi="Verdana"/>
          <w:color w:val="ED1C2A"/>
          <w:sz w:val="30"/>
          <w:szCs w:val="30"/>
        </w:rPr>
      </w:pPr>
      <w:r w:rsidRPr="00685258">
        <w:rPr>
          <w:rFonts w:ascii="Georgia" w:hAnsi="Georgia"/>
          <w:noProof/>
          <w:sz w:val="21"/>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sidR="0092578F" w:rsidRPr="003E31C0">
        <w:rPr>
          <w:rFonts w:ascii="Verdana" w:hAnsi="Verdana"/>
          <w:color w:val="ED1C2A"/>
          <w:sz w:val="30"/>
          <w:szCs w:val="30"/>
        </w:rPr>
        <w:t>NEWS RELEASE</w:t>
      </w:r>
    </w:p>
    <w:p w:rsidR="0092578F" w:rsidRPr="00164A29" w:rsidRDefault="00697C8C" w:rsidP="5EF8E147">
      <w:pPr>
        <w:jc w:val="right"/>
        <w:rPr>
          <w:rFonts w:ascii="Verdana" w:hAnsi="Verdana"/>
          <w:color w:val="41525C"/>
          <w:sz w:val="18"/>
          <w:szCs w:val="18"/>
        </w:rPr>
      </w:pPr>
      <w:r>
        <w:rPr>
          <w:rFonts w:ascii="Verdana" w:hAnsi="Verdana"/>
          <w:color w:val="41525C"/>
          <w:sz w:val="18"/>
          <w:szCs w:val="18"/>
        </w:rPr>
        <w:t xml:space="preserve">22 August </w:t>
      </w:r>
      <w:r w:rsidR="5EF8E147" w:rsidRPr="52FFF0E3">
        <w:rPr>
          <w:rFonts w:ascii="Verdana" w:hAnsi="Verdana"/>
          <w:color w:val="41525C"/>
          <w:sz w:val="18"/>
          <w:szCs w:val="18"/>
        </w:rPr>
        <w:t>20</w:t>
      </w:r>
      <w:r w:rsidR="15E675AE" w:rsidRPr="52FFF0E3">
        <w:rPr>
          <w:rFonts w:ascii="Verdana" w:hAnsi="Verdana"/>
          <w:color w:val="41525C"/>
          <w:sz w:val="18"/>
          <w:szCs w:val="18"/>
        </w:rPr>
        <w:t>2</w:t>
      </w:r>
      <w:r w:rsidR="08AE5BB3" w:rsidRPr="52FFF0E3">
        <w:rPr>
          <w:rFonts w:ascii="Verdana" w:hAnsi="Verdana"/>
          <w:color w:val="41525C"/>
          <w:sz w:val="18"/>
          <w:szCs w:val="18"/>
        </w:rPr>
        <w:t>3</w:t>
      </w:r>
    </w:p>
    <w:p w:rsidR="0065068E" w:rsidRDefault="0065068E" w:rsidP="0065068E">
      <w:pPr>
        <w:spacing w:line="276" w:lineRule="auto"/>
        <w:rPr>
          <w:rFonts w:ascii="Verdana" w:hAnsi="Verdana"/>
          <w:color w:val="ED1C2A"/>
          <w:sz w:val="30"/>
          <w:szCs w:val="30"/>
        </w:rPr>
      </w:pPr>
    </w:p>
    <w:p w:rsidR="0065068E" w:rsidRDefault="0065068E" w:rsidP="0065068E">
      <w:pPr>
        <w:tabs>
          <w:tab w:val="left" w:pos="6096"/>
        </w:tabs>
        <w:spacing w:line="276" w:lineRule="auto"/>
        <w:rPr>
          <w:rFonts w:ascii="Verdana" w:hAnsi="Verdana"/>
          <w:color w:val="ED1C2A"/>
          <w:sz w:val="30"/>
          <w:szCs w:val="30"/>
        </w:rPr>
      </w:pPr>
    </w:p>
    <w:p w:rsidR="0065068E" w:rsidRPr="007160B2" w:rsidRDefault="00BA500A" w:rsidP="00044FC7">
      <w:pPr>
        <w:spacing w:line="276" w:lineRule="auto"/>
        <w:rPr>
          <w:rFonts w:ascii="Georgia" w:hAnsi="Georgia"/>
          <w:b/>
          <w:sz w:val="28"/>
          <w:szCs w:val="28"/>
        </w:rPr>
      </w:pPr>
      <w:r w:rsidRPr="007160B2">
        <w:rPr>
          <w:rFonts w:ascii="Georgia" w:hAnsi="Georgia"/>
          <w:b/>
          <w:sz w:val="28"/>
          <w:szCs w:val="28"/>
        </w:rPr>
        <w:t xml:space="preserve">Four </w:t>
      </w:r>
      <w:proofErr w:type="spellStart"/>
      <w:r w:rsidRPr="007160B2">
        <w:rPr>
          <w:rFonts w:ascii="Georgia" w:hAnsi="Georgia"/>
          <w:b/>
          <w:sz w:val="28"/>
          <w:szCs w:val="28"/>
        </w:rPr>
        <w:t>Potain</w:t>
      </w:r>
      <w:proofErr w:type="spellEnd"/>
      <w:r w:rsidRPr="007160B2">
        <w:rPr>
          <w:rFonts w:ascii="Georgia" w:hAnsi="Georgia"/>
          <w:b/>
          <w:sz w:val="28"/>
          <w:szCs w:val="28"/>
        </w:rPr>
        <w:t xml:space="preserve"> MCT 385 topless cranes deliver record-breaking Indian bridge project</w:t>
      </w:r>
    </w:p>
    <w:p w:rsidR="00A829A6" w:rsidRPr="007160B2" w:rsidRDefault="00A829A6" w:rsidP="00044FC7">
      <w:pPr>
        <w:spacing w:line="276" w:lineRule="auto"/>
        <w:rPr>
          <w:rFonts w:ascii="Georgia" w:hAnsi="Georgia"/>
          <w:sz w:val="21"/>
          <w:szCs w:val="21"/>
        </w:rPr>
      </w:pPr>
    </w:p>
    <w:p w:rsidR="00A829A6" w:rsidRPr="007160B2" w:rsidRDefault="0FD39AA7" w:rsidP="52FFF0E3">
      <w:pPr>
        <w:pStyle w:val="ListParagraph"/>
        <w:numPr>
          <w:ilvl w:val="0"/>
          <w:numId w:val="4"/>
        </w:numPr>
        <w:tabs>
          <w:tab w:val="left" w:pos="1055"/>
          <w:tab w:val="left" w:pos="4111"/>
          <w:tab w:val="left" w:pos="5812"/>
          <w:tab w:val="left" w:pos="7371"/>
        </w:tabs>
        <w:rPr>
          <w:rFonts w:ascii="Georgia" w:hAnsi="Georgia" w:cs="Georgia"/>
          <w:i/>
          <w:iCs/>
          <w:sz w:val="21"/>
          <w:szCs w:val="21"/>
          <w:lang w:val="en-US"/>
        </w:rPr>
      </w:pPr>
      <w:r w:rsidRPr="52FFF0E3">
        <w:rPr>
          <w:rFonts w:ascii="Georgia" w:hAnsi="Georgia" w:cs="Open Sans"/>
          <w:i/>
          <w:iCs/>
          <w:sz w:val="21"/>
          <w:szCs w:val="21"/>
        </w:rPr>
        <w:t>With pylons reaching 182 m tall, the cable-stayed bridge over the Tiger Valley is India’s highest and forms a vital part of the Pune-Mumbai Missing Link Project.</w:t>
      </w:r>
    </w:p>
    <w:p w:rsidR="00A829A6" w:rsidRPr="007160B2" w:rsidRDefault="0FD39AA7" w:rsidP="52FFF0E3">
      <w:pPr>
        <w:pStyle w:val="ListParagraph"/>
        <w:numPr>
          <w:ilvl w:val="0"/>
          <w:numId w:val="4"/>
        </w:numPr>
        <w:tabs>
          <w:tab w:val="left" w:pos="1055"/>
          <w:tab w:val="left" w:pos="4111"/>
          <w:tab w:val="left" w:pos="5812"/>
          <w:tab w:val="left" w:pos="7371"/>
        </w:tabs>
        <w:rPr>
          <w:rFonts w:ascii="Georgia" w:hAnsi="Georgia" w:cs="Georgia"/>
          <w:i/>
          <w:iCs/>
          <w:sz w:val="21"/>
          <w:szCs w:val="21"/>
          <w:lang w:val="en-US"/>
        </w:rPr>
      </w:pPr>
      <w:r w:rsidRPr="52FFF0E3">
        <w:rPr>
          <w:rFonts w:ascii="Georgia" w:hAnsi="Georgia" w:cs="Open Sans"/>
          <w:i/>
          <w:iCs/>
          <w:sz w:val="21"/>
          <w:szCs w:val="21"/>
        </w:rPr>
        <w:t>The four cranes were acquired and erected by Afcons in 2021, with jib lengths of 50 m.</w:t>
      </w:r>
    </w:p>
    <w:p w:rsidR="00A829A6" w:rsidRPr="007160B2" w:rsidRDefault="00BA500A" w:rsidP="00A829A6">
      <w:pPr>
        <w:pStyle w:val="ListParagraph"/>
        <w:numPr>
          <w:ilvl w:val="0"/>
          <w:numId w:val="4"/>
        </w:numPr>
        <w:tabs>
          <w:tab w:val="left" w:pos="1055"/>
          <w:tab w:val="left" w:pos="4111"/>
          <w:tab w:val="left" w:pos="5812"/>
          <w:tab w:val="left" w:pos="7371"/>
        </w:tabs>
        <w:rPr>
          <w:rFonts w:ascii="Georgia" w:hAnsi="Georgia" w:cs="Georgia"/>
          <w:i/>
          <w:sz w:val="21"/>
          <w:szCs w:val="21"/>
          <w:lang w:val="en-US"/>
        </w:rPr>
      </w:pPr>
      <w:r w:rsidRPr="007160B2">
        <w:rPr>
          <w:rFonts w:ascii="Georgia" w:hAnsi="Georgia" w:cs="Open Sans"/>
          <w:i/>
          <w:sz w:val="21"/>
          <w:szCs w:val="21"/>
        </w:rPr>
        <w:t>Their ease of transport helped to mitigate the difficult road conditions on the way to the site.</w:t>
      </w:r>
    </w:p>
    <w:p w:rsidR="0065068E" w:rsidRPr="007160B2" w:rsidRDefault="0065068E" w:rsidP="00E239F9">
      <w:pPr>
        <w:spacing w:line="276" w:lineRule="auto"/>
        <w:rPr>
          <w:rFonts w:ascii="Georgia" w:hAnsi="Georgia"/>
          <w:sz w:val="21"/>
          <w:szCs w:val="21"/>
        </w:rPr>
      </w:pPr>
    </w:p>
    <w:p w:rsidR="00E239F9" w:rsidRPr="007160B2" w:rsidRDefault="00E239F9" w:rsidP="00E239F9">
      <w:pPr>
        <w:spacing w:line="276" w:lineRule="auto"/>
        <w:rPr>
          <w:rFonts w:ascii="Georgia" w:hAnsi="Georgia"/>
          <w:sz w:val="21"/>
          <w:szCs w:val="18"/>
          <w:lang w:val="en-GB"/>
        </w:rPr>
      </w:pPr>
      <w:r w:rsidRPr="007160B2">
        <w:rPr>
          <w:rFonts w:ascii="Georgia" w:hAnsi="Georgia"/>
          <w:sz w:val="21"/>
          <w:szCs w:val="12"/>
          <w:lang w:val="en-GB"/>
        </w:rPr>
        <w:t>F</w:t>
      </w:r>
      <w:r w:rsidR="00D54D26" w:rsidRPr="007160B2">
        <w:rPr>
          <w:rFonts w:ascii="Georgia" w:hAnsi="Georgia"/>
          <w:sz w:val="21"/>
          <w:szCs w:val="12"/>
          <w:lang w:val="en-GB"/>
        </w:rPr>
        <w:t xml:space="preserve">our </w:t>
      </w:r>
      <w:proofErr w:type="spellStart"/>
      <w:r w:rsidR="00D54D26" w:rsidRPr="007160B2">
        <w:rPr>
          <w:rFonts w:ascii="Georgia" w:hAnsi="Georgia"/>
          <w:sz w:val="21"/>
          <w:szCs w:val="12"/>
          <w:lang w:val="en-GB"/>
        </w:rPr>
        <w:t>Potain</w:t>
      </w:r>
      <w:proofErr w:type="spellEnd"/>
      <w:r w:rsidR="00D54D26" w:rsidRPr="00172C97">
        <w:rPr>
          <w:rFonts w:ascii="Georgia" w:hAnsi="Georgia"/>
          <w:color w:val="222222"/>
          <w:sz w:val="21"/>
          <w:szCs w:val="12"/>
          <w:lang w:val="en-GB"/>
        </w:rPr>
        <w:t xml:space="preserve"> </w:t>
      </w:r>
      <w:hyperlink r:id="rId12" w:history="1">
        <w:r w:rsidR="00D54D26" w:rsidRPr="00172C97">
          <w:rPr>
            <w:rStyle w:val="Hyperlink"/>
            <w:rFonts w:ascii="Georgia" w:hAnsi="Georgia"/>
            <w:sz w:val="21"/>
            <w:szCs w:val="18"/>
            <w:lang w:val="en-GB"/>
          </w:rPr>
          <w:t>MCT 385</w:t>
        </w:r>
      </w:hyperlink>
      <w:r w:rsidR="00D54D26" w:rsidRPr="00172C97">
        <w:rPr>
          <w:rFonts w:ascii="Georgia" w:hAnsi="Georgia"/>
          <w:sz w:val="21"/>
          <w:szCs w:val="18"/>
          <w:lang w:val="en-GB"/>
        </w:rPr>
        <w:t xml:space="preserve"> </w:t>
      </w:r>
      <w:r w:rsidR="00D54D26" w:rsidRPr="007160B2">
        <w:rPr>
          <w:rFonts w:ascii="Georgia" w:hAnsi="Georgia"/>
          <w:sz w:val="21"/>
          <w:szCs w:val="18"/>
          <w:lang w:val="en-GB"/>
        </w:rPr>
        <w:t>topless tower cranes</w:t>
      </w:r>
      <w:r w:rsidRPr="007160B2">
        <w:rPr>
          <w:rFonts w:ascii="Georgia" w:hAnsi="Georgia"/>
          <w:sz w:val="21"/>
          <w:szCs w:val="18"/>
          <w:lang w:val="en-GB"/>
        </w:rPr>
        <w:t xml:space="preserve"> have now almost completed their work constructing the tall</w:t>
      </w:r>
      <w:r w:rsidR="00D54D26" w:rsidRPr="007160B2">
        <w:rPr>
          <w:rFonts w:ascii="Georgia" w:hAnsi="Georgia"/>
          <w:sz w:val="21"/>
          <w:szCs w:val="12"/>
          <w:lang w:val="en-GB"/>
        </w:rPr>
        <w:t xml:space="preserve">est cable-stayed road bridge in India. </w:t>
      </w:r>
      <w:r w:rsidR="0071396E">
        <w:rPr>
          <w:rFonts w:ascii="Georgia" w:hAnsi="Georgia"/>
          <w:sz w:val="21"/>
          <w:szCs w:val="12"/>
          <w:lang w:val="en-GB"/>
        </w:rPr>
        <w:t>T</w:t>
      </w:r>
      <w:r w:rsidRPr="007160B2">
        <w:rPr>
          <w:rFonts w:ascii="Georgia" w:hAnsi="Georgia"/>
          <w:sz w:val="21"/>
          <w:szCs w:val="12"/>
          <w:lang w:val="en-GB"/>
        </w:rPr>
        <w:t xml:space="preserve">he cranes </w:t>
      </w:r>
      <w:r w:rsidR="0071396E">
        <w:rPr>
          <w:rFonts w:ascii="Georgia" w:hAnsi="Georgia"/>
          <w:sz w:val="21"/>
          <w:szCs w:val="12"/>
          <w:lang w:val="en-GB"/>
        </w:rPr>
        <w:t>were purchased for the project</w:t>
      </w:r>
      <w:r w:rsidRPr="007160B2">
        <w:rPr>
          <w:rFonts w:ascii="Georgia" w:hAnsi="Georgia"/>
          <w:sz w:val="21"/>
          <w:szCs w:val="12"/>
          <w:lang w:val="en-GB"/>
        </w:rPr>
        <w:t xml:space="preserve"> by </w:t>
      </w:r>
      <w:hyperlink r:id="rId13" w:history="1">
        <w:r w:rsidRPr="00716C51">
          <w:rPr>
            <w:rStyle w:val="Hyperlink"/>
            <w:rFonts w:ascii="Georgia" w:hAnsi="Georgia"/>
            <w:sz w:val="21"/>
            <w:szCs w:val="12"/>
            <w:lang w:val="en-GB"/>
          </w:rPr>
          <w:t>Afcons</w:t>
        </w:r>
      </w:hyperlink>
      <w:r w:rsidRPr="007160B2">
        <w:rPr>
          <w:rFonts w:ascii="Georgia" w:hAnsi="Georgia"/>
          <w:sz w:val="21"/>
          <w:szCs w:val="12"/>
          <w:lang w:val="en-GB"/>
        </w:rPr>
        <w:t xml:space="preserve">, the main contractor for the bridge build </w:t>
      </w:r>
      <w:r w:rsidR="00A35AA9">
        <w:rPr>
          <w:rFonts w:ascii="Georgia" w:hAnsi="Georgia"/>
          <w:sz w:val="21"/>
          <w:szCs w:val="12"/>
          <w:lang w:val="en-GB"/>
        </w:rPr>
        <w:t>which</w:t>
      </w:r>
      <w:r w:rsidRPr="007160B2">
        <w:rPr>
          <w:rFonts w:ascii="Georgia" w:hAnsi="Georgia"/>
          <w:sz w:val="21"/>
          <w:szCs w:val="12"/>
          <w:lang w:val="en-GB"/>
        </w:rPr>
        <w:t xml:space="preserve"> forms a crucial part of the</w:t>
      </w:r>
      <w:r w:rsidR="003D38AD" w:rsidRPr="007160B2">
        <w:rPr>
          <w:rFonts w:ascii="Georgia" w:hAnsi="Georgia"/>
          <w:sz w:val="21"/>
          <w:szCs w:val="12"/>
          <w:lang w:val="en-GB"/>
        </w:rPr>
        <w:t xml:space="preserve"> </w:t>
      </w:r>
      <w:proofErr w:type="spellStart"/>
      <w:r w:rsidRPr="007160B2">
        <w:rPr>
          <w:rFonts w:ascii="Georgia" w:hAnsi="Georgia"/>
          <w:sz w:val="21"/>
          <w:szCs w:val="19"/>
          <w:lang w:val="en-GB"/>
        </w:rPr>
        <w:t>Khopoli-Kusgaon</w:t>
      </w:r>
      <w:proofErr w:type="spellEnd"/>
      <w:r w:rsidRPr="007160B2">
        <w:rPr>
          <w:rFonts w:ascii="Georgia" w:hAnsi="Georgia"/>
          <w:sz w:val="21"/>
          <w:szCs w:val="19"/>
          <w:lang w:val="en-GB"/>
        </w:rPr>
        <w:t xml:space="preserve"> Connector </w:t>
      </w:r>
      <w:r w:rsidR="003D38AD" w:rsidRPr="007160B2">
        <w:rPr>
          <w:rFonts w:ascii="Georgia" w:hAnsi="Georgia"/>
          <w:sz w:val="21"/>
          <w:szCs w:val="19"/>
          <w:lang w:val="en-GB"/>
        </w:rPr>
        <w:t>P</w:t>
      </w:r>
      <w:r w:rsidRPr="007160B2">
        <w:rPr>
          <w:rFonts w:ascii="Georgia" w:hAnsi="Georgia"/>
          <w:sz w:val="21"/>
          <w:szCs w:val="19"/>
          <w:lang w:val="en-GB"/>
        </w:rPr>
        <w:t>roject – more commonly known as the</w:t>
      </w:r>
      <w:r w:rsidRPr="007160B2">
        <w:rPr>
          <w:rFonts w:ascii="Georgia" w:hAnsi="Georgia"/>
          <w:sz w:val="21"/>
          <w:szCs w:val="18"/>
          <w:lang w:val="en-GB"/>
        </w:rPr>
        <w:t xml:space="preserve"> Pune-</w:t>
      </w:r>
      <w:r w:rsidR="00D54D26" w:rsidRPr="007160B2">
        <w:rPr>
          <w:rFonts w:ascii="Georgia" w:hAnsi="Georgia"/>
          <w:sz w:val="21"/>
          <w:szCs w:val="18"/>
          <w:lang w:val="en-GB"/>
        </w:rPr>
        <w:t>Mumbai Missing Link</w:t>
      </w:r>
      <w:r w:rsidR="003D38AD" w:rsidRPr="007160B2">
        <w:rPr>
          <w:rFonts w:ascii="Georgia" w:hAnsi="Georgia"/>
          <w:sz w:val="21"/>
          <w:szCs w:val="18"/>
          <w:lang w:val="en-GB"/>
        </w:rPr>
        <w:t>.</w:t>
      </w:r>
    </w:p>
    <w:p w:rsidR="00E239F9" w:rsidRPr="007160B2" w:rsidRDefault="00E239F9" w:rsidP="00E239F9">
      <w:pPr>
        <w:spacing w:line="276" w:lineRule="auto"/>
        <w:rPr>
          <w:rFonts w:ascii="Georgia" w:hAnsi="Georgia"/>
          <w:sz w:val="21"/>
          <w:szCs w:val="18"/>
          <w:lang w:val="en-GB"/>
        </w:rPr>
      </w:pPr>
    </w:p>
    <w:p w:rsidR="004E298A" w:rsidRDefault="00716C51" w:rsidP="52CD3E7F">
      <w:pPr>
        <w:spacing w:line="276" w:lineRule="auto"/>
        <w:rPr>
          <w:rFonts w:ascii="Georgia" w:hAnsi="Georgia"/>
          <w:sz w:val="21"/>
          <w:szCs w:val="21"/>
        </w:rPr>
      </w:pPr>
      <w:r w:rsidRPr="52CD3E7F">
        <w:rPr>
          <w:rFonts w:ascii="Georgia" w:hAnsi="Georgia"/>
          <w:sz w:val="21"/>
          <w:szCs w:val="21"/>
        </w:rPr>
        <w:t>The four MCT 385 cranes arrived on site in 2021</w:t>
      </w:r>
      <w:r w:rsidR="000C6C5B" w:rsidRPr="52CD3E7F">
        <w:rPr>
          <w:rFonts w:ascii="Georgia" w:hAnsi="Georgia"/>
          <w:sz w:val="21"/>
          <w:szCs w:val="21"/>
        </w:rPr>
        <w:t xml:space="preserve">. </w:t>
      </w:r>
      <w:r w:rsidR="00811B5E" w:rsidRPr="52CD3E7F">
        <w:rPr>
          <w:rFonts w:ascii="Georgia" w:hAnsi="Georgia"/>
          <w:sz w:val="21"/>
          <w:szCs w:val="21"/>
        </w:rPr>
        <w:t>Transporting the slewing section in just seven truckloads reduced the difficulty of traveling along congested and winding roads.</w:t>
      </w:r>
      <w:r w:rsidR="003D23F7" w:rsidRPr="52CD3E7F">
        <w:rPr>
          <w:rFonts w:ascii="Georgia" w:hAnsi="Georgia"/>
          <w:sz w:val="21"/>
          <w:szCs w:val="21"/>
        </w:rPr>
        <w:t xml:space="preserve"> </w:t>
      </w:r>
      <w:r w:rsidR="00E4214B" w:rsidRPr="52CD3E7F">
        <w:rPr>
          <w:rFonts w:ascii="Georgia" w:hAnsi="Georgia"/>
          <w:sz w:val="21"/>
          <w:szCs w:val="21"/>
        </w:rPr>
        <w:t>Accessing</w:t>
      </w:r>
      <w:r w:rsidR="00A61B99" w:rsidRPr="52CD3E7F">
        <w:rPr>
          <w:rFonts w:ascii="Georgia" w:hAnsi="Georgia"/>
          <w:sz w:val="21"/>
          <w:szCs w:val="21"/>
        </w:rPr>
        <w:t xml:space="preserve"> the </w:t>
      </w:r>
      <w:r w:rsidR="00E4214B" w:rsidRPr="52CD3E7F">
        <w:rPr>
          <w:rFonts w:ascii="Georgia" w:hAnsi="Georgia"/>
          <w:sz w:val="21"/>
          <w:szCs w:val="21"/>
        </w:rPr>
        <w:t>remote</w:t>
      </w:r>
      <w:r w:rsidR="00A61B99" w:rsidRPr="52CD3E7F">
        <w:rPr>
          <w:rFonts w:ascii="Georgia" w:hAnsi="Georgia"/>
          <w:sz w:val="21"/>
          <w:szCs w:val="21"/>
        </w:rPr>
        <w:t xml:space="preserve"> jobsite</w:t>
      </w:r>
      <w:r w:rsidR="00E4214B" w:rsidRPr="52CD3E7F">
        <w:rPr>
          <w:rFonts w:ascii="Georgia" w:hAnsi="Georgia"/>
          <w:sz w:val="21"/>
          <w:szCs w:val="21"/>
        </w:rPr>
        <w:t xml:space="preserve"> was a further obstacle, with each crane initially assembled on the valley floor, to a </w:t>
      </w:r>
      <w:r w:rsidR="00A61B99" w:rsidRPr="52CD3E7F">
        <w:rPr>
          <w:rFonts w:ascii="Georgia" w:hAnsi="Georgia"/>
          <w:sz w:val="21"/>
          <w:szCs w:val="21"/>
        </w:rPr>
        <w:t xml:space="preserve">starting height </w:t>
      </w:r>
      <w:r w:rsidR="00E4214B" w:rsidRPr="52CD3E7F">
        <w:rPr>
          <w:rFonts w:ascii="Georgia" w:hAnsi="Georgia"/>
          <w:sz w:val="21"/>
          <w:szCs w:val="21"/>
        </w:rPr>
        <w:t>of</w:t>
      </w:r>
      <w:r w:rsidR="00A61B99" w:rsidRPr="52CD3E7F">
        <w:rPr>
          <w:rFonts w:ascii="Georgia" w:hAnsi="Georgia"/>
          <w:sz w:val="21"/>
          <w:szCs w:val="21"/>
        </w:rPr>
        <w:t xml:space="preserve"> 60 m, </w:t>
      </w:r>
      <w:r w:rsidR="00E4214B" w:rsidRPr="52CD3E7F">
        <w:rPr>
          <w:rFonts w:ascii="Georgia" w:hAnsi="Georgia"/>
          <w:sz w:val="21"/>
          <w:szCs w:val="21"/>
        </w:rPr>
        <w:t xml:space="preserve">before </w:t>
      </w:r>
      <w:r w:rsidR="00E1214B" w:rsidRPr="52CD3E7F">
        <w:rPr>
          <w:rFonts w:ascii="Georgia" w:hAnsi="Georgia"/>
          <w:sz w:val="21"/>
          <w:szCs w:val="21"/>
        </w:rPr>
        <w:t xml:space="preserve">being climbed throughout the project to </w:t>
      </w:r>
      <w:r w:rsidR="00E4214B" w:rsidRPr="52CD3E7F">
        <w:rPr>
          <w:rFonts w:ascii="Georgia" w:hAnsi="Georgia"/>
          <w:sz w:val="21"/>
          <w:szCs w:val="21"/>
        </w:rPr>
        <w:t>reach their</w:t>
      </w:r>
      <w:r w:rsidR="00A61B99" w:rsidRPr="52CD3E7F">
        <w:rPr>
          <w:rFonts w:ascii="Georgia" w:hAnsi="Georgia"/>
          <w:sz w:val="21"/>
          <w:szCs w:val="21"/>
        </w:rPr>
        <w:t xml:space="preserve"> final working height </w:t>
      </w:r>
      <w:r w:rsidR="00E4214B" w:rsidRPr="52CD3E7F">
        <w:rPr>
          <w:rFonts w:ascii="Georgia" w:hAnsi="Georgia"/>
          <w:sz w:val="21"/>
          <w:szCs w:val="21"/>
        </w:rPr>
        <w:t>of</w:t>
      </w:r>
      <w:r w:rsidR="00C4647A" w:rsidRPr="52CD3E7F">
        <w:rPr>
          <w:rFonts w:ascii="Georgia" w:hAnsi="Georgia"/>
          <w:sz w:val="21"/>
          <w:szCs w:val="21"/>
        </w:rPr>
        <w:t xml:space="preserve"> 181 m.</w:t>
      </w:r>
      <w:r w:rsidR="00E1214B" w:rsidRPr="52CD3E7F">
        <w:rPr>
          <w:rFonts w:ascii="Georgia" w:hAnsi="Georgia"/>
          <w:sz w:val="21"/>
          <w:szCs w:val="21"/>
        </w:rPr>
        <w:t xml:space="preserve"> </w:t>
      </w:r>
    </w:p>
    <w:p w:rsidR="004E298A" w:rsidRDefault="004E298A" w:rsidP="00E239F9">
      <w:pPr>
        <w:spacing w:line="276" w:lineRule="auto"/>
        <w:rPr>
          <w:rFonts w:ascii="Georgia" w:hAnsi="Georgia"/>
          <w:sz w:val="21"/>
        </w:rPr>
      </w:pPr>
    </w:p>
    <w:p w:rsidR="003B6224" w:rsidRPr="007160B2" w:rsidRDefault="0FD39AA7" w:rsidP="0FD39AA7">
      <w:pPr>
        <w:spacing w:line="276" w:lineRule="auto"/>
        <w:rPr>
          <w:rFonts w:ascii="Georgia" w:hAnsi="Georgia"/>
          <w:sz w:val="21"/>
          <w:szCs w:val="21"/>
        </w:rPr>
      </w:pPr>
      <w:r w:rsidRPr="52CD3E7F">
        <w:rPr>
          <w:rFonts w:ascii="Georgia" w:hAnsi="Georgia"/>
          <w:sz w:val="21"/>
          <w:szCs w:val="21"/>
        </w:rPr>
        <w:t xml:space="preserve">All four cranes had jibs permanently configured to 50 m, </w:t>
      </w:r>
      <w:r w:rsidR="0059288D" w:rsidRPr="52CD3E7F">
        <w:rPr>
          <w:rFonts w:ascii="Georgia" w:hAnsi="Georgia"/>
          <w:sz w:val="21"/>
          <w:szCs w:val="21"/>
        </w:rPr>
        <w:t>handling</w:t>
      </w:r>
      <w:r w:rsidR="001812CD" w:rsidRPr="52CD3E7F">
        <w:rPr>
          <w:rFonts w:ascii="Georgia" w:hAnsi="Georgia"/>
          <w:sz w:val="21"/>
          <w:szCs w:val="21"/>
        </w:rPr>
        <w:t xml:space="preserve"> </w:t>
      </w:r>
      <w:r w:rsidRPr="52CD3E7F">
        <w:rPr>
          <w:rFonts w:ascii="Georgia" w:hAnsi="Georgia"/>
          <w:sz w:val="21"/>
          <w:szCs w:val="21"/>
        </w:rPr>
        <w:t xml:space="preserve">loads up to 6.4 t. Their maximum load of 20 t can be lifted out to a 17 m radius. In total, the </w:t>
      </w:r>
      <w:proofErr w:type="spellStart"/>
      <w:r w:rsidRPr="52CD3E7F">
        <w:rPr>
          <w:rFonts w:ascii="Georgia" w:hAnsi="Georgia"/>
          <w:sz w:val="21"/>
          <w:szCs w:val="21"/>
        </w:rPr>
        <w:t>Potain</w:t>
      </w:r>
      <w:proofErr w:type="spellEnd"/>
      <w:r w:rsidRPr="52CD3E7F">
        <w:rPr>
          <w:rFonts w:ascii="Georgia" w:hAnsi="Georgia"/>
          <w:sz w:val="21"/>
          <w:szCs w:val="21"/>
        </w:rPr>
        <w:t xml:space="preserve"> MCT 385 can accommodate jib lengths of up to 75 m, and maximum tip load at this length is 2.7 t. </w:t>
      </w:r>
    </w:p>
    <w:p w:rsidR="003B6224" w:rsidRPr="007160B2" w:rsidRDefault="003B6224" w:rsidP="00E239F9">
      <w:pPr>
        <w:spacing w:line="276" w:lineRule="auto"/>
        <w:rPr>
          <w:rFonts w:ascii="Georgia" w:hAnsi="Georgia"/>
          <w:sz w:val="21"/>
        </w:rPr>
      </w:pPr>
    </w:p>
    <w:p w:rsidR="006E01F0" w:rsidRDefault="0FD39AA7" w:rsidP="006E01F0">
      <w:pPr>
        <w:spacing w:line="276" w:lineRule="auto"/>
        <w:rPr>
          <w:rFonts w:ascii="Georgia" w:hAnsi="Georgia"/>
          <w:sz w:val="21"/>
          <w:szCs w:val="21"/>
          <w:lang w:val="en-GB"/>
        </w:rPr>
      </w:pPr>
      <w:r w:rsidRPr="52FFF0E3">
        <w:rPr>
          <w:rFonts w:ascii="Georgia" w:hAnsi="Georgia"/>
          <w:sz w:val="21"/>
          <w:szCs w:val="21"/>
        </w:rPr>
        <w:t xml:space="preserve">“We’ve had a </w:t>
      </w:r>
      <w:r w:rsidRPr="52FFF0E3">
        <w:rPr>
          <w:rFonts w:ascii="Georgia" w:hAnsi="Georgia"/>
          <w:sz w:val="21"/>
          <w:szCs w:val="21"/>
          <w:lang w:val="en-GB"/>
        </w:rPr>
        <w:t xml:space="preserve">relationship with Manitowoc for many years, so we know we can count on </w:t>
      </w:r>
      <w:proofErr w:type="spellStart"/>
      <w:r w:rsidRPr="52FFF0E3">
        <w:rPr>
          <w:rFonts w:ascii="Georgia" w:hAnsi="Georgia"/>
          <w:sz w:val="21"/>
          <w:szCs w:val="21"/>
          <w:lang w:val="en-GB"/>
        </w:rPr>
        <w:t>Potain</w:t>
      </w:r>
      <w:proofErr w:type="spellEnd"/>
      <w:r w:rsidRPr="52FFF0E3">
        <w:rPr>
          <w:rFonts w:ascii="Georgia" w:hAnsi="Georgia"/>
          <w:sz w:val="21"/>
          <w:szCs w:val="21"/>
          <w:lang w:val="en-GB"/>
        </w:rPr>
        <w:t xml:space="preserve"> cranes for all of our infrastructure work,” said Amol Kulkarni, assistant general manager- procurement at Afcons. “Our reputation hinged on the successful outcome of this project, so Manitowoc was very helpful in ensuring we selected the right cranes to meet the technical and commercial requirements. And, of course, we knew we could rely on the excellent </w:t>
      </w:r>
      <w:proofErr w:type="spellStart"/>
      <w:r w:rsidRPr="52FFF0E3">
        <w:rPr>
          <w:rFonts w:ascii="Georgia" w:hAnsi="Georgia"/>
          <w:sz w:val="21"/>
          <w:szCs w:val="21"/>
          <w:lang w:val="en-GB"/>
        </w:rPr>
        <w:t>Potain</w:t>
      </w:r>
      <w:proofErr w:type="spellEnd"/>
      <w:r w:rsidRPr="52FFF0E3">
        <w:rPr>
          <w:rFonts w:ascii="Georgia" w:hAnsi="Georgia"/>
          <w:sz w:val="21"/>
          <w:szCs w:val="21"/>
          <w:lang w:val="en-GB"/>
        </w:rPr>
        <w:t xml:space="preserve"> service team to quickly resolve any issues and provide technical help.”</w:t>
      </w:r>
    </w:p>
    <w:p w:rsidR="00263F59" w:rsidRPr="007F7AFE" w:rsidRDefault="00263F59" w:rsidP="007F7AFE">
      <w:pPr>
        <w:spacing w:line="276" w:lineRule="auto"/>
        <w:rPr>
          <w:rFonts w:ascii="Georgia" w:hAnsi="Georgia"/>
          <w:sz w:val="21"/>
          <w:szCs w:val="21"/>
          <w:lang w:val="en-GB"/>
        </w:rPr>
      </w:pPr>
    </w:p>
    <w:p w:rsidR="006142DB" w:rsidRDefault="0FD39AA7" w:rsidP="007F7AFE">
      <w:pPr>
        <w:spacing w:line="276" w:lineRule="auto"/>
        <w:rPr>
          <w:rFonts w:ascii="Georgia" w:hAnsi="Georgia"/>
          <w:sz w:val="21"/>
          <w:szCs w:val="21"/>
        </w:rPr>
      </w:pPr>
      <w:r w:rsidRPr="52FFF0E3">
        <w:rPr>
          <w:rFonts w:ascii="Georgia" w:hAnsi="Georgia"/>
          <w:sz w:val="21"/>
          <w:szCs w:val="21"/>
        </w:rPr>
        <w:t xml:space="preserve">The cranes are working on a </w:t>
      </w:r>
      <w:bookmarkStart w:id="0" w:name="_Int_rfDKuyKn"/>
      <w:r w:rsidRPr="52FFF0E3">
        <w:rPr>
          <w:rFonts w:ascii="Georgia" w:hAnsi="Georgia"/>
          <w:sz w:val="21"/>
          <w:szCs w:val="21"/>
        </w:rPr>
        <w:t>13.3 km</w:t>
      </w:r>
      <w:bookmarkEnd w:id="0"/>
      <w:r w:rsidRPr="52FFF0E3">
        <w:rPr>
          <w:rFonts w:ascii="Georgia" w:hAnsi="Georgia"/>
          <w:sz w:val="21"/>
          <w:szCs w:val="21"/>
        </w:rPr>
        <w:t xml:space="preserve"> link that is designed to provide a straighter, safer road by bypassing the hairpin turns and areas of landslide risk in the </w:t>
      </w:r>
      <w:proofErr w:type="spellStart"/>
      <w:r w:rsidRPr="52FFF0E3">
        <w:rPr>
          <w:rFonts w:ascii="Georgia" w:hAnsi="Georgia"/>
          <w:sz w:val="21"/>
          <w:szCs w:val="21"/>
        </w:rPr>
        <w:t>Khandala</w:t>
      </w:r>
      <w:proofErr w:type="spellEnd"/>
      <w:r w:rsidRPr="52FFF0E3">
        <w:rPr>
          <w:rFonts w:ascii="Georgia" w:hAnsi="Georgia"/>
          <w:sz w:val="21"/>
          <w:szCs w:val="21"/>
        </w:rPr>
        <w:t xml:space="preserve"> </w:t>
      </w:r>
      <w:proofErr w:type="spellStart"/>
      <w:r w:rsidRPr="52FFF0E3">
        <w:rPr>
          <w:rFonts w:ascii="Georgia" w:hAnsi="Georgia"/>
          <w:sz w:val="21"/>
          <w:szCs w:val="21"/>
        </w:rPr>
        <w:t>Ghat</w:t>
      </w:r>
      <w:proofErr w:type="spellEnd"/>
      <w:r w:rsidRPr="52FFF0E3">
        <w:rPr>
          <w:rFonts w:ascii="Georgia" w:hAnsi="Georgia"/>
          <w:sz w:val="21"/>
          <w:szCs w:val="21"/>
        </w:rPr>
        <w:t xml:space="preserve"> area. Government body Maharashtra State Road Development Corporation (MSRDC) oversees the ambitious project which has already resulted in several world records. </w:t>
      </w:r>
    </w:p>
    <w:p w:rsidR="006142DB" w:rsidRDefault="006142DB" w:rsidP="007F7AFE">
      <w:pPr>
        <w:spacing w:line="276" w:lineRule="auto"/>
        <w:rPr>
          <w:rFonts w:ascii="Georgia" w:hAnsi="Georgia"/>
          <w:sz w:val="21"/>
          <w:szCs w:val="21"/>
        </w:rPr>
      </w:pPr>
    </w:p>
    <w:p w:rsidR="00263F59" w:rsidRPr="007F7AFE" w:rsidRDefault="0FD39AA7" w:rsidP="0FD39AA7">
      <w:pPr>
        <w:spacing w:line="276" w:lineRule="auto"/>
        <w:rPr>
          <w:rFonts w:ascii="Georgia" w:hAnsi="Georgia"/>
          <w:sz w:val="21"/>
          <w:szCs w:val="21"/>
        </w:rPr>
      </w:pPr>
      <w:r w:rsidRPr="52FFF0E3">
        <w:rPr>
          <w:rFonts w:ascii="Georgia" w:hAnsi="Georgia"/>
          <w:sz w:val="21"/>
          <w:szCs w:val="21"/>
        </w:rPr>
        <w:lastRenderedPageBreak/>
        <w:t>These include a record for the widest twin tunnels, which span 47 m over 10 lanes. The two tunnels are separated by a 650 m gap in the scenic Tiger Valley, which called for the construction of a bridge with parallel piers standing at a height of 170 m. These support the road deck approximately 100 m above the valley floor, in conjunction with four pylons averaging 132 m in height, and reaching a maximum of 182 m.</w:t>
      </w:r>
    </w:p>
    <w:p w:rsidR="00263F59" w:rsidRPr="007160B2" w:rsidRDefault="00263F59" w:rsidP="007F7AFE">
      <w:pPr>
        <w:spacing w:line="276" w:lineRule="auto"/>
        <w:rPr>
          <w:rFonts w:ascii="Georgia" w:hAnsi="Georgia"/>
          <w:sz w:val="21"/>
        </w:rPr>
      </w:pPr>
    </w:p>
    <w:p w:rsidR="00AE2ED8" w:rsidRDefault="00BA500A" w:rsidP="00044FC7">
      <w:pPr>
        <w:spacing w:line="276" w:lineRule="auto"/>
        <w:rPr>
          <w:rFonts w:ascii="Georgia" w:hAnsi="Georgia" w:cs="Georgia"/>
          <w:sz w:val="21"/>
          <w:szCs w:val="21"/>
        </w:rPr>
      </w:pPr>
      <w:r>
        <w:rPr>
          <w:rFonts w:ascii="Georgia" w:hAnsi="Georgia"/>
          <w:sz w:val="21"/>
        </w:rPr>
        <w:t>The</w:t>
      </w:r>
      <w:r w:rsidR="00D54D26" w:rsidRPr="00172C97">
        <w:rPr>
          <w:rFonts w:ascii="Georgia" w:hAnsi="Georgia"/>
          <w:sz w:val="21"/>
        </w:rPr>
        <w:t xml:space="preserve"> </w:t>
      </w:r>
      <w:r w:rsidR="00D54D26" w:rsidRPr="00172C97">
        <w:rPr>
          <w:rFonts w:ascii="Georgia" w:hAnsi="Georgia"/>
          <w:color w:val="000000"/>
          <w:sz w:val="21"/>
          <w:szCs w:val="19"/>
          <w:lang w:val="en-GB"/>
        </w:rPr>
        <w:t>Rs. 6695.36 crore</w:t>
      </w:r>
      <w:r>
        <w:rPr>
          <w:rFonts w:ascii="Georgia" w:hAnsi="Georgia"/>
          <w:color w:val="000000"/>
          <w:sz w:val="21"/>
          <w:szCs w:val="19"/>
          <w:lang w:val="en-GB"/>
        </w:rPr>
        <w:t xml:space="preserve"> </w:t>
      </w:r>
      <w:r w:rsidR="006E01F0">
        <w:rPr>
          <w:rFonts w:ascii="Georgia" w:hAnsi="Georgia"/>
          <w:color w:val="000000"/>
          <w:sz w:val="21"/>
          <w:szCs w:val="19"/>
          <w:lang w:val="en-GB"/>
        </w:rPr>
        <w:t>(US$</w:t>
      </w:r>
      <w:r w:rsidR="00BE3682">
        <w:rPr>
          <w:rFonts w:ascii="Georgia" w:hAnsi="Georgia"/>
          <w:color w:val="000000"/>
          <w:sz w:val="21"/>
          <w:szCs w:val="19"/>
          <w:lang w:val="en-GB"/>
        </w:rPr>
        <w:t>800 million</w:t>
      </w:r>
      <w:r w:rsidR="006E01F0">
        <w:rPr>
          <w:rFonts w:ascii="Georgia" w:hAnsi="Georgia"/>
          <w:color w:val="000000"/>
          <w:sz w:val="21"/>
          <w:szCs w:val="19"/>
          <w:lang w:val="en-GB"/>
        </w:rPr>
        <w:t xml:space="preserve">) </w:t>
      </w:r>
      <w:r>
        <w:rPr>
          <w:rFonts w:ascii="Georgia" w:hAnsi="Georgia"/>
          <w:color w:val="000000"/>
          <w:sz w:val="21"/>
          <w:szCs w:val="19"/>
          <w:lang w:val="en-GB"/>
        </w:rPr>
        <w:t xml:space="preserve">project is expected to officially open </w:t>
      </w:r>
      <w:r w:rsidR="006151BA">
        <w:rPr>
          <w:rFonts w:ascii="Georgia" w:hAnsi="Georgia"/>
          <w:color w:val="000000"/>
          <w:sz w:val="21"/>
          <w:szCs w:val="19"/>
          <w:lang w:val="en-GB"/>
        </w:rPr>
        <w:t>in</w:t>
      </w:r>
      <w:r>
        <w:rPr>
          <w:rFonts w:ascii="Georgia" w:hAnsi="Georgia"/>
          <w:color w:val="000000"/>
          <w:sz w:val="21"/>
          <w:szCs w:val="19"/>
          <w:lang w:val="en-GB"/>
        </w:rPr>
        <w:t xml:space="preserve"> January 2025</w:t>
      </w:r>
      <w:r w:rsidR="006E01F0">
        <w:rPr>
          <w:rFonts w:ascii="Georgia" w:hAnsi="Georgia"/>
          <w:color w:val="000000"/>
          <w:sz w:val="21"/>
          <w:szCs w:val="19"/>
          <w:lang w:val="en-GB"/>
        </w:rPr>
        <w:t>, reducing</w:t>
      </w:r>
      <w:r w:rsidR="003D38AD" w:rsidRPr="00172C97">
        <w:rPr>
          <w:rFonts w:ascii="Georgia" w:hAnsi="Georgia"/>
          <w:color w:val="000000"/>
          <w:sz w:val="21"/>
          <w:szCs w:val="19"/>
          <w:lang w:val="en-GB"/>
        </w:rPr>
        <w:t xml:space="preserve"> travel distance by 6 km and travel time by </w:t>
      </w:r>
      <w:r w:rsidR="006E01F0">
        <w:rPr>
          <w:rFonts w:ascii="Georgia" w:hAnsi="Georgia"/>
          <w:color w:val="000000"/>
          <w:sz w:val="21"/>
          <w:szCs w:val="19"/>
          <w:lang w:val="en-GB"/>
        </w:rPr>
        <w:t>approximately 25 minutes.</w:t>
      </w:r>
    </w:p>
    <w:p w:rsidR="0065068E" w:rsidRPr="00E06736" w:rsidRDefault="0065068E" w:rsidP="00044FC7">
      <w:pPr>
        <w:spacing w:line="276" w:lineRule="auto"/>
        <w:rPr>
          <w:rFonts w:ascii="Georgia" w:hAnsi="Georgia" w:cs="Georgia"/>
          <w:sz w:val="21"/>
          <w:szCs w:val="21"/>
        </w:rPr>
      </w:pPr>
    </w:p>
    <w:p w:rsidR="0065068E" w:rsidRPr="006A69FE"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r w:rsidRPr="006A69FE">
        <w:rPr>
          <w:rFonts w:ascii="Georgia" w:hAnsi="Georgia" w:cs="Georgia"/>
          <w:sz w:val="21"/>
          <w:szCs w:val="21"/>
        </w:rPr>
        <w:t>-END-</w:t>
      </w:r>
    </w:p>
    <w:p w:rsidR="0065068E" w:rsidRPr="006A69FE" w:rsidRDefault="0065068E" w:rsidP="00044FC7">
      <w:pPr>
        <w:tabs>
          <w:tab w:val="left" w:pos="1055"/>
          <w:tab w:val="left" w:pos="4111"/>
          <w:tab w:val="left" w:pos="5812"/>
          <w:tab w:val="left" w:pos="7371"/>
        </w:tabs>
        <w:spacing w:line="276" w:lineRule="auto"/>
        <w:jc w:val="center"/>
        <w:rPr>
          <w:rFonts w:ascii="Georgia" w:hAnsi="Georgia" w:cs="Georgia"/>
          <w:sz w:val="21"/>
          <w:szCs w:val="21"/>
        </w:rPr>
      </w:pPr>
    </w:p>
    <w:p w:rsidR="00164A29" w:rsidRPr="003556FE" w:rsidRDefault="00164A29" w:rsidP="00044FC7">
      <w:pPr>
        <w:spacing w:line="276" w:lineRule="auto"/>
        <w:rPr>
          <w:rFonts w:ascii="Verdana" w:hAnsi="Verdana"/>
          <w:b/>
          <w:color w:val="41525C"/>
          <w:sz w:val="18"/>
          <w:szCs w:val="18"/>
        </w:rPr>
      </w:pPr>
      <w:r w:rsidRPr="003556FE">
        <w:rPr>
          <w:rFonts w:ascii="Verdana" w:hAnsi="Verdana"/>
          <w:color w:val="ED1C2A"/>
          <w:sz w:val="18"/>
          <w:szCs w:val="18"/>
        </w:rPr>
        <w:t>CONTACT</w:t>
      </w:r>
    </w:p>
    <w:p w:rsidR="00164A29" w:rsidRPr="003556FE" w:rsidRDefault="0092035D" w:rsidP="1F4A58C3">
      <w:pPr>
        <w:tabs>
          <w:tab w:val="left" w:pos="3969"/>
        </w:tabs>
        <w:spacing w:line="276" w:lineRule="auto"/>
        <w:rPr>
          <w:rFonts w:ascii="Verdana" w:hAnsi="Verdana"/>
          <w:b/>
          <w:bCs/>
          <w:color w:val="41525C"/>
          <w:sz w:val="18"/>
          <w:szCs w:val="18"/>
        </w:rPr>
      </w:pPr>
      <w:proofErr w:type="spellStart"/>
      <w:r w:rsidRPr="0638DED3">
        <w:rPr>
          <w:rFonts w:ascii="Verdana" w:hAnsi="Verdana"/>
          <w:b/>
          <w:bCs/>
          <w:color w:val="41525C"/>
          <w:sz w:val="18"/>
          <w:szCs w:val="18"/>
        </w:rPr>
        <w:t>C</w:t>
      </w:r>
      <w:r w:rsidR="3DB3EB74" w:rsidRPr="0638DED3">
        <w:rPr>
          <w:rFonts w:ascii="Verdana" w:hAnsi="Verdana"/>
          <w:b/>
          <w:bCs/>
          <w:color w:val="41525C"/>
          <w:sz w:val="18"/>
          <w:szCs w:val="18"/>
        </w:rPr>
        <w:t>olieen</w:t>
      </w:r>
      <w:proofErr w:type="spellEnd"/>
      <w:r w:rsidR="3DB3EB74" w:rsidRPr="0638DED3">
        <w:rPr>
          <w:rFonts w:ascii="Verdana" w:hAnsi="Verdana"/>
          <w:b/>
          <w:bCs/>
          <w:color w:val="41525C"/>
          <w:sz w:val="18"/>
          <w:szCs w:val="18"/>
        </w:rPr>
        <w:t xml:space="preserve"> Lim</w:t>
      </w:r>
    </w:p>
    <w:p w:rsidR="3DB3EB74" w:rsidRDefault="3DB3EB74" w:rsidP="0638DED3">
      <w:pPr>
        <w:tabs>
          <w:tab w:val="left" w:pos="3969"/>
        </w:tabs>
        <w:spacing w:line="276" w:lineRule="auto"/>
      </w:pPr>
      <w:r w:rsidRPr="0638DED3">
        <w:rPr>
          <w:rFonts w:ascii="Verdana" w:hAnsi="Verdana"/>
          <w:color w:val="41525C"/>
          <w:sz w:val="18"/>
          <w:szCs w:val="18"/>
        </w:rPr>
        <w:t>Marketing Communications Specialist</w:t>
      </w:r>
    </w:p>
    <w:p w:rsidR="00164A29" w:rsidRPr="003556FE" w:rsidRDefault="00164A29" w:rsidP="00044FC7">
      <w:pPr>
        <w:tabs>
          <w:tab w:val="left" w:pos="3969"/>
        </w:tabs>
        <w:spacing w:line="276" w:lineRule="auto"/>
        <w:rPr>
          <w:rFonts w:ascii="Verdana" w:hAnsi="Verdana"/>
          <w:color w:val="41525C"/>
          <w:sz w:val="18"/>
          <w:szCs w:val="18"/>
        </w:rPr>
      </w:pPr>
      <w:r w:rsidRPr="003556FE">
        <w:rPr>
          <w:rFonts w:ascii="Verdana" w:hAnsi="Verdana"/>
          <w:color w:val="41525C"/>
          <w:sz w:val="18"/>
          <w:szCs w:val="18"/>
        </w:rPr>
        <w:t>Manitowoc</w:t>
      </w:r>
      <w:r w:rsidR="00A678F4" w:rsidRPr="003556FE">
        <w:rPr>
          <w:rFonts w:ascii="Verdana" w:hAnsi="Verdana"/>
          <w:sz w:val="18"/>
          <w:szCs w:val="18"/>
        </w:rPr>
        <w:tab/>
      </w:r>
    </w:p>
    <w:p w:rsidR="00164A29" w:rsidRPr="003556FE" w:rsidRDefault="00D4675D" w:rsidP="00044FC7">
      <w:pPr>
        <w:tabs>
          <w:tab w:val="left" w:pos="3969"/>
        </w:tabs>
        <w:spacing w:line="276" w:lineRule="auto"/>
        <w:rPr>
          <w:rFonts w:ascii="Verdana" w:hAnsi="Verdana"/>
          <w:color w:val="41525C"/>
          <w:sz w:val="18"/>
          <w:szCs w:val="18"/>
        </w:rPr>
      </w:pPr>
      <w:r w:rsidRPr="0638DED3">
        <w:rPr>
          <w:rFonts w:ascii="Verdana" w:hAnsi="Verdana"/>
          <w:color w:val="41525C"/>
          <w:sz w:val="18"/>
          <w:szCs w:val="18"/>
        </w:rPr>
        <w:t xml:space="preserve">T </w:t>
      </w:r>
      <w:r w:rsidR="0CD505E0" w:rsidRPr="0638DED3">
        <w:rPr>
          <w:rFonts w:ascii="Verdana" w:hAnsi="Verdana"/>
          <w:color w:val="41525C"/>
          <w:sz w:val="18"/>
          <w:szCs w:val="18"/>
        </w:rPr>
        <w:t>+65 8938 9087</w:t>
      </w:r>
      <w:r>
        <w:tab/>
      </w:r>
    </w:p>
    <w:p w:rsidR="00164A29" w:rsidRPr="002C3E69" w:rsidRDefault="00FD5D05" w:rsidP="0638DED3">
      <w:pPr>
        <w:tabs>
          <w:tab w:val="left" w:pos="1055"/>
          <w:tab w:val="left" w:pos="3969"/>
          <w:tab w:val="left" w:pos="6379"/>
          <w:tab w:val="left" w:pos="7371"/>
        </w:tabs>
        <w:spacing w:line="276" w:lineRule="auto"/>
        <w:rPr>
          <w:rFonts w:ascii="Verdana" w:hAnsi="Verdana"/>
          <w:b/>
          <w:bCs/>
          <w:color w:val="41525C"/>
          <w:sz w:val="18"/>
          <w:szCs w:val="18"/>
        </w:rPr>
      </w:pPr>
      <w:hyperlink r:id="rId14">
        <w:r w:rsidR="007860D9" w:rsidRPr="0638DED3">
          <w:rPr>
            <w:rStyle w:val="Hyperlink"/>
            <w:rFonts w:ascii="Verdana" w:hAnsi="Verdana"/>
            <w:sz w:val="18"/>
            <w:szCs w:val="18"/>
          </w:rPr>
          <w:t>c</w:t>
        </w:r>
        <w:r w:rsidR="13B9C18B" w:rsidRPr="0638DED3">
          <w:rPr>
            <w:rStyle w:val="Hyperlink"/>
            <w:rFonts w:ascii="Verdana" w:hAnsi="Verdana"/>
            <w:sz w:val="18"/>
            <w:szCs w:val="18"/>
          </w:rPr>
          <w:t>olieen.lim</w:t>
        </w:r>
        <w:r w:rsidR="007860D9" w:rsidRPr="0638DED3">
          <w:rPr>
            <w:rStyle w:val="Hyperlink"/>
            <w:rFonts w:ascii="Verdana" w:hAnsi="Verdana"/>
            <w:sz w:val="18"/>
            <w:szCs w:val="18"/>
          </w:rPr>
          <w:t>@manitowoc.com</w:t>
        </w:r>
      </w:hyperlink>
    </w:p>
    <w:p w:rsidR="00D4675D" w:rsidRPr="009222C2" w:rsidRDefault="00D4675D" w:rsidP="00044FC7">
      <w:pPr>
        <w:spacing w:line="276" w:lineRule="auto"/>
        <w:rPr>
          <w:rFonts w:ascii="Georgia" w:hAnsi="Georgia" w:cs="Arial"/>
          <w:sz w:val="19"/>
          <w:szCs w:val="19"/>
        </w:rPr>
      </w:pPr>
    </w:p>
    <w:p w:rsidR="006459F4" w:rsidRPr="00F26340" w:rsidRDefault="276302F9" w:rsidP="276302F9">
      <w:pPr>
        <w:widowControl w:val="0"/>
        <w:autoSpaceDE w:val="0"/>
        <w:autoSpaceDN w:val="0"/>
        <w:adjustRightInd w:val="0"/>
        <w:rPr>
          <w:rFonts w:ascii="Verdana" w:eastAsia="Verdana" w:hAnsi="Verdana" w:cs="Verdana"/>
          <w:color w:val="FF0000"/>
          <w:sz w:val="18"/>
          <w:szCs w:val="18"/>
        </w:rPr>
      </w:pPr>
      <w:r w:rsidRPr="7987F1FD">
        <w:rPr>
          <w:rFonts w:ascii="Verdana" w:eastAsia="Verdana" w:hAnsi="Verdana" w:cs="Verdana"/>
          <w:color w:val="FF0000"/>
          <w:sz w:val="18"/>
          <w:szCs w:val="18"/>
        </w:rPr>
        <w:t>ABOUT THE MANITOWOC COMPANY, INC.</w:t>
      </w:r>
    </w:p>
    <w:p w:rsidR="6932C532" w:rsidRDefault="34BA823D" w:rsidP="7987F1FD">
      <w:pPr>
        <w:spacing w:after="160" w:line="276" w:lineRule="auto"/>
        <w:contextualSpacing/>
        <w:rPr>
          <w:rFonts w:ascii="Verdana" w:eastAsia="Verdana" w:hAnsi="Verdana" w:cs="Verdana"/>
          <w:color w:val="000000" w:themeColor="text1"/>
          <w:sz w:val="18"/>
          <w:szCs w:val="18"/>
        </w:rPr>
      </w:pPr>
      <w:r w:rsidRPr="52FFF0E3">
        <w:rPr>
          <w:rFonts w:ascii="Verdana" w:eastAsia="Verdana" w:hAnsi="Verdana" w:cs="Verdana"/>
          <w:color w:val="000000" w:themeColor="text1"/>
          <w:sz w:val="18"/>
          <w:szCs w:val="18"/>
        </w:rPr>
        <w:t>The Manitowoc Company, Inc. was founded in 1902 and has over a 1</w:t>
      </w:r>
      <w:r w:rsidR="7B53E9FA" w:rsidRPr="52FFF0E3">
        <w:rPr>
          <w:rFonts w:ascii="Verdana" w:eastAsia="Verdana" w:hAnsi="Verdana" w:cs="Verdana"/>
          <w:color w:val="000000" w:themeColor="text1"/>
          <w:sz w:val="18"/>
          <w:szCs w:val="18"/>
        </w:rPr>
        <w:t>20</w:t>
      </w:r>
      <w:r w:rsidRPr="52FFF0E3">
        <w:rPr>
          <w:rFonts w:ascii="Verdana" w:eastAsia="Verdana" w:hAnsi="Verdana" w:cs="Verdana"/>
          <w:color w:val="000000" w:themeColor="text1"/>
          <w:sz w:val="18"/>
          <w:szCs w:val="18"/>
        </w:rPr>
        <w:t xml:space="preserve">-year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hydraulic cranes, lattice-boom crawler cranes, boom trucks, and tower cranes under the Aspen Equipment, Grove, Manitowoc, MGX Equipment Services, National Crane, </w:t>
      </w:r>
      <w:proofErr w:type="spellStart"/>
      <w:r w:rsidRPr="52FFF0E3">
        <w:rPr>
          <w:rFonts w:ascii="Verdana" w:eastAsia="Verdana" w:hAnsi="Verdana" w:cs="Verdana"/>
          <w:color w:val="000000" w:themeColor="text1"/>
          <w:sz w:val="18"/>
          <w:szCs w:val="18"/>
        </w:rPr>
        <w:t>Potain</w:t>
      </w:r>
      <w:proofErr w:type="spellEnd"/>
      <w:r w:rsidRPr="52FFF0E3">
        <w:rPr>
          <w:rFonts w:ascii="Verdana" w:eastAsia="Verdana" w:hAnsi="Verdana" w:cs="Verdana"/>
          <w:color w:val="000000" w:themeColor="text1"/>
          <w:sz w:val="18"/>
          <w:szCs w:val="18"/>
        </w:rPr>
        <w:t xml:space="preserve">, and </w:t>
      </w:r>
      <w:proofErr w:type="spellStart"/>
      <w:r w:rsidRPr="52FFF0E3">
        <w:rPr>
          <w:rFonts w:ascii="Verdana" w:eastAsia="Verdana" w:hAnsi="Verdana" w:cs="Verdana"/>
          <w:color w:val="000000" w:themeColor="text1"/>
          <w:sz w:val="18"/>
          <w:szCs w:val="18"/>
        </w:rPr>
        <w:t>Shuttlelift</w:t>
      </w:r>
      <w:proofErr w:type="spellEnd"/>
      <w:r w:rsidRPr="52FFF0E3">
        <w:rPr>
          <w:rFonts w:ascii="Verdana" w:eastAsia="Verdana" w:hAnsi="Verdana" w:cs="Verdana"/>
          <w:color w:val="000000" w:themeColor="text1"/>
          <w:sz w:val="18"/>
          <w:szCs w:val="18"/>
        </w:rPr>
        <w:t xml:space="preserve"> brand names.</w:t>
      </w:r>
    </w:p>
    <w:p w:rsidR="6932C532" w:rsidRDefault="6932C532" w:rsidP="7987F1FD"/>
    <w:p w:rsidR="00A678F4" w:rsidRPr="009222C2" w:rsidRDefault="00A678F4" w:rsidP="276302F9">
      <w:pPr>
        <w:spacing w:line="276" w:lineRule="auto"/>
        <w:rPr>
          <w:rFonts w:ascii="Verdana" w:eastAsia="Verdana" w:hAnsi="Verdana" w:cs="Verdana"/>
          <w:color w:val="41525C"/>
          <w:sz w:val="18"/>
          <w:szCs w:val="18"/>
        </w:rPr>
      </w:pPr>
    </w:p>
    <w:p w:rsidR="00A678F4" w:rsidRPr="003556FE" w:rsidRDefault="276302F9" w:rsidP="276302F9">
      <w:pPr>
        <w:spacing w:line="276" w:lineRule="auto"/>
        <w:rPr>
          <w:rFonts w:ascii="Verdana" w:eastAsia="Verdana" w:hAnsi="Verdana" w:cs="Verdana"/>
          <w:sz w:val="18"/>
          <w:szCs w:val="18"/>
        </w:rPr>
      </w:pPr>
      <w:r w:rsidRPr="276302F9">
        <w:rPr>
          <w:rFonts w:ascii="Verdana" w:eastAsia="Verdana" w:hAnsi="Verdana" w:cs="Verdana"/>
          <w:color w:val="ED1C2A"/>
          <w:sz w:val="18"/>
          <w:szCs w:val="18"/>
        </w:rPr>
        <w:t>THE MANITOWOC COMPANY, INC.</w:t>
      </w:r>
    </w:p>
    <w:p w:rsidR="00B53A57" w:rsidRPr="00057864" w:rsidRDefault="276302F9" w:rsidP="6932C532">
      <w:pPr>
        <w:spacing w:line="276" w:lineRule="auto"/>
        <w:rPr>
          <w:rFonts w:ascii="Verdana" w:eastAsia="Verdana" w:hAnsi="Verdana" w:cs="Verdana"/>
          <w:color w:val="41525C"/>
          <w:sz w:val="18"/>
          <w:szCs w:val="18"/>
        </w:rPr>
      </w:pPr>
      <w:r w:rsidRPr="6932C532">
        <w:rPr>
          <w:rFonts w:ascii="Verdana" w:eastAsia="Verdana" w:hAnsi="Verdana" w:cs="Verdana"/>
          <w:color w:val="41525C"/>
          <w:sz w:val="18"/>
          <w:szCs w:val="18"/>
        </w:rPr>
        <w:t>One Park Plaza – 11270 West Park Place – Suite 1000 – Milwaukee, WI 53224, USA</w:t>
      </w:r>
    </w:p>
    <w:p w:rsidR="00B53A57" w:rsidRPr="00057864" w:rsidRDefault="276302F9" w:rsidP="276302F9">
      <w:pPr>
        <w:spacing w:line="276" w:lineRule="auto"/>
        <w:rPr>
          <w:rFonts w:ascii="Verdana" w:eastAsia="Verdana" w:hAnsi="Verdana" w:cs="Verdana"/>
          <w:sz w:val="18"/>
          <w:szCs w:val="18"/>
        </w:rPr>
      </w:pPr>
      <w:r w:rsidRPr="276302F9">
        <w:rPr>
          <w:rFonts w:ascii="Verdana" w:eastAsia="Verdana" w:hAnsi="Verdana" w:cs="Verdana"/>
          <w:color w:val="41525C"/>
          <w:sz w:val="18"/>
          <w:szCs w:val="18"/>
        </w:rPr>
        <w:t>T +1 414 760 4600</w:t>
      </w:r>
    </w:p>
    <w:p w:rsidR="007B3EED" w:rsidRPr="0065068E" w:rsidRDefault="00FD5D05" w:rsidP="276302F9">
      <w:pPr>
        <w:spacing w:line="276" w:lineRule="auto"/>
        <w:rPr>
          <w:rFonts w:ascii="Verdana" w:eastAsia="Verdana" w:hAnsi="Verdana" w:cs="Verdana"/>
          <w:b/>
          <w:bCs/>
          <w:color w:val="41525C"/>
          <w:sz w:val="18"/>
          <w:szCs w:val="18"/>
          <w:u w:val="single"/>
        </w:rPr>
      </w:pPr>
      <w:hyperlink r:id="rId15" w:history="1">
        <w:r w:rsidR="0065068E" w:rsidRPr="276302F9">
          <w:rPr>
            <w:rStyle w:val="Hyperlink"/>
            <w:rFonts w:ascii="Verdana" w:eastAsia="Verdana" w:hAnsi="Verdana" w:cs="Verdana"/>
            <w:b/>
            <w:bCs/>
            <w:color w:val="41525C"/>
            <w:sz w:val="18"/>
            <w:szCs w:val="18"/>
          </w:rPr>
          <w:t>www.manitowoc.com</w:t>
        </w:r>
      </w:hyperlink>
      <w:r w:rsidR="00587442" w:rsidRPr="003556FE">
        <w:rPr>
          <w:rStyle w:val="Hyperlink"/>
          <w:rFonts w:ascii="Verdana" w:hAnsi="Verdana"/>
          <w:b/>
          <w:color w:val="41525C"/>
          <w:sz w:val="18"/>
          <w:szCs w:val="18"/>
        </w:rPr>
        <w:softHyphen/>
      </w:r>
    </w:p>
    <w:sectPr w:rsidR="007B3EED" w:rsidRPr="0065068E" w:rsidSect="007B3EED">
      <w:headerReference w:type="default" r:id="rId16"/>
      <w:footerReference w:type="default" r:id="rId17"/>
      <w:headerReference w:type="first" r:id="rId18"/>
      <w:footerReference w:type="first" r:id="rId19"/>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A1" w:rsidRDefault="00362CA1">
      <w:r>
        <w:separator/>
      </w:r>
    </w:p>
  </w:endnote>
  <w:endnote w:type="continuationSeparator" w:id="0">
    <w:p w:rsidR="00362CA1" w:rsidRDefault="00362C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139"/>
      <w:gridCol w:w="3139"/>
      <w:gridCol w:w="3139"/>
    </w:tblGrid>
    <w:tr w:rsidR="007F128A">
      <w:tc>
        <w:tcPr>
          <w:tcW w:w="3139" w:type="dxa"/>
        </w:tcPr>
        <w:p w:rsidR="007F128A" w:rsidRDefault="007F128A" w:rsidP="5EF8E147">
          <w:pPr>
            <w:pStyle w:val="Header"/>
            <w:ind w:left="-115"/>
          </w:pPr>
        </w:p>
      </w:tc>
      <w:tc>
        <w:tcPr>
          <w:tcW w:w="3139" w:type="dxa"/>
        </w:tcPr>
        <w:p w:rsidR="007F128A" w:rsidRDefault="007F128A" w:rsidP="5EF8E147">
          <w:pPr>
            <w:pStyle w:val="Header"/>
            <w:jc w:val="center"/>
          </w:pPr>
        </w:p>
      </w:tc>
      <w:tc>
        <w:tcPr>
          <w:tcW w:w="3139" w:type="dxa"/>
        </w:tcPr>
        <w:p w:rsidR="007F128A" w:rsidRDefault="007F128A" w:rsidP="5EF8E147">
          <w:pPr>
            <w:pStyle w:val="Header"/>
            <w:ind w:right="-115"/>
            <w:jc w:val="right"/>
          </w:pPr>
        </w:p>
      </w:tc>
    </w:tr>
  </w:tbl>
  <w:p w:rsidR="007F128A" w:rsidRDefault="007F128A" w:rsidP="5EF8E1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139"/>
      <w:gridCol w:w="3139"/>
      <w:gridCol w:w="3139"/>
    </w:tblGrid>
    <w:tr w:rsidR="007F128A">
      <w:tc>
        <w:tcPr>
          <w:tcW w:w="3139" w:type="dxa"/>
        </w:tcPr>
        <w:p w:rsidR="007F128A" w:rsidRDefault="007F128A" w:rsidP="5EF8E147">
          <w:pPr>
            <w:pStyle w:val="Header"/>
            <w:ind w:left="-115"/>
          </w:pPr>
        </w:p>
      </w:tc>
      <w:tc>
        <w:tcPr>
          <w:tcW w:w="3139" w:type="dxa"/>
        </w:tcPr>
        <w:p w:rsidR="007F128A" w:rsidRDefault="007F128A" w:rsidP="5EF8E147">
          <w:pPr>
            <w:pStyle w:val="Header"/>
            <w:jc w:val="center"/>
          </w:pPr>
        </w:p>
      </w:tc>
      <w:tc>
        <w:tcPr>
          <w:tcW w:w="3139" w:type="dxa"/>
        </w:tcPr>
        <w:p w:rsidR="007F128A" w:rsidRDefault="007F128A" w:rsidP="5EF8E147">
          <w:pPr>
            <w:pStyle w:val="Header"/>
            <w:ind w:right="-115"/>
            <w:jc w:val="right"/>
          </w:pPr>
        </w:p>
      </w:tc>
    </w:tr>
  </w:tbl>
  <w:p w:rsidR="007F128A" w:rsidRDefault="007F128A" w:rsidP="5EF8E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A1" w:rsidRDefault="00362CA1">
      <w:r>
        <w:separator/>
      </w:r>
    </w:p>
  </w:footnote>
  <w:footnote w:type="continuationSeparator" w:id="0">
    <w:p w:rsidR="00362CA1" w:rsidRDefault="00362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28A" w:rsidRPr="006E01F0" w:rsidRDefault="007F128A" w:rsidP="006E01F0">
    <w:pPr>
      <w:spacing w:line="276" w:lineRule="auto"/>
      <w:rPr>
        <w:rFonts w:ascii="Verdana" w:hAnsi="Verdana"/>
        <w:b/>
        <w:sz w:val="18"/>
        <w:szCs w:val="28"/>
      </w:rPr>
    </w:pPr>
    <w:r w:rsidRPr="006E01F0">
      <w:rPr>
        <w:rFonts w:ascii="Verdana" w:hAnsi="Verdana"/>
        <w:b/>
        <w:sz w:val="18"/>
        <w:szCs w:val="28"/>
      </w:rPr>
      <w:t xml:space="preserve">Four </w:t>
    </w:r>
    <w:proofErr w:type="spellStart"/>
    <w:r w:rsidRPr="006E01F0">
      <w:rPr>
        <w:rFonts w:ascii="Verdana" w:hAnsi="Verdana"/>
        <w:b/>
        <w:sz w:val="18"/>
        <w:szCs w:val="28"/>
      </w:rPr>
      <w:t>Potain</w:t>
    </w:r>
    <w:proofErr w:type="spellEnd"/>
    <w:r w:rsidRPr="006E01F0">
      <w:rPr>
        <w:rFonts w:ascii="Verdana" w:hAnsi="Verdana"/>
        <w:b/>
        <w:sz w:val="18"/>
        <w:szCs w:val="28"/>
      </w:rPr>
      <w:t xml:space="preserve"> MCT 385 topless cranes deliver record-breaking Indian bridge project</w:t>
    </w:r>
  </w:p>
  <w:p w:rsidR="007F128A" w:rsidRPr="00164A29" w:rsidRDefault="00E53443" w:rsidP="6932C532">
    <w:pPr>
      <w:spacing w:line="276" w:lineRule="auto"/>
      <w:rPr>
        <w:rFonts w:ascii="Verdana" w:hAnsi="Verdana"/>
        <w:color w:val="41525C"/>
        <w:sz w:val="18"/>
        <w:szCs w:val="18"/>
      </w:rPr>
    </w:pPr>
    <w:r w:rsidRPr="00E53443">
      <w:rPr>
        <w:rFonts w:ascii="Verdana" w:hAnsi="Verdana"/>
        <w:color w:val="41525C"/>
        <w:sz w:val="18"/>
        <w:szCs w:val="18"/>
      </w:rPr>
      <w:t>22 August 2023</w:t>
    </w:r>
  </w:p>
  <w:p w:rsidR="007F128A" w:rsidRPr="003E31C0" w:rsidRDefault="007F128A" w:rsidP="00163032">
    <w:pPr>
      <w:spacing w:line="276" w:lineRule="auto"/>
      <w:rPr>
        <w:rFonts w:ascii="Verdana" w:hAnsi="Verdana"/>
        <w:sz w:val="16"/>
        <w:szCs w:val="16"/>
      </w:rPr>
    </w:pPr>
  </w:p>
  <w:p w:rsidR="007F128A" w:rsidRDefault="007F12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139"/>
      <w:gridCol w:w="3139"/>
      <w:gridCol w:w="3139"/>
    </w:tblGrid>
    <w:tr w:rsidR="007F128A">
      <w:tc>
        <w:tcPr>
          <w:tcW w:w="3139" w:type="dxa"/>
        </w:tcPr>
        <w:p w:rsidR="007F128A" w:rsidRDefault="007F128A" w:rsidP="5EF8E147">
          <w:pPr>
            <w:pStyle w:val="Header"/>
            <w:ind w:left="-115"/>
          </w:pPr>
        </w:p>
      </w:tc>
      <w:tc>
        <w:tcPr>
          <w:tcW w:w="3139" w:type="dxa"/>
        </w:tcPr>
        <w:p w:rsidR="007F128A" w:rsidRDefault="007F128A" w:rsidP="5EF8E147">
          <w:pPr>
            <w:pStyle w:val="Header"/>
            <w:jc w:val="center"/>
          </w:pPr>
        </w:p>
      </w:tc>
      <w:tc>
        <w:tcPr>
          <w:tcW w:w="3139" w:type="dxa"/>
        </w:tcPr>
        <w:p w:rsidR="007F128A" w:rsidRDefault="007F128A" w:rsidP="5EF8E147">
          <w:pPr>
            <w:pStyle w:val="Header"/>
            <w:ind w:right="-115"/>
            <w:jc w:val="right"/>
          </w:pPr>
        </w:p>
      </w:tc>
    </w:tr>
  </w:tbl>
  <w:p w:rsidR="007F128A" w:rsidRDefault="007F128A" w:rsidP="5EF8E147">
    <w:pPr>
      <w:pStyle w:val="Header"/>
    </w:pPr>
  </w:p>
</w:hdr>
</file>

<file path=word/intelligence2.xml><?xml version="1.0" encoding="utf-8"?>
<int2:intelligence xmlns:int2="http://schemas.microsoft.com/office/intelligence/2020/intelligence" xmlns:oel="http://schemas.microsoft.com/office/2019/extlst">
  <int2:observations>
    <int2:textHash int2:hashCode="NHIdervahawaEN" int2:id="KasfwQIc">
      <int2:state int2:value="Rejected" int2:type="AugLoop_Text_Critique"/>
    </int2:textHash>
    <int2:bookmark int2:bookmarkName="_Int_rfDKuyKn" int2:invalidationBookmarkName="" int2:hashCode="bcdDWvHmiyHo8f" int2:id="XUAHfPWx">
      <int2:state int2:value="Rejected" int2:type="AugLoop_Text_Critique"/>
    </int2:bookmark>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D6BB9"/>
    <w:multiLevelType w:val="multilevel"/>
    <w:tmpl w:val="E2D6E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1F130F"/>
    <w:multiLevelType w:val="multilevel"/>
    <w:tmpl w:val="C9AAF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A91229"/>
    <w:multiLevelType w:val="multilevel"/>
    <w:tmpl w:val="E918D5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9A2A66"/>
    <w:multiLevelType w:val="multilevel"/>
    <w:tmpl w:val="75D04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DC73AD2"/>
    <w:multiLevelType w:val="multilevel"/>
    <w:tmpl w:val="974E37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EC1731"/>
    <w:multiLevelType w:val="multilevel"/>
    <w:tmpl w:val="AD32F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EF75D1"/>
    <w:multiLevelType w:val="multilevel"/>
    <w:tmpl w:val="6AA48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3E48D2"/>
    <w:multiLevelType w:val="multilevel"/>
    <w:tmpl w:val="DA36FE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ED1614"/>
    <w:multiLevelType w:val="multilevel"/>
    <w:tmpl w:val="86783D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abstractNum w:abstractNumId="13">
    <w:nsid w:val="75760FE5"/>
    <w:multiLevelType w:val="multilevel"/>
    <w:tmpl w:val="CB0C0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F31A7F"/>
    <w:multiLevelType w:val="multilevel"/>
    <w:tmpl w:val="5D5C1D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B27099"/>
    <w:multiLevelType w:val="multilevel"/>
    <w:tmpl w:val="B910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num>
  <w:num w:numId="6">
    <w:abstractNumId w:val="7"/>
  </w:num>
  <w:num w:numId="7">
    <w:abstractNumId w:val="13"/>
  </w:num>
  <w:num w:numId="8">
    <w:abstractNumId w:val="3"/>
  </w:num>
  <w:num w:numId="9">
    <w:abstractNumId w:val="0"/>
  </w:num>
  <w:num w:numId="10">
    <w:abstractNumId w:val="1"/>
  </w:num>
  <w:num w:numId="11">
    <w:abstractNumId w:val="6"/>
  </w:num>
  <w:num w:numId="12">
    <w:abstractNumId w:val="5"/>
  </w:num>
  <w:num w:numId="13">
    <w:abstractNumId w:val="9"/>
  </w:num>
  <w:num w:numId="14">
    <w:abstractNumId w:val="11"/>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cVars>
    <w:docVar w:name="APWAFVersion" w:val="5.0"/>
  </w:docVars>
  <w:rsids>
    <w:rsidRoot w:val="00804B60"/>
    <w:rsid w:val="00002133"/>
    <w:rsid w:val="00003D82"/>
    <w:rsid w:val="00005F74"/>
    <w:rsid w:val="00007FF2"/>
    <w:rsid w:val="00010566"/>
    <w:rsid w:val="00011DF6"/>
    <w:rsid w:val="000149AE"/>
    <w:rsid w:val="000172C9"/>
    <w:rsid w:val="00022E8A"/>
    <w:rsid w:val="0002384A"/>
    <w:rsid w:val="000306B2"/>
    <w:rsid w:val="00030BEE"/>
    <w:rsid w:val="000320F5"/>
    <w:rsid w:val="000338AF"/>
    <w:rsid w:val="00033A4B"/>
    <w:rsid w:val="00034578"/>
    <w:rsid w:val="00035822"/>
    <w:rsid w:val="000376CF"/>
    <w:rsid w:val="00042F47"/>
    <w:rsid w:val="00044FC7"/>
    <w:rsid w:val="00046012"/>
    <w:rsid w:val="000505E9"/>
    <w:rsid w:val="0005150F"/>
    <w:rsid w:val="000515B0"/>
    <w:rsid w:val="00051CCE"/>
    <w:rsid w:val="00052603"/>
    <w:rsid w:val="000527DE"/>
    <w:rsid w:val="00053C35"/>
    <w:rsid w:val="00062831"/>
    <w:rsid w:val="00065A26"/>
    <w:rsid w:val="00070802"/>
    <w:rsid w:val="0007116F"/>
    <w:rsid w:val="00071354"/>
    <w:rsid w:val="00071EEB"/>
    <w:rsid w:val="000725FB"/>
    <w:rsid w:val="000756CC"/>
    <w:rsid w:val="00075EDE"/>
    <w:rsid w:val="00076A78"/>
    <w:rsid w:val="000776E7"/>
    <w:rsid w:val="0007771A"/>
    <w:rsid w:val="0008353F"/>
    <w:rsid w:val="00083E2B"/>
    <w:rsid w:val="00083F23"/>
    <w:rsid w:val="000845A0"/>
    <w:rsid w:val="00085502"/>
    <w:rsid w:val="00085F09"/>
    <w:rsid w:val="000861AD"/>
    <w:rsid w:val="000869EE"/>
    <w:rsid w:val="00090736"/>
    <w:rsid w:val="00092F93"/>
    <w:rsid w:val="00093471"/>
    <w:rsid w:val="00094719"/>
    <w:rsid w:val="000A27D5"/>
    <w:rsid w:val="000A75DA"/>
    <w:rsid w:val="000B0801"/>
    <w:rsid w:val="000B168F"/>
    <w:rsid w:val="000B374E"/>
    <w:rsid w:val="000B4AA8"/>
    <w:rsid w:val="000B4D86"/>
    <w:rsid w:val="000C0256"/>
    <w:rsid w:val="000C4051"/>
    <w:rsid w:val="000C672F"/>
    <w:rsid w:val="000C6C5B"/>
    <w:rsid w:val="000C7CE9"/>
    <w:rsid w:val="000D12D6"/>
    <w:rsid w:val="000D5C73"/>
    <w:rsid w:val="000D7310"/>
    <w:rsid w:val="000E030F"/>
    <w:rsid w:val="000E0422"/>
    <w:rsid w:val="000E0A3D"/>
    <w:rsid w:val="000E1612"/>
    <w:rsid w:val="000E25FD"/>
    <w:rsid w:val="000E44DA"/>
    <w:rsid w:val="000E5C6D"/>
    <w:rsid w:val="000E5E76"/>
    <w:rsid w:val="000E7485"/>
    <w:rsid w:val="000F29AF"/>
    <w:rsid w:val="000F5526"/>
    <w:rsid w:val="000F5D22"/>
    <w:rsid w:val="00103462"/>
    <w:rsid w:val="001053EA"/>
    <w:rsid w:val="001112E6"/>
    <w:rsid w:val="00116D3B"/>
    <w:rsid w:val="00120E6A"/>
    <w:rsid w:val="001222FA"/>
    <w:rsid w:val="00122A15"/>
    <w:rsid w:val="0012513C"/>
    <w:rsid w:val="001256C4"/>
    <w:rsid w:val="00127FF4"/>
    <w:rsid w:val="001334B0"/>
    <w:rsid w:val="00133742"/>
    <w:rsid w:val="00133817"/>
    <w:rsid w:val="00137100"/>
    <w:rsid w:val="00141124"/>
    <w:rsid w:val="00141C80"/>
    <w:rsid w:val="00141E76"/>
    <w:rsid w:val="00146490"/>
    <w:rsid w:val="00150CEC"/>
    <w:rsid w:val="00151C22"/>
    <w:rsid w:val="00151D19"/>
    <w:rsid w:val="00151EA8"/>
    <w:rsid w:val="0015590E"/>
    <w:rsid w:val="00155AE5"/>
    <w:rsid w:val="00163032"/>
    <w:rsid w:val="00163A41"/>
    <w:rsid w:val="00164180"/>
    <w:rsid w:val="00164A29"/>
    <w:rsid w:val="00166E7F"/>
    <w:rsid w:val="00167918"/>
    <w:rsid w:val="00167A44"/>
    <w:rsid w:val="00171709"/>
    <w:rsid w:val="00172238"/>
    <w:rsid w:val="00172C97"/>
    <w:rsid w:val="00175A12"/>
    <w:rsid w:val="00176089"/>
    <w:rsid w:val="001768CF"/>
    <w:rsid w:val="00176A07"/>
    <w:rsid w:val="001812CD"/>
    <w:rsid w:val="00181F48"/>
    <w:rsid w:val="00182A78"/>
    <w:rsid w:val="00183989"/>
    <w:rsid w:val="0018423A"/>
    <w:rsid w:val="001854F3"/>
    <w:rsid w:val="001857AB"/>
    <w:rsid w:val="00187083"/>
    <w:rsid w:val="001870F8"/>
    <w:rsid w:val="0019066A"/>
    <w:rsid w:val="00195264"/>
    <w:rsid w:val="00195612"/>
    <w:rsid w:val="001A0203"/>
    <w:rsid w:val="001A2D81"/>
    <w:rsid w:val="001A2E52"/>
    <w:rsid w:val="001A61C4"/>
    <w:rsid w:val="001A6571"/>
    <w:rsid w:val="001A6921"/>
    <w:rsid w:val="001A6E4F"/>
    <w:rsid w:val="001B2EC3"/>
    <w:rsid w:val="001B54D3"/>
    <w:rsid w:val="001B6BF1"/>
    <w:rsid w:val="001C0797"/>
    <w:rsid w:val="001C1EAE"/>
    <w:rsid w:val="001C270A"/>
    <w:rsid w:val="001C3608"/>
    <w:rsid w:val="001C5CEF"/>
    <w:rsid w:val="001C6DCC"/>
    <w:rsid w:val="001D2A8A"/>
    <w:rsid w:val="001D5B76"/>
    <w:rsid w:val="001D7FC6"/>
    <w:rsid w:val="001E23EF"/>
    <w:rsid w:val="001F0832"/>
    <w:rsid w:val="001F2A82"/>
    <w:rsid w:val="001F452D"/>
    <w:rsid w:val="001F4B40"/>
    <w:rsid w:val="001F544B"/>
    <w:rsid w:val="00201646"/>
    <w:rsid w:val="00201AE0"/>
    <w:rsid w:val="0020233A"/>
    <w:rsid w:val="0020292B"/>
    <w:rsid w:val="00205E49"/>
    <w:rsid w:val="0022144C"/>
    <w:rsid w:val="00222A4F"/>
    <w:rsid w:val="002235B3"/>
    <w:rsid w:val="0022453C"/>
    <w:rsid w:val="002252D3"/>
    <w:rsid w:val="0022587B"/>
    <w:rsid w:val="00231E36"/>
    <w:rsid w:val="00231F98"/>
    <w:rsid w:val="00232F42"/>
    <w:rsid w:val="002378FF"/>
    <w:rsid w:val="002436CE"/>
    <w:rsid w:val="00246C58"/>
    <w:rsid w:val="002507C8"/>
    <w:rsid w:val="0025349B"/>
    <w:rsid w:val="00254A5B"/>
    <w:rsid w:val="002559DC"/>
    <w:rsid w:val="00256053"/>
    <w:rsid w:val="002572E5"/>
    <w:rsid w:val="00261AAD"/>
    <w:rsid w:val="002624D3"/>
    <w:rsid w:val="00262FC7"/>
    <w:rsid w:val="00263F59"/>
    <w:rsid w:val="00264B9A"/>
    <w:rsid w:val="00266119"/>
    <w:rsid w:val="0026633C"/>
    <w:rsid w:val="00273E72"/>
    <w:rsid w:val="002753ED"/>
    <w:rsid w:val="0027658A"/>
    <w:rsid w:val="002767C4"/>
    <w:rsid w:val="002821D4"/>
    <w:rsid w:val="00285F5F"/>
    <w:rsid w:val="00286843"/>
    <w:rsid w:val="00287E07"/>
    <w:rsid w:val="00291708"/>
    <w:rsid w:val="002942F9"/>
    <w:rsid w:val="00294477"/>
    <w:rsid w:val="00295C79"/>
    <w:rsid w:val="0029600C"/>
    <w:rsid w:val="002976FC"/>
    <w:rsid w:val="0029799F"/>
    <w:rsid w:val="002A0AC9"/>
    <w:rsid w:val="002A57B3"/>
    <w:rsid w:val="002A6CBE"/>
    <w:rsid w:val="002A730A"/>
    <w:rsid w:val="002B06E4"/>
    <w:rsid w:val="002B2EA0"/>
    <w:rsid w:val="002B3405"/>
    <w:rsid w:val="002B36D3"/>
    <w:rsid w:val="002B3E79"/>
    <w:rsid w:val="002B661D"/>
    <w:rsid w:val="002B7BAC"/>
    <w:rsid w:val="002C13C5"/>
    <w:rsid w:val="002C1B6C"/>
    <w:rsid w:val="002C3754"/>
    <w:rsid w:val="002C3E69"/>
    <w:rsid w:val="002C753A"/>
    <w:rsid w:val="002D04E3"/>
    <w:rsid w:val="002D1C44"/>
    <w:rsid w:val="002D2BD6"/>
    <w:rsid w:val="002E2756"/>
    <w:rsid w:val="002E41F1"/>
    <w:rsid w:val="002E61D0"/>
    <w:rsid w:val="002E752E"/>
    <w:rsid w:val="002E7578"/>
    <w:rsid w:val="002E793B"/>
    <w:rsid w:val="002F6770"/>
    <w:rsid w:val="00300602"/>
    <w:rsid w:val="003026C4"/>
    <w:rsid w:val="0030349B"/>
    <w:rsid w:val="00303BD6"/>
    <w:rsid w:val="0030501A"/>
    <w:rsid w:val="003077A6"/>
    <w:rsid w:val="003077F1"/>
    <w:rsid w:val="00307C91"/>
    <w:rsid w:val="00314A3C"/>
    <w:rsid w:val="00317755"/>
    <w:rsid w:val="0032212B"/>
    <w:rsid w:val="003230B9"/>
    <w:rsid w:val="003313F5"/>
    <w:rsid w:val="00331D32"/>
    <w:rsid w:val="00337CB8"/>
    <w:rsid w:val="00340800"/>
    <w:rsid w:val="00340EE2"/>
    <w:rsid w:val="00341A80"/>
    <w:rsid w:val="003421C9"/>
    <w:rsid w:val="00343FEA"/>
    <w:rsid w:val="00344A3C"/>
    <w:rsid w:val="00345384"/>
    <w:rsid w:val="00346F70"/>
    <w:rsid w:val="00351AF9"/>
    <w:rsid w:val="00352A80"/>
    <w:rsid w:val="003541F0"/>
    <w:rsid w:val="00355546"/>
    <w:rsid w:val="003556FE"/>
    <w:rsid w:val="0035580C"/>
    <w:rsid w:val="00356804"/>
    <w:rsid w:val="00356C4F"/>
    <w:rsid w:val="003573ED"/>
    <w:rsid w:val="00362CA1"/>
    <w:rsid w:val="00363EDD"/>
    <w:rsid w:val="0036530E"/>
    <w:rsid w:val="003657A3"/>
    <w:rsid w:val="00373DC1"/>
    <w:rsid w:val="0038058D"/>
    <w:rsid w:val="00382A7A"/>
    <w:rsid w:val="00382D56"/>
    <w:rsid w:val="00386623"/>
    <w:rsid w:val="00386812"/>
    <w:rsid w:val="0038729D"/>
    <w:rsid w:val="00387943"/>
    <w:rsid w:val="00391744"/>
    <w:rsid w:val="00393757"/>
    <w:rsid w:val="00393C8F"/>
    <w:rsid w:val="00396985"/>
    <w:rsid w:val="003A1CDB"/>
    <w:rsid w:val="003A1EB0"/>
    <w:rsid w:val="003A4FCE"/>
    <w:rsid w:val="003A7E95"/>
    <w:rsid w:val="003A7F10"/>
    <w:rsid w:val="003B20DE"/>
    <w:rsid w:val="003B31F9"/>
    <w:rsid w:val="003B6067"/>
    <w:rsid w:val="003B6224"/>
    <w:rsid w:val="003B63D0"/>
    <w:rsid w:val="003B6CE8"/>
    <w:rsid w:val="003C1AA2"/>
    <w:rsid w:val="003C1DDA"/>
    <w:rsid w:val="003C2EB4"/>
    <w:rsid w:val="003C3295"/>
    <w:rsid w:val="003C3B07"/>
    <w:rsid w:val="003C4A2A"/>
    <w:rsid w:val="003C5AB2"/>
    <w:rsid w:val="003C6629"/>
    <w:rsid w:val="003D23F7"/>
    <w:rsid w:val="003D2A22"/>
    <w:rsid w:val="003D38AD"/>
    <w:rsid w:val="003D7129"/>
    <w:rsid w:val="003E31C0"/>
    <w:rsid w:val="003E702D"/>
    <w:rsid w:val="003F1300"/>
    <w:rsid w:val="003F2DA4"/>
    <w:rsid w:val="003F46E7"/>
    <w:rsid w:val="003F5E49"/>
    <w:rsid w:val="0040002D"/>
    <w:rsid w:val="00400166"/>
    <w:rsid w:val="00401096"/>
    <w:rsid w:val="0040560B"/>
    <w:rsid w:val="0040575B"/>
    <w:rsid w:val="0040727E"/>
    <w:rsid w:val="00410801"/>
    <w:rsid w:val="00411DA0"/>
    <w:rsid w:val="004138BE"/>
    <w:rsid w:val="00414689"/>
    <w:rsid w:val="00414CF6"/>
    <w:rsid w:val="004200E9"/>
    <w:rsid w:val="00421B87"/>
    <w:rsid w:val="00421C16"/>
    <w:rsid w:val="00421EF5"/>
    <w:rsid w:val="00422497"/>
    <w:rsid w:val="00422FCF"/>
    <w:rsid w:val="00426B72"/>
    <w:rsid w:val="00427541"/>
    <w:rsid w:val="004337D9"/>
    <w:rsid w:val="004348D4"/>
    <w:rsid w:val="00435CF7"/>
    <w:rsid w:val="00441B7D"/>
    <w:rsid w:val="0044404F"/>
    <w:rsid w:val="004442D3"/>
    <w:rsid w:val="00454463"/>
    <w:rsid w:val="00456142"/>
    <w:rsid w:val="0045658A"/>
    <w:rsid w:val="004578B3"/>
    <w:rsid w:val="00461F06"/>
    <w:rsid w:val="004625E6"/>
    <w:rsid w:val="00464C2E"/>
    <w:rsid w:val="004664E0"/>
    <w:rsid w:val="004741EF"/>
    <w:rsid w:val="00474F44"/>
    <w:rsid w:val="004769DB"/>
    <w:rsid w:val="00482B02"/>
    <w:rsid w:val="0048333E"/>
    <w:rsid w:val="00484BAD"/>
    <w:rsid w:val="00485AF2"/>
    <w:rsid w:val="00485E2A"/>
    <w:rsid w:val="00490E4F"/>
    <w:rsid w:val="004912AD"/>
    <w:rsid w:val="004941FF"/>
    <w:rsid w:val="00494523"/>
    <w:rsid w:val="004A02FE"/>
    <w:rsid w:val="004A1E08"/>
    <w:rsid w:val="004A33F8"/>
    <w:rsid w:val="004A3BA1"/>
    <w:rsid w:val="004A43E9"/>
    <w:rsid w:val="004A4AE2"/>
    <w:rsid w:val="004A6360"/>
    <w:rsid w:val="004A6BB0"/>
    <w:rsid w:val="004B1A9A"/>
    <w:rsid w:val="004B2A86"/>
    <w:rsid w:val="004B2A89"/>
    <w:rsid w:val="004B4DC2"/>
    <w:rsid w:val="004B68B6"/>
    <w:rsid w:val="004C04FE"/>
    <w:rsid w:val="004C09CA"/>
    <w:rsid w:val="004C0F9F"/>
    <w:rsid w:val="004C12E5"/>
    <w:rsid w:val="004C18A1"/>
    <w:rsid w:val="004C19E9"/>
    <w:rsid w:val="004C3FFB"/>
    <w:rsid w:val="004C5AAF"/>
    <w:rsid w:val="004C6EDA"/>
    <w:rsid w:val="004D25F6"/>
    <w:rsid w:val="004D43B9"/>
    <w:rsid w:val="004D486D"/>
    <w:rsid w:val="004D6751"/>
    <w:rsid w:val="004E298A"/>
    <w:rsid w:val="004E3245"/>
    <w:rsid w:val="004E5768"/>
    <w:rsid w:val="004E5F86"/>
    <w:rsid w:val="004F304C"/>
    <w:rsid w:val="004F4D30"/>
    <w:rsid w:val="004F5210"/>
    <w:rsid w:val="00502609"/>
    <w:rsid w:val="00506C1D"/>
    <w:rsid w:val="00511EAA"/>
    <w:rsid w:val="005127AF"/>
    <w:rsid w:val="00512975"/>
    <w:rsid w:val="00512F24"/>
    <w:rsid w:val="005158D6"/>
    <w:rsid w:val="00517806"/>
    <w:rsid w:val="0052129D"/>
    <w:rsid w:val="00523DB2"/>
    <w:rsid w:val="00523E0B"/>
    <w:rsid w:val="005241EB"/>
    <w:rsid w:val="0052572C"/>
    <w:rsid w:val="00525DA0"/>
    <w:rsid w:val="00525E57"/>
    <w:rsid w:val="00531765"/>
    <w:rsid w:val="005318AC"/>
    <w:rsid w:val="00533011"/>
    <w:rsid w:val="00533601"/>
    <w:rsid w:val="00533935"/>
    <w:rsid w:val="005404E5"/>
    <w:rsid w:val="00541356"/>
    <w:rsid w:val="00544B27"/>
    <w:rsid w:val="00544E83"/>
    <w:rsid w:val="00545ED3"/>
    <w:rsid w:val="00551D36"/>
    <w:rsid w:val="00553749"/>
    <w:rsid w:val="005567E5"/>
    <w:rsid w:val="00557E33"/>
    <w:rsid w:val="00563E6C"/>
    <w:rsid w:val="005655CC"/>
    <w:rsid w:val="005658AC"/>
    <w:rsid w:val="00566739"/>
    <w:rsid w:val="0056789C"/>
    <w:rsid w:val="00571B3F"/>
    <w:rsid w:val="00571EF9"/>
    <w:rsid w:val="00583F66"/>
    <w:rsid w:val="00587442"/>
    <w:rsid w:val="0058771D"/>
    <w:rsid w:val="00590F0C"/>
    <w:rsid w:val="00591C3F"/>
    <w:rsid w:val="0059288D"/>
    <w:rsid w:val="00592B10"/>
    <w:rsid w:val="00593221"/>
    <w:rsid w:val="0059490C"/>
    <w:rsid w:val="0059522F"/>
    <w:rsid w:val="0059736A"/>
    <w:rsid w:val="00597423"/>
    <w:rsid w:val="00597D82"/>
    <w:rsid w:val="005A15F9"/>
    <w:rsid w:val="005A31DE"/>
    <w:rsid w:val="005A4AFE"/>
    <w:rsid w:val="005A52F1"/>
    <w:rsid w:val="005A55B5"/>
    <w:rsid w:val="005B61A5"/>
    <w:rsid w:val="005C17B6"/>
    <w:rsid w:val="005C4348"/>
    <w:rsid w:val="005C5265"/>
    <w:rsid w:val="005C6A7F"/>
    <w:rsid w:val="005D03F2"/>
    <w:rsid w:val="005D1C88"/>
    <w:rsid w:val="005D26BF"/>
    <w:rsid w:val="005D34E7"/>
    <w:rsid w:val="005D3D0D"/>
    <w:rsid w:val="005D49EE"/>
    <w:rsid w:val="005E160F"/>
    <w:rsid w:val="005E25D0"/>
    <w:rsid w:val="005E42C1"/>
    <w:rsid w:val="005E4EAF"/>
    <w:rsid w:val="005E66DF"/>
    <w:rsid w:val="005F2082"/>
    <w:rsid w:val="005F4ED9"/>
    <w:rsid w:val="005F541E"/>
    <w:rsid w:val="005F69D2"/>
    <w:rsid w:val="005F777B"/>
    <w:rsid w:val="005F7F83"/>
    <w:rsid w:val="00600FF4"/>
    <w:rsid w:val="006020EF"/>
    <w:rsid w:val="00613C4F"/>
    <w:rsid w:val="006142DB"/>
    <w:rsid w:val="006145DA"/>
    <w:rsid w:val="00615194"/>
    <w:rsid w:val="006151BA"/>
    <w:rsid w:val="00616F02"/>
    <w:rsid w:val="00621648"/>
    <w:rsid w:val="006242AB"/>
    <w:rsid w:val="006249C6"/>
    <w:rsid w:val="00624A51"/>
    <w:rsid w:val="00624C5F"/>
    <w:rsid w:val="00630341"/>
    <w:rsid w:val="0063480E"/>
    <w:rsid w:val="00636503"/>
    <w:rsid w:val="006377DE"/>
    <w:rsid w:val="00643371"/>
    <w:rsid w:val="0064562A"/>
    <w:rsid w:val="006459F4"/>
    <w:rsid w:val="0064682A"/>
    <w:rsid w:val="0064796C"/>
    <w:rsid w:val="0065068E"/>
    <w:rsid w:val="00650834"/>
    <w:rsid w:val="00651B01"/>
    <w:rsid w:val="0065569C"/>
    <w:rsid w:val="00655A52"/>
    <w:rsid w:val="00655BB8"/>
    <w:rsid w:val="006560C5"/>
    <w:rsid w:val="006577DE"/>
    <w:rsid w:val="00661718"/>
    <w:rsid w:val="00662B6F"/>
    <w:rsid w:val="00664A44"/>
    <w:rsid w:val="00672362"/>
    <w:rsid w:val="00672CCD"/>
    <w:rsid w:val="00672FE4"/>
    <w:rsid w:val="00673FBD"/>
    <w:rsid w:val="006740DB"/>
    <w:rsid w:val="00675256"/>
    <w:rsid w:val="00676102"/>
    <w:rsid w:val="006762BE"/>
    <w:rsid w:val="00676B7D"/>
    <w:rsid w:val="0068023E"/>
    <w:rsid w:val="00684DC4"/>
    <w:rsid w:val="0068525D"/>
    <w:rsid w:val="00685D48"/>
    <w:rsid w:val="006865DD"/>
    <w:rsid w:val="0068709C"/>
    <w:rsid w:val="00687EE0"/>
    <w:rsid w:val="00692927"/>
    <w:rsid w:val="006937AE"/>
    <w:rsid w:val="00697C8C"/>
    <w:rsid w:val="006A065C"/>
    <w:rsid w:val="006A1B0F"/>
    <w:rsid w:val="006A34A2"/>
    <w:rsid w:val="006A41FB"/>
    <w:rsid w:val="006A62EF"/>
    <w:rsid w:val="006A62F6"/>
    <w:rsid w:val="006A6FB8"/>
    <w:rsid w:val="006A7C0E"/>
    <w:rsid w:val="006B026F"/>
    <w:rsid w:val="006B13CE"/>
    <w:rsid w:val="006B42DA"/>
    <w:rsid w:val="006B4403"/>
    <w:rsid w:val="006B5FDE"/>
    <w:rsid w:val="006C1643"/>
    <w:rsid w:val="006C1D81"/>
    <w:rsid w:val="006C2539"/>
    <w:rsid w:val="006C387F"/>
    <w:rsid w:val="006C4B2E"/>
    <w:rsid w:val="006C78FA"/>
    <w:rsid w:val="006E01F0"/>
    <w:rsid w:val="006E0EBB"/>
    <w:rsid w:val="006E171C"/>
    <w:rsid w:val="006E26BE"/>
    <w:rsid w:val="006F275B"/>
    <w:rsid w:val="006F4D1D"/>
    <w:rsid w:val="006F6F14"/>
    <w:rsid w:val="007001DA"/>
    <w:rsid w:val="00700B61"/>
    <w:rsid w:val="0070354D"/>
    <w:rsid w:val="00703EC8"/>
    <w:rsid w:val="00704D26"/>
    <w:rsid w:val="00706E74"/>
    <w:rsid w:val="00707EF8"/>
    <w:rsid w:val="0071309E"/>
    <w:rsid w:val="0071396E"/>
    <w:rsid w:val="0071608D"/>
    <w:rsid w:val="007160B2"/>
    <w:rsid w:val="00716C51"/>
    <w:rsid w:val="007170BE"/>
    <w:rsid w:val="00717E2D"/>
    <w:rsid w:val="00720BEB"/>
    <w:rsid w:val="007215E7"/>
    <w:rsid w:val="00722D72"/>
    <w:rsid w:val="00723AB3"/>
    <w:rsid w:val="0072560B"/>
    <w:rsid w:val="00726FA7"/>
    <w:rsid w:val="00727405"/>
    <w:rsid w:val="007278F7"/>
    <w:rsid w:val="00730AC2"/>
    <w:rsid w:val="007347FD"/>
    <w:rsid w:val="0073534B"/>
    <w:rsid w:val="00735733"/>
    <w:rsid w:val="0073638B"/>
    <w:rsid w:val="00737CDE"/>
    <w:rsid w:val="007408D7"/>
    <w:rsid w:val="00742F26"/>
    <w:rsid w:val="007430BE"/>
    <w:rsid w:val="0074379C"/>
    <w:rsid w:val="00746268"/>
    <w:rsid w:val="00746561"/>
    <w:rsid w:val="00746956"/>
    <w:rsid w:val="00750E31"/>
    <w:rsid w:val="007510AC"/>
    <w:rsid w:val="007523FB"/>
    <w:rsid w:val="00757120"/>
    <w:rsid w:val="007572AC"/>
    <w:rsid w:val="00757C8B"/>
    <w:rsid w:val="007615C1"/>
    <w:rsid w:val="0076520B"/>
    <w:rsid w:val="00765EB1"/>
    <w:rsid w:val="00767946"/>
    <w:rsid w:val="007728CD"/>
    <w:rsid w:val="00773197"/>
    <w:rsid w:val="007732E2"/>
    <w:rsid w:val="00776536"/>
    <w:rsid w:val="00777118"/>
    <w:rsid w:val="00777ABC"/>
    <w:rsid w:val="007834E0"/>
    <w:rsid w:val="00785AB3"/>
    <w:rsid w:val="007860D9"/>
    <w:rsid w:val="00787627"/>
    <w:rsid w:val="007940A4"/>
    <w:rsid w:val="00794896"/>
    <w:rsid w:val="007959F4"/>
    <w:rsid w:val="0079659E"/>
    <w:rsid w:val="007A083A"/>
    <w:rsid w:val="007A1042"/>
    <w:rsid w:val="007A1E49"/>
    <w:rsid w:val="007A234F"/>
    <w:rsid w:val="007A3B5C"/>
    <w:rsid w:val="007A4178"/>
    <w:rsid w:val="007A4984"/>
    <w:rsid w:val="007A6FDC"/>
    <w:rsid w:val="007B1434"/>
    <w:rsid w:val="007B3EED"/>
    <w:rsid w:val="007B4320"/>
    <w:rsid w:val="007B6CB5"/>
    <w:rsid w:val="007C2654"/>
    <w:rsid w:val="007C31AC"/>
    <w:rsid w:val="007C51E0"/>
    <w:rsid w:val="007C73B9"/>
    <w:rsid w:val="007D0466"/>
    <w:rsid w:val="007D270C"/>
    <w:rsid w:val="007D29F4"/>
    <w:rsid w:val="007D376C"/>
    <w:rsid w:val="007D5373"/>
    <w:rsid w:val="007D6854"/>
    <w:rsid w:val="007D6F5B"/>
    <w:rsid w:val="007E03EE"/>
    <w:rsid w:val="007E3D38"/>
    <w:rsid w:val="007E568D"/>
    <w:rsid w:val="007F128A"/>
    <w:rsid w:val="007F2161"/>
    <w:rsid w:val="007F3243"/>
    <w:rsid w:val="007F35B7"/>
    <w:rsid w:val="007F59E1"/>
    <w:rsid w:val="007F740C"/>
    <w:rsid w:val="007F7AFE"/>
    <w:rsid w:val="00800535"/>
    <w:rsid w:val="008008EB"/>
    <w:rsid w:val="0080099F"/>
    <w:rsid w:val="00801325"/>
    <w:rsid w:val="00801568"/>
    <w:rsid w:val="00801B89"/>
    <w:rsid w:val="00803E17"/>
    <w:rsid w:val="00804B60"/>
    <w:rsid w:val="008067FE"/>
    <w:rsid w:val="00810B8B"/>
    <w:rsid w:val="00810B8D"/>
    <w:rsid w:val="00810BF9"/>
    <w:rsid w:val="0081182F"/>
    <w:rsid w:val="00811B5E"/>
    <w:rsid w:val="00813770"/>
    <w:rsid w:val="008159D1"/>
    <w:rsid w:val="0081788A"/>
    <w:rsid w:val="00821058"/>
    <w:rsid w:val="0082404B"/>
    <w:rsid w:val="00831A87"/>
    <w:rsid w:val="00834E62"/>
    <w:rsid w:val="008364A9"/>
    <w:rsid w:val="00837D74"/>
    <w:rsid w:val="00842E4F"/>
    <w:rsid w:val="00843B90"/>
    <w:rsid w:val="00843BF2"/>
    <w:rsid w:val="00845647"/>
    <w:rsid w:val="0085290D"/>
    <w:rsid w:val="00852C02"/>
    <w:rsid w:val="00853112"/>
    <w:rsid w:val="0085558D"/>
    <w:rsid w:val="00857E4E"/>
    <w:rsid w:val="0086025F"/>
    <w:rsid w:val="00861267"/>
    <w:rsid w:val="00873396"/>
    <w:rsid w:val="00874434"/>
    <w:rsid w:val="00874E87"/>
    <w:rsid w:val="008775DC"/>
    <w:rsid w:val="00877E0E"/>
    <w:rsid w:val="00880359"/>
    <w:rsid w:val="00882D97"/>
    <w:rsid w:val="00886E84"/>
    <w:rsid w:val="008951E1"/>
    <w:rsid w:val="008A19EB"/>
    <w:rsid w:val="008A2236"/>
    <w:rsid w:val="008A2386"/>
    <w:rsid w:val="008A3D5D"/>
    <w:rsid w:val="008A6CA2"/>
    <w:rsid w:val="008B2A65"/>
    <w:rsid w:val="008B33DA"/>
    <w:rsid w:val="008B3C6C"/>
    <w:rsid w:val="008B5701"/>
    <w:rsid w:val="008B5FDE"/>
    <w:rsid w:val="008B7B97"/>
    <w:rsid w:val="008C0053"/>
    <w:rsid w:val="008C3FE2"/>
    <w:rsid w:val="008D00C6"/>
    <w:rsid w:val="008D0268"/>
    <w:rsid w:val="008D06A9"/>
    <w:rsid w:val="008D070A"/>
    <w:rsid w:val="008D0C53"/>
    <w:rsid w:val="008D3668"/>
    <w:rsid w:val="008D4F6D"/>
    <w:rsid w:val="008D60EA"/>
    <w:rsid w:val="008E12B3"/>
    <w:rsid w:val="008E1D4F"/>
    <w:rsid w:val="008E2F4A"/>
    <w:rsid w:val="008E3692"/>
    <w:rsid w:val="008E3D72"/>
    <w:rsid w:val="008E6227"/>
    <w:rsid w:val="008E7F60"/>
    <w:rsid w:val="008F7999"/>
    <w:rsid w:val="00903D24"/>
    <w:rsid w:val="0090520A"/>
    <w:rsid w:val="009102EE"/>
    <w:rsid w:val="009111FB"/>
    <w:rsid w:val="0091125F"/>
    <w:rsid w:val="00916133"/>
    <w:rsid w:val="00916606"/>
    <w:rsid w:val="00917AFF"/>
    <w:rsid w:val="0092035D"/>
    <w:rsid w:val="009222C2"/>
    <w:rsid w:val="00922303"/>
    <w:rsid w:val="0092285E"/>
    <w:rsid w:val="00923DBA"/>
    <w:rsid w:val="009246BB"/>
    <w:rsid w:val="009250C1"/>
    <w:rsid w:val="0092578F"/>
    <w:rsid w:val="00926715"/>
    <w:rsid w:val="00931475"/>
    <w:rsid w:val="009344AF"/>
    <w:rsid w:val="00940400"/>
    <w:rsid w:val="00946589"/>
    <w:rsid w:val="009466E7"/>
    <w:rsid w:val="00952341"/>
    <w:rsid w:val="009534DA"/>
    <w:rsid w:val="00954819"/>
    <w:rsid w:val="0095692B"/>
    <w:rsid w:val="00960384"/>
    <w:rsid w:val="009630FA"/>
    <w:rsid w:val="00963664"/>
    <w:rsid w:val="00964B07"/>
    <w:rsid w:val="00966644"/>
    <w:rsid w:val="009704D8"/>
    <w:rsid w:val="00976361"/>
    <w:rsid w:val="009768A8"/>
    <w:rsid w:val="00976A5C"/>
    <w:rsid w:val="00976FBC"/>
    <w:rsid w:val="00984766"/>
    <w:rsid w:val="009873B8"/>
    <w:rsid w:val="009904AF"/>
    <w:rsid w:val="00991FA4"/>
    <w:rsid w:val="00995774"/>
    <w:rsid w:val="009964E8"/>
    <w:rsid w:val="009A1693"/>
    <w:rsid w:val="009A3225"/>
    <w:rsid w:val="009A507C"/>
    <w:rsid w:val="009A6E06"/>
    <w:rsid w:val="009A75BC"/>
    <w:rsid w:val="009B0F2D"/>
    <w:rsid w:val="009B1400"/>
    <w:rsid w:val="009B5056"/>
    <w:rsid w:val="009C099C"/>
    <w:rsid w:val="009C2054"/>
    <w:rsid w:val="009C364F"/>
    <w:rsid w:val="009C79E2"/>
    <w:rsid w:val="009D4B61"/>
    <w:rsid w:val="009E0C7A"/>
    <w:rsid w:val="009E4B9E"/>
    <w:rsid w:val="009E73DE"/>
    <w:rsid w:val="009E7DC0"/>
    <w:rsid w:val="009E7E4A"/>
    <w:rsid w:val="009F0D22"/>
    <w:rsid w:val="009F2202"/>
    <w:rsid w:val="009F5917"/>
    <w:rsid w:val="00A02582"/>
    <w:rsid w:val="00A02F44"/>
    <w:rsid w:val="00A05039"/>
    <w:rsid w:val="00A06DE5"/>
    <w:rsid w:val="00A10A54"/>
    <w:rsid w:val="00A117A7"/>
    <w:rsid w:val="00A11DF2"/>
    <w:rsid w:val="00A12491"/>
    <w:rsid w:val="00A131D9"/>
    <w:rsid w:val="00A1343A"/>
    <w:rsid w:val="00A13E8D"/>
    <w:rsid w:val="00A14755"/>
    <w:rsid w:val="00A163BF"/>
    <w:rsid w:val="00A20E61"/>
    <w:rsid w:val="00A229CF"/>
    <w:rsid w:val="00A2447A"/>
    <w:rsid w:val="00A24722"/>
    <w:rsid w:val="00A250F3"/>
    <w:rsid w:val="00A26D0B"/>
    <w:rsid w:val="00A271BA"/>
    <w:rsid w:val="00A31358"/>
    <w:rsid w:val="00A316CB"/>
    <w:rsid w:val="00A32013"/>
    <w:rsid w:val="00A32CAF"/>
    <w:rsid w:val="00A346FE"/>
    <w:rsid w:val="00A34856"/>
    <w:rsid w:val="00A350F5"/>
    <w:rsid w:val="00A35AA9"/>
    <w:rsid w:val="00A371E2"/>
    <w:rsid w:val="00A3766F"/>
    <w:rsid w:val="00A4073A"/>
    <w:rsid w:val="00A42B30"/>
    <w:rsid w:val="00A450FE"/>
    <w:rsid w:val="00A5001E"/>
    <w:rsid w:val="00A52D71"/>
    <w:rsid w:val="00A52F54"/>
    <w:rsid w:val="00A53C80"/>
    <w:rsid w:val="00A53FFB"/>
    <w:rsid w:val="00A542BC"/>
    <w:rsid w:val="00A54F81"/>
    <w:rsid w:val="00A5689E"/>
    <w:rsid w:val="00A569E1"/>
    <w:rsid w:val="00A56C07"/>
    <w:rsid w:val="00A57A25"/>
    <w:rsid w:val="00A57D63"/>
    <w:rsid w:val="00A60880"/>
    <w:rsid w:val="00A6160A"/>
    <w:rsid w:val="00A61B99"/>
    <w:rsid w:val="00A63D49"/>
    <w:rsid w:val="00A64030"/>
    <w:rsid w:val="00A65BC4"/>
    <w:rsid w:val="00A65FAA"/>
    <w:rsid w:val="00A678F4"/>
    <w:rsid w:val="00A70CA6"/>
    <w:rsid w:val="00A7274C"/>
    <w:rsid w:val="00A73154"/>
    <w:rsid w:val="00A736D1"/>
    <w:rsid w:val="00A75AFE"/>
    <w:rsid w:val="00A75EFD"/>
    <w:rsid w:val="00A76DE4"/>
    <w:rsid w:val="00A777B7"/>
    <w:rsid w:val="00A829A6"/>
    <w:rsid w:val="00A83243"/>
    <w:rsid w:val="00A832B3"/>
    <w:rsid w:val="00A8349A"/>
    <w:rsid w:val="00A84002"/>
    <w:rsid w:val="00A87A56"/>
    <w:rsid w:val="00A9005B"/>
    <w:rsid w:val="00A97AE0"/>
    <w:rsid w:val="00AA2E6E"/>
    <w:rsid w:val="00AA3275"/>
    <w:rsid w:val="00AA392F"/>
    <w:rsid w:val="00AA5337"/>
    <w:rsid w:val="00AA7D34"/>
    <w:rsid w:val="00AB1DF1"/>
    <w:rsid w:val="00AB36E9"/>
    <w:rsid w:val="00AC04C2"/>
    <w:rsid w:val="00AC16D5"/>
    <w:rsid w:val="00AC287D"/>
    <w:rsid w:val="00AC302E"/>
    <w:rsid w:val="00AC5D6A"/>
    <w:rsid w:val="00AD1308"/>
    <w:rsid w:val="00AD24CA"/>
    <w:rsid w:val="00AD46E4"/>
    <w:rsid w:val="00AE10DA"/>
    <w:rsid w:val="00AE2ED8"/>
    <w:rsid w:val="00AE392A"/>
    <w:rsid w:val="00AE4CD1"/>
    <w:rsid w:val="00AE572F"/>
    <w:rsid w:val="00AE5856"/>
    <w:rsid w:val="00AE76C1"/>
    <w:rsid w:val="00AF01E3"/>
    <w:rsid w:val="00AF17EC"/>
    <w:rsid w:val="00AF21CF"/>
    <w:rsid w:val="00AF488C"/>
    <w:rsid w:val="00AF7CBB"/>
    <w:rsid w:val="00B00332"/>
    <w:rsid w:val="00B00BC1"/>
    <w:rsid w:val="00B035CE"/>
    <w:rsid w:val="00B03F38"/>
    <w:rsid w:val="00B04365"/>
    <w:rsid w:val="00B04E31"/>
    <w:rsid w:val="00B059EE"/>
    <w:rsid w:val="00B1262E"/>
    <w:rsid w:val="00B15065"/>
    <w:rsid w:val="00B16DDB"/>
    <w:rsid w:val="00B20864"/>
    <w:rsid w:val="00B21738"/>
    <w:rsid w:val="00B22607"/>
    <w:rsid w:val="00B30A29"/>
    <w:rsid w:val="00B30C5B"/>
    <w:rsid w:val="00B400C7"/>
    <w:rsid w:val="00B41A2D"/>
    <w:rsid w:val="00B41C25"/>
    <w:rsid w:val="00B4482E"/>
    <w:rsid w:val="00B46468"/>
    <w:rsid w:val="00B470EE"/>
    <w:rsid w:val="00B4744E"/>
    <w:rsid w:val="00B50A1B"/>
    <w:rsid w:val="00B53A57"/>
    <w:rsid w:val="00B57475"/>
    <w:rsid w:val="00B61523"/>
    <w:rsid w:val="00B62726"/>
    <w:rsid w:val="00B631D6"/>
    <w:rsid w:val="00B701ED"/>
    <w:rsid w:val="00B710EE"/>
    <w:rsid w:val="00B7374A"/>
    <w:rsid w:val="00B747DC"/>
    <w:rsid w:val="00B83938"/>
    <w:rsid w:val="00B84E34"/>
    <w:rsid w:val="00B8754B"/>
    <w:rsid w:val="00B915CA"/>
    <w:rsid w:val="00B9173B"/>
    <w:rsid w:val="00B92A07"/>
    <w:rsid w:val="00B92DA8"/>
    <w:rsid w:val="00B945AA"/>
    <w:rsid w:val="00B9539B"/>
    <w:rsid w:val="00B9775B"/>
    <w:rsid w:val="00BA1468"/>
    <w:rsid w:val="00BA500A"/>
    <w:rsid w:val="00BA60A7"/>
    <w:rsid w:val="00BB2BE9"/>
    <w:rsid w:val="00BB324D"/>
    <w:rsid w:val="00BB3943"/>
    <w:rsid w:val="00BB5669"/>
    <w:rsid w:val="00BC011A"/>
    <w:rsid w:val="00BC2353"/>
    <w:rsid w:val="00BC6D6C"/>
    <w:rsid w:val="00BC71FB"/>
    <w:rsid w:val="00BC7428"/>
    <w:rsid w:val="00BD026D"/>
    <w:rsid w:val="00BD4EE5"/>
    <w:rsid w:val="00BD5DC1"/>
    <w:rsid w:val="00BD6D99"/>
    <w:rsid w:val="00BD7311"/>
    <w:rsid w:val="00BE095D"/>
    <w:rsid w:val="00BE0CA2"/>
    <w:rsid w:val="00BE2795"/>
    <w:rsid w:val="00BE2C4C"/>
    <w:rsid w:val="00BE3682"/>
    <w:rsid w:val="00BE5624"/>
    <w:rsid w:val="00BF288C"/>
    <w:rsid w:val="00BF2C1C"/>
    <w:rsid w:val="00BF3E61"/>
    <w:rsid w:val="00BF4FD6"/>
    <w:rsid w:val="00BF6935"/>
    <w:rsid w:val="00C0136A"/>
    <w:rsid w:val="00C06AD9"/>
    <w:rsid w:val="00C06F98"/>
    <w:rsid w:val="00C07A6C"/>
    <w:rsid w:val="00C118B0"/>
    <w:rsid w:val="00C15FBA"/>
    <w:rsid w:val="00C16962"/>
    <w:rsid w:val="00C16977"/>
    <w:rsid w:val="00C2013F"/>
    <w:rsid w:val="00C211D8"/>
    <w:rsid w:val="00C24216"/>
    <w:rsid w:val="00C24C49"/>
    <w:rsid w:val="00C25464"/>
    <w:rsid w:val="00C273B0"/>
    <w:rsid w:val="00C3007B"/>
    <w:rsid w:val="00C3128B"/>
    <w:rsid w:val="00C350A5"/>
    <w:rsid w:val="00C404F8"/>
    <w:rsid w:val="00C412CE"/>
    <w:rsid w:val="00C41E90"/>
    <w:rsid w:val="00C4271B"/>
    <w:rsid w:val="00C44AAB"/>
    <w:rsid w:val="00C45983"/>
    <w:rsid w:val="00C45BFA"/>
    <w:rsid w:val="00C4647A"/>
    <w:rsid w:val="00C507E5"/>
    <w:rsid w:val="00C533D6"/>
    <w:rsid w:val="00C6115E"/>
    <w:rsid w:val="00C6321C"/>
    <w:rsid w:val="00C63872"/>
    <w:rsid w:val="00C64718"/>
    <w:rsid w:val="00C656AC"/>
    <w:rsid w:val="00C66D02"/>
    <w:rsid w:val="00C72182"/>
    <w:rsid w:val="00C726F5"/>
    <w:rsid w:val="00C80E25"/>
    <w:rsid w:val="00C82C60"/>
    <w:rsid w:val="00C83034"/>
    <w:rsid w:val="00C836F8"/>
    <w:rsid w:val="00C83C13"/>
    <w:rsid w:val="00C842CB"/>
    <w:rsid w:val="00C85503"/>
    <w:rsid w:val="00C85965"/>
    <w:rsid w:val="00C86F4F"/>
    <w:rsid w:val="00C8750C"/>
    <w:rsid w:val="00C91672"/>
    <w:rsid w:val="00C934A8"/>
    <w:rsid w:val="00C94C6D"/>
    <w:rsid w:val="00CA0621"/>
    <w:rsid w:val="00CA3985"/>
    <w:rsid w:val="00CA3F5E"/>
    <w:rsid w:val="00CA4801"/>
    <w:rsid w:val="00CA5D61"/>
    <w:rsid w:val="00CA72F1"/>
    <w:rsid w:val="00CB1405"/>
    <w:rsid w:val="00CB1C64"/>
    <w:rsid w:val="00CC06CB"/>
    <w:rsid w:val="00CC1C20"/>
    <w:rsid w:val="00CC2CBB"/>
    <w:rsid w:val="00CC2FF5"/>
    <w:rsid w:val="00CC3FEF"/>
    <w:rsid w:val="00CC41A2"/>
    <w:rsid w:val="00CC4C25"/>
    <w:rsid w:val="00CC789C"/>
    <w:rsid w:val="00CD1858"/>
    <w:rsid w:val="00CD4699"/>
    <w:rsid w:val="00CE01A8"/>
    <w:rsid w:val="00CE1D87"/>
    <w:rsid w:val="00CE3868"/>
    <w:rsid w:val="00CE51AF"/>
    <w:rsid w:val="00CE5A62"/>
    <w:rsid w:val="00CE5C8E"/>
    <w:rsid w:val="00CF0D73"/>
    <w:rsid w:val="00CF2CA8"/>
    <w:rsid w:val="00CF33DF"/>
    <w:rsid w:val="00CF437D"/>
    <w:rsid w:val="00CF6D1B"/>
    <w:rsid w:val="00CF781F"/>
    <w:rsid w:val="00D02221"/>
    <w:rsid w:val="00D02798"/>
    <w:rsid w:val="00D033B3"/>
    <w:rsid w:val="00D03B2B"/>
    <w:rsid w:val="00D040E0"/>
    <w:rsid w:val="00D04991"/>
    <w:rsid w:val="00D06590"/>
    <w:rsid w:val="00D10579"/>
    <w:rsid w:val="00D117A2"/>
    <w:rsid w:val="00D12E75"/>
    <w:rsid w:val="00D141FF"/>
    <w:rsid w:val="00D14FE7"/>
    <w:rsid w:val="00D200A5"/>
    <w:rsid w:val="00D20EC5"/>
    <w:rsid w:val="00D22203"/>
    <w:rsid w:val="00D2494E"/>
    <w:rsid w:val="00D252AC"/>
    <w:rsid w:val="00D26C75"/>
    <w:rsid w:val="00D26D6B"/>
    <w:rsid w:val="00D3119D"/>
    <w:rsid w:val="00D31268"/>
    <w:rsid w:val="00D332DE"/>
    <w:rsid w:val="00D35483"/>
    <w:rsid w:val="00D363A1"/>
    <w:rsid w:val="00D36AB0"/>
    <w:rsid w:val="00D36BA6"/>
    <w:rsid w:val="00D376BF"/>
    <w:rsid w:val="00D4176A"/>
    <w:rsid w:val="00D45108"/>
    <w:rsid w:val="00D4675D"/>
    <w:rsid w:val="00D479D1"/>
    <w:rsid w:val="00D52918"/>
    <w:rsid w:val="00D54D26"/>
    <w:rsid w:val="00D57129"/>
    <w:rsid w:val="00D60BB2"/>
    <w:rsid w:val="00D615F7"/>
    <w:rsid w:val="00D6323E"/>
    <w:rsid w:val="00D63E3B"/>
    <w:rsid w:val="00D65B59"/>
    <w:rsid w:val="00D671F9"/>
    <w:rsid w:val="00D70AE7"/>
    <w:rsid w:val="00D711AF"/>
    <w:rsid w:val="00D73713"/>
    <w:rsid w:val="00D74C92"/>
    <w:rsid w:val="00D778A2"/>
    <w:rsid w:val="00D81B12"/>
    <w:rsid w:val="00D84DAC"/>
    <w:rsid w:val="00D92D35"/>
    <w:rsid w:val="00D936B8"/>
    <w:rsid w:val="00D93D9D"/>
    <w:rsid w:val="00D93F62"/>
    <w:rsid w:val="00D95E25"/>
    <w:rsid w:val="00D9635A"/>
    <w:rsid w:val="00D96F77"/>
    <w:rsid w:val="00D97CA9"/>
    <w:rsid w:val="00D97F02"/>
    <w:rsid w:val="00DA0E2C"/>
    <w:rsid w:val="00DA2F81"/>
    <w:rsid w:val="00DA326F"/>
    <w:rsid w:val="00DA41E4"/>
    <w:rsid w:val="00DA7126"/>
    <w:rsid w:val="00DB0178"/>
    <w:rsid w:val="00DB07E8"/>
    <w:rsid w:val="00DB0C19"/>
    <w:rsid w:val="00DB19AC"/>
    <w:rsid w:val="00DB2CF7"/>
    <w:rsid w:val="00DB3B04"/>
    <w:rsid w:val="00DB4B0A"/>
    <w:rsid w:val="00DC0673"/>
    <w:rsid w:val="00DC21A5"/>
    <w:rsid w:val="00DC2E6A"/>
    <w:rsid w:val="00DC35C5"/>
    <w:rsid w:val="00DC3691"/>
    <w:rsid w:val="00DC5B85"/>
    <w:rsid w:val="00DD107F"/>
    <w:rsid w:val="00DD1469"/>
    <w:rsid w:val="00DD1D2B"/>
    <w:rsid w:val="00DD32F5"/>
    <w:rsid w:val="00DD480F"/>
    <w:rsid w:val="00DD583A"/>
    <w:rsid w:val="00DD627C"/>
    <w:rsid w:val="00DD6AC7"/>
    <w:rsid w:val="00DD7BEE"/>
    <w:rsid w:val="00DE2459"/>
    <w:rsid w:val="00DE3F72"/>
    <w:rsid w:val="00DF08B4"/>
    <w:rsid w:val="00DF0E38"/>
    <w:rsid w:val="00DF10D7"/>
    <w:rsid w:val="00DF15A4"/>
    <w:rsid w:val="00DF2786"/>
    <w:rsid w:val="00DF3AF2"/>
    <w:rsid w:val="00DF5F16"/>
    <w:rsid w:val="00DF75BC"/>
    <w:rsid w:val="00DF7E6D"/>
    <w:rsid w:val="00E00009"/>
    <w:rsid w:val="00E002BC"/>
    <w:rsid w:val="00E01FC9"/>
    <w:rsid w:val="00E02BFD"/>
    <w:rsid w:val="00E120E6"/>
    <w:rsid w:val="00E1214B"/>
    <w:rsid w:val="00E144EC"/>
    <w:rsid w:val="00E21933"/>
    <w:rsid w:val="00E23205"/>
    <w:rsid w:val="00E239F9"/>
    <w:rsid w:val="00E267FA"/>
    <w:rsid w:val="00E274B0"/>
    <w:rsid w:val="00E3182C"/>
    <w:rsid w:val="00E32B8F"/>
    <w:rsid w:val="00E32C7B"/>
    <w:rsid w:val="00E41A62"/>
    <w:rsid w:val="00E4214B"/>
    <w:rsid w:val="00E42F3F"/>
    <w:rsid w:val="00E4361E"/>
    <w:rsid w:val="00E43E98"/>
    <w:rsid w:val="00E53443"/>
    <w:rsid w:val="00E539AB"/>
    <w:rsid w:val="00E54762"/>
    <w:rsid w:val="00E55418"/>
    <w:rsid w:val="00E55DD7"/>
    <w:rsid w:val="00E5625C"/>
    <w:rsid w:val="00E56AAD"/>
    <w:rsid w:val="00E57232"/>
    <w:rsid w:val="00E66AEE"/>
    <w:rsid w:val="00E7182F"/>
    <w:rsid w:val="00E77F3D"/>
    <w:rsid w:val="00E81989"/>
    <w:rsid w:val="00E82CB6"/>
    <w:rsid w:val="00E83369"/>
    <w:rsid w:val="00E84969"/>
    <w:rsid w:val="00E8621B"/>
    <w:rsid w:val="00E92926"/>
    <w:rsid w:val="00E95115"/>
    <w:rsid w:val="00E95A66"/>
    <w:rsid w:val="00E96C1D"/>
    <w:rsid w:val="00E96D11"/>
    <w:rsid w:val="00EA0678"/>
    <w:rsid w:val="00EA160C"/>
    <w:rsid w:val="00EA2CEB"/>
    <w:rsid w:val="00EA47EA"/>
    <w:rsid w:val="00EA51DA"/>
    <w:rsid w:val="00EA71DE"/>
    <w:rsid w:val="00EB0037"/>
    <w:rsid w:val="00EB4F11"/>
    <w:rsid w:val="00EC009E"/>
    <w:rsid w:val="00EC0873"/>
    <w:rsid w:val="00EC1C66"/>
    <w:rsid w:val="00EC4418"/>
    <w:rsid w:val="00EC5552"/>
    <w:rsid w:val="00EC671B"/>
    <w:rsid w:val="00EC73D1"/>
    <w:rsid w:val="00EC7653"/>
    <w:rsid w:val="00ED0A38"/>
    <w:rsid w:val="00ED11A8"/>
    <w:rsid w:val="00ED1AF3"/>
    <w:rsid w:val="00ED3A8D"/>
    <w:rsid w:val="00ED5ED4"/>
    <w:rsid w:val="00ED7CE3"/>
    <w:rsid w:val="00EE0110"/>
    <w:rsid w:val="00EE09B9"/>
    <w:rsid w:val="00EE2DFE"/>
    <w:rsid w:val="00EE3D7D"/>
    <w:rsid w:val="00F043CA"/>
    <w:rsid w:val="00F07102"/>
    <w:rsid w:val="00F13CA3"/>
    <w:rsid w:val="00F1425A"/>
    <w:rsid w:val="00F1702B"/>
    <w:rsid w:val="00F179B3"/>
    <w:rsid w:val="00F21D82"/>
    <w:rsid w:val="00F24CBA"/>
    <w:rsid w:val="00F25893"/>
    <w:rsid w:val="00F2763B"/>
    <w:rsid w:val="00F27C63"/>
    <w:rsid w:val="00F36365"/>
    <w:rsid w:val="00F3708C"/>
    <w:rsid w:val="00F41C55"/>
    <w:rsid w:val="00F44495"/>
    <w:rsid w:val="00F527A5"/>
    <w:rsid w:val="00F53DE0"/>
    <w:rsid w:val="00F56577"/>
    <w:rsid w:val="00F56C2B"/>
    <w:rsid w:val="00F611E2"/>
    <w:rsid w:val="00F632FD"/>
    <w:rsid w:val="00F63FE1"/>
    <w:rsid w:val="00F647A6"/>
    <w:rsid w:val="00F653E0"/>
    <w:rsid w:val="00F70F78"/>
    <w:rsid w:val="00F71AAA"/>
    <w:rsid w:val="00F74D7C"/>
    <w:rsid w:val="00F7503A"/>
    <w:rsid w:val="00F769C7"/>
    <w:rsid w:val="00F804BF"/>
    <w:rsid w:val="00F82331"/>
    <w:rsid w:val="00F824E1"/>
    <w:rsid w:val="00F82A90"/>
    <w:rsid w:val="00F82E1C"/>
    <w:rsid w:val="00F865D4"/>
    <w:rsid w:val="00F904AD"/>
    <w:rsid w:val="00F935F8"/>
    <w:rsid w:val="00F94025"/>
    <w:rsid w:val="00F96ECD"/>
    <w:rsid w:val="00FA2FB8"/>
    <w:rsid w:val="00FA47C2"/>
    <w:rsid w:val="00FA4C7F"/>
    <w:rsid w:val="00FA5AE0"/>
    <w:rsid w:val="00FB14D0"/>
    <w:rsid w:val="00FB39C1"/>
    <w:rsid w:val="00FB6302"/>
    <w:rsid w:val="00FB70E7"/>
    <w:rsid w:val="00FB7791"/>
    <w:rsid w:val="00FB7C65"/>
    <w:rsid w:val="00FC1147"/>
    <w:rsid w:val="00FC140C"/>
    <w:rsid w:val="00FC196A"/>
    <w:rsid w:val="00FC19BC"/>
    <w:rsid w:val="00FC31B1"/>
    <w:rsid w:val="00FC64B5"/>
    <w:rsid w:val="00FD0BBB"/>
    <w:rsid w:val="00FD1A2F"/>
    <w:rsid w:val="00FD3E35"/>
    <w:rsid w:val="00FD5D05"/>
    <w:rsid w:val="00FE0BF2"/>
    <w:rsid w:val="00FE0CD8"/>
    <w:rsid w:val="00FE2E37"/>
    <w:rsid w:val="00FE4B51"/>
    <w:rsid w:val="00FE4B5A"/>
    <w:rsid w:val="00FE665F"/>
    <w:rsid w:val="00FF5370"/>
    <w:rsid w:val="00FF663E"/>
    <w:rsid w:val="00FF6A9D"/>
    <w:rsid w:val="0638DED3"/>
    <w:rsid w:val="08AE5BB3"/>
    <w:rsid w:val="0CD505E0"/>
    <w:rsid w:val="0FD39AA7"/>
    <w:rsid w:val="13B9C18B"/>
    <w:rsid w:val="15E675AE"/>
    <w:rsid w:val="17C88C4B"/>
    <w:rsid w:val="1B95BB62"/>
    <w:rsid w:val="1D1B071E"/>
    <w:rsid w:val="1F4A58C3"/>
    <w:rsid w:val="1FEB111E"/>
    <w:rsid w:val="2064ADDD"/>
    <w:rsid w:val="21055B01"/>
    <w:rsid w:val="276302F9"/>
    <w:rsid w:val="30A6D148"/>
    <w:rsid w:val="34BA823D"/>
    <w:rsid w:val="35584151"/>
    <w:rsid w:val="37B8CA0D"/>
    <w:rsid w:val="3DB3EB74"/>
    <w:rsid w:val="46A3D3D5"/>
    <w:rsid w:val="484DBC6C"/>
    <w:rsid w:val="52CD3E7F"/>
    <w:rsid w:val="52FFF0E3"/>
    <w:rsid w:val="54380381"/>
    <w:rsid w:val="5EED61F7"/>
    <w:rsid w:val="5EF8E147"/>
    <w:rsid w:val="6340E720"/>
    <w:rsid w:val="641A44E1"/>
    <w:rsid w:val="66414951"/>
    <w:rsid w:val="674380C1"/>
    <w:rsid w:val="6885893F"/>
    <w:rsid w:val="6932C532"/>
    <w:rsid w:val="6DF54C12"/>
    <w:rsid w:val="71926F72"/>
    <w:rsid w:val="7847877F"/>
    <w:rsid w:val="7987F1FD"/>
    <w:rsid w:val="7B53E9FA"/>
    <w:rsid w:val="7C0B3AAF"/>
    <w:rsid w:val="7F5C49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st Paragraph" w:uiPriority="34" w:qFormat="1"/>
  </w:latentStyles>
  <w:style w:type="paragraph" w:default="1" w:styleId="Normal">
    <w:name w:val="Normal"/>
    <w:qFormat/>
    <w:rsid w:val="002D1C44"/>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unhideWhenUsed/>
    <w:rsid w:val="00FE2E37"/>
    <w:pPr>
      <w:spacing w:before="100" w:beforeAutospacing="1" w:after="100" w:afterAutospacing="1"/>
    </w:pPr>
    <w:rPr>
      <w:rFonts w:eastAsiaTheme="minorHAnsi"/>
      <w:lang w:val="en-GB" w:eastAsia="en-GB"/>
    </w:rPr>
  </w:style>
  <w:style w:type="paragraph" w:styleId="HTMLPreformatted">
    <w:name w:val="HTML Preformatted"/>
    <w:basedOn w:val="Normal"/>
    <w:link w:val="HTMLPreformattedChar"/>
    <w:uiPriority w:val="99"/>
    <w:unhideWhenUsed/>
    <w:rsid w:val="00680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SG" w:eastAsia="zh-CN"/>
    </w:rPr>
  </w:style>
  <w:style w:type="character" w:customStyle="1" w:styleId="HTMLPreformattedChar">
    <w:name w:val="HTML Preformatted Char"/>
    <w:basedOn w:val="DefaultParagraphFont"/>
    <w:link w:val="HTMLPreformatted"/>
    <w:uiPriority w:val="99"/>
    <w:rsid w:val="0068023E"/>
    <w:rPr>
      <w:rFonts w:ascii="Courier New" w:hAnsi="Courier New" w:cs="Courier New"/>
      <w:lang w:val="en-SG" w:eastAsia="zh-CN"/>
    </w:rPr>
  </w:style>
  <w:style w:type="character" w:customStyle="1" w:styleId="UnresolvedMention1">
    <w:name w:val="Unresolved Mention1"/>
    <w:basedOn w:val="DefaultParagraphFont"/>
    <w:rsid w:val="007860D9"/>
    <w:rPr>
      <w:color w:val="605E5C"/>
      <w:shd w:val="clear" w:color="auto" w:fill="E1DFDD"/>
    </w:rPr>
  </w:style>
  <w:style w:type="paragraph" w:styleId="Revision">
    <w:name w:val="Revision"/>
    <w:hidden/>
    <w:rsid w:val="00A736D1"/>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cons.com/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itowoc.com/potain/top-slewing-cranes-asia/mct-38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nitowoccrane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ieen.lim@manitowoc.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7" ma:contentTypeDescription="Create a new document." ma:contentTypeScope="" ma:versionID="33c9b5414d6b504517982ae38260eb66">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c4950704a45f3e1984e3c36096eebe8d"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843C-6DD4-439A-BCE3-4BA794BD2E5D}">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2.xml><?xml version="1.0" encoding="utf-8"?>
<ds:datastoreItem xmlns:ds="http://schemas.openxmlformats.org/officeDocument/2006/customXml" ds:itemID="{52BCFE13-2D99-485D-8A74-79B62BB2B104}">
  <ds:schemaRefs>
    <ds:schemaRef ds:uri="http://schemas.microsoft.com/sharepoint/v3/contenttype/forms"/>
  </ds:schemaRefs>
</ds:datastoreItem>
</file>

<file path=customXml/itemProps3.xml><?xml version="1.0" encoding="utf-8"?>
<ds:datastoreItem xmlns:ds="http://schemas.openxmlformats.org/officeDocument/2006/customXml" ds:itemID="{ED7B3A57-4BA5-4ADD-93FA-7AFFEED23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E1FE6-540B-4225-AE57-F60D643F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3448</Characters>
  <Application>Microsoft Office Word</Application>
  <DocSecurity>0</DocSecurity>
  <Lines>28</Lines>
  <Paragraphs>8</Paragraphs>
  <ScaleCrop>false</ScaleCrop>
  <Company>Lippincott Mercer</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Dale</cp:lastModifiedBy>
  <cp:revision>5</cp:revision>
  <dcterms:created xsi:type="dcterms:W3CDTF">2023-08-18T10:11:00Z</dcterms:created>
  <dcterms:modified xsi:type="dcterms:W3CDTF">2023-08-18T20:16:00Z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MediaServiceImageTags">
    <vt:lpwstr/>
  </property>
  <property fmtid="{D5CDD505-2E9C-101B-9397-08002B2CF9AE}" pid="4" name="GrammarlyDocumentId">
    <vt:lpwstr>527d9bda1f06b1cdad745768350ec7bb6101c569131b9a9f1173828d35adecbc</vt:lpwstr>
  </property>
</Properties>
</file>