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CB6FF7" w14:textId="2E6F8676" w:rsidR="0092578F" w:rsidRPr="00157DEC" w:rsidRDefault="00766D7F" w:rsidP="3374BF90">
      <w:pPr>
        <w:tabs>
          <w:tab w:val="left" w:pos="6096"/>
        </w:tabs>
        <w:spacing w:line="276" w:lineRule="auto"/>
        <w:jc w:val="right"/>
        <w:outlineLvl w:val="0"/>
        <w:rPr>
          <w:rFonts w:ascii="Verdana" w:hAnsi="Verdana"/>
          <w:color w:val="ED1C2A"/>
          <w:sz w:val="30"/>
          <w:szCs w:val="30"/>
        </w:rPr>
      </w:pPr>
      <w:r>
        <w:rPr>
          <w:rFonts w:ascii="Georgia" w:hAnsi="Georgia"/>
          <w:noProof/>
          <w:sz w:val="21"/>
          <w:szCs w:val="21"/>
        </w:rPr>
        <w:drawing>
          <wp:anchor distT="0" distB="0" distL="114300" distR="114300" simplePos="0" relativeHeight="251658240" behindDoc="0" locked="0" layoutInCell="1" allowOverlap="1" wp14:anchorId="7D019860" wp14:editId="744394CB">
            <wp:simplePos x="0" y="0"/>
            <wp:positionH relativeFrom="column">
              <wp:posOffset>-43180</wp:posOffset>
            </wp:positionH>
            <wp:positionV relativeFrom="paragraph">
              <wp:posOffset>-39046</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11">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14:sizeRelH relativeFrom="page">
              <wp14:pctWidth>0</wp14:pctWidth>
            </wp14:sizeRelH>
            <wp14:sizeRelV relativeFrom="page">
              <wp14:pctHeight>0</wp14:pctHeight>
            </wp14:sizeRelV>
          </wp:anchor>
        </w:drawing>
      </w:r>
      <w:r>
        <w:t xml:space="preserve"> </w:t>
      </w:r>
      <w:r>
        <w:rPr>
          <w:rFonts w:ascii="Verdana" w:hAnsi="Verdana"/>
          <w:color w:val="ED1C2A"/>
          <w:sz w:val="30"/>
          <w:szCs w:val="30"/>
        </w:rPr>
        <w:t>COMUNICADO DE PRENSA</w:t>
      </w:r>
    </w:p>
    <w:p w14:paraId="649333DD" w14:textId="50615DB6" w:rsidR="0092578F" w:rsidRPr="00157DEC" w:rsidRDefault="00B93EB0" w:rsidP="791F3BE8">
      <w:pPr>
        <w:spacing w:line="276" w:lineRule="auto"/>
        <w:jc w:val="right"/>
        <w:outlineLvl w:val="0"/>
        <w:rPr>
          <w:rFonts w:ascii="Verdana" w:hAnsi="Verdana"/>
          <w:color w:val="41525C"/>
          <w:sz w:val="18"/>
          <w:szCs w:val="18"/>
        </w:rPr>
      </w:pPr>
      <w:r>
        <w:rPr>
          <w:rFonts w:ascii="Verdana" w:hAnsi="Verdana"/>
          <w:color w:val="41525C"/>
          <w:sz w:val="18"/>
          <w:szCs w:val="18"/>
        </w:rPr>
        <w:t>6</w:t>
      </w:r>
      <w:r w:rsidR="008F1880">
        <w:rPr>
          <w:rFonts w:ascii="Verdana" w:hAnsi="Verdana"/>
          <w:color w:val="41525C"/>
          <w:sz w:val="18"/>
          <w:szCs w:val="18"/>
        </w:rPr>
        <w:t xml:space="preserve"> de ju</w:t>
      </w:r>
      <w:r>
        <w:rPr>
          <w:rFonts w:ascii="Verdana" w:hAnsi="Verdana"/>
          <w:color w:val="41525C"/>
          <w:sz w:val="18"/>
          <w:szCs w:val="18"/>
        </w:rPr>
        <w:t>l</w:t>
      </w:r>
      <w:r w:rsidR="008F1880">
        <w:rPr>
          <w:rFonts w:ascii="Verdana" w:hAnsi="Verdana"/>
          <w:color w:val="41525C"/>
          <w:sz w:val="18"/>
          <w:szCs w:val="18"/>
        </w:rPr>
        <w:t>io de 2022</w:t>
      </w:r>
    </w:p>
    <w:p w14:paraId="7E399D04" w14:textId="08B49CFF" w:rsidR="00164A29" w:rsidRPr="00157DEC" w:rsidRDefault="00164A29" w:rsidP="00A44D46">
      <w:pPr>
        <w:spacing w:line="276" w:lineRule="auto"/>
        <w:rPr>
          <w:rFonts w:ascii="Verdana" w:hAnsi="Verdana"/>
          <w:color w:val="ED1C2A"/>
          <w:sz w:val="30"/>
          <w:szCs w:val="30"/>
        </w:rPr>
      </w:pPr>
    </w:p>
    <w:p w14:paraId="3C730773" w14:textId="77777777" w:rsidR="00506C1D" w:rsidRPr="00157DEC" w:rsidRDefault="00506C1D" w:rsidP="00A44D46">
      <w:pPr>
        <w:tabs>
          <w:tab w:val="left" w:pos="6096"/>
        </w:tabs>
        <w:spacing w:line="276" w:lineRule="auto"/>
        <w:rPr>
          <w:rFonts w:ascii="Verdana" w:hAnsi="Verdana"/>
          <w:color w:val="ED1C2A"/>
          <w:sz w:val="30"/>
          <w:szCs w:val="30"/>
        </w:rPr>
      </w:pPr>
    </w:p>
    <w:p w14:paraId="23F19801" w14:textId="17B2C196" w:rsidR="00F86215" w:rsidRPr="00157DEC" w:rsidRDefault="00AE4142" w:rsidP="00B0246E">
      <w:pPr>
        <w:spacing w:line="276" w:lineRule="auto"/>
        <w:outlineLvl w:val="0"/>
        <w:rPr>
          <w:rFonts w:ascii="Georgia" w:hAnsi="Georgia"/>
          <w:b/>
          <w:sz w:val="28"/>
          <w:szCs w:val="28"/>
        </w:rPr>
      </w:pPr>
      <w:r>
        <w:rPr>
          <w:rFonts w:ascii="Georgia" w:hAnsi="Georgia"/>
          <w:b/>
          <w:sz w:val="28"/>
          <w:szCs w:val="28"/>
        </w:rPr>
        <w:t xml:space="preserve">Manitowoc presenta la solución digital CONNECT para transformar positivamente la experiencia de usuario de los propietarios de grúas </w:t>
      </w:r>
    </w:p>
    <w:p w14:paraId="066124F3" w14:textId="77777777" w:rsidR="00F86215" w:rsidRPr="00157DEC" w:rsidRDefault="00F86215" w:rsidP="00B0246E">
      <w:pPr>
        <w:spacing w:line="276" w:lineRule="auto"/>
        <w:rPr>
          <w:rFonts w:ascii="Georgia" w:hAnsi="Georgia"/>
          <w:sz w:val="21"/>
          <w:szCs w:val="21"/>
        </w:rPr>
      </w:pPr>
    </w:p>
    <w:p w14:paraId="63732DF7" w14:textId="7F36B30C" w:rsidR="00DC6515" w:rsidRPr="00157DEC" w:rsidRDefault="00DC6515" w:rsidP="008F1880">
      <w:pPr>
        <w:pStyle w:val="ListParagraph"/>
        <w:widowControl w:val="0"/>
        <w:numPr>
          <w:ilvl w:val="0"/>
          <w:numId w:val="3"/>
        </w:numPr>
        <w:autoSpaceDE w:val="0"/>
        <w:autoSpaceDN w:val="0"/>
        <w:adjustRightInd w:val="0"/>
        <w:spacing w:line="276" w:lineRule="auto"/>
        <w:rPr>
          <w:rFonts w:ascii="Georgia" w:hAnsi="Georgia" w:cs="Open Sans"/>
          <w:i/>
          <w:iCs/>
          <w:sz w:val="21"/>
          <w:szCs w:val="21"/>
        </w:rPr>
      </w:pPr>
      <w:r>
        <w:rPr>
          <w:rFonts w:ascii="Georgia" w:hAnsi="Georgia"/>
          <w:i/>
          <w:iCs/>
          <w:sz w:val="21"/>
          <w:szCs w:val="21"/>
        </w:rPr>
        <w:t>Los visitantes a bauma 2022 pueden ver la nueva plataforma digital en el Centro para Clientes ubicado en el puesto de exhibición.</w:t>
      </w:r>
    </w:p>
    <w:p w14:paraId="43C8CCE0" w14:textId="1C95297F" w:rsidR="008F1880" w:rsidRPr="00157DEC" w:rsidRDefault="000A24EE" w:rsidP="008F1880">
      <w:pPr>
        <w:pStyle w:val="ListParagraph"/>
        <w:widowControl w:val="0"/>
        <w:numPr>
          <w:ilvl w:val="0"/>
          <w:numId w:val="3"/>
        </w:numPr>
        <w:autoSpaceDE w:val="0"/>
        <w:autoSpaceDN w:val="0"/>
        <w:adjustRightInd w:val="0"/>
        <w:spacing w:line="276" w:lineRule="auto"/>
        <w:rPr>
          <w:rFonts w:ascii="Georgia" w:hAnsi="Georgia" w:cs="Open Sans"/>
          <w:i/>
          <w:iCs/>
          <w:sz w:val="21"/>
          <w:szCs w:val="21"/>
        </w:rPr>
      </w:pPr>
      <w:r>
        <w:rPr>
          <w:rFonts w:ascii="Georgia" w:hAnsi="Georgia"/>
          <w:i/>
          <w:iCs/>
          <w:sz w:val="21"/>
          <w:szCs w:val="21"/>
        </w:rPr>
        <w:t>CONNECT se introducirá gradualmente, comenzando con las grúas torre Potain y las grúas todo terreno Grove.</w:t>
      </w:r>
    </w:p>
    <w:p w14:paraId="3F722634" w14:textId="0888C27D" w:rsidR="008F1880" w:rsidRPr="00157DEC" w:rsidRDefault="00AD4A9E" w:rsidP="008F1880">
      <w:pPr>
        <w:pStyle w:val="ListParagraph"/>
        <w:widowControl w:val="0"/>
        <w:numPr>
          <w:ilvl w:val="0"/>
          <w:numId w:val="3"/>
        </w:numPr>
        <w:autoSpaceDE w:val="0"/>
        <w:autoSpaceDN w:val="0"/>
        <w:adjustRightInd w:val="0"/>
        <w:spacing w:line="276" w:lineRule="auto"/>
        <w:rPr>
          <w:rFonts w:ascii="Georgia" w:hAnsi="Georgia" w:cs="Open Sans"/>
          <w:i/>
          <w:iCs/>
          <w:sz w:val="21"/>
          <w:szCs w:val="21"/>
        </w:rPr>
      </w:pPr>
      <w:r>
        <w:rPr>
          <w:rFonts w:ascii="Georgia" w:hAnsi="Georgia"/>
          <w:i/>
          <w:iCs/>
          <w:sz w:val="21"/>
          <w:szCs w:val="21"/>
        </w:rPr>
        <w:t>La aplicación CONNECT transformará la experiencia del cliente, permitiendo servir, monitorear y administrar las grúas en forma remota para optimizar su desempeño y la sostenibilidad.</w:t>
      </w:r>
    </w:p>
    <w:p w14:paraId="08438FBC" w14:textId="77777777" w:rsidR="008F1880" w:rsidRPr="00157DEC" w:rsidRDefault="008F1880" w:rsidP="00B0246E">
      <w:pPr>
        <w:widowControl w:val="0"/>
        <w:autoSpaceDE w:val="0"/>
        <w:autoSpaceDN w:val="0"/>
        <w:adjustRightInd w:val="0"/>
        <w:spacing w:line="276" w:lineRule="auto"/>
        <w:rPr>
          <w:rFonts w:ascii="Georgia" w:hAnsi="Georgia" w:cs="Open Sans"/>
          <w:sz w:val="21"/>
          <w:szCs w:val="21"/>
        </w:rPr>
      </w:pPr>
    </w:p>
    <w:p w14:paraId="044BD60A" w14:textId="6040BAF7" w:rsidR="00C7428A" w:rsidRDefault="0045438E" w:rsidP="00B30857">
      <w:pPr>
        <w:widowControl w:val="0"/>
        <w:autoSpaceDE w:val="0"/>
        <w:autoSpaceDN w:val="0"/>
        <w:adjustRightInd w:val="0"/>
        <w:spacing w:line="276" w:lineRule="auto"/>
        <w:rPr>
          <w:rFonts w:ascii="Georgia" w:hAnsi="Georgia" w:cs="Open Sans"/>
          <w:sz w:val="21"/>
          <w:szCs w:val="21"/>
        </w:rPr>
      </w:pPr>
      <w:r>
        <w:rPr>
          <w:rFonts w:ascii="Georgia" w:hAnsi="Georgia"/>
          <w:sz w:val="21"/>
          <w:szCs w:val="21"/>
        </w:rPr>
        <w:t xml:space="preserve">Manitowoc continúa su plan de expansión e inversión en servicios de apoyo con el lanzamiento de CONNECT, una nueva plataforma digital que lanzará en bauma 2022. Hace posible el monitoreo remoto a través de un sistema de aplicación que permite a propietarios y operadores ver información de la grúa, recibir alertas, intercambiar datos y mucho más en tiempo real, con otras funcionalidades que se añadirán en el futuro. </w:t>
      </w:r>
    </w:p>
    <w:p w14:paraId="11AACCF8" w14:textId="77777777" w:rsidR="00C7428A" w:rsidRDefault="00C7428A" w:rsidP="00B30857">
      <w:pPr>
        <w:widowControl w:val="0"/>
        <w:autoSpaceDE w:val="0"/>
        <w:autoSpaceDN w:val="0"/>
        <w:adjustRightInd w:val="0"/>
        <w:spacing w:line="276" w:lineRule="auto"/>
        <w:rPr>
          <w:rFonts w:ascii="Georgia" w:hAnsi="Georgia" w:cs="Open Sans"/>
          <w:sz w:val="21"/>
          <w:szCs w:val="21"/>
        </w:rPr>
      </w:pPr>
    </w:p>
    <w:p w14:paraId="32BB7F2A" w14:textId="3056F60A" w:rsidR="00B30857" w:rsidRPr="00157DEC" w:rsidRDefault="00136F69" w:rsidP="00B30857">
      <w:pPr>
        <w:widowControl w:val="0"/>
        <w:autoSpaceDE w:val="0"/>
        <w:autoSpaceDN w:val="0"/>
        <w:adjustRightInd w:val="0"/>
        <w:spacing w:line="276" w:lineRule="auto"/>
        <w:rPr>
          <w:rFonts w:ascii="Georgia" w:hAnsi="Georgia"/>
          <w:sz w:val="21"/>
          <w:szCs w:val="21"/>
        </w:rPr>
      </w:pPr>
      <w:r>
        <w:rPr>
          <w:rFonts w:ascii="Georgia" w:hAnsi="Georgia"/>
          <w:sz w:val="21"/>
          <w:szCs w:val="21"/>
        </w:rPr>
        <w:t xml:space="preserve">La versátil plataforma CONNECT, con su amplia gama de capacidades, mejorará la administración de la flota, optimizará la sostenibilidad, hará más fácil el servicio y el mantenimiento para los usuarios y aumentará la conectividad para las grúas con una plataforma fácil de usar en </w:t>
      </w:r>
      <w:r w:rsidR="00D11CA4">
        <w:rPr>
          <w:rFonts w:ascii="Georgia" w:hAnsi="Georgia"/>
          <w:sz w:val="21"/>
          <w:szCs w:val="21"/>
        </w:rPr>
        <w:t>smartphones</w:t>
      </w:r>
      <w:r>
        <w:rPr>
          <w:rFonts w:ascii="Georgia" w:hAnsi="Georgia"/>
          <w:sz w:val="21"/>
          <w:szCs w:val="21"/>
        </w:rPr>
        <w:t xml:space="preserve">, tablets y computadoras portátiles. </w:t>
      </w:r>
    </w:p>
    <w:p w14:paraId="31952E3E" w14:textId="77777777" w:rsidR="00A049F3" w:rsidRPr="00157DEC" w:rsidRDefault="00A049F3" w:rsidP="008F1880">
      <w:pPr>
        <w:widowControl w:val="0"/>
        <w:autoSpaceDE w:val="0"/>
        <w:autoSpaceDN w:val="0"/>
        <w:adjustRightInd w:val="0"/>
        <w:spacing w:line="276" w:lineRule="auto"/>
        <w:rPr>
          <w:rFonts w:ascii="Georgia" w:hAnsi="Georgia" w:cs="Open Sans"/>
          <w:sz w:val="21"/>
          <w:szCs w:val="21"/>
        </w:rPr>
      </w:pPr>
    </w:p>
    <w:p w14:paraId="1EEE0F73" w14:textId="5C3C95A1" w:rsidR="00A049F3" w:rsidRPr="00157DEC" w:rsidRDefault="004673F5" w:rsidP="008F1880">
      <w:pPr>
        <w:widowControl w:val="0"/>
        <w:autoSpaceDE w:val="0"/>
        <w:autoSpaceDN w:val="0"/>
        <w:adjustRightInd w:val="0"/>
        <w:spacing w:line="276" w:lineRule="auto"/>
        <w:rPr>
          <w:rFonts w:ascii="Georgia" w:hAnsi="Georgia" w:cs="Open Sans"/>
          <w:sz w:val="21"/>
          <w:szCs w:val="21"/>
        </w:rPr>
      </w:pPr>
      <w:r>
        <w:rPr>
          <w:rFonts w:ascii="Georgia" w:hAnsi="Georgia"/>
          <w:sz w:val="21"/>
          <w:szCs w:val="21"/>
        </w:rPr>
        <w:t xml:space="preserve">Dirk Wolfsteller, vicepresidente de posventa para Grove en Europa, comentó: </w:t>
      </w:r>
    </w:p>
    <w:p w14:paraId="04ABCF15" w14:textId="77777777" w:rsidR="00A049F3" w:rsidRPr="00157DEC" w:rsidRDefault="00A049F3" w:rsidP="008F1880">
      <w:pPr>
        <w:widowControl w:val="0"/>
        <w:autoSpaceDE w:val="0"/>
        <w:autoSpaceDN w:val="0"/>
        <w:adjustRightInd w:val="0"/>
        <w:spacing w:line="276" w:lineRule="auto"/>
        <w:rPr>
          <w:rFonts w:ascii="Georgia" w:hAnsi="Georgia" w:cs="Open Sans"/>
          <w:sz w:val="21"/>
          <w:szCs w:val="21"/>
        </w:rPr>
      </w:pPr>
    </w:p>
    <w:p w14:paraId="40229E10" w14:textId="661522CA" w:rsidR="00A049F3" w:rsidRPr="00157DEC" w:rsidRDefault="002040D5" w:rsidP="008F1880">
      <w:pPr>
        <w:widowControl w:val="0"/>
        <w:autoSpaceDE w:val="0"/>
        <w:autoSpaceDN w:val="0"/>
        <w:adjustRightInd w:val="0"/>
        <w:spacing w:line="276" w:lineRule="auto"/>
        <w:rPr>
          <w:rFonts w:ascii="Georgia" w:hAnsi="Georgia" w:cs="Open Sans"/>
          <w:sz w:val="21"/>
          <w:szCs w:val="21"/>
        </w:rPr>
      </w:pPr>
      <w:r>
        <w:rPr>
          <w:rFonts w:ascii="Georgia" w:hAnsi="Georgia"/>
          <w:sz w:val="21"/>
          <w:szCs w:val="21"/>
        </w:rPr>
        <w:t>“El lanzamiento de CONNECT marca el inicio de una nueva era digital para los propietarios y operadores de las grúas de Manitowoc. En solo segundos, los usuarios pueden tener acceso a una amplia gama de características o de datos relacionados con sus grúas a través de una plataforma basada en aplicación. Pueden analizar el desempeño, revisar los medidores de servicio, diagnosticar fallas y mucho más. Permite realizar un análisis de sus grúas con una profundidad sin precedentes, para aumentar el desempeño, la sostenibilidad y, lo más importante, las utilidades que esperan de sus inversiones”.</w:t>
      </w:r>
    </w:p>
    <w:p w14:paraId="07234CC9" w14:textId="77777777" w:rsidR="00095540" w:rsidRPr="00157DEC" w:rsidRDefault="00095540" w:rsidP="008F1880">
      <w:pPr>
        <w:widowControl w:val="0"/>
        <w:autoSpaceDE w:val="0"/>
        <w:autoSpaceDN w:val="0"/>
        <w:adjustRightInd w:val="0"/>
        <w:spacing w:line="276" w:lineRule="auto"/>
        <w:rPr>
          <w:rFonts w:ascii="Georgia" w:hAnsi="Georgia" w:cs="Open Sans"/>
          <w:sz w:val="21"/>
          <w:szCs w:val="21"/>
        </w:rPr>
      </w:pPr>
    </w:p>
    <w:p w14:paraId="16626BC2" w14:textId="1329BAB2" w:rsidR="00883FFA" w:rsidRPr="00157DEC" w:rsidRDefault="00B1350D" w:rsidP="008F1880">
      <w:pPr>
        <w:widowControl w:val="0"/>
        <w:autoSpaceDE w:val="0"/>
        <w:autoSpaceDN w:val="0"/>
        <w:adjustRightInd w:val="0"/>
        <w:spacing w:line="276" w:lineRule="auto"/>
        <w:rPr>
          <w:rFonts w:ascii="Georgia" w:hAnsi="Georgia" w:cs="Open Sans"/>
          <w:sz w:val="21"/>
          <w:szCs w:val="21"/>
        </w:rPr>
      </w:pPr>
      <w:r>
        <w:rPr>
          <w:rFonts w:ascii="Georgia" w:hAnsi="Georgia"/>
          <w:sz w:val="21"/>
          <w:szCs w:val="21"/>
        </w:rPr>
        <w:t xml:space="preserve">La nueva plataforma se implementará gradualmente, primero en las grúas torre Potain y en las grúas todo terreno Grove. La empresa tiene planes para agregar otras líneas de producto y marcas en el momento adecuado. CONNECT brinda una experiencia de usuario optimizada, apoyando la </w:t>
      </w:r>
      <w:r>
        <w:rPr>
          <w:rFonts w:ascii="Georgia" w:hAnsi="Georgia"/>
          <w:sz w:val="21"/>
          <w:szCs w:val="21"/>
        </w:rPr>
        <w:lastRenderedPageBreak/>
        <w:t xml:space="preserve">configuración, simplificando el mantenimiento, proporcionando sistemas de ayuda al conductor, y mucho más. </w:t>
      </w:r>
      <w:bookmarkStart w:id="0" w:name="_Hlk106384956"/>
      <w:r>
        <w:rPr>
          <w:rFonts w:ascii="Georgia" w:hAnsi="Georgia"/>
          <w:sz w:val="21"/>
          <w:szCs w:val="21"/>
        </w:rPr>
        <w:t xml:space="preserve">Los propietarios obtienen acceso en tiempo real a los servicios y a importante información con solo un par de </w:t>
      </w:r>
      <w:r w:rsidR="00D11CA4">
        <w:rPr>
          <w:rFonts w:ascii="Georgia" w:hAnsi="Georgia"/>
          <w:sz w:val="21"/>
          <w:szCs w:val="21"/>
        </w:rPr>
        <w:t xml:space="preserve">toques </w:t>
      </w:r>
      <w:r>
        <w:rPr>
          <w:rFonts w:ascii="Georgia" w:hAnsi="Georgia"/>
          <w:sz w:val="21"/>
          <w:szCs w:val="21"/>
        </w:rPr>
        <w:t xml:space="preserve">en la pantalla. </w:t>
      </w:r>
      <w:bookmarkEnd w:id="0"/>
    </w:p>
    <w:p w14:paraId="3EF4E9E6" w14:textId="77777777" w:rsidR="00883FFA" w:rsidRPr="00157DEC" w:rsidRDefault="00883FFA" w:rsidP="008F1880">
      <w:pPr>
        <w:widowControl w:val="0"/>
        <w:autoSpaceDE w:val="0"/>
        <w:autoSpaceDN w:val="0"/>
        <w:adjustRightInd w:val="0"/>
        <w:spacing w:line="276" w:lineRule="auto"/>
        <w:rPr>
          <w:rFonts w:ascii="Georgia" w:hAnsi="Georgia" w:cs="Open Sans"/>
          <w:sz w:val="21"/>
          <w:szCs w:val="21"/>
        </w:rPr>
      </w:pPr>
    </w:p>
    <w:p w14:paraId="43249D15" w14:textId="1C3FCD5D" w:rsidR="00467245" w:rsidRPr="00157DEC" w:rsidRDefault="00467245" w:rsidP="008F1880">
      <w:pPr>
        <w:widowControl w:val="0"/>
        <w:autoSpaceDE w:val="0"/>
        <w:autoSpaceDN w:val="0"/>
        <w:adjustRightInd w:val="0"/>
        <w:spacing w:line="276" w:lineRule="auto"/>
        <w:rPr>
          <w:rFonts w:ascii="Georgia" w:hAnsi="Georgia" w:cs="Open Sans"/>
          <w:b/>
          <w:bCs/>
          <w:sz w:val="21"/>
          <w:szCs w:val="21"/>
        </w:rPr>
      </w:pPr>
      <w:r>
        <w:rPr>
          <w:rFonts w:ascii="Georgia" w:hAnsi="Georgia"/>
          <w:b/>
          <w:bCs/>
          <w:sz w:val="21"/>
          <w:szCs w:val="21"/>
        </w:rPr>
        <w:t>CONNECT para Grove</w:t>
      </w:r>
    </w:p>
    <w:p w14:paraId="33034EAC" w14:textId="77777777" w:rsidR="00467245" w:rsidRPr="00157DEC" w:rsidRDefault="00467245" w:rsidP="008F1880">
      <w:pPr>
        <w:widowControl w:val="0"/>
        <w:autoSpaceDE w:val="0"/>
        <w:autoSpaceDN w:val="0"/>
        <w:adjustRightInd w:val="0"/>
        <w:spacing w:line="276" w:lineRule="auto"/>
        <w:rPr>
          <w:rFonts w:ascii="Georgia" w:hAnsi="Georgia" w:cs="Open Sans"/>
          <w:sz w:val="21"/>
          <w:szCs w:val="21"/>
        </w:rPr>
      </w:pPr>
    </w:p>
    <w:p w14:paraId="3196FD15" w14:textId="5425C8DF" w:rsidR="00467245" w:rsidRPr="00157DEC" w:rsidRDefault="00BC735A" w:rsidP="008F1880">
      <w:pPr>
        <w:widowControl w:val="0"/>
        <w:autoSpaceDE w:val="0"/>
        <w:autoSpaceDN w:val="0"/>
        <w:adjustRightInd w:val="0"/>
        <w:spacing w:line="276" w:lineRule="auto"/>
        <w:rPr>
          <w:rFonts w:ascii="Georgia" w:hAnsi="Georgia" w:cs="Open Sans"/>
          <w:sz w:val="21"/>
          <w:szCs w:val="21"/>
        </w:rPr>
      </w:pPr>
      <w:r>
        <w:rPr>
          <w:rFonts w:ascii="Georgia" w:hAnsi="Georgia"/>
          <w:sz w:val="21"/>
          <w:szCs w:val="21"/>
        </w:rPr>
        <w:t xml:space="preserve">Para Grove, CONNECT estará disponible inicialmente en las grúas todo terreno GMK que se produzcan a partir de 2023. Se ofrecerá en todos los modelos nuevos y estará disponible para </w:t>
      </w:r>
      <w:r w:rsidR="00387EDF">
        <w:rPr>
          <w:rFonts w:ascii="Georgia" w:hAnsi="Georgia"/>
          <w:sz w:val="21"/>
          <w:szCs w:val="21"/>
        </w:rPr>
        <w:t>retro adaptación</w:t>
      </w:r>
      <w:r>
        <w:rPr>
          <w:rFonts w:ascii="Georgia" w:hAnsi="Georgia"/>
          <w:sz w:val="21"/>
          <w:szCs w:val="21"/>
        </w:rPr>
        <w:t xml:space="preserve"> en las grúas equipadas con el sistema de control CCS. Las ventajas incluyen una localización de averías optimizada, gracias a la disponibilidad de información de la máquina en tiempo real. Esto permite que los técnicos, ubicados en un sitio remoto, tengan rápidamente una visión clara del estado de la grúa, y reciban en la pantalla cualquier código de error a través de la aplicación. El equipo de servicio, ubicado en un sitio remoto, puede entonces realizar un análisis de causa raíz y proponer soluciones posibles, sin la demora inherente al desplazamiento o a la ayuda física en el sitio. </w:t>
      </w:r>
    </w:p>
    <w:p w14:paraId="1588C515" w14:textId="77777777" w:rsidR="00CA0E71" w:rsidRPr="00157DEC" w:rsidRDefault="00CA0E71" w:rsidP="008F1880">
      <w:pPr>
        <w:widowControl w:val="0"/>
        <w:autoSpaceDE w:val="0"/>
        <w:autoSpaceDN w:val="0"/>
        <w:adjustRightInd w:val="0"/>
        <w:spacing w:line="276" w:lineRule="auto"/>
        <w:rPr>
          <w:rFonts w:ascii="Georgia" w:hAnsi="Georgia" w:cs="Open Sans"/>
          <w:sz w:val="21"/>
          <w:szCs w:val="21"/>
        </w:rPr>
      </w:pPr>
    </w:p>
    <w:p w14:paraId="6AC2894D" w14:textId="34F04EC0" w:rsidR="00ED3BF6" w:rsidRPr="00157DEC" w:rsidRDefault="00CA0E71" w:rsidP="008F1880">
      <w:pPr>
        <w:widowControl w:val="0"/>
        <w:autoSpaceDE w:val="0"/>
        <w:autoSpaceDN w:val="0"/>
        <w:adjustRightInd w:val="0"/>
        <w:spacing w:line="276" w:lineRule="auto"/>
        <w:rPr>
          <w:rFonts w:ascii="Georgia" w:hAnsi="Georgia" w:cs="Open Sans"/>
          <w:sz w:val="21"/>
          <w:szCs w:val="21"/>
        </w:rPr>
      </w:pPr>
      <w:r>
        <w:rPr>
          <w:rFonts w:ascii="Georgia" w:hAnsi="Georgia"/>
          <w:sz w:val="21"/>
          <w:szCs w:val="21"/>
        </w:rPr>
        <w:t xml:space="preserve">La inteligencia comercial también mejora. Con información simplificada y más detallada sobre el uso de la flota, los propietarios de las grúas pueden ajustar sus operaciones para hacer un uso óptimo de los recursos o para fortalecer los programas de mantenimiento preventivo. Otra ventaja adicional es la capacidad de ayudar a los clientes a alcanzar sus objetivos de sostenibilidad más avanzados. La funcionalidad de CONNECT significa que los desplazamientos al sitio se reducen, ya que la revisión de las grúas se hará cada vez más de forma remota. El acceso mejorado a los datos también permite optimizar el proceso cuando la visita se hace necesaria. Finalmente, la necesidad de generar documentación impresa disminuye al mínimo porque la información se puede obtener más fácilmente en formato digital. </w:t>
      </w:r>
    </w:p>
    <w:p w14:paraId="3CCFEBE3" w14:textId="77777777" w:rsidR="00ED3BF6" w:rsidRPr="00157DEC" w:rsidRDefault="00ED3BF6" w:rsidP="008F1880">
      <w:pPr>
        <w:widowControl w:val="0"/>
        <w:autoSpaceDE w:val="0"/>
        <w:autoSpaceDN w:val="0"/>
        <w:adjustRightInd w:val="0"/>
        <w:spacing w:line="276" w:lineRule="auto"/>
        <w:rPr>
          <w:rFonts w:ascii="Georgia" w:hAnsi="Georgia" w:cs="Open Sans"/>
          <w:sz w:val="21"/>
          <w:szCs w:val="21"/>
        </w:rPr>
      </w:pPr>
    </w:p>
    <w:p w14:paraId="15E5D0FC" w14:textId="6BEB64A0" w:rsidR="00095540" w:rsidRPr="00157DEC" w:rsidRDefault="00095540" w:rsidP="00FE054F">
      <w:pPr>
        <w:widowControl w:val="0"/>
        <w:autoSpaceDE w:val="0"/>
        <w:autoSpaceDN w:val="0"/>
        <w:adjustRightInd w:val="0"/>
        <w:spacing w:line="276" w:lineRule="auto"/>
        <w:rPr>
          <w:rFonts w:ascii="Georgia" w:hAnsi="Georgia"/>
          <w:sz w:val="21"/>
          <w:szCs w:val="21"/>
        </w:rPr>
      </w:pPr>
      <w:r>
        <w:rPr>
          <w:rFonts w:ascii="Georgia" w:hAnsi="Georgia"/>
          <w:sz w:val="21"/>
          <w:szCs w:val="21"/>
        </w:rPr>
        <w:t>Patrick Stelter, gerente de producto para grúas todo terreno de Manitowoc, afirmó:</w:t>
      </w:r>
    </w:p>
    <w:p w14:paraId="761D2B0B" w14:textId="77777777" w:rsidR="00095540" w:rsidRPr="00157DEC" w:rsidRDefault="00095540" w:rsidP="00095540">
      <w:pPr>
        <w:widowControl w:val="0"/>
        <w:autoSpaceDE w:val="0"/>
        <w:autoSpaceDN w:val="0"/>
        <w:adjustRightInd w:val="0"/>
        <w:spacing w:line="276" w:lineRule="auto"/>
        <w:rPr>
          <w:rFonts w:ascii="Georgia" w:hAnsi="Georgia"/>
          <w:sz w:val="21"/>
          <w:szCs w:val="21"/>
        </w:rPr>
      </w:pPr>
    </w:p>
    <w:p w14:paraId="11566460" w14:textId="26EC7EB5" w:rsidR="00742E50" w:rsidRPr="00157DEC" w:rsidRDefault="001A2AD9" w:rsidP="00095540">
      <w:pPr>
        <w:widowControl w:val="0"/>
        <w:autoSpaceDE w:val="0"/>
        <w:autoSpaceDN w:val="0"/>
        <w:adjustRightInd w:val="0"/>
        <w:spacing w:line="276" w:lineRule="auto"/>
        <w:rPr>
          <w:rFonts w:ascii="Georgia" w:hAnsi="Georgia"/>
          <w:sz w:val="21"/>
          <w:szCs w:val="21"/>
        </w:rPr>
      </w:pPr>
      <w:r>
        <w:rPr>
          <w:rFonts w:ascii="Georgia" w:hAnsi="Georgia"/>
          <w:sz w:val="21"/>
          <w:szCs w:val="21"/>
        </w:rPr>
        <w:t xml:space="preserve">“Los propietarios de grúas Grove pueden aprovechar el poder de los datos a través de CONNECT para comprender mejor el desempeño de su máquina y aumentar al máximo el retorno por su inversión. Para muchos de nuestros clientes, sus objetivos comerciales generales están ligados a factores como la sostenibilidad, la digitalización y la conectividad. Con CONNECT, ahora pueden avanzar en esos objetivos y cosechar grandes beneficios”. </w:t>
      </w:r>
    </w:p>
    <w:p w14:paraId="7B92BCB5" w14:textId="77777777" w:rsidR="00742E50" w:rsidRPr="00157DEC" w:rsidRDefault="00742E50" w:rsidP="00095540">
      <w:pPr>
        <w:widowControl w:val="0"/>
        <w:autoSpaceDE w:val="0"/>
        <w:autoSpaceDN w:val="0"/>
        <w:adjustRightInd w:val="0"/>
        <w:spacing w:line="276" w:lineRule="auto"/>
        <w:rPr>
          <w:rFonts w:ascii="Georgia" w:hAnsi="Georgia"/>
          <w:sz w:val="21"/>
          <w:szCs w:val="21"/>
        </w:rPr>
      </w:pPr>
    </w:p>
    <w:p w14:paraId="0EEB9D5B" w14:textId="5E0ADD9A" w:rsidR="00ED3BF6" w:rsidRPr="00157DEC" w:rsidRDefault="00ED3BF6" w:rsidP="00095540">
      <w:pPr>
        <w:widowControl w:val="0"/>
        <w:autoSpaceDE w:val="0"/>
        <w:autoSpaceDN w:val="0"/>
        <w:adjustRightInd w:val="0"/>
        <w:spacing w:line="276" w:lineRule="auto"/>
        <w:rPr>
          <w:rFonts w:ascii="Georgia" w:hAnsi="Georgia"/>
          <w:b/>
          <w:bCs/>
          <w:sz w:val="21"/>
          <w:szCs w:val="21"/>
        </w:rPr>
      </w:pPr>
      <w:r>
        <w:rPr>
          <w:rFonts w:ascii="Georgia" w:hAnsi="Georgia"/>
          <w:b/>
          <w:bCs/>
          <w:sz w:val="21"/>
          <w:szCs w:val="21"/>
        </w:rPr>
        <w:t>CONNECT para Potain</w:t>
      </w:r>
    </w:p>
    <w:p w14:paraId="5DBB9FB5" w14:textId="77777777" w:rsidR="00ED3BF6" w:rsidRPr="00157DEC" w:rsidRDefault="00ED3BF6" w:rsidP="00095540">
      <w:pPr>
        <w:widowControl w:val="0"/>
        <w:autoSpaceDE w:val="0"/>
        <w:autoSpaceDN w:val="0"/>
        <w:adjustRightInd w:val="0"/>
        <w:spacing w:line="276" w:lineRule="auto"/>
        <w:rPr>
          <w:rFonts w:ascii="Georgia" w:hAnsi="Georgia"/>
          <w:sz w:val="21"/>
          <w:szCs w:val="21"/>
        </w:rPr>
      </w:pPr>
    </w:p>
    <w:p w14:paraId="4388593B" w14:textId="4897F398" w:rsidR="00D006DC" w:rsidRDefault="006659F6" w:rsidP="00095540">
      <w:pPr>
        <w:widowControl w:val="0"/>
        <w:autoSpaceDE w:val="0"/>
        <w:autoSpaceDN w:val="0"/>
        <w:adjustRightInd w:val="0"/>
        <w:spacing w:line="276" w:lineRule="auto"/>
        <w:rPr>
          <w:rFonts w:ascii="Georgia" w:hAnsi="Georgia"/>
          <w:sz w:val="21"/>
          <w:szCs w:val="21"/>
        </w:rPr>
      </w:pPr>
      <w:r>
        <w:rPr>
          <w:rFonts w:ascii="Georgia" w:hAnsi="Georgia"/>
          <w:sz w:val="21"/>
          <w:szCs w:val="21"/>
        </w:rPr>
        <w:t xml:space="preserve">Para las grúas torre Potain, CONNECT se ofrecerá como una opción en las nuevas grúas </w:t>
      </w:r>
      <w:r w:rsidR="003D0905">
        <w:rPr>
          <w:rFonts w:ascii="Georgia" w:hAnsi="Georgia"/>
          <w:sz w:val="21"/>
          <w:szCs w:val="21"/>
        </w:rPr>
        <w:t xml:space="preserve">torre </w:t>
      </w:r>
      <w:r>
        <w:rPr>
          <w:rFonts w:ascii="Georgia" w:hAnsi="Georgia"/>
          <w:sz w:val="21"/>
          <w:szCs w:val="21"/>
        </w:rPr>
        <w:t xml:space="preserve">y automontables. Además, puede retroadaptarse en todas las grúas equipadas con el CCS. Las amplias capacidades disponibles a través de CONNECT permitirán que Potain descontinúe su antigua herramienta CraneSTAR Diag. </w:t>
      </w:r>
    </w:p>
    <w:p w14:paraId="23A3F12C" w14:textId="59DCD64F" w:rsidR="00C6096D" w:rsidRDefault="00C6096D" w:rsidP="00095540">
      <w:pPr>
        <w:widowControl w:val="0"/>
        <w:autoSpaceDE w:val="0"/>
        <w:autoSpaceDN w:val="0"/>
        <w:adjustRightInd w:val="0"/>
        <w:spacing w:line="276" w:lineRule="auto"/>
        <w:rPr>
          <w:rFonts w:ascii="Georgia" w:hAnsi="Georgia"/>
          <w:sz w:val="21"/>
          <w:szCs w:val="21"/>
        </w:rPr>
      </w:pPr>
    </w:p>
    <w:p w14:paraId="039264A1" w14:textId="04EC19BE" w:rsidR="003020BC" w:rsidRDefault="00956A9E" w:rsidP="00095540">
      <w:pPr>
        <w:widowControl w:val="0"/>
        <w:autoSpaceDE w:val="0"/>
        <w:autoSpaceDN w:val="0"/>
        <w:adjustRightInd w:val="0"/>
        <w:spacing w:line="276" w:lineRule="auto"/>
        <w:rPr>
          <w:rFonts w:ascii="Georgia" w:hAnsi="Georgia"/>
          <w:sz w:val="21"/>
          <w:szCs w:val="21"/>
        </w:rPr>
      </w:pPr>
      <w:r>
        <w:rPr>
          <w:rFonts w:ascii="Georgia" w:hAnsi="Georgia"/>
          <w:sz w:val="21"/>
          <w:szCs w:val="21"/>
        </w:rPr>
        <w:t xml:space="preserve">La solución CONNECT, fácil de utilizar, ofrece una integración perfecta entre diagnósticos remotos, análisis avanzados y gestión de flotas para ayudar a los propietarios a aumentar significativamente la utilización y el tiempo productivo de la flota. En el lugar de trabajo, los técnicos y otras personas pueden usar la red WiFi local para conectarse a la grúa a través de CONNECT. Esto les permite ver fácilmente el sistema operativo y revisar los datos de rendimiento. </w:t>
      </w:r>
    </w:p>
    <w:p w14:paraId="6B500FEB" w14:textId="77777777" w:rsidR="003020BC" w:rsidRDefault="003020BC" w:rsidP="00095540">
      <w:pPr>
        <w:widowControl w:val="0"/>
        <w:autoSpaceDE w:val="0"/>
        <w:autoSpaceDN w:val="0"/>
        <w:adjustRightInd w:val="0"/>
        <w:spacing w:line="276" w:lineRule="auto"/>
        <w:rPr>
          <w:rFonts w:ascii="Georgia" w:hAnsi="Georgia"/>
          <w:sz w:val="21"/>
          <w:szCs w:val="21"/>
        </w:rPr>
      </w:pPr>
    </w:p>
    <w:p w14:paraId="4D0D4B3F" w14:textId="222B1EFA" w:rsidR="006659F6" w:rsidRPr="00D006DC" w:rsidRDefault="007E5D26" w:rsidP="00095540">
      <w:pPr>
        <w:widowControl w:val="0"/>
        <w:autoSpaceDE w:val="0"/>
        <w:autoSpaceDN w:val="0"/>
        <w:adjustRightInd w:val="0"/>
        <w:spacing w:line="276" w:lineRule="auto"/>
        <w:rPr>
          <w:rFonts w:ascii="Georgia" w:hAnsi="Georgia"/>
          <w:sz w:val="21"/>
          <w:szCs w:val="21"/>
        </w:rPr>
      </w:pPr>
      <w:r>
        <w:rPr>
          <w:rFonts w:ascii="Georgia" w:hAnsi="Georgia"/>
          <w:sz w:val="21"/>
          <w:szCs w:val="21"/>
        </w:rPr>
        <w:t xml:space="preserve">En el futuro, Manitowoc planea ofrecer la integración de CONNECT en el modelo BIM (Gestión de información de construcción) para un proyecto y la creación de gemelos digitales de la grúa. Esta funcionalidad permitirá una mayor optimización, la planificación del sitio, el monitoreo y el control del flujo de materiales en el sitio de trabajo, lo que aumentará la velocidad y la calidad del proceso de construcción. </w:t>
      </w:r>
    </w:p>
    <w:p w14:paraId="0AB9692E" w14:textId="77777777" w:rsidR="00625355" w:rsidRPr="00157DEC" w:rsidRDefault="00625355" w:rsidP="00095540">
      <w:pPr>
        <w:widowControl w:val="0"/>
        <w:autoSpaceDE w:val="0"/>
        <w:autoSpaceDN w:val="0"/>
        <w:adjustRightInd w:val="0"/>
        <w:spacing w:line="276" w:lineRule="auto"/>
        <w:rPr>
          <w:rFonts w:ascii="Georgia" w:hAnsi="Georgia"/>
          <w:sz w:val="21"/>
          <w:szCs w:val="21"/>
        </w:rPr>
      </w:pPr>
    </w:p>
    <w:p w14:paraId="729A0AFB" w14:textId="7EAE0E12" w:rsidR="00ED3BF6" w:rsidRPr="00157DEC" w:rsidRDefault="005169E6" w:rsidP="00095540">
      <w:pPr>
        <w:widowControl w:val="0"/>
        <w:autoSpaceDE w:val="0"/>
        <w:autoSpaceDN w:val="0"/>
        <w:adjustRightInd w:val="0"/>
        <w:spacing w:line="276" w:lineRule="auto"/>
        <w:rPr>
          <w:rFonts w:ascii="Georgia" w:hAnsi="Georgia"/>
          <w:sz w:val="21"/>
          <w:szCs w:val="21"/>
        </w:rPr>
      </w:pPr>
      <w:r>
        <w:rPr>
          <w:rFonts w:ascii="Georgia" w:hAnsi="Georgia"/>
          <w:sz w:val="21"/>
          <w:szCs w:val="21"/>
        </w:rPr>
        <w:t xml:space="preserve">Al igual que con las grúas Grove GMK, los propietarios de grúas Potain con CONNECT disfrutarán de una mayor utilización de sus máquinas, como resultado de un mejor mantenimiento preventivo. Los objetivos de sostenibilidad de los clientes también mejoran, gracias a la vida útil prolongada de las grúas como resultado de una mejor gestión. </w:t>
      </w:r>
    </w:p>
    <w:p w14:paraId="6925F02C" w14:textId="77777777" w:rsidR="00A431F1" w:rsidRPr="00157DEC" w:rsidRDefault="00A431F1" w:rsidP="00095540">
      <w:pPr>
        <w:widowControl w:val="0"/>
        <w:autoSpaceDE w:val="0"/>
        <w:autoSpaceDN w:val="0"/>
        <w:adjustRightInd w:val="0"/>
        <w:spacing w:line="276" w:lineRule="auto"/>
        <w:rPr>
          <w:rFonts w:ascii="Georgia" w:hAnsi="Georgia"/>
          <w:sz w:val="21"/>
          <w:szCs w:val="21"/>
        </w:rPr>
      </w:pPr>
    </w:p>
    <w:p w14:paraId="769103D8" w14:textId="42E3C3C9" w:rsidR="00A10E96" w:rsidRPr="00157DEC" w:rsidRDefault="00A431F1" w:rsidP="00B0246E">
      <w:pPr>
        <w:spacing w:line="276" w:lineRule="auto"/>
        <w:rPr>
          <w:rFonts w:ascii="Georgia" w:hAnsi="Georgia"/>
          <w:sz w:val="21"/>
          <w:szCs w:val="21"/>
        </w:rPr>
      </w:pPr>
      <w:r>
        <w:rPr>
          <w:rFonts w:ascii="Georgia" w:hAnsi="Georgia"/>
          <w:sz w:val="21"/>
          <w:szCs w:val="21"/>
        </w:rPr>
        <w:t>Xavier Claeys, director de innovación digital para grúas torre en Manitowoc, dijo:</w:t>
      </w:r>
    </w:p>
    <w:p w14:paraId="7486DB3B" w14:textId="77777777" w:rsidR="00A431F1" w:rsidRPr="00157DEC" w:rsidRDefault="00A431F1" w:rsidP="00B0246E">
      <w:pPr>
        <w:spacing w:line="276" w:lineRule="auto"/>
        <w:rPr>
          <w:rFonts w:ascii="Georgia" w:hAnsi="Georgia"/>
          <w:sz w:val="21"/>
          <w:szCs w:val="21"/>
        </w:rPr>
      </w:pPr>
    </w:p>
    <w:p w14:paraId="1F4512EE" w14:textId="7D72FDB6" w:rsidR="00A431F1" w:rsidRPr="00157DEC" w:rsidRDefault="00A431F1" w:rsidP="00B0246E">
      <w:pPr>
        <w:spacing w:line="276" w:lineRule="auto"/>
        <w:rPr>
          <w:rFonts w:ascii="Georgia" w:hAnsi="Georgia"/>
          <w:sz w:val="21"/>
          <w:szCs w:val="21"/>
        </w:rPr>
      </w:pPr>
      <w:r>
        <w:rPr>
          <w:rFonts w:ascii="Georgia" w:hAnsi="Georgia"/>
          <w:sz w:val="21"/>
          <w:szCs w:val="21"/>
        </w:rPr>
        <w:t xml:space="preserve">“CONNECT mejora la forma en que los contratistas y las empresas de alquiler utilizarán las grúas torre en los sitios de trabajo. La plataforma mejora la experiencia del usuario de forma inmediata y abre un mundo de excitantes posibilidades para el futuro. Por ejemplo, los clientes pueden comparar el uso esperado con el uso real, lo que les permitirá replantear la forma en que se aplican los modelos operativos y de precios. Esta información simplemente no estaba disponible antes, pero esperamos que transforme positivamente las estrategias de los clientes con respecto a la propiedad de las grúas. Estamos muy entusiasmados por poder exhibir la nueva tecnología en bauma 2022”.  </w:t>
      </w:r>
    </w:p>
    <w:p w14:paraId="10C853A4" w14:textId="77777777" w:rsidR="00716CEE" w:rsidRPr="00157DEC" w:rsidRDefault="00716CEE" w:rsidP="00B0246E">
      <w:pPr>
        <w:spacing w:line="276" w:lineRule="auto"/>
        <w:rPr>
          <w:rFonts w:ascii="Georgia" w:hAnsi="Georgia"/>
          <w:sz w:val="21"/>
          <w:szCs w:val="21"/>
        </w:rPr>
      </w:pPr>
    </w:p>
    <w:p w14:paraId="344D6B68" w14:textId="77777777" w:rsidR="00A678F4" w:rsidRPr="00157DEC" w:rsidRDefault="00A678F4" w:rsidP="00B0246E">
      <w:pPr>
        <w:tabs>
          <w:tab w:val="left" w:pos="1055"/>
          <w:tab w:val="left" w:pos="4111"/>
          <w:tab w:val="left" w:pos="5812"/>
          <w:tab w:val="left" w:pos="7371"/>
        </w:tabs>
        <w:spacing w:line="276" w:lineRule="auto"/>
        <w:jc w:val="center"/>
        <w:rPr>
          <w:rFonts w:ascii="Georgia" w:hAnsi="Georgia" w:cs="Georgia"/>
          <w:sz w:val="21"/>
          <w:szCs w:val="21"/>
        </w:rPr>
      </w:pPr>
      <w:r>
        <w:rPr>
          <w:rFonts w:ascii="Georgia" w:hAnsi="Georgia"/>
          <w:sz w:val="21"/>
          <w:szCs w:val="21"/>
        </w:rPr>
        <w:t>-FIN-</w:t>
      </w:r>
    </w:p>
    <w:p w14:paraId="7543E055" w14:textId="77777777" w:rsidR="00E2676A" w:rsidRPr="00157DEC" w:rsidRDefault="00E2676A" w:rsidP="00B0246E">
      <w:pPr>
        <w:tabs>
          <w:tab w:val="left" w:pos="1055"/>
          <w:tab w:val="left" w:pos="4111"/>
          <w:tab w:val="left" w:pos="5812"/>
          <w:tab w:val="left" w:pos="7371"/>
        </w:tabs>
        <w:spacing w:line="276" w:lineRule="auto"/>
        <w:jc w:val="center"/>
        <w:rPr>
          <w:rFonts w:ascii="Georgia" w:hAnsi="Georgia" w:cs="Georgia"/>
          <w:sz w:val="21"/>
          <w:szCs w:val="21"/>
        </w:rPr>
      </w:pPr>
    </w:p>
    <w:p w14:paraId="3A3101A4" w14:textId="498B621B" w:rsidR="00164A29" w:rsidRPr="00157DEC" w:rsidRDefault="3F296D20" w:rsidP="3F296D20">
      <w:pPr>
        <w:spacing w:line="276" w:lineRule="auto"/>
        <w:outlineLvl w:val="0"/>
        <w:rPr>
          <w:rFonts w:ascii="Verdana" w:eastAsia="Verdana" w:hAnsi="Verdana" w:cs="Verdana"/>
          <w:b/>
          <w:bCs/>
          <w:color w:val="41525C"/>
          <w:sz w:val="18"/>
          <w:szCs w:val="18"/>
        </w:rPr>
      </w:pPr>
      <w:r>
        <w:rPr>
          <w:rFonts w:ascii="Verdana" w:hAnsi="Verdana"/>
          <w:color w:val="ED1C2A"/>
          <w:sz w:val="18"/>
          <w:szCs w:val="18"/>
        </w:rPr>
        <w:t>CONTACTO</w:t>
      </w:r>
    </w:p>
    <w:p w14:paraId="0518CFF7" w14:textId="4BF79BD5" w:rsidR="003D0A5C" w:rsidRPr="00157DEC" w:rsidRDefault="300E4546" w:rsidP="3F296D20">
      <w:pPr>
        <w:tabs>
          <w:tab w:val="left" w:pos="3969"/>
        </w:tabs>
        <w:spacing w:line="276" w:lineRule="auto"/>
        <w:rPr>
          <w:rFonts w:ascii="Verdana" w:eastAsia="Verdana" w:hAnsi="Verdana" w:cs="Verdana"/>
          <w:color w:val="41525C"/>
          <w:sz w:val="18"/>
          <w:szCs w:val="18"/>
        </w:rPr>
      </w:pPr>
      <w:r>
        <w:rPr>
          <w:rFonts w:ascii="Verdana" w:hAnsi="Verdana"/>
          <w:b/>
          <w:bCs/>
          <w:color w:val="41525C"/>
          <w:sz w:val="18"/>
          <w:szCs w:val="18"/>
        </w:rPr>
        <w:t>Chris Bratthauar</w:t>
      </w:r>
      <w:r>
        <w:tab/>
      </w:r>
      <w:r>
        <w:rPr>
          <w:rFonts w:ascii="Verdana" w:hAnsi="Verdana"/>
          <w:color w:val="41525C"/>
          <w:sz w:val="18"/>
          <w:szCs w:val="18"/>
        </w:rPr>
        <w:t xml:space="preserve"> </w:t>
      </w:r>
    </w:p>
    <w:p w14:paraId="3960477B" w14:textId="38DFFEF1" w:rsidR="003D0A5C" w:rsidRPr="00157DEC" w:rsidRDefault="3F296D20" w:rsidP="3F296D20">
      <w:pPr>
        <w:tabs>
          <w:tab w:val="left" w:pos="3969"/>
        </w:tabs>
        <w:spacing w:line="276" w:lineRule="auto"/>
        <w:rPr>
          <w:rFonts w:ascii="Verdana" w:eastAsia="Verdana" w:hAnsi="Verdana" w:cs="Verdana"/>
          <w:color w:val="41525C"/>
          <w:sz w:val="18"/>
          <w:szCs w:val="18"/>
        </w:rPr>
      </w:pPr>
      <w:r>
        <w:rPr>
          <w:rFonts w:ascii="Verdana" w:hAnsi="Verdana"/>
          <w:color w:val="41525C"/>
          <w:sz w:val="18"/>
          <w:szCs w:val="18"/>
        </w:rPr>
        <w:t>Manitowoc</w:t>
      </w:r>
    </w:p>
    <w:p w14:paraId="504C65FC" w14:textId="3D8A95AA" w:rsidR="003D0A5C" w:rsidRPr="00157DEC" w:rsidRDefault="003D0A5C" w:rsidP="3F296D20">
      <w:pPr>
        <w:tabs>
          <w:tab w:val="left" w:pos="3969"/>
        </w:tabs>
        <w:spacing w:line="276" w:lineRule="auto"/>
        <w:rPr>
          <w:rFonts w:ascii="Verdana" w:eastAsia="Verdana" w:hAnsi="Verdana" w:cs="Verdana"/>
          <w:b/>
          <w:bCs/>
          <w:color w:val="41525C"/>
          <w:sz w:val="18"/>
          <w:szCs w:val="18"/>
        </w:rPr>
      </w:pPr>
      <w:r>
        <w:rPr>
          <w:rFonts w:ascii="Verdana" w:hAnsi="Verdana"/>
          <w:color w:val="41525C"/>
          <w:sz w:val="18"/>
          <w:szCs w:val="18"/>
        </w:rPr>
        <w:t>Tel: +1 717 593 5348</w:t>
      </w:r>
      <w:r>
        <w:tab/>
      </w:r>
    </w:p>
    <w:p w14:paraId="7AA7E286" w14:textId="388248E4" w:rsidR="003D0A5C" w:rsidRPr="00157DEC" w:rsidRDefault="009C35C6" w:rsidP="3F296D20">
      <w:pPr>
        <w:tabs>
          <w:tab w:val="left" w:pos="3969"/>
        </w:tabs>
        <w:spacing w:line="276" w:lineRule="auto"/>
        <w:rPr>
          <w:rFonts w:ascii="Verdana" w:eastAsia="Verdana" w:hAnsi="Verdana" w:cs="Verdana"/>
          <w:color w:val="FF0000"/>
          <w:sz w:val="18"/>
          <w:szCs w:val="18"/>
        </w:rPr>
      </w:pPr>
      <w:hyperlink r:id="rId12">
        <w:r w:rsidR="000F2521">
          <w:rPr>
            <w:rStyle w:val="Hyperlink"/>
            <w:rFonts w:ascii="Verdana" w:hAnsi="Verdana"/>
            <w:sz w:val="18"/>
            <w:szCs w:val="18"/>
          </w:rPr>
          <w:t>chris.bratthauar@manitowoc.com</w:t>
        </w:r>
      </w:hyperlink>
    </w:p>
    <w:p w14:paraId="6DE07D0D" w14:textId="57368E5A" w:rsidR="003D0A5C" w:rsidRPr="00157DEC" w:rsidRDefault="003D0A5C" w:rsidP="3F296D20">
      <w:pPr>
        <w:tabs>
          <w:tab w:val="left" w:pos="3969"/>
        </w:tabs>
        <w:spacing w:line="276" w:lineRule="auto"/>
        <w:rPr>
          <w:rFonts w:ascii="Verdana" w:eastAsia="Verdana" w:hAnsi="Verdana" w:cs="Verdana"/>
          <w:color w:val="FF0000"/>
          <w:sz w:val="18"/>
          <w:szCs w:val="18"/>
        </w:rPr>
      </w:pPr>
    </w:p>
    <w:p w14:paraId="3DA10FC4" w14:textId="540ED2D4" w:rsidR="003D0A5C" w:rsidRPr="00157DEC" w:rsidRDefault="3374BF90" w:rsidP="3F296D20">
      <w:pPr>
        <w:tabs>
          <w:tab w:val="left" w:pos="3969"/>
        </w:tabs>
        <w:spacing w:line="276" w:lineRule="auto"/>
        <w:rPr>
          <w:rFonts w:ascii="Verdana" w:eastAsia="Verdana" w:hAnsi="Verdana" w:cs="Verdana"/>
          <w:color w:val="FF0000"/>
          <w:sz w:val="18"/>
          <w:szCs w:val="18"/>
        </w:rPr>
      </w:pPr>
      <w:r>
        <w:rPr>
          <w:rFonts w:ascii="Verdana" w:hAnsi="Verdana"/>
          <w:color w:val="FF0000"/>
          <w:sz w:val="18"/>
          <w:szCs w:val="18"/>
        </w:rPr>
        <w:t>ACERCA DE THE MANITOWOC COMPANY, INC.</w:t>
      </w:r>
      <w:r>
        <w:tab/>
      </w:r>
    </w:p>
    <w:p w14:paraId="54086F49" w14:textId="3012BF52" w:rsidR="791F3BE8" w:rsidRPr="00157DEC" w:rsidRDefault="4FD7ECC9" w:rsidP="0BBB9C81">
      <w:pPr>
        <w:rPr>
          <w:rFonts w:ascii="Verdana" w:eastAsia="Verdana" w:hAnsi="Verdana" w:cs="Verdana"/>
          <w:color w:val="000000" w:themeColor="text1"/>
          <w:sz w:val="18"/>
          <w:szCs w:val="18"/>
        </w:rPr>
      </w:pPr>
      <w:r>
        <w:rPr>
          <w:rFonts w:ascii="Verdana" w:hAnsi="Verdana"/>
          <w:color w:val="000000" w:themeColor="text1"/>
          <w:sz w:val="18"/>
          <w:szCs w:val="18"/>
        </w:rPr>
        <w:t>The Manitowoc Company, In. fue fundada en 1902 y cuenta con una tradición de más de 1</w:t>
      </w:r>
      <w:r w:rsidR="006A621F">
        <w:rPr>
          <w:rFonts w:ascii="Verdana" w:hAnsi="Verdana"/>
          <w:color w:val="000000" w:themeColor="text1"/>
          <w:sz w:val="18"/>
          <w:szCs w:val="18"/>
        </w:rPr>
        <w:t>20</w:t>
      </w:r>
      <w:r>
        <w:rPr>
          <w:rFonts w:ascii="Verdana" w:hAnsi="Verdana"/>
          <w:color w:val="000000" w:themeColor="text1"/>
          <w:sz w:val="18"/>
          <w:szCs w:val="18"/>
        </w:rPr>
        <w:t xml:space="preserve"> años en el suministro de productos y servicios de apoyo de alta calidad orientados al cliente. Manitowoc es uno de los proveedores de soluciones de elevación de ingeniería líderes del mundo. Manitowoc, a través de subsidiarias de su propiedad absoluta, diseña, fabrica, mercadea y respalda las más completas líneas </w:t>
      </w:r>
      <w:r>
        <w:rPr>
          <w:rFonts w:ascii="Verdana" w:hAnsi="Verdana"/>
          <w:color w:val="000000" w:themeColor="text1"/>
          <w:sz w:val="18"/>
          <w:szCs w:val="18"/>
        </w:rPr>
        <w:lastRenderedPageBreak/>
        <w:t>de productos de grúas hidráulicas móviles, grúas de oruga con pluma de celosía, grúas montadas en camión y grúas torre, bajo las marcas Aspen Equipment, Grove, Manitowoc, MGX Equipment Services, National Crane, Potain y Shuttlelift.</w:t>
      </w:r>
    </w:p>
    <w:p w14:paraId="1E67A26B" w14:textId="250F37E8" w:rsidR="791F3BE8" w:rsidRPr="00157DEC" w:rsidRDefault="791F3BE8" w:rsidP="791F3BE8">
      <w:pPr>
        <w:rPr>
          <w:rFonts w:ascii="Verdana" w:eastAsia="Verdana" w:hAnsi="Verdana" w:cs="Verdana"/>
        </w:rPr>
      </w:pPr>
    </w:p>
    <w:p w14:paraId="7677C991" w14:textId="77777777" w:rsidR="00F4696A" w:rsidRPr="00157DEC" w:rsidRDefault="00F4696A" w:rsidP="3F296D20">
      <w:pPr>
        <w:spacing w:line="276" w:lineRule="auto"/>
        <w:rPr>
          <w:rFonts w:ascii="Verdana" w:eastAsia="Verdana" w:hAnsi="Verdana" w:cs="Verdana"/>
          <w:color w:val="41525C"/>
          <w:sz w:val="18"/>
          <w:szCs w:val="18"/>
        </w:rPr>
      </w:pPr>
    </w:p>
    <w:p w14:paraId="6C7CA6A0" w14:textId="49ABACAE" w:rsidR="00A678F4" w:rsidRPr="00D11CA4" w:rsidRDefault="3F296D20" w:rsidP="3F296D20">
      <w:pPr>
        <w:spacing w:line="276" w:lineRule="auto"/>
        <w:outlineLvl w:val="0"/>
        <w:rPr>
          <w:rFonts w:ascii="Verdana" w:eastAsia="Verdana" w:hAnsi="Verdana" w:cs="Verdana"/>
          <w:sz w:val="18"/>
          <w:szCs w:val="18"/>
          <w:lang w:val="en-US"/>
        </w:rPr>
      </w:pPr>
      <w:r w:rsidRPr="00D11CA4">
        <w:rPr>
          <w:rFonts w:ascii="Verdana" w:hAnsi="Verdana"/>
          <w:color w:val="ED1C2A"/>
          <w:sz w:val="18"/>
          <w:szCs w:val="18"/>
          <w:lang w:val="en-US"/>
        </w:rPr>
        <w:t>THE MANITOWOC COMPANY, INC.</w:t>
      </w:r>
    </w:p>
    <w:p w14:paraId="4B6E55DD" w14:textId="3A6CC15A" w:rsidR="00ED77F9" w:rsidRPr="00D11CA4" w:rsidRDefault="3F296D20" w:rsidP="791F3BE8">
      <w:pPr>
        <w:spacing w:line="276" w:lineRule="auto"/>
        <w:rPr>
          <w:rFonts w:ascii="Verdana" w:eastAsia="Verdana" w:hAnsi="Verdana" w:cs="Verdana"/>
          <w:color w:val="41525C"/>
          <w:sz w:val="18"/>
          <w:szCs w:val="18"/>
          <w:lang w:val="en-US"/>
        </w:rPr>
      </w:pPr>
      <w:r w:rsidRPr="00D11CA4">
        <w:rPr>
          <w:rFonts w:ascii="Verdana" w:hAnsi="Verdana"/>
          <w:color w:val="41525C"/>
          <w:sz w:val="18"/>
          <w:szCs w:val="18"/>
          <w:lang w:val="en-US"/>
        </w:rPr>
        <w:t>One Park Plaza – 11270 West Park Place – Suite 1000 – Milwaukee, WI 53224, USA</w:t>
      </w:r>
    </w:p>
    <w:p w14:paraId="62E0C9D6" w14:textId="00542475" w:rsidR="00ED77F9" w:rsidRPr="00157DEC" w:rsidRDefault="54FACFCA" w:rsidP="54FACFCA">
      <w:pPr>
        <w:spacing w:line="276" w:lineRule="auto"/>
        <w:rPr>
          <w:rFonts w:ascii="Verdana" w:eastAsia="Verdana" w:hAnsi="Verdana" w:cs="Verdana"/>
          <w:sz w:val="18"/>
          <w:szCs w:val="18"/>
        </w:rPr>
      </w:pPr>
      <w:r>
        <w:rPr>
          <w:rFonts w:ascii="Verdana" w:hAnsi="Verdana"/>
          <w:color w:val="41525C"/>
          <w:sz w:val="18"/>
          <w:szCs w:val="18"/>
        </w:rPr>
        <w:t>T +1 414 760 4600</w:t>
      </w:r>
    </w:p>
    <w:p w14:paraId="1EF21B0A" w14:textId="0F9487E8" w:rsidR="00235157" w:rsidRPr="00157DEC" w:rsidRDefault="009C35C6" w:rsidP="3F296D20">
      <w:pPr>
        <w:spacing w:line="276" w:lineRule="auto"/>
        <w:rPr>
          <w:rFonts w:ascii="Verdana" w:eastAsia="Verdana" w:hAnsi="Verdana" w:cs="Verdana"/>
          <w:b/>
          <w:bCs/>
          <w:color w:val="41525C"/>
          <w:sz w:val="18"/>
          <w:szCs w:val="18"/>
          <w:u w:val="single"/>
        </w:rPr>
      </w:pPr>
      <w:hyperlink r:id="rId13" w:history="1">
        <w:r w:rsidR="000F2521">
          <w:rPr>
            <w:rStyle w:val="Hyperlink"/>
            <w:rFonts w:ascii="Verdana" w:hAnsi="Verdana"/>
            <w:b/>
            <w:bCs/>
            <w:color w:val="41525C"/>
            <w:sz w:val="18"/>
            <w:szCs w:val="18"/>
          </w:rPr>
          <w:t>www.manitowoc.com/es</w:t>
        </w:r>
      </w:hyperlink>
    </w:p>
    <w:sectPr w:rsidR="00235157" w:rsidRPr="00157DEC" w:rsidSect="009E5B58">
      <w:headerReference w:type="default" r:id="rId14"/>
      <w:footerReference w:type="default" r:id="rId15"/>
      <w:headerReference w:type="first" r:id="rId16"/>
      <w:footerReference w:type="first" r:id="rId17"/>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11176F" w14:textId="77777777" w:rsidR="00F36407" w:rsidRDefault="00F36407">
      <w:r>
        <w:separator/>
      </w:r>
    </w:p>
  </w:endnote>
  <w:endnote w:type="continuationSeparator" w:id="0">
    <w:p w14:paraId="34759308" w14:textId="77777777" w:rsidR="00F36407" w:rsidRDefault="00F36407">
      <w:r>
        <w:continuationSeparator/>
      </w:r>
    </w:p>
  </w:endnote>
  <w:endnote w:type="continuationNotice" w:id="1">
    <w:p w14:paraId="57D0D64C" w14:textId="77777777" w:rsidR="0096305B" w:rsidRDefault="009630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eorgia">
    <w:panose1 w:val="02040502050405020303"/>
    <w:charset w:val="00"/>
    <w:family w:val="roman"/>
    <w:pitch w:val="variable"/>
    <w:sig w:usb0="00000287" w:usb1="00000000" w:usb2="00000000" w:usb3="00000000" w:csb0="0000009F"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FedraSans-Normal">
    <w:altName w:val="Arial"/>
    <w:panose1 w:val="020B0604020202020204"/>
    <w:charset w:val="00"/>
    <w:family w:val="auto"/>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3139"/>
      <w:gridCol w:w="3139"/>
      <w:gridCol w:w="3139"/>
    </w:tblGrid>
    <w:tr w:rsidR="3374BF90" w14:paraId="096D35EE" w14:textId="77777777" w:rsidTr="3374BF90">
      <w:tc>
        <w:tcPr>
          <w:tcW w:w="3139" w:type="dxa"/>
        </w:tcPr>
        <w:p w14:paraId="728DB913" w14:textId="24DFEABF" w:rsidR="3374BF90" w:rsidRDefault="3374BF90" w:rsidP="3374BF90">
          <w:pPr>
            <w:pStyle w:val="Header"/>
            <w:ind w:left="-115"/>
          </w:pPr>
        </w:p>
      </w:tc>
      <w:tc>
        <w:tcPr>
          <w:tcW w:w="3139" w:type="dxa"/>
        </w:tcPr>
        <w:p w14:paraId="18D5546E" w14:textId="635FA2E3" w:rsidR="3374BF90" w:rsidRDefault="3374BF90" w:rsidP="3374BF90">
          <w:pPr>
            <w:pStyle w:val="Header"/>
            <w:jc w:val="center"/>
          </w:pPr>
        </w:p>
      </w:tc>
      <w:tc>
        <w:tcPr>
          <w:tcW w:w="3139" w:type="dxa"/>
        </w:tcPr>
        <w:p w14:paraId="32375FAB" w14:textId="1B68265B" w:rsidR="3374BF90" w:rsidRDefault="3374BF90" w:rsidP="3374BF90">
          <w:pPr>
            <w:pStyle w:val="Header"/>
            <w:ind w:right="-115"/>
            <w:jc w:val="right"/>
          </w:pPr>
        </w:p>
      </w:tc>
    </w:tr>
  </w:tbl>
  <w:p w14:paraId="74439E60" w14:textId="391CEA1B" w:rsidR="3374BF90" w:rsidRDefault="3374BF90" w:rsidP="3374BF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3139"/>
      <w:gridCol w:w="3139"/>
      <w:gridCol w:w="3139"/>
    </w:tblGrid>
    <w:tr w:rsidR="3374BF90" w14:paraId="78901366" w14:textId="77777777" w:rsidTr="3374BF90">
      <w:tc>
        <w:tcPr>
          <w:tcW w:w="3139" w:type="dxa"/>
        </w:tcPr>
        <w:p w14:paraId="653FC26E" w14:textId="6CA57CE2" w:rsidR="3374BF90" w:rsidRDefault="3374BF90" w:rsidP="3374BF90">
          <w:pPr>
            <w:pStyle w:val="Header"/>
            <w:ind w:left="-115"/>
          </w:pPr>
        </w:p>
      </w:tc>
      <w:tc>
        <w:tcPr>
          <w:tcW w:w="3139" w:type="dxa"/>
        </w:tcPr>
        <w:p w14:paraId="528E349F" w14:textId="7A4AFFB3" w:rsidR="3374BF90" w:rsidRDefault="3374BF90" w:rsidP="3374BF90">
          <w:pPr>
            <w:pStyle w:val="Header"/>
            <w:jc w:val="center"/>
          </w:pPr>
        </w:p>
      </w:tc>
      <w:tc>
        <w:tcPr>
          <w:tcW w:w="3139" w:type="dxa"/>
        </w:tcPr>
        <w:p w14:paraId="4978CF94" w14:textId="14E4AE4A" w:rsidR="3374BF90" w:rsidRDefault="3374BF90" w:rsidP="3374BF90">
          <w:pPr>
            <w:pStyle w:val="Header"/>
            <w:ind w:right="-115"/>
            <w:jc w:val="right"/>
          </w:pPr>
        </w:p>
      </w:tc>
    </w:tr>
  </w:tbl>
  <w:p w14:paraId="06A15AC0" w14:textId="6E8F394B" w:rsidR="3374BF90" w:rsidRDefault="3374BF90" w:rsidP="3374BF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D09476" w14:textId="77777777" w:rsidR="00F36407" w:rsidRDefault="00F36407">
      <w:r>
        <w:separator/>
      </w:r>
    </w:p>
  </w:footnote>
  <w:footnote w:type="continuationSeparator" w:id="0">
    <w:p w14:paraId="7DF89095" w14:textId="77777777" w:rsidR="00F36407" w:rsidRDefault="00F36407">
      <w:r>
        <w:continuationSeparator/>
      </w:r>
    </w:p>
  </w:footnote>
  <w:footnote w:type="continuationNotice" w:id="1">
    <w:p w14:paraId="5B909378" w14:textId="77777777" w:rsidR="0096305B" w:rsidRDefault="0096305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28720" w14:textId="4A5E581B" w:rsidR="00B631D6" w:rsidRPr="00164A29" w:rsidRDefault="00F26E43" w:rsidP="00163032">
    <w:pPr>
      <w:tabs>
        <w:tab w:val="left" w:pos="1055"/>
        <w:tab w:val="left" w:pos="4111"/>
        <w:tab w:val="left" w:pos="7371"/>
      </w:tabs>
      <w:spacing w:line="276" w:lineRule="auto"/>
      <w:rPr>
        <w:rFonts w:ascii="Verdana" w:hAnsi="Verdana"/>
        <w:b/>
        <w:color w:val="41525C"/>
        <w:sz w:val="18"/>
        <w:szCs w:val="18"/>
      </w:rPr>
    </w:pPr>
    <w:r>
      <w:rPr>
        <w:rFonts w:ascii="Verdana" w:hAnsi="Verdana"/>
        <w:b/>
        <w:color w:val="41525C"/>
        <w:sz w:val="18"/>
        <w:szCs w:val="18"/>
      </w:rPr>
      <w:t>Manitowoc presenta CONNECT para mejorar la experiencia de usuario de los propietarios de grúas</w:t>
    </w:r>
  </w:p>
  <w:p w14:paraId="2D4FF76A" w14:textId="5866FE82" w:rsidR="791F3BE8" w:rsidRDefault="009C35C6" w:rsidP="791F3BE8">
    <w:pPr>
      <w:spacing w:line="276" w:lineRule="auto"/>
      <w:rPr>
        <w:rFonts w:ascii="Verdana" w:hAnsi="Verdana"/>
        <w:color w:val="41525C"/>
      </w:rPr>
    </w:pPr>
    <w:r>
      <w:rPr>
        <w:rFonts w:ascii="Verdana" w:hAnsi="Verdana"/>
        <w:color w:val="41525C"/>
        <w:sz w:val="18"/>
        <w:szCs w:val="18"/>
      </w:rPr>
      <w:t>6</w:t>
    </w:r>
    <w:r w:rsidR="00F368DC">
      <w:rPr>
        <w:rFonts w:ascii="Verdana" w:hAnsi="Verdana"/>
        <w:color w:val="41525C"/>
        <w:sz w:val="18"/>
        <w:szCs w:val="18"/>
      </w:rPr>
      <w:t xml:space="preserve"> de ju</w:t>
    </w:r>
    <w:r>
      <w:rPr>
        <w:rFonts w:ascii="Verdana" w:hAnsi="Verdana"/>
        <w:color w:val="41525C"/>
        <w:sz w:val="18"/>
        <w:szCs w:val="18"/>
      </w:rPr>
      <w:t>l</w:t>
    </w:r>
    <w:r w:rsidR="00F368DC">
      <w:rPr>
        <w:rFonts w:ascii="Verdana" w:hAnsi="Verdana"/>
        <w:color w:val="41525C"/>
        <w:sz w:val="18"/>
        <w:szCs w:val="18"/>
      </w:rPr>
      <w:t>io de 2022</w:t>
    </w:r>
  </w:p>
  <w:p w14:paraId="0ECACCA7" w14:textId="77777777" w:rsidR="00B631D6" w:rsidRPr="003E31C0" w:rsidRDefault="00B631D6" w:rsidP="00163032">
    <w:pPr>
      <w:spacing w:line="276" w:lineRule="auto"/>
      <w:rPr>
        <w:rFonts w:ascii="Verdana" w:hAnsi="Verdana"/>
        <w:sz w:val="16"/>
        <w:szCs w:val="16"/>
      </w:rPr>
    </w:pPr>
  </w:p>
  <w:p w14:paraId="1519CECE" w14:textId="77777777" w:rsidR="00B631D6" w:rsidRDefault="00B631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3139"/>
      <w:gridCol w:w="3139"/>
      <w:gridCol w:w="3139"/>
    </w:tblGrid>
    <w:tr w:rsidR="3374BF90" w14:paraId="098E0CC6" w14:textId="77777777" w:rsidTr="3374BF90">
      <w:tc>
        <w:tcPr>
          <w:tcW w:w="3139" w:type="dxa"/>
        </w:tcPr>
        <w:p w14:paraId="0F9725A9" w14:textId="572F41A2" w:rsidR="3374BF90" w:rsidRDefault="3374BF90" w:rsidP="3374BF90">
          <w:pPr>
            <w:pStyle w:val="Header"/>
            <w:ind w:left="-115"/>
          </w:pPr>
        </w:p>
      </w:tc>
      <w:tc>
        <w:tcPr>
          <w:tcW w:w="3139" w:type="dxa"/>
        </w:tcPr>
        <w:p w14:paraId="4E9BCC4F" w14:textId="7AB7F814" w:rsidR="3374BF90" w:rsidRDefault="3374BF90" w:rsidP="3374BF90">
          <w:pPr>
            <w:pStyle w:val="Header"/>
            <w:jc w:val="center"/>
          </w:pPr>
        </w:p>
      </w:tc>
      <w:tc>
        <w:tcPr>
          <w:tcW w:w="3139" w:type="dxa"/>
        </w:tcPr>
        <w:p w14:paraId="09E4304E" w14:textId="0FB599A8" w:rsidR="3374BF90" w:rsidRDefault="3374BF90" w:rsidP="3374BF90">
          <w:pPr>
            <w:pStyle w:val="Header"/>
            <w:ind w:right="-115"/>
            <w:jc w:val="right"/>
          </w:pPr>
        </w:p>
      </w:tc>
    </w:tr>
  </w:tbl>
  <w:p w14:paraId="0AEA1FB1" w14:textId="6112046C" w:rsidR="3374BF90" w:rsidRDefault="3374BF90" w:rsidP="3374BF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3CE14A4"/>
    <w:multiLevelType w:val="hybridMultilevel"/>
    <w:tmpl w:val="384AEE9E"/>
    <w:lvl w:ilvl="0" w:tplc="5DF057E2">
      <w:start w:val="1"/>
      <w:numFmt w:val="bullet"/>
      <w:lvlText w:val=""/>
      <w:lvlJc w:val="left"/>
      <w:pPr>
        <w:tabs>
          <w:tab w:val="num" w:pos="720"/>
        </w:tabs>
        <w:ind w:left="720" w:hanging="360"/>
      </w:pPr>
      <w:rPr>
        <w:rFonts w:ascii="Symbol" w:hAnsi="Symbol" w:hint="default"/>
        <w:sz w:val="20"/>
      </w:rPr>
    </w:lvl>
    <w:lvl w:ilvl="1" w:tplc="DF6A6040">
      <w:start w:val="1"/>
      <w:numFmt w:val="bullet"/>
      <w:lvlText w:val="o"/>
      <w:lvlJc w:val="left"/>
      <w:pPr>
        <w:tabs>
          <w:tab w:val="num" w:pos="1440"/>
        </w:tabs>
        <w:ind w:left="1440" w:hanging="360"/>
      </w:pPr>
      <w:rPr>
        <w:rFonts w:ascii="Courier New" w:hAnsi="Courier New" w:cs="Times New Roman" w:hint="default"/>
        <w:sz w:val="20"/>
      </w:rPr>
    </w:lvl>
    <w:lvl w:ilvl="2" w:tplc="FFF03C7E">
      <w:start w:val="1"/>
      <w:numFmt w:val="bullet"/>
      <w:lvlText w:val=""/>
      <w:lvlJc w:val="left"/>
      <w:pPr>
        <w:tabs>
          <w:tab w:val="num" w:pos="2160"/>
        </w:tabs>
        <w:ind w:left="2160" w:hanging="360"/>
      </w:pPr>
      <w:rPr>
        <w:rFonts w:ascii="Wingdings" w:hAnsi="Wingdings" w:hint="default"/>
        <w:sz w:val="20"/>
      </w:rPr>
    </w:lvl>
    <w:lvl w:ilvl="3" w:tplc="050A9696">
      <w:start w:val="1"/>
      <w:numFmt w:val="bullet"/>
      <w:lvlText w:val=""/>
      <w:lvlJc w:val="left"/>
      <w:pPr>
        <w:tabs>
          <w:tab w:val="num" w:pos="2880"/>
        </w:tabs>
        <w:ind w:left="2880" w:hanging="360"/>
      </w:pPr>
      <w:rPr>
        <w:rFonts w:ascii="Wingdings" w:hAnsi="Wingdings" w:hint="default"/>
        <w:sz w:val="20"/>
      </w:rPr>
    </w:lvl>
    <w:lvl w:ilvl="4" w:tplc="741A9636">
      <w:start w:val="1"/>
      <w:numFmt w:val="bullet"/>
      <w:lvlText w:val=""/>
      <w:lvlJc w:val="left"/>
      <w:pPr>
        <w:tabs>
          <w:tab w:val="num" w:pos="3600"/>
        </w:tabs>
        <w:ind w:left="3600" w:hanging="360"/>
      </w:pPr>
      <w:rPr>
        <w:rFonts w:ascii="Wingdings" w:hAnsi="Wingdings" w:hint="default"/>
        <w:sz w:val="20"/>
      </w:rPr>
    </w:lvl>
    <w:lvl w:ilvl="5" w:tplc="0AD847F8">
      <w:start w:val="1"/>
      <w:numFmt w:val="bullet"/>
      <w:lvlText w:val=""/>
      <w:lvlJc w:val="left"/>
      <w:pPr>
        <w:tabs>
          <w:tab w:val="num" w:pos="4320"/>
        </w:tabs>
        <w:ind w:left="4320" w:hanging="360"/>
      </w:pPr>
      <w:rPr>
        <w:rFonts w:ascii="Wingdings" w:hAnsi="Wingdings" w:hint="default"/>
        <w:sz w:val="20"/>
      </w:rPr>
    </w:lvl>
    <w:lvl w:ilvl="6" w:tplc="428A0822">
      <w:start w:val="1"/>
      <w:numFmt w:val="bullet"/>
      <w:lvlText w:val=""/>
      <w:lvlJc w:val="left"/>
      <w:pPr>
        <w:tabs>
          <w:tab w:val="num" w:pos="5040"/>
        </w:tabs>
        <w:ind w:left="5040" w:hanging="360"/>
      </w:pPr>
      <w:rPr>
        <w:rFonts w:ascii="Wingdings" w:hAnsi="Wingdings" w:hint="default"/>
        <w:sz w:val="20"/>
      </w:rPr>
    </w:lvl>
    <w:lvl w:ilvl="7" w:tplc="4B44D644">
      <w:start w:val="1"/>
      <w:numFmt w:val="bullet"/>
      <w:lvlText w:val=""/>
      <w:lvlJc w:val="left"/>
      <w:pPr>
        <w:tabs>
          <w:tab w:val="num" w:pos="5760"/>
        </w:tabs>
        <w:ind w:left="5760" w:hanging="360"/>
      </w:pPr>
      <w:rPr>
        <w:rFonts w:ascii="Wingdings" w:hAnsi="Wingdings" w:hint="default"/>
        <w:sz w:val="20"/>
      </w:rPr>
    </w:lvl>
    <w:lvl w:ilvl="8" w:tplc="78E44F06">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542741D"/>
    <w:multiLevelType w:val="hybridMultilevel"/>
    <w:tmpl w:val="8B0A626A"/>
    <w:lvl w:ilvl="0" w:tplc="36F2421C">
      <w:numFmt w:val="bullet"/>
      <w:lvlText w:val="-"/>
      <w:lvlJc w:val="left"/>
      <w:pPr>
        <w:ind w:left="720" w:hanging="360"/>
      </w:pPr>
      <w:rPr>
        <w:rFonts w:ascii="Georgia" w:eastAsia="Times New Roman" w:hAnsi="Georgia" w:cs="Open Sans"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 w15:restartNumberingAfterBreak="0">
    <w:nsid w:val="791914D2"/>
    <w:multiLevelType w:val="hybridMultilevel"/>
    <w:tmpl w:val="FE84A064"/>
    <w:lvl w:ilvl="0" w:tplc="46768F90">
      <w:numFmt w:val="bullet"/>
      <w:lvlText w:val=""/>
      <w:lvlJc w:val="left"/>
      <w:pPr>
        <w:ind w:left="720" w:hanging="360"/>
      </w:pPr>
      <w:rPr>
        <w:rFonts w:ascii="Symbol" w:eastAsia="Times New Roman" w:hAnsi="Symbol" w:cs="Open Sans"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num w:numId="1" w16cid:durableId="905916042">
    <w:abstractNumId w:val="0"/>
  </w:num>
  <w:num w:numId="2" w16cid:durableId="142552370">
    <w:abstractNumId w:val="1"/>
  </w:num>
  <w:num w:numId="3" w16cid:durableId="978387931">
    <w:abstractNumId w:val="3"/>
  </w:num>
  <w:num w:numId="4" w16cid:durableId="16383425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6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tDQ2MLYwMTK2NDG1MDZV0lEKTi0uzszPAykwrAUA+wTKISwAAAA="/>
    <w:docVar w:name="APWAFVersion" w:val="5.0"/>
  </w:docVars>
  <w:rsids>
    <w:rsidRoot w:val="00804B60"/>
    <w:rsid w:val="00002133"/>
    <w:rsid w:val="00003D82"/>
    <w:rsid w:val="00005F74"/>
    <w:rsid w:val="0000664C"/>
    <w:rsid w:val="00007FF2"/>
    <w:rsid w:val="00016868"/>
    <w:rsid w:val="000172C9"/>
    <w:rsid w:val="00022E8A"/>
    <w:rsid w:val="000306B2"/>
    <w:rsid w:val="00030BEE"/>
    <w:rsid w:val="00033A4B"/>
    <w:rsid w:val="00034021"/>
    <w:rsid w:val="00034578"/>
    <w:rsid w:val="0003506F"/>
    <w:rsid w:val="00035822"/>
    <w:rsid w:val="00035AF6"/>
    <w:rsid w:val="00042F47"/>
    <w:rsid w:val="00046012"/>
    <w:rsid w:val="00050FBE"/>
    <w:rsid w:val="0005150F"/>
    <w:rsid w:val="00051CCE"/>
    <w:rsid w:val="00051F75"/>
    <w:rsid w:val="00052603"/>
    <w:rsid w:val="0005270E"/>
    <w:rsid w:val="00053C35"/>
    <w:rsid w:val="0005429F"/>
    <w:rsid w:val="00062831"/>
    <w:rsid w:val="00065A26"/>
    <w:rsid w:val="00070802"/>
    <w:rsid w:val="0007116F"/>
    <w:rsid w:val="00071EEB"/>
    <w:rsid w:val="000725FB"/>
    <w:rsid w:val="00074099"/>
    <w:rsid w:val="00075EDE"/>
    <w:rsid w:val="00077CA6"/>
    <w:rsid w:val="000819C1"/>
    <w:rsid w:val="0008353F"/>
    <w:rsid w:val="00083F23"/>
    <w:rsid w:val="00085502"/>
    <w:rsid w:val="00085851"/>
    <w:rsid w:val="00085F09"/>
    <w:rsid w:val="000869EE"/>
    <w:rsid w:val="00095540"/>
    <w:rsid w:val="000A0ED2"/>
    <w:rsid w:val="000A24EE"/>
    <w:rsid w:val="000A2FEE"/>
    <w:rsid w:val="000A358A"/>
    <w:rsid w:val="000A6A98"/>
    <w:rsid w:val="000A6BB9"/>
    <w:rsid w:val="000A75DA"/>
    <w:rsid w:val="000B100B"/>
    <w:rsid w:val="000B168F"/>
    <w:rsid w:val="000B374E"/>
    <w:rsid w:val="000B4AA8"/>
    <w:rsid w:val="000B4D86"/>
    <w:rsid w:val="000C0256"/>
    <w:rsid w:val="000C672F"/>
    <w:rsid w:val="000D0045"/>
    <w:rsid w:val="000D4A48"/>
    <w:rsid w:val="000D5C73"/>
    <w:rsid w:val="000D7310"/>
    <w:rsid w:val="000E0422"/>
    <w:rsid w:val="000E1612"/>
    <w:rsid w:val="000E44DA"/>
    <w:rsid w:val="000E58A4"/>
    <w:rsid w:val="000E7485"/>
    <w:rsid w:val="000F1895"/>
    <w:rsid w:val="000F2521"/>
    <w:rsid w:val="000F29AF"/>
    <w:rsid w:val="000F3F75"/>
    <w:rsid w:val="000F5526"/>
    <w:rsid w:val="000F5735"/>
    <w:rsid w:val="000F5D22"/>
    <w:rsid w:val="001024FD"/>
    <w:rsid w:val="0010521D"/>
    <w:rsid w:val="001112E6"/>
    <w:rsid w:val="00111B17"/>
    <w:rsid w:val="00120BC3"/>
    <w:rsid w:val="001222FA"/>
    <w:rsid w:val="0012585E"/>
    <w:rsid w:val="00127FF4"/>
    <w:rsid w:val="00133817"/>
    <w:rsid w:val="00134A73"/>
    <w:rsid w:val="00136F69"/>
    <w:rsid w:val="00137100"/>
    <w:rsid w:val="00141124"/>
    <w:rsid w:val="00141C80"/>
    <w:rsid w:val="001421D9"/>
    <w:rsid w:val="00145F53"/>
    <w:rsid w:val="00146DC5"/>
    <w:rsid w:val="00150CEC"/>
    <w:rsid w:val="00151D19"/>
    <w:rsid w:val="00151EA8"/>
    <w:rsid w:val="00155AE5"/>
    <w:rsid w:val="00157DEC"/>
    <w:rsid w:val="00161340"/>
    <w:rsid w:val="00163032"/>
    <w:rsid w:val="00164180"/>
    <w:rsid w:val="00164A29"/>
    <w:rsid w:val="00167039"/>
    <w:rsid w:val="00167918"/>
    <w:rsid w:val="00171709"/>
    <w:rsid w:val="00172238"/>
    <w:rsid w:val="001768CF"/>
    <w:rsid w:val="00181F48"/>
    <w:rsid w:val="00182A78"/>
    <w:rsid w:val="00183989"/>
    <w:rsid w:val="001862E1"/>
    <w:rsid w:val="00187083"/>
    <w:rsid w:val="001870F8"/>
    <w:rsid w:val="0019010E"/>
    <w:rsid w:val="0019066A"/>
    <w:rsid w:val="00194BBF"/>
    <w:rsid w:val="00195264"/>
    <w:rsid w:val="00195612"/>
    <w:rsid w:val="001A0203"/>
    <w:rsid w:val="001A13BA"/>
    <w:rsid w:val="001A16D3"/>
    <w:rsid w:val="001A2AD9"/>
    <w:rsid w:val="001A485A"/>
    <w:rsid w:val="001A521F"/>
    <w:rsid w:val="001A590D"/>
    <w:rsid w:val="001A6571"/>
    <w:rsid w:val="001A65C1"/>
    <w:rsid w:val="001A6921"/>
    <w:rsid w:val="001A7332"/>
    <w:rsid w:val="001B1687"/>
    <w:rsid w:val="001B2EC3"/>
    <w:rsid w:val="001B445D"/>
    <w:rsid w:val="001B54D3"/>
    <w:rsid w:val="001C0797"/>
    <w:rsid w:val="001C1EAE"/>
    <w:rsid w:val="001C3608"/>
    <w:rsid w:val="001C5988"/>
    <w:rsid w:val="001C6DCC"/>
    <w:rsid w:val="001D046B"/>
    <w:rsid w:val="001D5B76"/>
    <w:rsid w:val="001D659F"/>
    <w:rsid w:val="001D7FC6"/>
    <w:rsid w:val="001E23EF"/>
    <w:rsid w:val="001E4088"/>
    <w:rsid w:val="001E7EB7"/>
    <w:rsid w:val="001F0832"/>
    <w:rsid w:val="001F2A82"/>
    <w:rsid w:val="001F3349"/>
    <w:rsid w:val="001F452D"/>
    <w:rsid w:val="001F544B"/>
    <w:rsid w:val="001F7754"/>
    <w:rsid w:val="0020131D"/>
    <w:rsid w:val="00201646"/>
    <w:rsid w:val="0020233A"/>
    <w:rsid w:val="002040D5"/>
    <w:rsid w:val="002074B2"/>
    <w:rsid w:val="00207B61"/>
    <w:rsid w:val="00210135"/>
    <w:rsid w:val="00213679"/>
    <w:rsid w:val="00213680"/>
    <w:rsid w:val="0022144C"/>
    <w:rsid w:val="00222A4F"/>
    <w:rsid w:val="00222FCA"/>
    <w:rsid w:val="002235B3"/>
    <w:rsid w:val="0022453C"/>
    <w:rsid w:val="002252D3"/>
    <w:rsid w:val="00227FC8"/>
    <w:rsid w:val="00231F98"/>
    <w:rsid w:val="00235157"/>
    <w:rsid w:val="00242BFB"/>
    <w:rsid w:val="00243291"/>
    <w:rsid w:val="002436CE"/>
    <w:rsid w:val="00246C58"/>
    <w:rsid w:val="002507C8"/>
    <w:rsid w:val="0025349B"/>
    <w:rsid w:val="00254A5B"/>
    <w:rsid w:val="00255310"/>
    <w:rsid w:val="002559DC"/>
    <w:rsid w:val="00256053"/>
    <w:rsid w:val="00261AAD"/>
    <w:rsid w:val="002628AD"/>
    <w:rsid w:val="00262FC7"/>
    <w:rsid w:val="0026422B"/>
    <w:rsid w:val="002753ED"/>
    <w:rsid w:val="0027658A"/>
    <w:rsid w:val="002821D4"/>
    <w:rsid w:val="00284C7E"/>
    <w:rsid w:val="00285F5F"/>
    <w:rsid w:val="00286843"/>
    <w:rsid w:val="00287D5C"/>
    <w:rsid w:val="00287E07"/>
    <w:rsid w:val="00291708"/>
    <w:rsid w:val="00293E84"/>
    <w:rsid w:val="002942F9"/>
    <w:rsid w:val="00294477"/>
    <w:rsid w:val="00294C07"/>
    <w:rsid w:val="0029600C"/>
    <w:rsid w:val="002973F4"/>
    <w:rsid w:val="0029799F"/>
    <w:rsid w:val="002A57B3"/>
    <w:rsid w:val="002A6CBE"/>
    <w:rsid w:val="002A730A"/>
    <w:rsid w:val="002B11B7"/>
    <w:rsid w:val="002B13E7"/>
    <w:rsid w:val="002B36D3"/>
    <w:rsid w:val="002B3CD6"/>
    <w:rsid w:val="002B4131"/>
    <w:rsid w:val="002B661D"/>
    <w:rsid w:val="002B7323"/>
    <w:rsid w:val="002B7BAC"/>
    <w:rsid w:val="002C13C5"/>
    <w:rsid w:val="002C1B6C"/>
    <w:rsid w:val="002C2328"/>
    <w:rsid w:val="002C3754"/>
    <w:rsid w:val="002C40E9"/>
    <w:rsid w:val="002C49CC"/>
    <w:rsid w:val="002D1C44"/>
    <w:rsid w:val="002D49C4"/>
    <w:rsid w:val="002E2756"/>
    <w:rsid w:val="002E41F1"/>
    <w:rsid w:val="002E61D0"/>
    <w:rsid w:val="002E70BD"/>
    <w:rsid w:val="002E793B"/>
    <w:rsid w:val="002F48A7"/>
    <w:rsid w:val="003020BC"/>
    <w:rsid w:val="003028C8"/>
    <w:rsid w:val="0030349B"/>
    <w:rsid w:val="00303BD6"/>
    <w:rsid w:val="003045AE"/>
    <w:rsid w:val="0030501A"/>
    <w:rsid w:val="003077F1"/>
    <w:rsid w:val="00311F6C"/>
    <w:rsid w:val="00313457"/>
    <w:rsid w:val="00313877"/>
    <w:rsid w:val="0031705B"/>
    <w:rsid w:val="00321840"/>
    <w:rsid w:val="00321B4E"/>
    <w:rsid w:val="00326A6B"/>
    <w:rsid w:val="00327916"/>
    <w:rsid w:val="00331D32"/>
    <w:rsid w:val="00340800"/>
    <w:rsid w:val="00341A80"/>
    <w:rsid w:val="003421C9"/>
    <w:rsid w:val="00343FEA"/>
    <w:rsid w:val="00344D72"/>
    <w:rsid w:val="0034682F"/>
    <w:rsid w:val="00351AF9"/>
    <w:rsid w:val="00351D1F"/>
    <w:rsid w:val="00352A80"/>
    <w:rsid w:val="003541F0"/>
    <w:rsid w:val="00356804"/>
    <w:rsid w:val="003573ED"/>
    <w:rsid w:val="003577E2"/>
    <w:rsid w:val="00360569"/>
    <w:rsid w:val="003619F7"/>
    <w:rsid w:val="00363EB8"/>
    <w:rsid w:val="00363EDD"/>
    <w:rsid w:val="0036530E"/>
    <w:rsid w:val="003657A3"/>
    <w:rsid w:val="00373DC1"/>
    <w:rsid w:val="0037414E"/>
    <w:rsid w:val="00374D19"/>
    <w:rsid w:val="0037723B"/>
    <w:rsid w:val="0038058D"/>
    <w:rsid w:val="00382D56"/>
    <w:rsid w:val="00386623"/>
    <w:rsid w:val="0038729D"/>
    <w:rsid w:val="00387943"/>
    <w:rsid w:val="00387EDF"/>
    <w:rsid w:val="00390A3A"/>
    <w:rsid w:val="00391744"/>
    <w:rsid w:val="00395AEB"/>
    <w:rsid w:val="00396985"/>
    <w:rsid w:val="003970E8"/>
    <w:rsid w:val="003A1CDB"/>
    <w:rsid w:val="003A1EB0"/>
    <w:rsid w:val="003A378A"/>
    <w:rsid w:val="003A7E95"/>
    <w:rsid w:val="003A7F10"/>
    <w:rsid w:val="003B20DE"/>
    <w:rsid w:val="003B2344"/>
    <w:rsid w:val="003B31F9"/>
    <w:rsid w:val="003B3D48"/>
    <w:rsid w:val="003B6CE8"/>
    <w:rsid w:val="003C0916"/>
    <w:rsid w:val="003C1DDA"/>
    <w:rsid w:val="003C1E7D"/>
    <w:rsid w:val="003C2EB4"/>
    <w:rsid w:val="003C4A2A"/>
    <w:rsid w:val="003C6629"/>
    <w:rsid w:val="003C6692"/>
    <w:rsid w:val="003C739B"/>
    <w:rsid w:val="003C7E93"/>
    <w:rsid w:val="003D0484"/>
    <w:rsid w:val="003D0905"/>
    <w:rsid w:val="003D0A5C"/>
    <w:rsid w:val="003D374F"/>
    <w:rsid w:val="003D3FBA"/>
    <w:rsid w:val="003D7129"/>
    <w:rsid w:val="003E09AF"/>
    <w:rsid w:val="003E31C0"/>
    <w:rsid w:val="003E3336"/>
    <w:rsid w:val="003E356E"/>
    <w:rsid w:val="003E68ED"/>
    <w:rsid w:val="003F2CE0"/>
    <w:rsid w:val="003F46E7"/>
    <w:rsid w:val="003F60B4"/>
    <w:rsid w:val="003F6B11"/>
    <w:rsid w:val="0040002D"/>
    <w:rsid w:val="00401096"/>
    <w:rsid w:val="0040560B"/>
    <w:rsid w:val="0040727E"/>
    <w:rsid w:val="00411AE0"/>
    <w:rsid w:val="00411CE9"/>
    <w:rsid w:val="004138BE"/>
    <w:rsid w:val="00413BA6"/>
    <w:rsid w:val="00413CF0"/>
    <w:rsid w:val="00414689"/>
    <w:rsid w:val="00414CF6"/>
    <w:rsid w:val="00415F71"/>
    <w:rsid w:val="004200E9"/>
    <w:rsid w:val="00421B87"/>
    <w:rsid w:val="00422497"/>
    <w:rsid w:val="00422FCF"/>
    <w:rsid w:val="00423F45"/>
    <w:rsid w:val="00426B72"/>
    <w:rsid w:val="004315D0"/>
    <w:rsid w:val="00432867"/>
    <w:rsid w:val="004337D9"/>
    <w:rsid w:val="004350CD"/>
    <w:rsid w:val="004356E9"/>
    <w:rsid w:val="00435CF7"/>
    <w:rsid w:val="00441B7D"/>
    <w:rsid w:val="0044404F"/>
    <w:rsid w:val="004442D3"/>
    <w:rsid w:val="00447A8A"/>
    <w:rsid w:val="00450286"/>
    <w:rsid w:val="0045438E"/>
    <w:rsid w:val="00454463"/>
    <w:rsid w:val="004578B3"/>
    <w:rsid w:val="00457F9F"/>
    <w:rsid w:val="00461F06"/>
    <w:rsid w:val="004625E6"/>
    <w:rsid w:val="00467245"/>
    <w:rsid w:val="004673F5"/>
    <w:rsid w:val="00474F44"/>
    <w:rsid w:val="004764CE"/>
    <w:rsid w:val="00481799"/>
    <w:rsid w:val="00484BAD"/>
    <w:rsid w:val="00485E2A"/>
    <w:rsid w:val="00491788"/>
    <w:rsid w:val="004A02FE"/>
    <w:rsid w:val="004A1E08"/>
    <w:rsid w:val="004A33F8"/>
    <w:rsid w:val="004A38AB"/>
    <w:rsid w:val="004A3BA1"/>
    <w:rsid w:val="004A4AE2"/>
    <w:rsid w:val="004A6360"/>
    <w:rsid w:val="004A741B"/>
    <w:rsid w:val="004B06C6"/>
    <w:rsid w:val="004B2A89"/>
    <w:rsid w:val="004B3907"/>
    <w:rsid w:val="004B4DC2"/>
    <w:rsid w:val="004B68B6"/>
    <w:rsid w:val="004B6FFE"/>
    <w:rsid w:val="004C09CA"/>
    <w:rsid w:val="004C0F9F"/>
    <w:rsid w:val="004C12E5"/>
    <w:rsid w:val="004C18A1"/>
    <w:rsid w:val="004C19E9"/>
    <w:rsid w:val="004C2BDF"/>
    <w:rsid w:val="004C5AAF"/>
    <w:rsid w:val="004C7FD9"/>
    <w:rsid w:val="004D038D"/>
    <w:rsid w:val="004D25F6"/>
    <w:rsid w:val="004D43B9"/>
    <w:rsid w:val="004D486D"/>
    <w:rsid w:val="004D6751"/>
    <w:rsid w:val="004E087D"/>
    <w:rsid w:val="004E3245"/>
    <w:rsid w:val="004E5EDA"/>
    <w:rsid w:val="004F304C"/>
    <w:rsid w:val="004F311B"/>
    <w:rsid w:val="004F49FB"/>
    <w:rsid w:val="004F4D30"/>
    <w:rsid w:val="004F5EDB"/>
    <w:rsid w:val="005011F9"/>
    <w:rsid w:val="005024B1"/>
    <w:rsid w:val="00502609"/>
    <w:rsid w:val="00506460"/>
    <w:rsid w:val="00506C1D"/>
    <w:rsid w:val="00511EAA"/>
    <w:rsid w:val="00512116"/>
    <w:rsid w:val="005127AF"/>
    <w:rsid w:val="00512975"/>
    <w:rsid w:val="00515556"/>
    <w:rsid w:val="005158D6"/>
    <w:rsid w:val="005169E6"/>
    <w:rsid w:val="00517806"/>
    <w:rsid w:val="00523E0B"/>
    <w:rsid w:val="00525E57"/>
    <w:rsid w:val="005278CC"/>
    <w:rsid w:val="00530ACF"/>
    <w:rsid w:val="00531765"/>
    <w:rsid w:val="00533011"/>
    <w:rsid w:val="00533D1A"/>
    <w:rsid w:val="005404E5"/>
    <w:rsid w:val="00544E83"/>
    <w:rsid w:val="00545ED3"/>
    <w:rsid w:val="00547D7C"/>
    <w:rsid w:val="00553749"/>
    <w:rsid w:val="00554124"/>
    <w:rsid w:val="005567E5"/>
    <w:rsid w:val="00557E33"/>
    <w:rsid w:val="005641C1"/>
    <w:rsid w:val="005655CC"/>
    <w:rsid w:val="0056789C"/>
    <w:rsid w:val="0057374F"/>
    <w:rsid w:val="0057541A"/>
    <w:rsid w:val="00580690"/>
    <w:rsid w:val="005816DC"/>
    <w:rsid w:val="00583F66"/>
    <w:rsid w:val="00587442"/>
    <w:rsid w:val="0058771D"/>
    <w:rsid w:val="00590F0C"/>
    <w:rsid w:val="00592145"/>
    <w:rsid w:val="00593221"/>
    <w:rsid w:val="005938BB"/>
    <w:rsid w:val="0059490C"/>
    <w:rsid w:val="005959FB"/>
    <w:rsid w:val="0059736A"/>
    <w:rsid w:val="00597423"/>
    <w:rsid w:val="00597D82"/>
    <w:rsid w:val="005A55B5"/>
    <w:rsid w:val="005B61A5"/>
    <w:rsid w:val="005C42D3"/>
    <w:rsid w:val="005C656B"/>
    <w:rsid w:val="005C6A7F"/>
    <w:rsid w:val="005D03F2"/>
    <w:rsid w:val="005D26BF"/>
    <w:rsid w:val="005D3D0D"/>
    <w:rsid w:val="005D49EE"/>
    <w:rsid w:val="005E0528"/>
    <w:rsid w:val="005E160F"/>
    <w:rsid w:val="005E42C1"/>
    <w:rsid w:val="005E474A"/>
    <w:rsid w:val="005E5293"/>
    <w:rsid w:val="005E5DB1"/>
    <w:rsid w:val="005E5E87"/>
    <w:rsid w:val="005E6F04"/>
    <w:rsid w:val="005F0992"/>
    <w:rsid w:val="005F541E"/>
    <w:rsid w:val="005F66EC"/>
    <w:rsid w:val="005F69D2"/>
    <w:rsid w:val="005F777B"/>
    <w:rsid w:val="005F7F05"/>
    <w:rsid w:val="005F7F83"/>
    <w:rsid w:val="006046E5"/>
    <w:rsid w:val="00613C4F"/>
    <w:rsid w:val="006145DA"/>
    <w:rsid w:val="006151AF"/>
    <w:rsid w:val="00615A32"/>
    <w:rsid w:val="00621648"/>
    <w:rsid w:val="00622AF8"/>
    <w:rsid w:val="0062481D"/>
    <w:rsid w:val="006249C6"/>
    <w:rsid w:val="00624C5F"/>
    <w:rsid w:val="006251ED"/>
    <w:rsid w:val="00625355"/>
    <w:rsid w:val="00632C91"/>
    <w:rsid w:val="0063480E"/>
    <w:rsid w:val="006375E7"/>
    <w:rsid w:val="0064562A"/>
    <w:rsid w:val="0064682A"/>
    <w:rsid w:val="00646B75"/>
    <w:rsid w:val="0064796C"/>
    <w:rsid w:val="00650834"/>
    <w:rsid w:val="00650F61"/>
    <w:rsid w:val="00651B01"/>
    <w:rsid w:val="0065569C"/>
    <w:rsid w:val="00655A52"/>
    <w:rsid w:val="006560C5"/>
    <w:rsid w:val="0065731D"/>
    <w:rsid w:val="006577DE"/>
    <w:rsid w:val="00662B6F"/>
    <w:rsid w:val="00664A44"/>
    <w:rsid w:val="006659F6"/>
    <w:rsid w:val="00667D85"/>
    <w:rsid w:val="00672362"/>
    <w:rsid w:val="00672CCD"/>
    <w:rsid w:val="00673FBD"/>
    <w:rsid w:val="006740DB"/>
    <w:rsid w:val="00674B56"/>
    <w:rsid w:val="00675256"/>
    <w:rsid w:val="00676102"/>
    <w:rsid w:val="006762BE"/>
    <w:rsid w:val="00684DC4"/>
    <w:rsid w:val="00685D48"/>
    <w:rsid w:val="006865DD"/>
    <w:rsid w:val="0068709C"/>
    <w:rsid w:val="00687EE0"/>
    <w:rsid w:val="00690310"/>
    <w:rsid w:val="00692D04"/>
    <w:rsid w:val="006937AE"/>
    <w:rsid w:val="0069480B"/>
    <w:rsid w:val="006A1B0F"/>
    <w:rsid w:val="006A2045"/>
    <w:rsid w:val="006A34A2"/>
    <w:rsid w:val="006A41FB"/>
    <w:rsid w:val="006A621F"/>
    <w:rsid w:val="006A62EF"/>
    <w:rsid w:val="006A62F6"/>
    <w:rsid w:val="006A69FE"/>
    <w:rsid w:val="006A6FB8"/>
    <w:rsid w:val="006A7C0E"/>
    <w:rsid w:val="006B29C1"/>
    <w:rsid w:val="006B4403"/>
    <w:rsid w:val="006B5FDE"/>
    <w:rsid w:val="006C0C92"/>
    <w:rsid w:val="006C1643"/>
    <w:rsid w:val="006C1D81"/>
    <w:rsid w:val="006C4F7C"/>
    <w:rsid w:val="006C7295"/>
    <w:rsid w:val="006C78FA"/>
    <w:rsid w:val="006D1763"/>
    <w:rsid w:val="006D1B27"/>
    <w:rsid w:val="006D2444"/>
    <w:rsid w:val="006D4002"/>
    <w:rsid w:val="006E0EBB"/>
    <w:rsid w:val="006E171C"/>
    <w:rsid w:val="006E26BE"/>
    <w:rsid w:val="006F275B"/>
    <w:rsid w:val="006F38E3"/>
    <w:rsid w:val="006F4D1D"/>
    <w:rsid w:val="006F6F14"/>
    <w:rsid w:val="0070354D"/>
    <w:rsid w:val="00706E74"/>
    <w:rsid w:val="00706EDE"/>
    <w:rsid w:val="0071309E"/>
    <w:rsid w:val="00713BD9"/>
    <w:rsid w:val="00714B02"/>
    <w:rsid w:val="007166A7"/>
    <w:rsid w:val="00716CEE"/>
    <w:rsid w:val="007170BE"/>
    <w:rsid w:val="00720BEB"/>
    <w:rsid w:val="00723AB3"/>
    <w:rsid w:val="00724971"/>
    <w:rsid w:val="0072560B"/>
    <w:rsid w:val="00727405"/>
    <w:rsid w:val="00730D23"/>
    <w:rsid w:val="00731634"/>
    <w:rsid w:val="007347FD"/>
    <w:rsid w:val="00735733"/>
    <w:rsid w:val="00735857"/>
    <w:rsid w:val="0073638B"/>
    <w:rsid w:val="00742C6D"/>
    <w:rsid w:val="00742E50"/>
    <w:rsid w:val="00742F26"/>
    <w:rsid w:val="0074569C"/>
    <w:rsid w:val="00746268"/>
    <w:rsid w:val="00746561"/>
    <w:rsid w:val="00746956"/>
    <w:rsid w:val="00750E31"/>
    <w:rsid w:val="007523FB"/>
    <w:rsid w:val="00757120"/>
    <w:rsid w:val="007615C1"/>
    <w:rsid w:val="00761B7A"/>
    <w:rsid w:val="00764BAE"/>
    <w:rsid w:val="0076520B"/>
    <w:rsid w:val="00765EB1"/>
    <w:rsid w:val="00766D7F"/>
    <w:rsid w:val="00773625"/>
    <w:rsid w:val="00776536"/>
    <w:rsid w:val="00777ABC"/>
    <w:rsid w:val="00780A93"/>
    <w:rsid w:val="00784FE2"/>
    <w:rsid w:val="00785AB3"/>
    <w:rsid w:val="0078732C"/>
    <w:rsid w:val="00787627"/>
    <w:rsid w:val="007940A4"/>
    <w:rsid w:val="00794896"/>
    <w:rsid w:val="00794F77"/>
    <w:rsid w:val="007959F4"/>
    <w:rsid w:val="0079659E"/>
    <w:rsid w:val="007A083A"/>
    <w:rsid w:val="007A3B5C"/>
    <w:rsid w:val="007A4178"/>
    <w:rsid w:val="007A49AD"/>
    <w:rsid w:val="007A6FDC"/>
    <w:rsid w:val="007B1434"/>
    <w:rsid w:val="007B1D09"/>
    <w:rsid w:val="007B6CB5"/>
    <w:rsid w:val="007B6DC1"/>
    <w:rsid w:val="007C4F42"/>
    <w:rsid w:val="007C5573"/>
    <w:rsid w:val="007D02CF"/>
    <w:rsid w:val="007D29F4"/>
    <w:rsid w:val="007D2B04"/>
    <w:rsid w:val="007D376C"/>
    <w:rsid w:val="007D6854"/>
    <w:rsid w:val="007E03EE"/>
    <w:rsid w:val="007E3D38"/>
    <w:rsid w:val="007E5D26"/>
    <w:rsid w:val="007F0844"/>
    <w:rsid w:val="007F4EB6"/>
    <w:rsid w:val="007F6F91"/>
    <w:rsid w:val="007F740C"/>
    <w:rsid w:val="008008EB"/>
    <w:rsid w:val="00801325"/>
    <w:rsid w:val="00801B89"/>
    <w:rsid w:val="00803198"/>
    <w:rsid w:val="00803E17"/>
    <w:rsid w:val="00804B60"/>
    <w:rsid w:val="008067FE"/>
    <w:rsid w:val="00810B8D"/>
    <w:rsid w:val="00813770"/>
    <w:rsid w:val="008159D1"/>
    <w:rsid w:val="00821058"/>
    <w:rsid w:val="0082404B"/>
    <w:rsid w:val="00831A87"/>
    <w:rsid w:val="00832569"/>
    <w:rsid w:val="00836C73"/>
    <w:rsid w:val="00841023"/>
    <w:rsid w:val="00842E4F"/>
    <w:rsid w:val="00843B90"/>
    <w:rsid w:val="00843BF2"/>
    <w:rsid w:val="00845647"/>
    <w:rsid w:val="00846877"/>
    <w:rsid w:val="00853112"/>
    <w:rsid w:val="0085558D"/>
    <w:rsid w:val="008573FF"/>
    <w:rsid w:val="00861267"/>
    <w:rsid w:val="00862E84"/>
    <w:rsid w:val="008775DC"/>
    <w:rsid w:val="00877E0E"/>
    <w:rsid w:val="00882D97"/>
    <w:rsid w:val="008838E1"/>
    <w:rsid w:val="00883FFA"/>
    <w:rsid w:val="00886E84"/>
    <w:rsid w:val="00887B9D"/>
    <w:rsid w:val="00887BF3"/>
    <w:rsid w:val="00894B77"/>
    <w:rsid w:val="008951E1"/>
    <w:rsid w:val="00896192"/>
    <w:rsid w:val="008A20BD"/>
    <w:rsid w:val="008A2386"/>
    <w:rsid w:val="008A58A9"/>
    <w:rsid w:val="008A6CA2"/>
    <w:rsid w:val="008A723A"/>
    <w:rsid w:val="008B2A65"/>
    <w:rsid w:val="008B33DA"/>
    <w:rsid w:val="008B5701"/>
    <w:rsid w:val="008C02C5"/>
    <w:rsid w:val="008C0AB4"/>
    <w:rsid w:val="008C3FE2"/>
    <w:rsid w:val="008D0268"/>
    <w:rsid w:val="008D06A9"/>
    <w:rsid w:val="008D070A"/>
    <w:rsid w:val="008D09B8"/>
    <w:rsid w:val="008D0C53"/>
    <w:rsid w:val="008D5A64"/>
    <w:rsid w:val="008D60EA"/>
    <w:rsid w:val="008E1D4F"/>
    <w:rsid w:val="008E2184"/>
    <w:rsid w:val="008E3692"/>
    <w:rsid w:val="008E3D72"/>
    <w:rsid w:val="008E6224"/>
    <w:rsid w:val="008E7F60"/>
    <w:rsid w:val="008F1880"/>
    <w:rsid w:val="008F7999"/>
    <w:rsid w:val="00903D24"/>
    <w:rsid w:val="00904566"/>
    <w:rsid w:val="00907A74"/>
    <w:rsid w:val="009102EE"/>
    <w:rsid w:val="00910499"/>
    <w:rsid w:val="009110C3"/>
    <w:rsid w:val="0091125F"/>
    <w:rsid w:val="009121C5"/>
    <w:rsid w:val="009161F0"/>
    <w:rsid w:val="00917AFF"/>
    <w:rsid w:val="00920F7F"/>
    <w:rsid w:val="00922303"/>
    <w:rsid w:val="0092285E"/>
    <w:rsid w:val="00923C6D"/>
    <w:rsid w:val="009246BB"/>
    <w:rsid w:val="0092578F"/>
    <w:rsid w:val="00926715"/>
    <w:rsid w:val="00926D10"/>
    <w:rsid w:val="0093137A"/>
    <w:rsid w:val="00931475"/>
    <w:rsid w:val="009344AF"/>
    <w:rsid w:val="0093459F"/>
    <w:rsid w:val="00935DC3"/>
    <w:rsid w:val="00940C11"/>
    <w:rsid w:val="00941092"/>
    <w:rsid w:val="00941D0A"/>
    <w:rsid w:val="009428AF"/>
    <w:rsid w:val="00944B7D"/>
    <w:rsid w:val="009466E7"/>
    <w:rsid w:val="00951122"/>
    <w:rsid w:val="00952341"/>
    <w:rsid w:val="0095692B"/>
    <w:rsid w:val="00956A9E"/>
    <w:rsid w:val="0095733C"/>
    <w:rsid w:val="00960384"/>
    <w:rsid w:val="0096305B"/>
    <w:rsid w:val="00963664"/>
    <w:rsid w:val="009656B0"/>
    <w:rsid w:val="00966644"/>
    <w:rsid w:val="009675A3"/>
    <w:rsid w:val="00976361"/>
    <w:rsid w:val="009768A8"/>
    <w:rsid w:val="00976A5C"/>
    <w:rsid w:val="00976FBC"/>
    <w:rsid w:val="009777C6"/>
    <w:rsid w:val="00977A32"/>
    <w:rsid w:val="00984766"/>
    <w:rsid w:val="009873B8"/>
    <w:rsid w:val="0098774E"/>
    <w:rsid w:val="00987A35"/>
    <w:rsid w:val="009904AF"/>
    <w:rsid w:val="00994F7C"/>
    <w:rsid w:val="009964E8"/>
    <w:rsid w:val="009A2256"/>
    <w:rsid w:val="009A3225"/>
    <w:rsid w:val="009A6E06"/>
    <w:rsid w:val="009A75BC"/>
    <w:rsid w:val="009B0F2D"/>
    <w:rsid w:val="009B1920"/>
    <w:rsid w:val="009B5056"/>
    <w:rsid w:val="009C2054"/>
    <w:rsid w:val="009C2DF6"/>
    <w:rsid w:val="009C308A"/>
    <w:rsid w:val="009C35C6"/>
    <w:rsid w:val="009C79E2"/>
    <w:rsid w:val="009D101D"/>
    <w:rsid w:val="009D3B8D"/>
    <w:rsid w:val="009E0C7A"/>
    <w:rsid w:val="009E1514"/>
    <w:rsid w:val="009E1881"/>
    <w:rsid w:val="009E2674"/>
    <w:rsid w:val="009E2D65"/>
    <w:rsid w:val="009E4B9E"/>
    <w:rsid w:val="009E5B58"/>
    <w:rsid w:val="009E68C0"/>
    <w:rsid w:val="009E73DE"/>
    <w:rsid w:val="009E7DC0"/>
    <w:rsid w:val="009E7E4A"/>
    <w:rsid w:val="009F0D22"/>
    <w:rsid w:val="009F5917"/>
    <w:rsid w:val="009F65DD"/>
    <w:rsid w:val="009F7042"/>
    <w:rsid w:val="00A00ACB"/>
    <w:rsid w:val="00A02582"/>
    <w:rsid w:val="00A049F3"/>
    <w:rsid w:val="00A06DE5"/>
    <w:rsid w:val="00A07C63"/>
    <w:rsid w:val="00A10A54"/>
    <w:rsid w:val="00A10E96"/>
    <w:rsid w:val="00A117A7"/>
    <w:rsid w:val="00A11DF2"/>
    <w:rsid w:val="00A131D9"/>
    <w:rsid w:val="00A131E7"/>
    <w:rsid w:val="00A13E8D"/>
    <w:rsid w:val="00A142CF"/>
    <w:rsid w:val="00A14755"/>
    <w:rsid w:val="00A163BF"/>
    <w:rsid w:val="00A20E61"/>
    <w:rsid w:val="00A2589F"/>
    <w:rsid w:val="00A26D0B"/>
    <w:rsid w:val="00A271BA"/>
    <w:rsid w:val="00A3011E"/>
    <w:rsid w:val="00A32013"/>
    <w:rsid w:val="00A320FF"/>
    <w:rsid w:val="00A32CAF"/>
    <w:rsid w:val="00A346B3"/>
    <w:rsid w:val="00A34856"/>
    <w:rsid w:val="00A34887"/>
    <w:rsid w:val="00A350F5"/>
    <w:rsid w:val="00A371E2"/>
    <w:rsid w:val="00A42B30"/>
    <w:rsid w:val="00A431F1"/>
    <w:rsid w:val="00A44D46"/>
    <w:rsid w:val="00A450FE"/>
    <w:rsid w:val="00A5001E"/>
    <w:rsid w:val="00A51EDC"/>
    <w:rsid w:val="00A5689E"/>
    <w:rsid w:val="00A569E1"/>
    <w:rsid w:val="00A60880"/>
    <w:rsid w:val="00A6160A"/>
    <w:rsid w:val="00A61ADB"/>
    <w:rsid w:val="00A63D49"/>
    <w:rsid w:val="00A64030"/>
    <w:rsid w:val="00A65FAA"/>
    <w:rsid w:val="00A678F4"/>
    <w:rsid w:val="00A70359"/>
    <w:rsid w:val="00A70CA6"/>
    <w:rsid w:val="00A71F99"/>
    <w:rsid w:val="00A74049"/>
    <w:rsid w:val="00A748D0"/>
    <w:rsid w:val="00A75EFD"/>
    <w:rsid w:val="00A77760"/>
    <w:rsid w:val="00A777B7"/>
    <w:rsid w:val="00A82034"/>
    <w:rsid w:val="00A83243"/>
    <w:rsid w:val="00A832B3"/>
    <w:rsid w:val="00A8349A"/>
    <w:rsid w:val="00A84002"/>
    <w:rsid w:val="00A86E97"/>
    <w:rsid w:val="00A87A56"/>
    <w:rsid w:val="00A91298"/>
    <w:rsid w:val="00A97AE0"/>
    <w:rsid w:val="00AA2E6E"/>
    <w:rsid w:val="00AA392F"/>
    <w:rsid w:val="00AA4545"/>
    <w:rsid w:val="00AA7D34"/>
    <w:rsid w:val="00AB1C29"/>
    <w:rsid w:val="00AB46AD"/>
    <w:rsid w:val="00AC0471"/>
    <w:rsid w:val="00AC04C2"/>
    <w:rsid w:val="00AC16D5"/>
    <w:rsid w:val="00AC19C1"/>
    <w:rsid w:val="00AC287D"/>
    <w:rsid w:val="00AC302E"/>
    <w:rsid w:val="00AC5D6A"/>
    <w:rsid w:val="00AD1308"/>
    <w:rsid w:val="00AD24CA"/>
    <w:rsid w:val="00AD3A99"/>
    <w:rsid w:val="00AD4A9E"/>
    <w:rsid w:val="00AE00E9"/>
    <w:rsid w:val="00AE0E4F"/>
    <w:rsid w:val="00AE10DA"/>
    <w:rsid w:val="00AE1AAE"/>
    <w:rsid w:val="00AE392A"/>
    <w:rsid w:val="00AE4142"/>
    <w:rsid w:val="00AE4CD1"/>
    <w:rsid w:val="00AE572F"/>
    <w:rsid w:val="00AE5856"/>
    <w:rsid w:val="00AF17EC"/>
    <w:rsid w:val="00AF21CF"/>
    <w:rsid w:val="00AF488C"/>
    <w:rsid w:val="00AF63E4"/>
    <w:rsid w:val="00AF7C32"/>
    <w:rsid w:val="00B00332"/>
    <w:rsid w:val="00B00BC1"/>
    <w:rsid w:val="00B0246E"/>
    <w:rsid w:val="00B04E31"/>
    <w:rsid w:val="00B059EE"/>
    <w:rsid w:val="00B1350D"/>
    <w:rsid w:val="00B13BB2"/>
    <w:rsid w:val="00B15065"/>
    <w:rsid w:val="00B20864"/>
    <w:rsid w:val="00B21738"/>
    <w:rsid w:val="00B259E4"/>
    <w:rsid w:val="00B267FC"/>
    <w:rsid w:val="00B26E20"/>
    <w:rsid w:val="00B30857"/>
    <w:rsid w:val="00B30C5B"/>
    <w:rsid w:val="00B352BA"/>
    <w:rsid w:val="00B41149"/>
    <w:rsid w:val="00B4168C"/>
    <w:rsid w:val="00B41A2D"/>
    <w:rsid w:val="00B41C25"/>
    <w:rsid w:val="00B44333"/>
    <w:rsid w:val="00B4482E"/>
    <w:rsid w:val="00B470EE"/>
    <w:rsid w:val="00B4744E"/>
    <w:rsid w:val="00B61502"/>
    <w:rsid w:val="00B62726"/>
    <w:rsid w:val="00B62A7A"/>
    <w:rsid w:val="00B631D6"/>
    <w:rsid w:val="00B701ED"/>
    <w:rsid w:val="00B708D1"/>
    <w:rsid w:val="00B7458D"/>
    <w:rsid w:val="00B747DC"/>
    <w:rsid w:val="00B75F14"/>
    <w:rsid w:val="00B818BD"/>
    <w:rsid w:val="00B83938"/>
    <w:rsid w:val="00B84C4F"/>
    <w:rsid w:val="00B84E34"/>
    <w:rsid w:val="00B8754B"/>
    <w:rsid w:val="00B875B1"/>
    <w:rsid w:val="00B915CA"/>
    <w:rsid w:val="00B92DA8"/>
    <w:rsid w:val="00B93EB0"/>
    <w:rsid w:val="00B945AA"/>
    <w:rsid w:val="00B950B5"/>
    <w:rsid w:val="00B9539B"/>
    <w:rsid w:val="00B97F92"/>
    <w:rsid w:val="00BA2364"/>
    <w:rsid w:val="00BA3961"/>
    <w:rsid w:val="00BA60A7"/>
    <w:rsid w:val="00BB2633"/>
    <w:rsid w:val="00BB324D"/>
    <w:rsid w:val="00BB3943"/>
    <w:rsid w:val="00BB401C"/>
    <w:rsid w:val="00BB4613"/>
    <w:rsid w:val="00BB5669"/>
    <w:rsid w:val="00BB6CEA"/>
    <w:rsid w:val="00BC011A"/>
    <w:rsid w:val="00BC1768"/>
    <w:rsid w:val="00BC17AA"/>
    <w:rsid w:val="00BC2353"/>
    <w:rsid w:val="00BC41F7"/>
    <w:rsid w:val="00BC735A"/>
    <w:rsid w:val="00BC7428"/>
    <w:rsid w:val="00BD7311"/>
    <w:rsid w:val="00BE095D"/>
    <w:rsid w:val="00BE0CA2"/>
    <w:rsid w:val="00BE2C4C"/>
    <w:rsid w:val="00BE5624"/>
    <w:rsid w:val="00BE5DAB"/>
    <w:rsid w:val="00BE6A27"/>
    <w:rsid w:val="00BE6D29"/>
    <w:rsid w:val="00BF1A51"/>
    <w:rsid w:val="00BF3E61"/>
    <w:rsid w:val="00BF4FD6"/>
    <w:rsid w:val="00C06AD9"/>
    <w:rsid w:val="00C06F98"/>
    <w:rsid w:val="00C07290"/>
    <w:rsid w:val="00C07A6C"/>
    <w:rsid w:val="00C118B0"/>
    <w:rsid w:val="00C13A38"/>
    <w:rsid w:val="00C16962"/>
    <w:rsid w:val="00C16977"/>
    <w:rsid w:val="00C211D8"/>
    <w:rsid w:val="00C23B96"/>
    <w:rsid w:val="00C24216"/>
    <w:rsid w:val="00C24C49"/>
    <w:rsid w:val="00C24CF9"/>
    <w:rsid w:val="00C268D7"/>
    <w:rsid w:val="00C272EE"/>
    <w:rsid w:val="00C273B0"/>
    <w:rsid w:val="00C3007B"/>
    <w:rsid w:val="00C33F40"/>
    <w:rsid w:val="00C340EC"/>
    <w:rsid w:val="00C35783"/>
    <w:rsid w:val="00C41E90"/>
    <w:rsid w:val="00C44AAB"/>
    <w:rsid w:val="00C45983"/>
    <w:rsid w:val="00C45BFA"/>
    <w:rsid w:val="00C46809"/>
    <w:rsid w:val="00C507E5"/>
    <w:rsid w:val="00C533D6"/>
    <w:rsid w:val="00C533EE"/>
    <w:rsid w:val="00C6096D"/>
    <w:rsid w:val="00C61C67"/>
    <w:rsid w:val="00C6321C"/>
    <w:rsid w:val="00C67904"/>
    <w:rsid w:val="00C726F5"/>
    <w:rsid w:val="00C7428A"/>
    <w:rsid w:val="00C74BFE"/>
    <w:rsid w:val="00C75238"/>
    <w:rsid w:val="00C7678A"/>
    <w:rsid w:val="00C80E25"/>
    <w:rsid w:val="00C82C60"/>
    <w:rsid w:val="00C842CB"/>
    <w:rsid w:val="00C85503"/>
    <w:rsid w:val="00C85965"/>
    <w:rsid w:val="00C85D6A"/>
    <w:rsid w:val="00C86F4F"/>
    <w:rsid w:val="00C8750C"/>
    <w:rsid w:val="00C91672"/>
    <w:rsid w:val="00C94C6D"/>
    <w:rsid w:val="00CA0621"/>
    <w:rsid w:val="00CA0E71"/>
    <w:rsid w:val="00CA3F5E"/>
    <w:rsid w:val="00CA72F1"/>
    <w:rsid w:val="00CB5166"/>
    <w:rsid w:val="00CC06CB"/>
    <w:rsid w:val="00CC1C20"/>
    <w:rsid w:val="00CC2CBB"/>
    <w:rsid w:val="00CC2FF5"/>
    <w:rsid w:val="00CC3FEF"/>
    <w:rsid w:val="00CC789C"/>
    <w:rsid w:val="00CD1858"/>
    <w:rsid w:val="00CD42E1"/>
    <w:rsid w:val="00CE01A8"/>
    <w:rsid w:val="00CE1D87"/>
    <w:rsid w:val="00CE3868"/>
    <w:rsid w:val="00CE4D93"/>
    <w:rsid w:val="00CF0679"/>
    <w:rsid w:val="00CF0D73"/>
    <w:rsid w:val="00CF2CA8"/>
    <w:rsid w:val="00CF33DF"/>
    <w:rsid w:val="00CF437D"/>
    <w:rsid w:val="00CF4425"/>
    <w:rsid w:val="00D003AF"/>
    <w:rsid w:val="00D006DC"/>
    <w:rsid w:val="00D02221"/>
    <w:rsid w:val="00D02798"/>
    <w:rsid w:val="00D040E0"/>
    <w:rsid w:val="00D061B2"/>
    <w:rsid w:val="00D06590"/>
    <w:rsid w:val="00D07C7E"/>
    <w:rsid w:val="00D117A2"/>
    <w:rsid w:val="00D11CA4"/>
    <w:rsid w:val="00D12E75"/>
    <w:rsid w:val="00D144E7"/>
    <w:rsid w:val="00D147B4"/>
    <w:rsid w:val="00D15534"/>
    <w:rsid w:val="00D200A5"/>
    <w:rsid w:val="00D20EC5"/>
    <w:rsid w:val="00D22203"/>
    <w:rsid w:val="00D22C9C"/>
    <w:rsid w:val="00D252AC"/>
    <w:rsid w:val="00D26D6B"/>
    <w:rsid w:val="00D30D61"/>
    <w:rsid w:val="00D342AB"/>
    <w:rsid w:val="00D34B1D"/>
    <w:rsid w:val="00D36AB0"/>
    <w:rsid w:val="00D376BF"/>
    <w:rsid w:val="00D40E8E"/>
    <w:rsid w:val="00D40F4C"/>
    <w:rsid w:val="00D4675D"/>
    <w:rsid w:val="00D50A06"/>
    <w:rsid w:val="00D51A4E"/>
    <w:rsid w:val="00D535EA"/>
    <w:rsid w:val="00D54980"/>
    <w:rsid w:val="00D54A7F"/>
    <w:rsid w:val="00D5717C"/>
    <w:rsid w:val="00D57D3E"/>
    <w:rsid w:val="00D60BB2"/>
    <w:rsid w:val="00D620D6"/>
    <w:rsid w:val="00D6323E"/>
    <w:rsid w:val="00D65B98"/>
    <w:rsid w:val="00D66A5B"/>
    <w:rsid w:val="00D671CB"/>
    <w:rsid w:val="00D7005C"/>
    <w:rsid w:val="00D70AE7"/>
    <w:rsid w:val="00D711AF"/>
    <w:rsid w:val="00D73713"/>
    <w:rsid w:val="00D7606A"/>
    <w:rsid w:val="00D8087A"/>
    <w:rsid w:val="00D86ABF"/>
    <w:rsid w:val="00D86CE9"/>
    <w:rsid w:val="00D92D35"/>
    <w:rsid w:val="00D936B8"/>
    <w:rsid w:val="00D9635A"/>
    <w:rsid w:val="00DA2424"/>
    <w:rsid w:val="00DA417F"/>
    <w:rsid w:val="00DA4229"/>
    <w:rsid w:val="00DA7126"/>
    <w:rsid w:val="00DB0C19"/>
    <w:rsid w:val="00DB3B04"/>
    <w:rsid w:val="00DB4A95"/>
    <w:rsid w:val="00DB5A7A"/>
    <w:rsid w:val="00DB7A1E"/>
    <w:rsid w:val="00DC0673"/>
    <w:rsid w:val="00DC21A5"/>
    <w:rsid w:val="00DC2E6A"/>
    <w:rsid w:val="00DC35C5"/>
    <w:rsid w:val="00DC3691"/>
    <w:rsid w:val="00DC3938"/>
    <w:rsid w:val="00DC470E"/>
    <w:rsid w:val="00DC6515"/>
    <w:rsid w:val="00DD107F"/>
    <w:rsid w:val="00DD10BE"/>
    <w:rsid w:val="00DD1469"/>
    <w:rsid w:val="00DD1D2B"/>
    <w:rsid w:val="00DD32F5"/>
    <w:rsid w:val="00DD4191"/>
    <w:rsid w:val="00DD44EA"/>
    <w:rsid w:val="00DD480F"/>
    <w:rsid w:val="00DD6AC7"/>
    <w:rsid w:val="00DE0775"/>
    <w:rsid w:val="00DE2459"/>
    <w:rsid w:val="00DE2E27"/>
    <w:rsid w:val="00DF08B4"/>
    <w:rsid w:val="00DF0E38"/>
    <w:rsid w:val="00DF15A4"/>
    <w:rsid w:val="00DF37DC"/>
    <w:rsid w:val="00DF3AF2"/>
    <w:rsid w:val="00DF5F16"/>
    <w:rsid w:val="00DF7E6D"/>
    <w:rsid w:val="00E02BFD"/>
    <w:rsid w:val="00E06736"/>
    <w:rsid w:val="00E1239F"/>
    <w:rsid w:val="00E144EC"/>
    <w:rsid w:val="00E15258"/>
    <w:rsid w:val="00E21933"/>
    <w:rsid w:val="00E23205"/>
    <w:rsid w:val="00E2676A"/>
    <w:rsid w:val="00E267FA"/>
    <w:rsid w:val="00E274B0"/>
    <w:rsid w:val="00E34D44"/>
    <w:rsid w:val="00E34E8B"/>
    <w:rsid w:val="00E35086"/>
    <w:rsid w:val="00E41A62"/>
    <w:rsid w:val="00E42DBA"/>
    <w:rsid w:val="00E42F3F"/>
    <w:rsid w:val="00E4361E"/>
    <w:rsid w:val="00E43EEC"/>
    <w:rsid w:val="00E539AB"/>
    <w:rsid w:val="00E54762"/>
    <w:rsid w:val="00E54A26"/>
    <w:rsid w:val="00E55BCD"/>
    <w:rsid w:val="00E55DD7"/>
    <w:rsid w:val="00E56AAD"/>
    <w:rsid w:val="00E571D3"/>
    <w:rsid w:val="00E6225E"/>
    <w:rsid w:val="00E67181"/>
    <w:rsid w:val="00E67858"/>
    <w:rsid w:val="00E715B2"/>
    <w:rsid w:val="00E71CAF"/>
    <w:rsid w:val="00E76E3C"/>
    <w:rsid w:val="00E77777"/>
    <w:rsid w:val="00E77F3D"/>
    <w:rsid w:val="00E81989"/>
    <w:rsid w:val="00E82CB6"/>
    <w:rsid w:val="00E83369"/>
    <w:rsid w:val="00E84969"/>
    <w:rsid w:val="00E84B76"/>
    <w:rsid w:val="00E8621B"/>
    <w:rsid w:val="00E86A4C"/>
    <w:rsid w:val="00E95A66"/>
    <w:rsid w:val="00E96C1D"/>
    <w:rsid w:val="00EA0678"/>
    <w:rsid w:val="00EA160C"/>
    <w:rsid w:val="00EA25BC"/>
    <w:rsid w:val="00EA2CEB"/>
    <w:rsid w:val="00EA47EA"/>
    <w:rsid w:val="00EA488B"/>
    <w:rsid w:val="00EA4B6C"/>
    <w:rsid w:val="00EA526E"/>
    <w:rsid w:val="00EA640F"/>
    <w:rsid w:val="00EA71DE"/>
    <w:rsid w:val="00EB0037"/>
    <w:rsid w:val="00EC0873"/>
    <w:rsid w:val="00EC18C6"/>
    <w:rsid w:val="00EC4418"/>
    <w:rsid w:val="00EC4F3E"/>
    <w:rsid w:val="00EC671B"/>
    <w:rsid w:val="00EC6A0F"/>
    <w:rsid w:val="00EC73D1"/>
    <w:rsid w:val="00EC7653"/>
    <w:rsid w:val="00ED0A38"/>
    <w:rsid w:val="00ED11A8"/>
    <w:rsid w:val="00ED1AF3"/>
    <w:rsid w:val="00ED3A8D"/>
    <w:rsid w:val="00ED3BF6"/>
    <w:rsid w:val="00ED77F9"/>
    <w:rsid w:val="00ED78D7"/>
    <w:rsid w:val="00ED7CE3"/>
    <w:rsid w:val="00EE0110"/>
    <w:rsid w:val="00EE09B9"/>
    <w:rsid w:val="00EE3158"/>
    <w:rsid w:val="00EE3D7D"/>
    <w:rsid w:val="00EE4A40"/>
    <w:rsid w:val="00EF0D99"/>
    <w:rsid w:val="00EF2F81"/>
    <w:rsid w:val="00EF5C3F"/>
    <w:rsid w:val="00F05CD5"/>
    <w:rsid w:val="00F12E26"/>
    <w:rsid w:val="00F1425A"/>
    <w:rsid w:val="00F14BED"/>
    <w:rsid w:val="00F1694B"/>
    <w:rsid w:val="00F16E0F"/>
    <w:rsid w:val="00F1702B"/>
    <w:rsid w:val="00F179B3"/>
    <w:rsid w:val="00F17E27"/>
    <w:rsid w:val="00F21873"/>
    <w:rsid w:val="00F21D82"/>
    <w:rsid w:val="00F24CBA"/>
    <w:rsid w:val="00F26E43"/>
    <w:rsid w:val="00F30D0A"/>
    <w:rsid w:val="00F36407"/>
    <w:rsid w:val="00F36575"/>
    <w:rsid w:val="00F368DC"/>
    <w:rsid w:val="00F3708C"/>
    <w:rsid w:val="00F41C55"/>
    <w:rsid w:val="00F4696A"/>
    <w:rsid w:val="00F527A5"/>
    <w:rsid w:val="00F56577"/>
    <w:rsid w:val="00F56C2B"/>
    <w:rsid w:val="00F606E1"/>
    <w:rsid w:val="00F63FE1"/>
    <w:rsid w:val="00F653E0"/>
    <w:rsid w:val="00F674C9"/>
    <w:rsid w:val="00F74D7C"/>
    <w:rsid w:val="00F82331"/>
    <w:rsid w:val="00F824E1"/>
    <w:rsid w:val="00F82E1C"/>
    <w:rsid w:val="00F84988"/>
    <w:rsid w:val="00F85516"/>
    <w:rsid w:val="00F86215"/>
    <w:rsid w:val="00F96ECD"/>
    <w:rsid w:val="00FA2FB8"/>
    <w:rsid w:val="00FA3519"/>
    <w:rsid w:val="00FA47C2"/>
    <w:rsid w:val="00FA4C7F"/>
    <w:rsid w:val="00FA5AE0"/>
    <w:rsid w:val="00FB1B17"/>
    <w:rsid w:val="00FB2206"/>
    <w:rsid w:val="00FB6302"/>
    <w:rsid w:val="00FB76FB"/>
    <w:rsid w:val="00FB7791"/>
    <w:rsid w:val="00FC19BC"/>
    <w:rsid w:val="00FC31B1"/>
    <w:rsid w:val="00FC64B5"/>
    <w:rsid w:val="00FC6B68"/>
    <w:rsid w:val="00FC7FF0"/>
    <w:rsid w:val="00FD1A2F"/>
    <w:rsid w:val="00FD2EEC"/>
    <w:rsid w:val="00FD544B"/>
    <w:rsid w:val="00FE018D"/>
    <w:rsid w:val="00FE054F"/>
    <w:rsid w:val="00FE4B51"/>
    <w:rsid w:val="00FE4B5A"/>
    <w:rsid w:val="00FE6FCF"/>
    <w:rsid w:val="00FF412B"/>
    <w:rsid w:val="00FF663E"/>
    <w:rsid w:val="07FB6A9D"/>
    <w:rsid w:val="0BBB9C81"/>
    <w:rsid w:val="11640457"/>
    <w:rsid w:val="300E4546"/>
    <w:rsid w:val="3374BF90"/>
    <w:rsid w:val="341F3268"/>
    <w:rsid w:val="3C9315FC"/>
    <w:rsid w:val="3F296D20"/>
    <w:rsid w:val="43DACFEC"/>
    <w:rsid w:val="4759C2E4"/>
    <w:rsid w:val="4AC221B6"/>
    <w:rsid w:val="4CB784E3"/>
    <w:rsid w:val="4D8606B2"/>
    <w:rsid w:val="4E7F5850"/>
    <w:rsid w:val="4FD7ECC9"/>
    <w:rsid w:val="54FACFCA"/>
    <w:rsid w:val="590874D0"/>
    <w:rsid w:val="59D6506F"/>
    <w:rsid w:val="5ECBFAB9"/>
    <w:rsid w:val="5FD4C496"/>
    <w:rsid w:val="7251A624"/>
    <w:rsid w:val="73BDD992"/>
    <w:rsid w:val="791F3BE8"/>
    <w:rsid w:val="7DE51B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1CEDDB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419"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s-419"/>
    </w:rPr>
  </w:style>
  <w:style w:type="paragraph" w:styleId="NoSpacing">
    <w:name w:val="No Spacing"/>
    <w:uiPriority w:val="1"/>
    <w:qFormat/>
    <w:rsid w:val="0040727E"/>
    <w:rPr>
      <w:rFonts w:asciiTheme="minorHAnsi" w:eastAsiaTheme="minorHAnsi" w:hAnsiTheme="minorHAnsi" w:cstheme="minorBidi"/>
      <w:sz w:val="22"/>
      <w:szCs w:val="22"/>
    </w:rPr>
  </w:style>
  <w:style w:type="paragraph" w:styleId="ListParagraph">
    <w:name w:val="List Paragraph"/>
    <w:basedOn w:val="Normal"/>
    <w:uiPriority w:val="34"/>
    <w:qFormat/>
    <w:rsid w:val="00CA3F5E"/>
    <w:pPr>
      <w:ind w:left="720"/>
    </w:pPr>
    <w:rPr>
      <w:rFonts w:eastAsiaTheme="minorHAnsi"/>
      <w:lang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 w:type="paragraph" w:styleId="Revision">
    <w:name w:val="Revision"/>
    <w:hidden/>
    <w:uiPriority w:val="99"/>
    <w:semiHidden/>
    <w:rsid w:val="00E1239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540438884">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anitowoc.com/e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hris.bratthauar@manitowoc.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C7F31E31E0D2945AFAA4D53407E8DB2" ma:contentTypeVersion="16" ma:contentTypeDescription="Create a new document." ma:contentTypeScope="" ma:versionID="92b55bb77c7c29e8617841207487b062">
  <xsd:schema xmlns:xsd="http://www.w3.org/2001/XMLSchema" xmlns:xs="http://www.w3.org/2001/XMLSchema" xmlns:p="http://schemas.microsoft.com/office/2006/metadata/properties" xmlns:ns2="50098cef-06c9-4bbf-8ac5-eb0269dd7f7d" xmlns:ns3="df7338e9-e893-4a44-8f94-162327659cdc" targetNamespace="http://schemas.microsoft.com/office/2006/metadata/properties" ma:root="true" ma:fieldsID="bf5af3572f8a8480568467bba5d12f7e" ns2:_="" ns3:_="">
    <xsd:import namespace="50098cef-06c9-4bbf-8ac5-eb0269dd7f7d"/>
    <xsd:import namespace="df7338e9-e893-4a44-8f94-162327659c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98cef-06c9-4bbf-8ac5-eb0269dd7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b821c60-74b0-4f27-a4b4-7c95a279e57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f7338e9-e893-4a44-8f94-162327659c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00f1a08-f3e1-4279-b953-784fa7aff8b5}" ma:internalName="TaxCatchAll" ma:showField="CatchAllData" ma:web="df7338e9-e893-4a44-8f94-162327659c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0098cef-06c9-4bbf-8ac5-eb0269dd7f7d">
      <Terms xmlns="http://schemas.microsoft.com/office/infopath/2007/PartnerControls"/>
    </lcf76f155ced4ddcb4097134ff3c332f>
    <TaxCatchAll xmlns="df7338e9-e893-4a44-8f94-162327659cdc" xsi:nil="true"/>
  </documentManagement>
</p:properties>
</file>

<file path=customXml/itemProps1.xml><?xml version="1.0" encoding="utf-8"?>
<ds:datastoreItem xmlns:ds="http://schemas.openxmlformats.org/officeDocument/2006/customXml" ds:itemID="{D7317B75-3582-453B-83AE-107500CF8A17}">
  <ds:schemaRefs>
    <ds:schemaRef ds:uri="http://schemas.microsoft.com/sharepoint/v3/contenttype/forms"/>
  </ds:schemaRefs>
</ds:datastoreItem>
</file>

<file path=customXml/itemProps2.xml><?xml version="1.0" encoding="utf-8"?>
<ds:datastoreItem xmlns:ds="http://schemas.openxmlformats.org/officeDocument/2006/customXml" ds:itemID="{26918D90-29A9-4402-B806-59C482F76AA3}">
  <ds:schemaRefs>
    <ds:schemaRef ds:uri="http://schemas.openxmlformats.org/officeDocument/2006/bibliography"/>
  </ds:schemaRefs>
</ds:datastoreItem>
</file>

<file path=customXml/itemProps3.xml><?xml version="1.0" encoding="utf-8"?>
<ds:datastoreItem xmlns:ds="http://schemas.openxmlformats.org/officeDocument/2006/customXml" ds:itemID="{BB7C7E35-9032-48CD-A194-952E999E7B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098cef-06c9-4bbf-8ac5-eb0269dd7f7d"/>
    <ds:schemaRef ds:uri="df7338e9-e893-4a44-8f94-162327659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6AA8AAB-CE95-47C6-A35E-D2A35FDDF9BC}">
  <ds:schemaRefs>
    <ds:schemaRef ds:uri="http://schemas.microsoft.com/office/2006/metadata/properties"/>
    <ds:schemaRef ds:uri="http://schemas.microsoft.com/office/infopath/2007/PartnerControls"/>
    <ds:schemaRef ds:uri="50098cef-06c9-4bbf-8ac5-eb0269dd7f7d"/>
    <ds:schemaRef ds:uri="df7338e9-e893-4a44-8f94-162327659cdc"/>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1235</Words>
  <Characters>6807</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Date</vt:lpstr>
    </vt:vector>
  </TitlesOfParts>
  <Company>Lippincott Mercer</Company>
  <LinksUpToDate>false</LinksUpToDate>
  <CharactersWithSpaces>8026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Ben Poulten</cp:lastModifiedBy>
  <cp:revision>7</cp:revision>
  <cp:lastPrinted>2014-03-31T14:21:00Z</cp:lastPrinted>
  <dcterms:created xsi:type="dcterms:W3CDTF">2022-06-20T03:03:00Z</dcterms:created>
  <dcterms:modified xsi:type="dcterms:W3CDTF">2022-07-06T13:01:00Z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0x010100FC7F31E31E0D2945AFAA4D53407E8DB2</vt:lpwstr>
  </property>
  <property fmtid="{D5CDD505-2E9C-101B-9397-08002B2CF9AE}" pid="3" name="MediaServiceImageTags">
    <vt:lpwstr/>
  </property>
  <property fmtid="{D5CDD505-2E9C-101B-9397-08002B2CF9AE}" pid="4" name="_dlc_DocIdItemGuid">
    <vt:lpwstr>94a980bb-23e7-4096-a0eb-3005d65fff38</vt:lpwstr>
  </property>
</Properties>
</file>