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806" w14:textId="77777777"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1A2208C" wp14:editId="03C770F5">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5D265FF" w14:textId="77777777" w:rsidR="0092578F" w:rsidRPr="00164A29" w:rsidRDefault="0066004A" w:rsidP="0EB3274B">
      <w:pPr>
        <w:spacing w:line="276" w:lineRule="auto"/>
        <w:jc w:val="right"/>
        <w:rPr>
          <w:rFonts w:ascii="Verdana" w:hAnsi="Verdana"/>
          <w:color w:val="41525C"/>
          <w:sz w:val="18"/>
          <w:szCs w:val="18"/>
        </w:rPr>
      </w:pPr>
      <w:r>
        <w:rPr>
          <w:rFonts w:ascii="Verdana" w:hAnsi="Verdana"/>
          <w:color w:val="41525C"/>
          <w:sz w:val="18"/>
          <w:szCs w:val="18"/>
        </w:rPr>
        <w:t xml:space="preserve">October </w:t>
      </w:r>
      <w:r w:rsidR="00581AA3">
        <w:rPr>
          <w:rFonts w:ascii="Verdana" w:hAnsi="Verdana"/>
          <w:color w:val="41525C"/>
          <w:sz w:val="18"/>
          <w:szCs w:val="18"/>
        </w:rPr>
        <w:t>11</w:t>
      </w:r>
      <w:r w:rsidR="3EBCC4FD" w:rsidRPr="166C7EC0">
        <w:rPr>
          <w:rFonts w:ascii="Verdana" w:hAnsi="Verdana"/>
          <w:color w:val="41525C"/>
          <w:sz w:val="18"/>
          <w:szCs w:val="18"/>
        </w:rPr>
        <w:t>,</w:t>
      </w:r>
      <w:r w:rsidR="1AE34851" w:rsidRPr="166C7EC0">
        <w:rPr>
          <w:rFonts w:ascii="Verdana" w:hAnsi="Verdana"/>
          <w:color w:val="41525C"/>
          <w:sz w:val="18"/>
          <w:szCs w:val="18"/>
        </w:rPr>
        <w:t xml:space="preserve"> 20</w:t>
      </w:r>
      <w:r w:rsidR="1CD96A7B" w:rsidRPr="166C7EC0">
        <w:rPr>
          <w:rFonts w:ascii="Verdana" w:hAnsi="Verdana"/>
          <w:color w:val="41525C"/>
          <w:sz w:val="18"/>
          <w:szCs w:val="18"/>
        </w:rPr>
        <w:t>21</w:t>
      </w:r>
    </w:p>
    <w:p w14:paraId="039FBCFC" w14:textId="77777777" w:rsidR="00E42FEC" w:rsidRDefault="00E42FEC" w:rsidP="00E42FEC">
      <w:pPr>
        <w:spacing w:line="276" w:lineRule="auto"/>
        <w:rPr>
          <w:rFonts w:ascii="Verdana" w:hAnsi="Verdana"/>
          <w:color w:val="ED1C2A"/>
          <w:sz w:val="30"/>
          <w:szCs w:val="30"/>
        </w:rPr>
      </w:pPr>
    </w:p>
    <w:p w14:paraId="2221BEC1" w14:textId="77777777" w:rsidR="00E42FEC" w:rsidRDefault="00E42FEC" w:rsidP="00E42FEC">
      <w:pPr>
        <w:tabs>
          <w:tab w:val="left" w:pos="6096"/>
        </w:tabs>
        <w:spacing w:line="276" w:lineRule="auto"/>
        <w:rPr>
          <w:rFonts w:ascii="Verdana" w:hAnsi="Verdana"/>
          <w:color w:val="ED1C2A"/>
          <w:sz w:val="30"/>
          <w:szCs w:val="30"/>
        </w:rPr>
      </w:pPr>
    </w:p>
    <w:p w14:paraId="039FB63A" w14:textId="77777777" w:rsidR="00E42FEC" w:rsidRPr="001D046B" w:rsidRDefault="2A3213D2" w:rsidP="35EEFAB2">
      <w:pPr>
        <w:spacing w:line="276" w:lineRule="auto"/>
        <w:rPr>
          <w:rFonts w:ascii="Georgia" w:hAnsi="Georgia"/>
          <w:b/>
          <w:bCs/>
          <w:sz w:val="28"/>
          <w:szCs w:val="28"/>
        </w:rPr>
      </w:pPr>
      <w:r w:rsidRPr="2A3213D2">
        <w:rPr>
          <w:rFonts w:ascii="Georgia" w:hAnsi="Georgia"/>
          <w:b/>
          <w:bCs/>
          <w:sz w:val="28"/>
          <w:szCs w:val="28"/>
        </w:rPr>
        <w:t>Sistermi bolsters fleet with Brazil’s first Grove GMK5250XL-1</w:t>
      </w:r>
    </w:p>
    <w:p w14:paraId="211E86D2" w14:textId="77777777" w:rsidR="00E42FEC" w:rsidRPr="00637DEF" w:rsidRDefault="00E42FEC" w:rsidP="00E42FEC">
      <w:pPr>
        <w:spacing w:line="276" w:lineRule="auto"/>
        <w:rPr>
          <w:rFonts w:ascii="Georgia" w:hAnsi="Georgia"/>
          <w:bCs/>
          <w:sz w:val="21"/>
          <w:szCs w:val="21"/>
        </w:rPr>
      </w:pPr>
    </w:p>
    <w:p w14:paraId="2B26DF29" w14:textId="10961474" w:rsidR="00637DEF" w:rsidRPr="00637DEF" w:rsidRDefault="2A3213D2" w:rsidP="2A3213D2">
      <w:pPr>
        <w:pStyle w:val="ListParagraph"/>
        <w:numPr>
          <w:ilvl w:val="0"/>
          <w:numId w:val="3"/>
        </w:numPr>
        <w:spacing w:line="276" w:lineRule="auto"/>
        <w:rPr>
          <w:rFonts w:ascii="Georgia" w:hAnsi="Georgia"/>
          <w:i/>
          <w:iCs/>
          <w:sz w:val="21"/>
          <w:szCs w:val="21"/>
        </w:rPr>
      </w:pPr>
      <w:r w:rsidRPr="2A3213D2">
        <w:rPr>
          <w:rFonts w:ascii="Georgia" w:hAnsi="Georgia"/>
          <w:i/>
          <w:iCs/>
          <w:sz w:val="21"/>
          <w:szCs w:val="21"/>
        </w:rPr>
        <w:t>Brazilian company specializing in lifting and cargo handling services now has</w:t>
      </w:r>
      <w:r w:rsidR="006D363B">
        <w:rPr>
          <w:rFonts w:ascii="Georgia" w:hAnsi="Georgia"/>
          <w:i/>
          <w:iCs/>
          <w:sz w:val="21"/>
          <w:szCs w:val="21"/>
        </w:rPr>
        <w:t xml:space="preserve"> one of</w:t>
      </w:r>
      <w:r w:rsidRPr="2A3213D2">
        <w:rPr>
          <w:rFonts w:ascii="Georgia" w:hAnsi="Georgia"/>
          <w:i/>
          <w:iCs/>
          <w:sz w:val="21"/>
          <w:szCs w:val="21"/>
        </w:rPr>
        <w:t xml:space="preserve"> Grove's most </w:t>
      </w:r>
      <w:r w:rsidR="006D363B">
        <w:rPr>
          <w:rFonts w:ascii="Georgia" w:hAnsi="Georgia"/>
          <w:i/>
          <w:iCs/>
          <w:sz w:val="21"/>
          <w:szCs w:val="21"/>
        </w:rPr>
        <w:t>capable and modern cranes</w:t>
      </w:r>
      <w:r w:rsidRPr="2A3213D2">
        <w:rPr>
          <w:rFonts w:ascii="Georgia" w:hAnsi="Georgia"/>
          <w:i/>
          <w:iCs/>
          <w:sz w:val="21"/>
          <w:szCs w:val="21"/>
        </w:rPr>
        <w:t>.</w:t>
      </w:r>
    </w:p>
    <w:p w14:paraId="0D4BFC91" w14:textId="77777777" w:rsidR="00637DEF" w:rsidRPr="00637DEF" w:rsidRDefault="2A3213D2" w:rsidP="2A3213D2">
      <w:pPr>
        <w:pStyle w:val="ListParagraph"/>
        <w:numPr>
          <w:ilvl w:val="0"/>
          <w:numId w:val="3"/>
        </w:numPr>
        <w:spacing w:line="276" w:lineRule="auto"/>
        <w:rPr>
          <w:rFonts w:ascii="Georgia" w:hAnsi="Georgia"/>
          <w:i/>
          <w:iCs/>
          <w:sz w:val="21"/>
          <w:szCs w:val="21"/>
        </w:rPr>
      </w:pPr>
      <w:r w:rsidRPr="2A3213D2">
        <w:rPr>
          <w:rFonts w:ascii="Georgia" w:hAnsi="Georgia"/>
          <w:i/>
          <w:iCs/>
          <w:sz w:val="21"/>
          <w:szCs w:val="21"/>
        </w:rPr>
        <w:t>With the addition, Sistermi expands its range of specialized lifting equipment throughout the country and positions itself at the forefront of market demands.</w:t>
      </w:r>
    </w:p>
    <w:p w14:paraId="372503E5" w14:textId="77777777" w:rsidR="00637DEF" w:rsidRPr="00637DEF" w:rsidRDefault="2A3213D2" w:rsidP="2A3213D2">
      <w:pPr>
        <w:pStyle w:val="ListParagraph"/>
        <w:numPr>
          <w:ilvl w:val="0"/>
          <w:numId w:val="3"/>
        </w:numPr>
        <w:spacing w:line="276" w:lineRule="auto"/>
        <w:rPr>
          <w:rFonts w:ascii="Georgia" w:hAnsi="Georgia"/>
          <w:i/>
          <w:iCs/>
          <w:sz w:val="21"/>
          <w:szCs w:val="21"/>
        </w:rPr>
      </w:pPr>
      <w:r w:rsidRPr="2A3213D2">
        <w:rPr>
          <w:rFonts w:ascii="Georgia" w:hAnsi="Georgia"/>
          <w:i/>
          <w:iCs/>
          <w:sz w:val="21"/>
          <w:szCs w:val="21"/>
        </w:rPr>
        <w:t xml:space="preserve">According to the company's owner, the Grove GMK5250XL-1 fits perfectly with customer demand for a </w:t>
      </w:r>
      <w:proofErr w:type="gramStart"/>
      <w:r w:rsidRPr="2A3213D2">
        <w:rPr>
          <w:rFonts w:ascii="Georgia" w:hAnsi="Georgia"/>
          <w:i/>
          <w:iCs/>
          <w:sz w:val="21"/>
          <w:szCs w:val="21"/>
        </w:rPr>
        <w:t>250 t</w:t>
      </w:r>
      <w:proofErr w:type="gramEnd"/>
      <w:r w:rsidRPr="2A3213D2">
        <w:rPr>
          <w:rFonts w:ascii="Georgia" w:hAnsi="Georgia"/>
          <w:i/>
          <w:iCs/>
          <w:sz w:val="21"/>
          <w:szCs w:val="21"/>
        </w:rPr>
        <w:t xml:space="preserve"> intermediate machine.</w:t>
      </w:r>
    </w:p>
    <w:p w14:paraId="22132B08" w14:textId="77777777" w:rsidR="00637DEF" w:rsidRPr="00637DEF" w:rsidRDefault="00637DEF" w:rsidP="00637DEF">
      <w:pPr>
        <w:spacing w:line="276" w:lineRule="auto"/>
        <w:rPr>
          <w:rFonts w:ascii="Georgia" w:hAnsi="Georgia"/>
          <w:bCs/>
          <w:sz w:val="21"/>
          <w:szCs w:val="21"/>
        </w:rPr>
      </w:pPr>
    </w:p>
    <w:p w14:paraId="54668648" w14:textId="77777777" w:rsidR="00637DEF" w:rsidRPr="00637DEF" w:rsidRDefault="2A3213D2" w:rsidP="2A3213D2">
      <w:pPr>
        <w:spacing w:line="276" w:lineRule="auto"/>
        <w:rPr>
          <w:rFonts w:ascii="Georgia" w:hAnsi="Georgia"/>
          <w:sz w:val="21"/>
          <w:szCs w:val="21"/>
        </w:rPr>
      </w:pPr>
      <w:r w:rsidRPr="2A3213D2">
        <w:rPr>
          <w:rFonts w:ascii="Georgia" w:hAnsi="Georgia"/>
          <w:sz w:val="21"/>
          <w:szCs w:val="21"/>
        </w:rPr>
        <w:t>Since its founding in 1979, Brazilian lifting and cargo handling company Sistermi has acquired an enviable portfolio of projects, serving some of the largest mining, energy and steel companies in the country. To continue to lead the way for lifters throughout Brazil, the company has just invested in one of Grove’s most capable and modern cranes, the GMK5250XL-1, with a capacity of 250 t.</w:t>
      </w:r>
    </w:p>
    <w:p w14:paraId="7C3A50B8" w14:textId="77777777" w:rsidR="00637DEF" w:rsidRPr="00637DEF" w:rsidRDefault="00637DEF" w:rsidP="00637DEF">
      <w:pPr>
        <w:spacing w:line="276" w:lineRule="auto"/>
        <w:rPr>
          <w:rFonts w:ascii="Georgia" w:hAnsi="Georgia"/>
          <w:bCs/>
          <w:sz w:val="21"/>
          <w:szCs w:val="21"/>
        </w:rPr>
      </w:pPr>
    </w:p>
    <w:p w14:paraId="64379781"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 xml:space="preserve">Manufactured in Germany, the GMK5250XL-1 is the first of its kind to arrive in Brazil and South America. According to </w:t>
      </w:r>
      <w:proofErr w:type="spellStart"/>
      <w:r w:rsidRPr="00637DEF">
        <w:rPr>
          <w:rFonts w:ascii="Georgia" w:hAnsi="Georgia"/>
          <w:bCs/>
          <w:sz w:val="21"/>
          <w:szCs w:val="21"/>
        </w:rPr>
        <w:t>Aarão</w:t>
      </w:r>
      <w:proofErr w:type="spellEnd"/>
      <w:r w:rsidRPr="00637DEF">
        <w:rPr>
          <w:rFonts w:ascii="Georgia" w:hAnsi="Georgia"/>
          <w:bCs/>
          <w:sz w:val="21"/>
          <w:szCs w:val="21"/>
        </w:rPr>
        <w:t xml:space="preserve"> </w:t>
      </w:r>
      <w:proofErr w:type="spellStart"/>
      <w:r w:rsidRPr="00637DEF">
        <w:rPr>
          <w:rFonts w:ascii="Georgia" w:hAnsi="Georgia"/>
          <w:bCs/>
          <w:sz w:val="21"/>
          <w:szCs w:val="21"/>
        </w:rPr>
        <w:t>Boechat</w:t>
      </w:r>
      <w:proofErr w:type="spellEnd"/>
      <w:r w:rsidRPr="00637DEF">
        <w:rPr>
          <w:rFonts w:ascii="Georgia" w:hAnsi="Georgia"/>
          <w:bCs/>
          <w:sz w:val="21"/>
          <w:szCs w:val="21"/>
        </w:rPr>
        <w:t xml:space="preserve"> Martins, CEO of Sistermi, the decision to invest in the crane is part of the company</w:t>
      </w:r>
      <w:r w:rsidR="00A7544E">
        <w:rPr>
          <w:rFonts w:ascii="Georgia" w:hAnsi="Georgia"/>
          <w:bCs/>
          <w:sz w:val="21"/>
          <w:szCs w:val="21"/>
        </w:rPr>
        <w:t>’</w:t>
      </w:r>
      <w:r w:rsidRPr="00637DEF">
        <w:rPr>
          <w:rFonts w:ascii="Georgia" w:hAnsi="Georgia"/>
          <w:bCs/>
          <w:sz w:val="21"/>
          <w:szCs w:val="21"/>
        </w:rPr>
        <w:t>s strategy of constantly renewing its fleet and staying ahead of market demands.</w:t>
      </w:r>
    </w:p>
    <w:p w14:paraId="43BC2906" w14:textId="77777777" w:rsidR="00637DEF" w:rsidRPr="00637DEF" w:rsidRDefault="00637DEF" w:rsidP="00637DEF">
      <w:pPr>
        <w:spacing w:line="276" w:lineRule="auto"/>
        <w:rPr>
          <w:rFonts w:ascii="Georgia" w:hAnsi="Georgia"/>
          <w:bCs/>
          <w:sz w:val="21"/>
          <w:szCs w:val="21"/>
        </w:rPr>
      </w:pPr>
    </w:p>
    <w:p w14:paraId="247E9A02" w14:textId="77777777" w:rsidR="00637DEF" w:rsidRPr="00637DEF" w:rsidRDefault="00A7544E" w:rsidP="00637DEF">
      <w:pPr>
        <w:spacing w:line="276" w:lineRule="auto"/>
        <w:rPr>
          <w:rFonts w:ascii="Georgia" w:hAnsi="Georgia"/>
          <w:bCs/>
          <w:sz w:val="21"/>
          <w:szCs w:val="21"/>
        </w:rPr>
      </w:pPr>
      <w:r>
        <w:rPr>
          <w:rFonts w:ascii="Georgia" w:hAnsi="Georgia"/>
          <w:bCs/>
          <w:sz w:val="21"/>
          <w:szCs w:val="21"/>
        </w:rPr>
        <w:t>“</w:t>
      </w:r>
      <w:r w:rsidR="00637DEF" w:rsidRPr="00637DEF">
        <w:rPr>
          <w:rFonts w:ascii="Georgia" w:hAnsi="Georgia"/>
          <w:bCs/>
          <w:sz w:val="21"/>
          <w:szCs w:val="21"/>
        </w:rPr>
        <w:t>We have started a process of renewing our fleet, and Manitowoc has been one of the first companies we have worked with on this project,</w:t>
      </w:r>
      <w:r>
        <w:rPr>
          <w:rFonts w:ascii="Georgia" w:hAnsi="Georgia"/>
          <w:bCs/>
          <w:sz w:val="21"/>
          <w:szCs w:val="21"/>
        </w:rPr>
        <w:t>”</w:t>
      </w:r>
      <w:r w:rsidR="00637DEF" w:rsidRPr="00637DEF">
        <w:rPr>
          <w:rFonts w:ascii="Georgia" w:hAnsi="Georgia"/>
          <w:bCs/>
          <w:sz w:val="21"/>
          <w:szCs w:val="21"/>
        </w:rPr>
        <w:t xml:space="preserve"> Martins said. </w:t>
      </w:r>
      <w:r>
        <w:rPr>
          <w:rFonts w:ascii="Georgia" w:hAnsi="Georgia"/>
          <w:bCs/>
          <w:sz w:val="21"/>
          <w:szCs w:val="21"/>
        </w:rPr>
        <w:t>“</w:t>
      </w:r>
      <w:r w:rsidR="00637DEF" w:rsidRPr="00637DEF">
        <w:rPr>
          <w:rFonts w:ascii="Georgia" w:hAnsi="Georgia"/>
          <w:bCs/>
          <w:sz w:val="21"/>
          <w:szCs w:val="21"/>
        </w:rPr>
        <w:t>We have spent the last few years without making major investments, and now we have resumed the process to ensure that we can continue to be a reference throughout the country in the areas of cargo handling and hoisting.</w:t>
      </w:r>
      <w:r>
        <w:rPr>
          <w:rFonts w:ascii="Georgia" w:hAnsi="Georgia"/>
          <w:bCs/>
          <w:sz w:val="21"/>
          <w:szCs w:val="21"/>
        </w:rPr>
        <w:t>”</w:t>
      </w:r>
    </w:p>
    <w:p w14:paraId="27E6F580" w14:textId="77777777" w:rsidR="00637DEF" w:rsidRPr="00637DEF" w:rsidRDefault="00637DEF" w:rsidP="00637DEF">
      <w:pPr>
        <w:spacing w:line="276" w:lineRule="auto"/>
        <w:rPr>
          <w:rFonts w:ascii="Georgia" w:hAnsi="Georgia"/>
          <w:bCs/>
          <w:sz w:val="21"/>
          <w:szCs w:val="21"/>
        </w:rPr>
      </w:pPr>
    </w:p>
    <w:p w14:paraId="626500DF"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 xml:space="preserve">The crane was delivered to </w:t>
      </w:r>
      <w:proofErr w:type="spellStart"/>
      <w:r w:rsidRPr="00637DEF">
        <w:rPr>
          <w:rFonts w:ascii="Georgia" w:hAnsi="Georgia"/>
          <w:bCs/>
          <w:sz w:val="21"/>
          <w:szCs w:val="21"/>
        </w:rPr>
        <w:t>Sistermi's</w:t>
      </w:r>
      <w:proofErr w:type="spellEnd"/>
      <w:r w:rsidRPr="00637DEF">
        <w:rPr>
          <w:rFonts w:ascii="Georgia" w:hAnsi="Georgia"/>
          <w:bCs/>
          <w:sz w:val="21"/>
          <w:szCs w:val="21"/>
        </w:rPr>
        <w:t xml:space="preserve"> headquarters in Serra, </w:t>
      </w:r>
      <w:proofErr w:type="spellStart"/>
      <w:r w:rsidRPr="00637DEF">
        <w:rPr>
          <w:rFonts w:ascii="Georgia" w:hAnsi="Georgia"/>
          <w:bCs/>
          <w:sz w:val="21"/>
          <w:szCs w:val="21"/>
        </w:rPr>
        <w:t>Espírito</w:t>
      </w:r>
      <w:proofErr w:type="spellEnd"/>
      <w:r w:rsidRPr="00637DEF">
        <w:rPr>
          <w:rFonts w:ascii="Georgia" w:hAnsi="Georgia"/>
          <w:bCs/>
          <w:sz w:val="21"/>
          <w:szCs w:val="21"/>
        </w:rPr>
        <w:t xml:space="preserve"> Santo, in July of this year and almost immediately headed to the Port of Vitória, where it assisted in maintenance work. The crane is expected to perform other </w:t>
      </w:r>
      <w:r w:rsidR="00A7544E">
        <w:rPr>
          <w:rFonts w:ascii="Georgia" w:hAnsi="Georgia"/>
          <w:bCs/>
          <w:sz w:val="21"/>
          <w:szCs w:val="21"/>
        </w:rPr>
        <w:t>jobs</w:t>
      </w:r>
      <w:r w:rsidRPr="00637DEF">
        <w:rPr>
          <w:rFonts w:ascii="Georgia" w:hAnsi="Georgia"/>
          <w:bCs/>
          <w:sz w:val="21"/>
          <w:szCs w:val="21"/>
        </w:rPr>
        <w:t xml:space="preserve"> soon. According to Martins, at the time of delivery, operators and engineers praised the systems and on-board computer of the GMK5250XL-1, mentioning the standardized CCS (Crane Control System) operating system, available in almost all the brand's crane lines.</w:t>
      </w:r>
    </w:p>
    <w:p w14:paraId="57DF4EE4" w14:textId="77777777" w:rsidR="00637DEF" w:rsidRPr="00637DEF" w:rsidRDefault="00637DEF" w:rsidP="00637DEF">
      <w:pPr>
        <w:spacing w:line="276" w:lineRule="auto"/>
        <w:rPr>
          <w:rFonts w:ascii="Georgia" w:hAnsi="Georgia"/>
          <w:bCs/>
          <w:sz w:val="21"/>
          <w:szCs w:val="21"/>
        </w:rPr>
      </w:pPr>
    </w:p>
    <w:p w14:paraId="2CE25F8A" w14:textId="77777777" w:rsidR="00637DEF" w:rsidRPr="00637DEF" w:rsidRDefault="00A7544E" w:rsidP="00637DEF">
      <w:pPr>
        <w:spacing w:line="276" w:lineRule="auto"/>
        <w:rPr>
          <w:rFonts w:ascii="Georgia" w:hAnsi="Georgia"/>
          <w:bCs/>
          <w:sz w:val="21"/>
          <w:szCs w:val="21"/>
        </w:rPr>
      </w:pPr>
      <w:r>
        <w:rPr>
          <w:rFonts w:ascii="Georgia" w:hAnsi="Georgia"/>
          <w:bCs/>
          <w:sz w:val="21"/>
          <w:szCs w:val="21"/>
        </w:rPr>
        <w:t>“</w:t>
      </w:r>
      <w:r w:rsidR="00637DEF" w:rsidRPr="00637DEF">
        <w:rPr>
          <w:rFonts w:ascii="Georgia" w:hAnsi="Georgia"/>
          <w:bCs/>
          <w:sz w:val="21"/>
          <w:szCs w:val="21"/>
        </w:rPr>
        <w:t xml:space="preserve">Our operators described CCS as </w:t>
      </w:r>
      <w:r>
        <w:rPr>
          <w:rFonts w:ascii="Georgia" w:hAnsi="Georgia"/>
          <w:bCs/>
          <w:sz w:val="21"/>
          <w:szCs w:val="21"/>
        </w:rPr>
        <w:t>‘</w:t>
      </w:r>
      <w:r w:rsidR="00637DEF" w:rsidRPr="00637DEF">
        <w:rPr>
          <w:rFonts w:ascii="Georgia" w:hAnsi="Georgia"/>
          <w:bCs/>
          <w:sz w:val="21"/>
          <w:szCs w:val="21"/>
        </w:rPr>
        <w:t>efficient and intuitive,</w:t>
      </w:r>
      <w:r>
        <w:rPr>
          <w:rFonts w:ascii="Georgia" w:hAnsi="Georgia"/>
          <w:bCs/>
          <w:sz w:val="21"/>
          <w:szCs w:val="21"/>
        </w:rPr>
        <w:t>’</w:t>
      </w:r>
      <w:r w:rsidR="00637DEF" w:rsidRPr="00637DEF">
        <w:rPr>
          <w:rFonts w:ascii="Georgia" w:hAnsi="Georgia"/>
          <w:bCs/>
          <w:sz w:val="21"/>
          <w:szCs w:val="21"/>
        </w:rPr>
        <w:t xml:space="preserve"> making day-to-day work on construction sites much easier,</w:t>
      </w:r>
      <w:r>
        <w:rPr>
          <w:rFonts w:ascii="Georgia" w:hAnsi="Georgia"/>
          <w:bCs/>
          <w:sz w:val="21"/>
          <w:szCs w:val="21"/>
        </w:rPr>
        <w:t>”</w:t>
      </w:r>
      <w:r w:rsidR="00637DEF" w:rsidRPr="00637DEF">
        <w:rPr>
          <w:rFonts w:ascii="Georgia" w:hAnsi="Georgia"/>
          <w:bCs/>
          <w:sz w:val="21"/>
          <w:szCs w:val="21"/>
        </w:rPr>
        <w:t xml:space="preserve"> said Michelle </w:t>
      </w:r>
      <w:proofErr w:type="spellStart"/>
      <w:r w:rsidR="00637DEF" w:rsidRPr="00637DEF">
        <w:rPr>
          <w:rFonts w:ascii="Georgia" w:hAnsi="Georgia"/>
          <w:bCs/>
          <w:sz w:val="21"/>
          <w:szCs w:val="21"/>
        </w:rPr>
        <w:t>Flausino</w:t>
      </w:r>
      <w:proofErr w:type="spellEnd"/>
      <w:r w:rsidR="00637DEF" w:rsidRPr="00637DEF">
        <w:rPr>
          <w:rFonts w:ascii="Georgia" w:hAnsi="Georgia"/>
          <w:bCs/>
          <w:sz w:val="21"/>
          <w:szCs w:val="21"/>
        </w:rPr>
        <w:t xml:space="preserve"> </w:t>
      </w:r>
      <w:proofErr w:type="spellStart"/>
      <w:r w:rsidR="00637DEF" w:rsidRPr="00637DEF">
        <w:rPr>
          <w:rFonts w:ascii="Georgia" w:hAnsi="Georgia"/>
          <w:bCs/>
          <w:sz w:val="21"/>
          <w:szCs w:val="21"/>
        </w:rPr>
        <w:t>Boechat</w:t>
      </w:r>
      <w:proofErr w:type="spellEnd"/>
      <w:r w:rsidR="00637DEF" w:rsidRPr="00637DEF">
        <w:rPr>
          <w:rFonts w:ascii="Georgia" w:hAnsi="Georgia"/>
          <w:bCs/>
          <w:sz w:val="21"/>
          <w:szCs w:val="21"/>
        </w:rPr>
        <w:t xml:space="preserve"> Melo, </w:t>
      </w:r>
      <w:proofErr w:type="spellStart"/>
      <w:r w:rsidR="00637DEF" w:rsidRPr="00637DEF">
        <w:rPr>
          <w:rFonts w:ascii="Georgia" w:hAnsi="Georgia"/>
          <w:bCs/>
          <w:sz w:val="21"/>
          <w:szCs w:val="21"/>
        </w:rPr>
        <w:t>Sistermi's</w:t>
      </w:r>
      <w:proofErr w:type="spellEnd"/>
      <w:r w:rsidR="00637DEF" w:rsidRPr="00637DEF">
        <w:rPr>
          <w:rFonts w:ascii="Georgia" w:hAnsi="Georgia"/>
          <w:bCs/>
          <w:sz w:val="21"/>
          <w:szCs w:val="21"/>
        </w:rPr>
        <w:t xml:space="preserve"> managing director.</w:t>
      </w:r>
    </w:p>
    <w:p w14:paraId="0377FB64" w14:textId="77777777" w:rsidR="00637DEF" w:rsidRPr="00637DEF" w:rsidRDefault="00637DEF" w:rsidP="00637DEF">
      <w:pPr>
        <w:spacing w:line="276" w:lineRule="auto"/>
        <w:rPr>
          <w:rFonts w:ascii="Georgia" w:hAnsi="Georgia"/>
          <w:bCs/>
          <w:sz w:val="21"/>
          <w:szCs w:val="21"/>
        </w:rPr>
      </w:pPr>
    </w:p>
    <w:p w14:paraId="2CF3DF08" w14:textId="77777777" w:rsidR="00637DEF" w:rsidRPr="0066004A" w:rsidRDefault="00637DEF" w:rsidP="00637DEF">
      <w:pPr>
        <w:spacing w:line="276" w:lineRule="auto"/>
        <w:rPr>
          <w:rFonts w:ascii="Georgia" w:hAnsi="Georgia"/>
          <w:b/>
          <w:sz w:val="21"/>
          <w:szCs w:val="21"/>
        </w:rPr>
      </w:pPr>
      <w:r w:rsidRPr="0066004A">
        <w:rPr>
          <w:rFonts w:ascii="Georgia" w:hAnsi="Georgia"/>
          <w:b/>
          <w:sz w:val="21"/>
          <w:szCs w:val="21"/>
        </w:rPr>
        <w:t>Trust in Grove</w:t>
      </w:r>
    </w:p>
    <w:p w14:paraId="22BFF61F" w14:textId="77777777" w:rsidR="00637DEF" w:rsidRPr="00637DEF" w:rsidRDefault="00637DEF" w:rsidP="00637DEF">
      <w:pPr>
        <w:spacing w:line="276" w:lineRule="auto"/>
        <w:rPr>
          <w:rFonts w:ascii="Georgia" w:hAnsi="Georgia"/>
          <w:bCs/>
          <w:sz w:val="21"/>
          <w:szCs w:val="21"/>
        </w:rPr>
      </w:pPr>
    </w:p>
    <w:p w14:paraId="3951D04A"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lastRenderedPageBreak/>
        <w:t>In recent years, Martins and his team have had the opportunity to visit Manitowoc factories in both the United States and Germany, which has helped the businessman consolidate his confidence in the brand and invest in rough-terrain and all-terrain cranes, as well as Carrydeck industrial cranes.</w:t>
      </w:r>
    </w:p>
    <w:p w14:paraId="12B0763C" w14:textId="77777777" w:rsidR="00637DEF" w:rsidRPr="00637DEF" w:rsidRDefault="00637DEF" w:rsidP="00637DEF">
      <w:pPr>
        <w:spacing w:line="276" w:lineRule="auto"/>
        <w:rPr>
          <w:rFonts w:ascii="Georgia" w:hAnsi="Georgia"/>
          <w:bCs/>
          <w:sz w:val="21"/>
          <w:szCs w:val="21"/>
        </w:rPr>
      </w:pPr>
    </w:p>
    <w:p w14:paraId="16B49CFD" w14:textId="77777777" w:rsidR="00637DEF" w:rsidRPr="00637DEF" w:rsidRDefault="2A3213D2" w:rsidP="2A3213D2">
      <w:pPr>
        <w:spacing w:line="276" w:lineRule="auto"/>
        <w:rPr>
          <w:rFonts w:ascii="Georgia" w:hAnsi="Georgia"/>
          <w:sz w:val="21"/>
          <w:szCs w:val="21"/>
        </w:rPr>
      </w:pPr>
      <w:r w:rsidRPr="2A3213D2">
        <w:rPr>
          <w:rFonts w:ascii="Georgia" w:hAnsi="Georgia"/>
          <w:sz w:val="21"/>
          <w:szCs w:val="21"/>
        </w:rPr>
        <w:t>“During the visits we were able to see the constant improvements in the production lines and the development process of the cranes, and most importantly, the occasion gave us the opportunity to offer suggestions directly to Grove's technicians, improvements that made a difference,” he said.</w:t>
      </w:r>
    </w:p>
    <w:p w14:paraId="29F74A70" w14:textId="77777777" w:rsidR="00637DEF" w:rsidRPr="00637DEF" w:rsidRDefault="00637DEF" w:rsidP="00637DEF">
      <w:pPr>
        <w:spacing w:line="276" w:lineRule="auto"/>
        <w:rPr>
          <w:rFonts w:ascii="Georgia" w:hAnsi="Georgia"/>
          <w:bCs/>
          <w:sz w:val="21"/>
          <w:szCs w:val="21"/>
        </w:rPr>
      </w:pPr>
    </w:p>
    <w:p w14:paraId="0EEF6AD4"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As for after-sales assistance for cranes, Martins said that a machine is only "as good as the technical assistance that the manufacturer offers.</w:t>
      </w:r>
      <w:r w:rsidR="00A7544E">
        <w:rPr>
          <w:rFonts w:ascii="Georgia" w:hAnsi="Georgia"/>
          <w:bCs/>
          <w:sz w:val="21"/>
          <w:szCs w:val="21"/>
        </w:rPr>
        <w:t>”</w:t>
      </w:r>
    </w:p>
    <w:p w14:paraId="11E20D14" w14:textId="77777777" w:rsidR="00637DEF" w:rsidRPr="00637DEF" w:rsidRDefault="00637DEF" w:rsidP="00637DEF">
      <w:pPr>
        <w:spacing w:line="276" w:lineRule="auto"/>
        <w:rPr>
          <w:rFonts w:ascii="Georgia" w:hAnsi="Georgia"/>
          <w:bCs/>
          <w:sz w:val="21"/>
          <w:szCs w:val="21"/>
        </w:rPr>
      </w:pPr>
    </w:p>
    <w:p w14:paraId="281C6560" w14:textId="77777777" w:rsidR="00637DEF" w:rsidRPr="00637DEF" w:rsidRDefault="00A7544E" w:rsidP="00637DEF">
      <w:pPr>
        <w:spacing w:line="276" w:lineRule="auto"/>
        <w:rPr>
          <w:rFonts w:ascii="Georgia" w:hAnsi="Georgia"/>
          <w:bCs/>
          <w:sz w:val="21"/>
          <w:szCs w:val="21"/>
        </w:rPr>
      </w:pPr>
      <w:r>
        <w:rPr>
          <w:rFonts w:ascii="Georgia" w:hAnsi="Georgia"/>
          <w:bCs/>
          <w:sz w:val="21"/>
          <w:szCs w:val="21"/>
        </w:rPr>
        <w:t>“</w:t>
      </w:r>
      <w:r w:rsidR="00637DEF" w:rsidRPr="00637DEF">
        <w:rPr>
          <w:rFonts w:ascii="Georgia" w:hAnsi="Georgia"/>
          <w:bCs/>
          <w:sz w:val="21"/>
          <w:szCs w:val="21"/>
        </w:rPr>
        <w:t>Machines and equipment can be good, but if there is no competent parts replacement and service, they become a problem,</w:t>
      </w:r>
      <w:r>
        <w:rPr>
          <w:rFonts w:ascii="Georgia" w:hAnsi="Georgia"/>
          <w:bCs/>
          <w:sz w:val="21"/>
          <w:szCs w:val="21"/>
        </w:rPr>
        <w:t>”</w:t>
      </w:r>
      <w:r w:rsidR="00637DEF" w:rsidRPr="00637DEF">
        <w:rPr>
          <w:rFonts w:ascii="Georgia" w:hAnsi="Georgia"/>
          <w:bCs/>
          <w:sz w:val="21"/>
          <w:szCs w:val="21"/>
        </w:rPr>
        <w:t xml:space="preserve"> he said. </w:t>
      </w:r>
      <w:r>
        <w:rPr>
          <w:rFonts w:ascii="Georgia" w:hAnsi="Georgia"/>
          <w:bCs/>
          <w:sz w:val="21"/>
          <w:szCs w:val="21"/>
        </w:rPr>
        <w:t>“</w:t>
      </w:r>
      <w:r w:rsidR="00637DEF" w:rsidRPr="00637DEF">
        <w:rPr>
          <w:rFonts w:ascii="Georgia" w:hAnsi="Georgia"/>
          <w:bCs/>
          <w:sz w:val="21"/>
          <w:szCs w:val="21"/>
        </w:rPr>
        <w:t>Local support is extremely important, and we have had a constructive partnership with Grove and Manitowoc in Brazil. Grove is a brand with quality to look out for.</w:t>
      </w:r>
      <w:r>
        <w:rPr>
          <w:rFonts w:ascii="Georgia" w:hAnsi="Georgia"/>
          <w:bCs/>
          <w:sz w:val="21"/>
          <w:szCs w:val="21"/>
        </w:rPr>
        <w:t>”</w:t>
      </w:r>
    </w:p>
    <w:p w14:paraId="6469D4B0" w14:textId="77777777" w:rsidR="00637DEF" w:rsidRPr="00637DEF" w:rsidRDefault="00637DEF" w:rsidP="00637DEF">
      <w:pPr>
        <w:spacing w:line="276" w:lineRule="auto"/>
        <w:rPr>
          <w:rFonts w:ascii="Georgia" w:hAnsi="Georgia"/>
          <w:bCs/>
          <w:sz w:val="21"/>
          <w:szCs w:val="21"/>
        </w:rPr>
      </w:pPr>
    </w:p>
    <w:p w14:paraId="4B114259"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According to Martins, his team of operators and maintenance engineers, in addition to having followed Grove's evolution over the past few years, did a detailed evaluation of the GMK5250XL-1 and concluded that it would meet the company's job requirements.</w:t>
      </w:r>
    </w:p>
    <w:p w14:paraId="702B2513" w14:textId="77777777" w:rsidR="00637DEF" w:rsidRPr="00637DEF" w:rsidRDefault="00637DEF" w:rsidP="00637DEF">
      <w:pPr>
        <w:spacing w:line="276" w:lineRule="auto"/>
        <w:rPr>
          <w:rFonts w:ascii="Georgia" w:hAnsi="Georgia"/>
          <w:bCs/>
          <w:sz w:val="21"/>
          <w:szCs w:val="21"/>
        </w:rPr>
      </w:pPr>
    </w:p>
    <w:p w14:paraId="423A3473" w14:textId="77777777" w:rsidR="00637DEF" w:rsidRPr="00637DEF" w:rsidRDefault="00A7544E" w:rsidP="00637DEF">
      <w:pPr>
        <w:spacing w:line="276" w:lineRule="auto"/>
        <w:rPr>
          <w:rFonts w:ascii="Georgia" w:hAnsi="Georgia"/>
          <w:bCs/>
          <w:sz w:val="21"/>
          <w:szCs w:val="21"/>
        </w:rPr>
      </w:pPr>
      <w:r>
        <w:rPr>
          <w:rFonts w:ascii="Georgia" w:hAnsi="Georgia"/>
          <w:bCs/>
          <w:sz w:val="21"/>
          <w:szCs w:val="21"/>
        </w:rPr>
        <w:t>“</w:t>
      </w:r>
      <w:r w:rsidR="00637DEF" w:rsidRPr="00637DEF">
        <w:rPr>
          <w:rFonts w:ascii="Georgia" w:hAnsi="Georgia"/>
          <w:bCs/>
          <w:sz w:val="21"/>
          <w:szCs w:val="21"/>
        </w:rPr>
        <w:t>Grove's reputation and the high technology of the GMK5250XL-1 model, in addition to the technical assistance we have received on other models of the brand, were definitive in our decision to purchase,</w:t>
      </w:r>
      <w:r>
        <w:rPr>
          <w:rFonts w:ascii="Georgia" w:hAnsi="Georgia"/>
          <w:bCs/>
          <w:sz w:val="21"/>
          <w:szCs w:val="21"/>
        </w:rPr>
        <w:t>”</w:t>
      </w:r>
      <w:r w:rsidR="00637DEF" w:rsidRPr="00637DEF">
        <w:rPr>
          <w:rFonts w:ascii="Georgia" w:hAnsi="Georgia"/>
          <w:bCs/>
          <w:sz w:val="21"/>
          <w:szCs w:val="21"/>
        </w:rPr>
        <w:t xml:space="preserve"> he said.</w:t>
      </w:r>
    </w:p>
    <w:p w14:paraId="4DFB0501" w14:textId="77777777" w:rsidR="00637DEF" w:rsidRPr="00637DEF" w:rsidRDefault="00637DEF" w:rsidP="00637DEF">
      <w:pPr>
        <w:spacing w:line="276" w:lineRule="auto"/>
        <w:rPr>
          <w:rFonts w:ascii="Georgia" w:hAnsi="Georgia"/>
          <w:bCs/>
          <w:sz w:val="21"/>
          <w:szCs w:val="21"/>
        </w:rPr>
      </w:pPr>
    </w:p>
    <w:p w14:paraId="31FBE06A"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 xml:space="preserve">The GMK5250XL-1 now adds to </w:t>
      </w:r>
      <w:proofErr w:type="spellStart"/>
      <w:r w:rsidRPr="00637DEF">
        <w:rPr>
          <w:rFonts w:ascii="Georgia" w:hAnsi="Georgia"/>
          <w:bCs/>
          <w:sz w:val="21"/>
          <w:szCs w:val="21"/>
        </w:rPr>
        <w:t>Sistermi</w:t>
      </w:r>
      <w:r w:rsidR="00A7544E">
        <w:rPr>
          <w:rFonts w:ascii="Georgia" w:hAnsi="Georgia"/>
          <w:bCs/>
          <w:sz w:val="21"/>
          <w:szCs w:val="21"/>
        </w:rPr>
        <w:t>’</w:t>
      </w:r>
      <w:r w:rsidRPr="00637DEF">
        <w:rPr>
          <w:rFonts w:ascii="Georgia" w:hAnsi="Georgia"/>
          <w:bCs/>
          <w:sz w:val="21"/>
          <w:szCs w:val="21"/>
        </w:rPr>
        <w:t>s</w:t>
      </w:r>
      <w:proofErr w:type="spellEnd"/>
      <w:r w:rsidRPr="00637DEF">
        <w:rPr>
          <w:rFonts w:ascii="Georgia" w:hAnsi="Georgia"/>
          <w:bCs/>
          <w:sz w:val="21"/>
          <w:szCs w:val="21"/>
        </w:rPr>
        <w:t xml:space="preserve"> Grove fleet, which also includes rough-terrain </w:t>
      </w:r>
      <w:r w:rsidR="00A7544E">
        <w:rPr>
          <w:rFonts w:ascii="Georgia" w:hAnsi="Georgia"/>
          <w:bCs/>
          <w:sz w:val="21"/>
          <w:szCs w:val="21"/>
        </w:rPr>
        <w:t>units</w:t>
      </w:r>
      <w:r w:rsidRPr="00637DEF">
        <w:rPr>
          <w:rFonts w:ascii="Georgia" w:hAnsi="Georgia"/>
          <w:bCs/>
          <w:sz w:val="21"/>
          <w:szCs w:val="21"/>
        </w:rPr>
        <w:t xml:space="preserve"> and compact industrial Carrydeck, or GCD, cranes.</w:t>
      </w:r>
    </w:p>
    <w:p w14:paraId="26DD0F50" w14:textId="77777777" w:rsidR="00637DEF" w:rsidRPr="00637DEF" w:rsidRDefault="00637DEF" w:rsidP="00637DEF">
      <w:pPr>
        <w:spacing w:line="276" w:lineRule="auto"/>
        <w:rPr>
          <w:rFonts w:ascii="Georgia" w:hAnsi="Georgia"/>
          <w:bCs/>
          <w:sz w:val="21"/>
          <w:szCs w:val="21"/>
        </w:rPr>
      </w:pPr>
    </w:p>
    <w:p w14:paraId="09A12A83" w14:textId="77777777" w:rsidR="00637DEF" w:rsidRPr="00637DEF" w:rsidRDefault="00637DEF" w:rsidP="00637DEF">
      <w:pPr>
        <w:spacing w:line="276" w:lineRule="auto"/>
        <w:rPr>
          <w:rFonts w:ascii="Georgia" w:hAnsi="Georgia"/>
          <w:bCs/>
          <w:sz w:val="21"/>
          <w:szCs w:val="21"/>
        </w:rPr>
      </w:pPr>
      <w:r w:rsidRPr="00637DEF">
        <w:rPr>
          <w:rFonts w:ascii="Georgia" w:hAnsi="Georgia"/>
          <w:bCs/>
          <w:sz w:val="21"/>
          <w:szCs w:val="21"/>
        </w:rPr>
        <w:t xml:space="preserve">For </w:t>
      </w:r>
      <w:r w:rsidR="0066004A">
        <w:rPr>
          <w:rFonts w:ascii="Georgia" w:hAnsi="Georgia"/>
          <w:bCs/>
          <w:sz w:val="21"/>
          <w:szCs w:val="21"/>
        </w:rPr>
        <w:t>more</w:t>
      </w:r>
      <w:r w:rsidRPr="00637DEF">
        <w:rPr>
          <w:rFonts w:ascii="Georgia" w:hAnsi="Georgia"/>
          <w:bCs/>
          <w:sz w:val="21"/>
          <w:szCs w:val="21"/>
        </w:rPr>
        <w:t xml:space="preserve"> information about the Grove GMK5250XL-1, click </w:t>
      </w:r>
      <w:hyperlink r:id="rId12" w:history="1">
        <w:r w:rsidRPr="0066004A">
          <w:rPr>
            <w:rStyle w:val="Hyperlink"/>
            <w:rFonts w:ascii="Georgia" w:hAnsi="Georgia"/>
            <w:bCs/>
            <w:sz w:val="21"/>
            <w:szCs w:val="21"/>
          </w:rPr>
          <w:t>here</w:t>
        </w:r>
      </w:hyperlink>
      <w:r w:rsidRPr="00637DEF">
        <w:rPr>
          <w:rFonts w:ascii="Georgia" w:hAnsi="Georgia"/>
          <w:bCs/>
          <w:sz w:val="21"/>
          <w:szCs w:val="21"/>
        </w:rPr>
        <w:t>.</w:t>
      </w:r>
    </w:p>
    <w:p w14:paraId="06E88AC8" w14:textId="77777777" w:rsidR="00637DEF" w:rsidRPr="00637DEF" w:rsidRDefault="00637DEF" w:rsidP="00637DEF">
      <w:pPr>
        <w:spacing w:line="276" w:lineRule="auto"/>
        <w:rPr>
          <w:rFonts w:ascii="Georgia" w:hAnsi="Georgia"/>
          <w:b/>
          <w:sz w:val="21"/>
          <w:szCs w:val="21"/>
        </w:rPr>
      </w:pPr>
    </w:p>
    <w:p w14:paraId="2220CE0F"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F8DE027"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60DD15AD" w14:textId="77777777" w:rsidR="00164A29" w:rsidRPr="006A69FE" w:rsidRDefault="05E679E5" w:rsidP="05E679E5">
      <w:pPr>
        <w:spacing w:line="276" w:lineRule="auto"/>
        <w:rPr>
          <w:rFonts w:ascii="Verdana" w:eastAsia="Verdana" w:hAnsi="Verdana" w:cs="Verdana"/>
          <w:b/>
          <w:bCs/>
          <w:color w:val="41525C"/>
          <w:sz w:val="18"/>
          <w:szCs w:val="18"/>
        </w:rPr>
      </w:pPr>
      <w:r w:rsidRPr="05E679E5">
        <w:rPr>
          <w:rFonts w:ascii="Verdana" w:eastAsia="Verdana" w:hAnsi="Verdana" w:cs="Verdana"/>
          <w:color w:val="ED1C2A"/>
          <w:sz w:val="18"/>
          <w:szCs w:val="18"/>
        </w:rPr>
        <w:t>CONTACT</w:t>
      </w:r>
    </w:p>
    <w:p w14:paraId="1C958210" w14:textId="77777777" w:rsidR="003D0A5C" w:rsidRPr="006A69FE" w:rsidRDefault="00B43172"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b/>
          <w:bCs/>
          <w:color w:val="41525C"/>
          <w:sz w:val="18"/>
          <w:szCs w:val="18"/>
        </w:rPr>
        <w:t>Leandro Moura</w:t>
      </w:r>
      <w:r w:rsidR="003D0A5C" w:rsidRPr="006A69FE">
        <w:rPr>
          <w:sz w:val="18"/>
          <w:szCs w:val="18"/>
        </w:rPr>
        <w:tab/>
      </w:r>
    </w:p>
    <w:p w14:paraId="2EAB6F17" w14:textId="77777777" w:rsidR="003D0A5C" w:rsidRPr="00F16E0F"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Manitowoc</w:t>
      </w:r>
      <w:r w:rsidRPr="00F16E0F">
        <w:rPr>
          <w:sz w:val="18"/>
          <w:szCs w:val="18"/>
        </w:rPr>
        <w:tab/>
      </w:r>
    </w:p>
    <w:p w14:paraId="01D17F94" w14:textId="77777777" w:rsidR="003D0A5C" w:rsidRPr="000473E7"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T +</w:t>
      </w:r>
      <w:r w:rsidR="00B43172" w:rsidRPr="05E679E5">
        <w:rPr>
          <w:rFonts w:ascii="Verdana" w:eastAsia="Verdana" w:hAnsi="Verdana" w:cs="Verdana"/>
          <w:color w:val="41525C"/>
          <w:sz w:val="18"/>
          <w:szCs w:val="18"/>
        </w:rPr>
        <w:t>55 11 3103 0270</w:t>
      </w:r>
      <w:r w:rsidRPr="000473E7">
        <w:rPr>
          <w:rFonts w:ascii="Verdana" w:hAnsi="Verdana"/>
          <w:color w:val="41525C"/>
          <w:sz w:val="18"/>
          <w:szCs w:val="18"/>
        </w:rPr>
        <w:tab/>
      </w:r>
    </w:p>
    <w:p w14:paraId="5D180969" w14:textId="77777777" w:rsidR="00164A29" w:rsidRPr="00A678F4" w:rsidRDefault="00B11CB3" w:rsidP="05E679E5">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3" w:history="1">
        <w:r w:rsidR="00B43172" w:rsidRPr="05E679E5">
          <w:rPr>
            <w:rStyle w:val="Hyperlink"/>
            <w:rFonts w:ascii="Verdana" w:eastAsia="Verdana" w:hAnsi="Verdana" w:cs="Verdana"/>
            <w:color w:val="41525C"/>
            <w:sz w:val="18"/>
            <w:szCs w:val="18"/>
          </w:rPr>
          <w:t>leandro.moura@manitowoc.com</w:t>
        </w:r>
      </w:hyperlink>
      <w:r w:rsidR="003D0A5C" w:rsidRPr="000473E7">
        <w:rPr>
          <w:rFonts w:ascii="Verdana" w:hAnsi="Verdana"/>
          <w:color w:val="41525C"/>
          <w:sz w:val="18"/>
          <w:szCs w:val="18"/>
        </w:rPr>
        <w:tab/>
      </w:r>
    </w:p>
    <w:p w14:paraId="7E2DE745" w14:textId="77777777" w:rsidR="05E679E5" w:rsidRDefault="05E679E5" w:rsidP="05E679E5">
      <w:pPr>
        <w:rPr>
          <w:rFonts w:ascii="Verdana" w:eastAsia="Verdana" w:hAnsi="Verdana" w:cs="Verdana"/>
          <w:color w:val="FF0000"/>
          <w:sz w:val="18"/>
          <w:szCs w:val="18"/>
        </w:rPr>
      </w:pPr>
    </w:p>
    <w:p w14:paraId="420E4903" w14:textId="77777777" w:rsidR="00F72A6E" w:rsidRDefault="05E679E5" w:rsidP="05E679E5">
      <w:pPr>
        <w:widowControl w:val="0"/>
        <w:autoSpaceDE w:val="0"/>
        <w:autoSpaceDN w:val="0"/>
        <w:adjustRightInd w:val="0"/>
        <w:rPr>
          <w:rFonts w:ascii="Verdana" w:eastAsia="Verdana" w:hAnsi="Verdana" w:cs="Verdana"/>
          <w:color w:val="FF0000"/>
          <w:sz w:val="18"/>
          <w:szCs w:val="18"/>
        </w:rPr>
      </w:pPr>
      <w:r w:rsidRPr="0EB3274B">
        <w:rPr>
          <w:rFonts w:ascii="Verdana" w:eastAsia="Verdana" w:hAnsi="Verdana" w:cs="Verdana"/>
          <w:color w:val="FF0000"/>
          <w:sz w:val="18"/>
          <w:szCs w:val="18"/>
        </w:rPr>
        <w:t>ABOUT THE MANITOWOC COMPANY, INC.</w:t>
      </w:r>
    </w:p>
    <w:p w14:paraId="3913D72D" w14:textId="77777777" w:rsidR="00F4696A" w:rsidRDefault="00CC1FD2" w:rsidP="05E679E5">
      <w:pPr>
        <w:spacing w:line="276" w:lineRule="auto"/>
        <w:rPr>
          <w:rFonts w:ascii="Verdana" w:eastAsia="Verdana" w:hAnsi="Verdana" w:cs="Verdana"/>
          <w:color w:val="41525C"/>
          <w:sz w:val="18"/>
          <w:szCs w:val="18"/>
        </w:rPr>
      </w:pPr>
      <w:r w:rsidRPr="00CC1FD2">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Pr="00CC1FD2">
        <w:rPr>
          <w:rFonts w:ascii="Verdana" w:eastAsia="Verdana" w:hAnsi="Verdana" w:cs="Verdana"/>
          <w:color w:val="41525C"/>
          <w:sz w:val="18"/>
          <w:szCs w:val="18"/>
        </w:rPr>
        <w:lastRenderedPageBreak/>
        <w:t>telescopic cranes, lattice-boom crawler cranes, boom trucks, tower cranes, and industrial cranes under the Aspen Equipment, Grove, Manitowoc, MGX Equipment Services, National Crane, Potain and Shuttlelift brand names.</w:t>
      </w:r>
    </w:p>
    <w:p w14:paraId="4932A014" w14:textId="77777777" w:rsidR="00CC1FD2" w:rsidRPr="00A678F4" w:rsidRDefault="00CC1FD2" w:rsidP="05E679E5">
      <w:pPr>
        <w:spacing w:line="276" w:lineRule="auto"/>
        <w:rPr>
          <w:rFonts w:ascii="Verdana" w:eastAsia="Verdana" w:hAnsi="Verdana" w:cs="Verdana"/>
          <w:color w:val="41525C"/>
          <w:sz w:val="18"/>
          <w:szCs w:val="18"/>
        </w:rPr>
      </w:pPr>
    </w:p>
    <w:p w14:paraId="36340B17" w14:textId="77777777" w:rsidR="00A678F4" w:rsidRPr="00A678F4" w:rsidRDefault="05E679E5" w:rsidP="05E679E5">
      <w:pPr>
        <w:spacing w:line="276" w:lineRule="auto"/>
        <w:rPr>
          <w:rFonts w:ascii="Verdana" w:eastAsia="Verdana" w:hAnsi="Verdana" w:cs="Verdana"/>
          <w:sz w:val="18"/>
          <w:szCs w:val="18"/>
        </w:rPr>
      </w:pPr>
      <w:r w:rsidRPr="05E679E5">
        <w:rPr>
          <w:rFonts w:ascii="Verdana" w:eastAsia="Verdana" w:hAnsi="Verdana" w:cs="Verdana"/>
          <w:color w:val="ED1C2A"/>
          <w:sz w:val="18"/>
          <w:szCs w:val="18"/>
        </w:rPr>
        <w:t>THE MANITOWOC COMPANY, INC.</w:t>
      </w:r>
    </w:p>
    <w:p w14:paraId="059A3372" w14:textId="77777777" w:rsidR="00775A48" w:rsidRPr="00057864" w:rsidRDefault="05E679E5" w:rsidP="0EB3274B">
      <w:pPr>
        <w:spacing w:line="276" w:lineRule="auto"/>
        <w:rPr>
          <w:rFonts w:ascii="Verdana" w:eastAsia="Verdana" w:hAnsi="Verdana" w:cs="Verdana"/>
          <w:color w:val="41525C"/>
          <w:sz w:val="18"/>
          <w:szCs w:val="18"/>
        </w:rPr>
      </w:pPr>
      <w:r w:rsidRPr="0EB3274B">
        <w:rPr>
          <w:rFonts w:ascii="Verdana" w:eastAsia="Verdana" w:hAnsi="Verdana" w:cs="Verdana"/>
          <w:color w:val="41525C"/>
          <w:sz w:val="18"/>
          <w:szCs w:val="18"/>
        </w:rPr>
        <w:t>One Park Plaza – 11270 West Park Place – Suite 1000 – Milwaukee, WI 53224, USA</w:t>
      </w:r>
    </w:p>
    <w:p w14:paraId="07B457D6" w14:textId="77777777" w:rsidR="00775A48" w:rsidRPr="00057864" w:rsidRDefault="7AE63332" w:rsidP="7AE63332">
      <w:pPr>
        <w:spacing w:line="276" w:lineRule="auto"/>
        <w:rPr>
          <w:rFonts w:ascii="Verdana" w:eastAsia="Verdana" w:hAnsi="Verdana" w:cs="Verdana"/>
          <w:sz w:val="18"/>
          <w:szCs w:val="18"/>
        </w:rPr>
      </w:pPr>
      <w:r w:rsidRPr="7AE63332">
        <w:rPr>
          <w:rFonts w:ascii="Verdana" w:eastAsia="Verdana" w:hAnsi="Verdana" w:cs="Verdana"/>
          <w:color w:val="41525C"/>
          <w:sz w:val="18"/>
          <w:szCs w:val="18"/>
        </w:rPr>
        <w:t>T +1 414 760 4600</w:t>
      </w:r>
    </w:p>
    <w:p w14:paraId="2C9A61CB" w14:textId="77777777" w:rsidR="00587442" w:rsidRDefault="00B11CB3" w:rsidP="05E679E5">
      <w:pPr>
        <w:spacing w:line="276" w:lineRule="auto"/>
        <w:rPr>
          <w:rStyle w:val="Hyperlink"/>
          <w:rFonts w:ascii="Verdana" w:eastAsia="Verdana" w:hAnsi="Verdana" w:cs="Verdana"/>
          <w:b/>
          <w:bCs/>
          <w:color w:val="41525C"/>
          <w:sz w:val="18"/>
          <w:szCs w:val="18"/>
        </w:rPr>
      </w:pPr>
      <w:hyperlink r:id="rId14" w:history="1">
        <w:r w:rsidR="004F40D4" w:rsidRPr="05E679E5">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p w14:paraId="39A6734D" w14:textId="77777777" w:rsidR="00504767" w:rsidRPr="00587442" w:rsidRDefault="00504767" w:rsidP="00E42FEC">
      <w:pPr>
        <w:spacing w:line="276" w:lineRule="auto"/>
        <w:rPr>
          <w:sz w:val="18"/>
          <w:szCs w:val="18"/>
        </w:rPr>
      </w:pPr>
    </w:p>
    <w:sectPr w:rsidR="00504767" w:rsidRPr="00587442" w:rsidSect="009E5B58">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E2F9" w14:textId="77777777" w:rsidR="00B11CB3" w:rsidRDefault="00B11CB3">
      <w:r>
        <w:separator/>
      </w:r>
    </w:p>
  </w:endnote>
  <w:endnote w:type="continuationSeparator" w:id="0">
    <w:p w14:paraId="004B88D7" w14:textId="77777777" w:rsidR="00B11CB3" w:rsidRDefault="00B1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E66D" w14:textId="77777777" w:rsidR="00CC1FD2" w:rsidRDefault="00CC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841A11E" w14:textId="77777777" w:rsidTr="74A9AAE4">
      <w:tc>
        <w:tcPr>
          <w:tcW w:w="3139" w:type="dxa"/>
        </w:tcPr>
        <w:p w14:paraId="760FEE7B" w14:textId="77777777" w:rsidR="74A9AAE4" w:rsidRDefault="74A9AAE4" w:rsidP="74A9AAE4">
          <w:pPr>
            <w:pStyle w:val="Header"/>
            <w:ind w:left="-115"/>
          </w:pPr>
        </w:p>
      </w:tc>
      <w:tc>
        <w:tcPr>
          <w:tcW w:w="3139" w:type="dxa"/>
        </w:tcPr>
        <w:p w14:paraId="5C3CDBF8" w14:textId="77777777" w:rsidR="74A9AAE4" w:rsidRDefault="74A9AAE4" w:rsidP="74A9AAE4">
          <w:pPr>
            <w:pStyle w:val="Header"/>
            <w:jc w:val="center"/>
          </w:pPr>
        </w:p>
      </w:tc>
      <w:tc>
        <w:tcPr>
          <w:tcW w:w="3139" w:type="dxa"/>
        </w:tcPr>
        <w:p w14:paraId="25CF9987" w14:textId="77777777" w:rsidR="74A9AAE4" w:rsidRDefault="74A9AAE4" w:rsidP="74A9AAE4">
          <w:pPr>
            <w:pStyle w:val="Header"/>
            <w:ind w:right="-115"/>
            <w:jc w:val="right"/>
          </w:pPr>
        </w:p>
      </w:tc>
    </w:tr>
  </w:tbl>
  <w:p w14:paraId="78CEC3E7" w14:textId="77777777" w:rsidR="74A9AAE4" w:rsidRDefault="74A9AAE4" w:rsidP="74A9A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65971EEB" w14:textId="77777777" w:rsidTr="74A9AAE4">
      <w:tc>
        <w:tcPr>
          <w:tcW w:w="3139" w:type="dxa"/>
        </w:tcPr>
        <w:p w14:paraId="77CE0467" w14:textId="77777777" w:rsidR="74A9AAE4" w:rsidRDefault="74A9AAE4" w:rsidP="74A9AAE4">
          <w:pPr>
            <w:pStyle w:val="Header"/>
            <w:ind w:left="-115"/>
          </w:pPr>
        </w:p>
      </w:tc>
      <w:tc>
        <w:tcPr>
          <w:tcW w:w="3139" w:type="dxa"/>
        </w:tcPr>
        <w:p w14:paraId="358BD0E4" w14:textId="77777777" w:rsidR="74A9AAE4" w:rsidRDefault="74A9AAE4" w:rsidP="74A9AAE4">
          <w:pPr>
            <w:pStyle w:val="Header"/>
            <w:jc w:val="center"/>
          </w:pPr>
        </w:p>
      </w:tc>
      <w:tc>
        <w:tcPr>
          <w:tcW w:w="3139" w:type="dxa"/>
        </w:tcPr>
        <w:p w14:paraId="4FD97CD7" w14:textId="77777777" w:rsidR="74A9AAE4" w:rsidRDefault="74A9AAE4" w:rsidP="74A9AAE4">
          <w:pPr>
            <w:pStyle w:val="Header"/>
            <w:ind w:right="-115"/>
            <w:jc w:val="right"/>
          </w:pPr>
        </w:p>
      </w:tc>
    </w:tr>
  </w:tbl>
  <w:p w14:paraId="7189FCE7" w14:textId="77777777" w:rsidR="74A9AAE4" w:rsidRDefault="74A9AAE4"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874D" w14:textId="77777777" w:rsidR="00B11CB3" w:rsidRDefault="00B11CB3">
      <w:r>
        <w:separator/>
      </w:r>
    </w:p>
  </w:footnote>
  <w:footnote w:type="continuationSeparator" w:id="0">
    <w:p w14:paraId="5C6A74C9" w14:textId="77777777" w:rsidR="00B11CB3" w:rsidRDefault="00B1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233" w14:textId="77777777" w:rsidR="00CC1FD2" w:rsidRDefault="00CC1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3FBA" w14:textId="77777777" w:rsidR="006B1712" w:rsidRDefault="006B1712" w:rsidP="0EB3274B">
    <w:pPr>
      <w:spacing w:line="276" w:lineRule="auto"/>
      <w:rPr>
        <w:rFonts w:ascii="Verdana" w:hAnsi="Verdana"/>
        <w:b/>
        <w:color w:val="41525C"/>
        <w:sz w:val="18"/>
        <w:szCs w:val="18"/>
      </w:rPr>
    </w:pPr>
    <w:r w:rsidRPr="006B1712">
      <w:rPr>
        <w:rFonts w:ascii="Verdana" w:hAnsi="Verdana"/>
        <w:b/>
        <w:color w:val="41525C"/>
        <w:sz w:val="18"/>
        <w:szCs w:val="18"/>
      </w:rPr>
      <w:t xml:space="preserve">Sistermi </w:t>
    </w:r>
    <w:r w:rsidR="00CC1FD2">
      <w:rPr>
        <w:rFonts w:ascii="Verdana" w:hAnsi="Verdana"/>
        <w:b/>
        <w:color w:val="41525C"/>
        <w:sz w:val="18"/>
        <w:szCs w:val="18"/>
      </w:rPr>
      <w:t>bolsters</w:t>
    </w:r>
    <w:r w:rsidRPr="006B1712">
      <w:rPr>
        <w:rFonts w:ascii="Verdana" w:hAnsi="Verdana"/>
        <w:b/>
        <w:color w:val="41525C"/>
        <w:sz w:val="18"/>
        <w:szCs w:val="18"/>
      </w:rPr>
      <w:t xml:space="preserve"> fleet with Brazil’s first Grove GMK5250XL-1</w:t>
    </w:r>
  </w:p>
  <w:p w14:paraId="4F02A420" w14:textId="77777777" w:rsidR="00B631D6" w:rsidRPr="00164A29" w:rsidRDefault="0066004A" w:rsidP="0EB3274B">
    <w:pPr>
      <w:spacing w:line="276" w:lineRule="auto"/>
      <w:rPr>
        <w:rFonts w:ascii="Verdana" w:hAnsi="Verdana"/>
        <w:color w:val="41525C"/>
        <w:sz w:val="18"/>
        <w:szCs w:val="18"/>
      </w:rPr>
    </w:pPr>
    <w:r>
      <w:rPr>
        <w:rFonts w:ascii="Verdana" w:hAnsi="Verdana"/>
        <w:color w:val="41525C"/>
        <w:sz w:val="18"/>
        <w:szCs w:val="18"/>
      </w:rPr>
      <w:t>October 7,</w:t>
    </w:r>
    <w:r w:rsidR="0EB3274B" w:rsidRPr="0EB3274B">
      <w:rPr>
        <w:rFonts w:ascii="Verdana" w:hAnsi="Verdana"/>
        <w:color w:val="41525C"/>
        <w:sz w:val="18"/>
        <w:szCs w:val="18"/>
      </w:rPr>
      <w:t xml:space="preserve"> 2021</w:t>
    </w:r>
  </w:p>
  <w:p w14:paraId="335F4C7F" w14:textId="77777777" w:rsidR="00B631D6" w:rsidRPr="003E31C0" w:rsidRDefault="00B631D6" w:rsidP="00163032">
    <w:pPr>
      <w:spacing w:line="276" w:lineRule="auto"/>
      <w:rPr>
        <w:rFonts w:ascii="Verdana" w:hAnsi="Verdana"/>
        <w:sz w:val="16"/>
        <w:szCs w:val="16"/>
      </w:rPr>
    </w:pPr>
  </w:p>
  <w:p w14:paraId="6A067B0D" w14:textId="77777777" w:rsidR="00B631D6" w:rsidRDefault="00B6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0E326D3F" w14:textId="77777777" w:rsidTr="74A9AAE4">
      <w:tc>
        <w:tcPr>
          <w:tcW w:w="3139" w:type="dxa"/>
        </w:tcPr>
        <w:p w14:paraId="0793754B" w14:textId="77777777" w:rsidR="74A9AAE4" w:rsidRDefault="74A9AAE4" w:rsidP="74A9AAE4">
          <w:pPr>
            <w:pStyle w:val="Header"/>
            <w:ind w:left="-115"/>
          </w:pPr>
        </w:p>
      </w:tc>
      <w:tc>
        <w:tcPr>
          <w:tcW w:w="3139" w:type="dxa"/>
        </w:tcPr>
        <w:p w14:paraId="3F078009" w14:textId="77777777" w:rsidR="74A9AAE4" w:rsidRDefault="74A9AAE4" w:rsidP="74A9AAE4">
          <w:pPr>
            <w:pStyle w:val="Header"/>
            <w:jc w:val="center"/>
          </w:pPr>
        </w:p>
      </w:tc>
      <w:tc>
        <w:tcPr>
          <w:tcW w:w="3139" w:type="dxa"/>
        </w:tcPr>
        <w:p w14:paraId="1DC79F2E" w14:textId="77777777" w:rsidR="74A9AAE4" w:rsidRDefault="74A9AAE4" w:rsidP="74A9AAE4">
          <w:pPr>
            <w:pStyle w:val="Header"/>
            <w:ind w:right="-115"/>
            <w:jc w:val="right"/>
          </w:pPr>
        </w:p>
      </w:tc>
    </w:tr>
  </w:tbl>
  <w:p w14:paraId="3F95D2F1" w14:textId="77777777" w:rsidR="74A9AAE4" w:rsidRDefault="74A9AAE4"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50683ED6">
      <w:start w:val="1"/>
      <w:numFmt w:val="bullet"/>
      <w:lvlText w:val=""/>
      <w:lvlJc w:val="left"/>
      <w:pPr>
        <w:tabs>
          <w:tab w:val="num" w:pos="720"/>
        </w:tabs>
        <w:ind w:left="720" w:hanging="360"/>
      </w:pPr>
      <w:rPr>
        <w:rFonts w:ascii="Symbol" w:hAnsi="Symbol" w:hint="default"/>
        <w:sz w:val="20"/>
      </w:rPr>
    </w:lvl>
    <w:lvl w:ilvl="1" w:tplc="F7983272">
      <w:start w:val="1"/>
      <w:numFmt w:val="bullet"/>
      <w:lvlText w:val="o"/>
      <w:lvlJc w:val="left"/>
      <w:pPr>
        <w:tabs>
          <w:tab w:val="num" w:pos="1440"/>
        </w:tabs>
        <w:ind w:left="1440" w:hanging="360"/>
      </w:pPr>
      <w:rPr>
        <w:rFonts w:ascii="Courier New" w:hAnsi="Courier New" w:cs="Times New Roman" w:hint="default"/>
        <w:sz w:val="20"/>
      </w:rPr>
    </w:lvl>
    <w:lvl w:ilvl="2" w:tplc="A71EA244">
      <w:start w:val="1"/>
      <w:numFmt w:val="bullet"/>
      <w:lvlText w:val=""/>
      <w:lvlJc w:val="left"/>
      <w:pPr>
        <w:tabs>
          <w:tab w:val="num" w:pos="2160"/>
        </w:tabs>
        <w:ind w:left="2160" w:hanging="360"/>
      </w:pPr>
      <w:rPr>
        <w:rFonts w:ascii="Wingdings" w:hAnsi="Wingdings" w:hint="default"/>
        <w:sz w:val="20"/>
      </w:rPr>
    </w:lvl>
    <w:lvl w:ilvl="3" w:tplc="7C7AD760">
      <w:start w:val="1"/>
      <w:numFmt w:val="bullet"/>
      <w:lvlText w:val=""/>
      <w:lvlJc w:val="left"/>
      <w:pPr>
        <w:tabs>
          <w:tab w:val="num" w:pos="2880"/>
        </w:tabs>
        <w:ind w:left="2880" w:hanging="360"/>
      </w:pPr>
      <w:rPr>
        <w:rFonts w:ascii="Wingdings" w:hAnsi="Wingdings" w:hint="default"/>
        <w:sz w:val="20"/>
      </w:rPr>
    </w:lvl>
    <w:lvl w:ilvl="4" w:tplc="257A0CA2">
      <w:start w:val="1"/>
      <w:numFmt w:val="bullet"/>
      <w:lvlText w:val=""/>
      <w:lvlJc w:val="left"/>
      <w:pPr>
        <w:tabs>
          <w:tab w:val="num" w:pos="3600"/>
        </w:tabs>
        <w:ind w:left="3600" w:hanging="360"/>
      </w:pPr>
      <w:rPr>
        <w:rFonts w:ascii="Wingdings" w:hAnsi="Wingdings" w:hint="default"/>
        <w:sz w:val="20"/>
      </w:rPr>
    </w:lvl>
    <w:lvl w:ilvl="5" w:tplc="E7FC6D0E">
      <w:start w:val="1"/>
      <w:numFmt w:val="bullet"/>
      <w:lvlText w:val=""/>
      <w:lvlJc w:val="left"/>
      <w:pPr>
        <w:tabs>
          <w:tab w:val="num" w:pos="4320"/>
        </w:tabs>
        <w:ind w:left="4320" w:hanging="360"/>
      </w:pPr>
      <w:rPr>
        <w:rFonts w:ascii="Wingdings" w:hAnsi="Wingdings" w:hint="default"/>
        <w:sz w:val="20"/>
      </w:rPr>
    </w:lvl>
    <w:lvl w:ilvl="6" w:tplc="50149D6A">
      <w:start w:val="1"/>
      <w:numFmt w:val="bullet"/>
      <w:lvlText w:val=""/>
      <w:lvlJc w:val="left"/>
      <w:pPr>
        <w:tabs>
          <w:tab w:val="num" w:pos="5040"/>
        </w:tabs>
        <w:ind w:left="5040" w:hanging="360"/>
      </w:pPr>
      <w:rPr>
        <w:rFonts w:ascii="Wingdings" w:hAnsi="Wingdings" w:hint="default"/>
        <w:sz w:val="20"/>
      </w:rPr>
    </w:lvl>
    <w:lvl w:ilvl="7" w:tplc="9C141C1A">
      <w:start w:val="1"/>
      <w:numFmt w:val="bullet"/>
      <w:lvlText w:val=""/>
      <w:lvlJc w:val="left"/>
      <w:pPr>
        <w:tabs>
          <w:tab w:val="num" w:pos="5760"/>
        </w:tabs>
        <w:ind w:left="5760" w:hanging="360"/>
      </w:pPr>
      <w:rPr>
        <w:rFonts w:ascii="Wingdings" w:hAnsi="Wingdings" w:hint="default"/>
        <w:sz w:val="20"/>
      </w:rPr>
    </w:lvl>
    <w:lvl w:ilvl="8" w:tplc="74BA94DC">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B60"/>
    <w:rsid w:val="00002133"/>
    <w:rsid w:val="00003D82"/>
    <w:rsid w:val="00005F74"/>
    <w:rsid w:val="00007FF2"/>
    <w:rsid w:val="000172C9"/>
    <w:rsid w:val="00017C1F"/>
    <w:rsid w:val="00022E8A"/>
    <w:rsid w:val="00023D09"/>
    <w:rsid w:val="000306B2"/>
    <w:rsid w:val="00030BEE"/>
    <w:rsid w:val="00033A4B"/>
    <w:rsid w:val="00034578"/>
    <w:rsid w:val="00035822"/>
    <w:rsid w:val="00042F47"/>
    <w:rsid w:val="00046012"/>
    <w:rsid w:val="0005150F"/>
    <w:rsid w:val="00051CCE"/>
    <w:rsid w:val="00051F75"/>
    <w:rsid w:val="00052603"/>
    <w:rsid w:val="0005270E"/>
    <w:rsid w:val="00053C35"/>
    <w:rsid w:val="00062086"/>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0AFD"/>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381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297"/>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659"/>
    <w:rsid w:val="00310D3C"/>
    <w:rsid w:val="00311F6C"/>
    <w:rsid w:val="00313457"/>
    <w:rsid w:val="00313877"/>
    <w:rsid w:val="00321840"/>
    <w:rsid w:val="00326A6B"/>
    <w:rsid w:val="00327916"/>
    <w:rsid w:val="00331D32"/>
    <w:rsid w:val="00340800"/>
    <w:rsid w:val="00341A80"/>
    <w:rsid w:val="003421C9"/>
    <w:rsid w:val="00343FEA"/>
    <w:rsid w:val="00351AF9"/>
    <w:rsid w:val="00352A80"/>
    <w:rsid w:val="00353547"/>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A53"/>
    <w:rsid w:val="0044404F"/>
    <w:rsid w:val="004442D3"/>
    <w:rsid w:val="00450286"/>
    <w:rsid w:val="00454463"/>
    <w:rsid w:val="004578B3"/>
    <w:rsid w:val="00461F06"/>
    <w:rsid w:val="004625E6"/>
    <w:rsid w:val="00474F44"/>
    <w:rsid w:val="00475A8A"/>
    <w:rsid w:val="00484BAD"/>
    <w:rsid w:val="00485E2A"/>
    <w:rsid w:val="00490429"/>
    <w:rsid w:val="004A02FE"/>
    <w:rsid w:val="004A1E08"/>
    <w:rsid w:val="004A33F8"/>
    <w:rsid w:val="004A38AB"/>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1AA3"/>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37DEF"/>
    <w:rsid w:val="0064562A"/>
    <w:rsid w:val="0064682A"/>
    <w:rsid w:val="00646B75"/>
    <w:rsid w:val="0064796C"/>
    <w:rsid w:val="00650834"/>
    <w:rsid w:val="00651B01"/>
    <w:rsid w:val="0065569C"/>
    <w:rsid w:val="00655A52"/>
    <w:rsid w:val="006560C5"/>
    <w:rsid w:val="006577DE"/>
    <w:rsid w:val="0066004A"/>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1712"/>
    <w:rsid w:val="006B4403"/>
    <w:rsid w:val="006B5FDE"/>
    <w:rsid w:val="006C0C92"/>
    <w:rsid w:val="006C1643"/>
    <w:rsid w:val="006C1D81"/>
    <w:rsid w:val="006C78FA"/>
    <w:rsid w:val="006D363B"/>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5A48"/>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63484"/>
    <w:rsid w:val="008775DC"/>
    <w:rsid w:val="00877E0E"/>
    <w:rsid w:val="00882D97"/>
    <w:rsid w:val="00886E84"/>
    <w:rsid w:val="008951E1"/>
    <w:rsid w:val="008A2386"/>
    <w:rsid w:val="008A6CA2"/>
    <w:rsid w:val="008B2A65"/>
    <w:rsid w:val="008B33DA"/>
    <w:rsid w:val="008B5701"/>
    <w:rsid w:val="008C180A"/>
    <w:rsid w:val="008C3FE2"/>
    <w:rsid w:val="008C564E"/>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43D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29CA"/>
    <w:rsid w:val="00A7544E"/>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939"/>
    <w:rsid w:val="00AE4CD1"/>
    <w:rsid w:val="00AE572F"/>
    <w:rsid w:val="00AE5856"/>
    <w:rsid w:val="00AF17EC"/>
    <w:rsid w:val="00AF21CF"/>
    <w:rsid w:val="00AF488C"/>
    <w:rsid w:val="00B00332"/>
    <w:rsid w:val="00B00BC1"/>
    <w:rsid w:val="00B04E31"/>
    <w:rsid w:val="00B059EE"/>
    <w:rsid w:val="00B11CB3"/>
    <w:rsid w:val="00B13BB2"/>
    <w:rsid w:val="00B15065"/>
    <w:rsid w:val="00B17997"/>
    <w:rsid w:val="00B20864"/>
    <w:rsid w:val="00B21738"/>
    <w:rsid w:val="00B224AF"/>
    <w:rsid w:val="00B30C5B"/>
    <w:rsid w:val="00B352BA"/>
    <w:rsid w:val="00B41A2D"/>
    <w:rsid w:val="00B41C25"/>
    <w:rsid w:val="00B43172"/>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0876"/>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1FD2"/>
    <w:rsid w:val="00CC2344"/>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04CE"/>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1FAB"/>
    <w:rsid w:val="00F527A5"/>
    <w:rsid w:val="00F56577"/>
    <w:rsid w:val="00F56C2B"/>
    <w:rsid w:val="00F57055"/>
    <w:rsid w:val="00F63FE1"/>
    <w:rsid w:val="00F653E0"/>
    <w:rsid w:val="00F72A6E"/>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05E679E5"/>
    <w:rsid w:val="0EB3274B"/>
    <w:rsid w:val="166C7EC0"/>
    <w:rsid w:val="1AE34851"/>
    <w:rsid w:val="1CD96A7B"/>
    <w:rsid w:val="2A3213D2"/>
    <w:rsid w:val="35EEFAB2"/>
    <w:rsid w:val="3EBCC4FD"/>
    <w:rsid w:val="4012F91F"/>
    <w:rsid w:val="604DB555"/>
    <w:rsid w:val="65B171F3"/>
    <w:rsid w:val="6B707ABB"/>
    <w:rsid w:val="717D4913"/>
    <w:rsid w:val="74A9AAE4"/>
    <w:rsid w:val="7AE6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A9F9C"/>
  <w15:docId w15:val="{533B0820-AFDD-C440-A90D-604C960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66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1716163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grove/all-terrain-cranes/gmk5250xl-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0841B-CDA9-4F69-94B2-6F7F0B032999}">
  <ds:schemaRefs>
    <ds:schemaRef ds:uri="http://schemas.openxmlformats.org/officeDocument/2006/bibliography"/>
  </ds:schemaRefs>
</ds:datastoreItem>
</file>

<file path=customXml/itemProps2.xml><?xml version="1.0" encoding="utf-8"?>
<ds:datastoreItem xmlns:ds="http://schemas.openxmlformats.org/officeDocument/2006/customXml" ds:itemID="{1EB874E1-86D8-4BB9-B993-FA5289A17437}">
  <ds:schemaRefs>
    <ds:schemaRef ds:uri="http://schemas.microsoft.com/sharepoint/v3/contenttype/forms"/>
  </ds:schemaRefs>
</ds:datastoreItem>
</file>

<file path=customXml/itemProps3.xml><?xml version="1.0" encoding="utf-8"?>
<ds:datastoreItem xmlns:ds="http://schemas.openxmlformats.org/officeDocument/2006/customXml" ds:itemID="{3A14AFF3-AEBB-404E-BF95-F0455E1007A0}">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B23F36DB-387B-4734-8712-06A4E014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4286</Characters>
  <Application>Microsoft Office Word</Application>
  <DocSecurity>0</DocSecurity>
  <Lines>35</Lines>
  <Paragraphs>10</Paragraphs>
  <ScaleCrop>false</ScaleCrop>
  <Company>Lippincott Mercer</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15</cp:revision>
  <cp:lastPrinted>2014-03-31T14:21:00Z</cp:lastPrinted>
  <dcterms:created xsi:type="dcterms:W3CDTF">2021-10-01T20:16:00Z</dcterms:created>
  <dcterms:modified xsi:type="dcterms:W3CDTF">2021-10-10T20:20:00Z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