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3F3380" w:rsidRPr="003F3380">
        <w:rPr>
          <w:rFonts w:ascii="Verdana" w:hAnsi="Verdana"/>
          <w:color w:val="ED1C2A"/>
          <w:sz w:val="30"/>
          <w:szCs w:val="30"/>
        </w:rPr>
        <w:t>NEWS RELEASE</w:t>
      </w:r>
    </w:p>
    <w:p w:rsidR="00A00084" w:rsidRPr="003F3380" w:rsidRDefault="00714A2A" w:rsidP="001E675D">
      <w:pPr>
        <w:jc w:val="right"/>
        <w:outlineLvl w:val="0"/>
        <w:rPr>
          <w:rFonts w:ascii="Verdana" w:hAnsi="Verdana"/>
          <w:color w:val="ED1C2A"/>
          <w:sz w:val="18"/>
          <w:szCs w:val="18"/>
        </w:rPr>
      </w:pPr>
      <w:r>
        <w:rPr>
          <w:rFonts w:ascii="Verdana" w:hAnsi="Verdana"/>
          <w:color w:val="41525C"/>
          <w:sz w:val="18"/>
          <w:szCs w:val="18"/>
        </w:rPr>
        <w:t>October</w:t>
      </w:r>
      <w:r w:rsidR="00C062F1">
        <w:rPr>
          <w:rFonts w:ascii="Verdana" w:hAnsi="Verdana"/>
          <w:color w:val="41525C"/>
          <w:sz w:val="18"/>
          <w:szCs w:val="18"/>
        </w:rPr>
        <w:t xml:space="preserve"> </w:t>
      </w:r>
      <w:r>
        <w:rPr>
          <w:rFonts w:ascii="Verdana" w:hAnsi="Verdana"/>
          <w:color w:val="41525C"/>
          <w:sz w:val="18"/>
          <w:szCs w:val="18"/>
        </w:rPr>
        <w:t>7</w:t>
      </w:r>
      <w:r w:rsidR="00731DD7">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rsidR="00A00084" w:rsidRPr="003F3380" w:rsidRDefault="00A00084" w:rsidP="001E675D">
      <w:pPr>
        <w:tabs>
          <w:tab w:val="left" w:pos="6096"/>
        </w:tabs>
        <w:rPr>
          <w:rFonts w:ascii="Verdana" w:hAnsi="Verdana"/>
          <w:color w:val="ED1C2A"/>
          <w:sz w:val="30"/>
          <w:szCs w:val="30"/>
        </w:rPr>
      </w:pPr>
    </w:p>
    <w:p w:rsidR="007708EC" w:rsidRDefault="00E24EA1" w:rsidP="007708EC">
      <w:pPr>
        <w:rPr>
          <w:rFonts w:ascii="Georgia" w:hAnsi="Georgia"/>
          <w:b/>
          <w:bCs/>
          <w:color w:val="000000" w:themeColor="text1"/>
        </w:rPr>
      </w:pPr>
      <w:r>
        <w:rPr>
          <w:rFonts w:ascii="Georgia" w:hAnsi="Georgia"/>
          <w:b/>
          <w:bCs/>
          <w:color w:val="000000" w:themeColor="text1"/>
        </w:rPr>
        <w:t>BKL deploys five Potain cranes for “In den Sieben Stücken</w:t>
      </w:r>
      <w:r w:rsidR="00931457">
        <w:rPr>
          <w:rFonts w:ascii="Georgia" w:hAnsi="Georgia"/>
          <w:b/>
          <w:bCs/>
          <w:color w:val="000000" w:themeColor="text1"/>
        </w:rPr>
        <w:t>”</w:t>
      </w:r>
      <w:r w:rsidR="00DE7C9B">
        <w:rPr>
          <w:rFonts w:ascii="Georgia" w:hAnsi="Georgia"/>
          <w:b/>
          <w:bCs/>
          <w:color w:val="000000" w:themeColor="text1"/>
        </w:rPr>
        <w:t xml:space="preserve"> </w:t>
      </w:r>
      <w:r w:rsidR="00931457">
        <w:rPr>
          <w:rFonts w:ascii="Georgia" w:hAnsi="Georgia"/>
          <w:b/>
          <w:bCs/>
          <w:color w:val="000000" w:themeColor="text1"/>
        </w:rPr>
        <w:t>residential construction project in Hannover, Germany</w:t>
      </w:r>
    </w:p>
    <w:p w:rsidR="00E24EA1" w:rsidRDefault="00E24EA1" w:rsidP="007708EC">
      <w:pPr>
        <w:rPr>
          <w:rFonts w:ascii="Georgia" w:hAnsi="Georgia"/>
          <w:b/>
          <w:bCs/>
          <w:color w:val="000000" w:themeColor="text1"/>
        </w:rPr>
      </w:pPr>
    </w:p>
    <w:p w:rsidR="00EB1ED7" w:rsidRDefault="00E9733D" w:rsidP="717C8949">
      <w:pPr>
        <w:pStyle w:val="ListParagraph"/>
        <w:numPr>
          <w:ilvl w:val="0"/>
          <w:numId w:val="20"/>
        </w:numPr>
        <w:rPr>
          <w:rFonts w:ascii="Georgia" w:hAnsi="Georgia"/>
          <w:i/>
          <w:iCs/>
          <w:color w:val="000000" w:themeColor="text1"/>
          <w:sz w:val="21"/>
          <w:szCs w:val="21"/>
        </w:rPr>
      </w:pPr>
      <w:r w:rsidRPr="00EB1ED7">
        <w:rPr>
          <w:rFonts w:ascii="Georgia" w:hAnsi="Georgia"/>
          <w:i/>
          <w:iCs/>
          <w:color w:val="000000" w:themeColor="text1"/>
          <w:sz w:val="21"/>
          <w:szCs w:val="21"/>
        </w:rPr>
        <w:t xml:space="preserve">BKL Baukran Logistik </w:t>
      </w:r>
      <w:r w:rsidR="00EB1ED7" w:rsidRPr="00EB1ED7">
        <w:rPr>
          <w:rFonts w:ascii="Georgia" w:hAnsi="Georgia"/>
          <w:i/>
          <w:iCs/>
          <w:color w:val="000000" w:themeColor="text1"/>
          <w:sz w:val="21"/>
          <w:szCs w:val="21"/>
        </w:rPr>
        <w:t>is using</w:t>
      </w:r>
      <w:r w:rsidR="00EB1ED7">
        <w:rPr>
          <w:rFonts w:ascii="Georgia" w:hAnsi="Georgia"/>
          <w:i/>
          <w:iCs/>
          <w:color w:val="000000" w:themeColor="text1"/>
          <w:sz w:val="21"/>
          <w:szCs w:val="21"/>
        </w:rPr>
        <w:t xml:space="preserve"> five Potain tower cranes </w:t>
      </w:r>
      <w:r w:rsidR="00E422C8">
        <w:rPr>
          <w:rFonts w:ascii="Georgia" w:hAnsi="Georgia"/>
          <w:i/>
          <w:iCs/>
          <w:color w:val="000000" w:themeColor="text1"/>
          <w:sz w:val="21"/>
          <w:szCs w:val="21"/>
        </w:rPr>
        <w:t>to construct a new residential development in Hannover, Germany, with 160 housing units.</w:t>
      </w:r>
    </w:p>
    <w:p w:rsidR="0099414B" w:rsidRDefault="000C7253" w:rsidP="717C8949">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BKL chose the cranes for their </w:t>
      </w:r>
      <w:r w:rsidR="00393E06">
        <w:rPr>
          <w:rFonts w:ascii="Georgia" w:hAnsi="Georgia"/>
          <w:i/>
          <w:iCs/>
          <w:color w:val="000000" w:themeColor="text1"/>
          <w:sz w:val="21"/>
          <w:szCs w:val="21"/>
        </w:rPr>
        <w:t>reliability, compact dimensions, and quick and simple assembly.</w:t>
      </w:r>
    </w:p>
    <w:p w:rsidR="00393102" w:rsidRPr="00EB1ED7" w:rsidRDefault="00393102" w:rsidP="0039310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E</w:t>
      </w:r>
      <w:r w:rsidRPr="004F66FD">
        <w:rPr>
          <w:rFonts w:ascii="Georgia" w:hAnsi="Georgia"/>
          <w:i/>
          <w:iCs/>
          <w:color w:val="000000" w:themeColor="text1"/>
          <w:sz w:val="21"/>
          <w:szCs w:val="21"/>
        </w:rPr>
        <w:t>quipped with the CCS crane control system, the cranes lift loads more efficiently and effectively.</w:t>
      </w:r>
    </w:p>
    <w:p w:rsidR="00C44ED8" w:rsidRDefault="00C44ED8" w:rsidP="00D34108">
      <w:pPr>
        <w:rPr>
          <w:rFonts w:ascii="Georgia" w:hAnsi="Georgia"/>
          <w:i/>
          <w:iCs/>
          <w:color w:val="000000" w:themeColor="text1"/>
          <w:sz w:val="21"/>
          <w:szCs w:val="21"/>
        </w:rPr>
      </w:pPr>
    </w:p>
    <w:p w:rsidR="00E279C3" w:rsidRDefault="00394645" w:rsidP="00B421CD">
      <w:pPr>
        <w:spacing w:line="276" w:lineRule="auto"/>
        <w:rPr>
          <w:rFonts w:ascii="Georgia" w:hAnsi="Georgia" w:cstheme="minorBidi"/>
          <w:sz w:val="21"/>
          <w:szCs w:val="21"/>
          <w:lang w:val="en-US"/>
        </w:rPr>
      </w:pPr>
      <w:r>
        <w:rPr>
          <w:rFonts w:ascii="Georgia" w:hAnsi="Georgia" w:cstheme="minorBidi"/>
          <w:sz w:val="21"/>
          <w:szCs w:val="21"/>
          <w:lang w:val="en-US"/>
        </w:rPr>
        <w:t>At “</w:t>
      </w:r>
      <w:r w:rsidRPr="0013285E">
        <w:rPr>
          <w:rFonts w:ascii="Georgia" w:hAnsi="Georgia" w:cstheme="minorBidi"/>
          <w:sz w:val="21"/>
          <w:szCs w:val="21"/>
          <w:lang w:val="en-US"/>
        </w:rPr>
        <w:t>In den Sieben Stücken</w:t>
      </w:r>
      <w:r>
        <w:rPr>
          <w:rFonts w:ascii="Georgia" w:hAnsi="Georgia" w:cstheme="minorBidi"/>
          <w:sz w:val="21"/>
          <w:szCs w:val="21"/>
          <w:lang w:val="en-US"/>
        </w:rPr>
        <w:t>”</w:t>
      </w:r>
      <w:r w:rsidRPr="0013285E">
        <w:rPr>
          <w:rFonts w:ascii="Georgia" w:hAnsi="Georgia" w:cstheme="minorBidi"/>
          <w:sz w:val="21"/>
          <w:szCs w:val="21"/>
          <w:lang w:val="en-US"/>
        </w:rPr>
        <w:t xml:space="preserve"> in north-east Han</w:t>
      </w:r>
      <w:r w:rsidR="00C15BA1">
        <w:rPr>
          <w:rFonts w:ascii="Georgia" w:hAnsi="Georgia" w:cstheme="minorBidi"/>
          <w:sz w:val="21"/>
          <w:szCs w:val="21"/>
          <w:lang w:val="en-US"/>
        </w:rPr>
        <w:t>n</w:t>
      </w:r>
      <w:r w:rsidRPr="0013285E">
        <w:rPr>
          <w:rFonts w:ascii="Georgia" w:hAnsi="Georgia" w:cstheme="minorBidi"/>
          <w:sz w:val="21"/>
          <w:szCs w:val="21"/>
          <w:lang w:val="en-US"/>
        </w:rPr>
        <w:t xml:space="preserve">over, </w:t>
      </w:r>
      <w:r w:rsidR="00C15BA1">
        <w:rPr>
          <w:rFonts w:ascii="Georgia" w:hAnsi="Georgia" w:cstheme="minorBidi"/>
          <w:sz w:val="21"/>
          <w:szCs w:val="21"/>
          <w:lang w:val="en-US"/>
        </w:rPr>
        <w:t xml:space="preserve">Germany, </w:t>
      </w:r>
      <w:r w:rsidRPr="0013285E">
        <w:rPr>
          <w:rFonts w:ascii="Georgia" w:hAnsi="Georgia" w:cstheme="minorBidi"/>
          <w:sz w:val="21"/>
          <w:szCs w:val="21"/>
          <w:lang w:val="en-US"/>
        </w:rPr>
        <w:t>two new Potain MDT 189</w:t>
      </w:r>
      <w:r w:rsidR="00667922">
        <w:rPr>
          <w:rFonts w:ascii="Georgia" w:hAnsi="Georgia" w:cstheme="minorBidi"/>
          <w:sz w:val="21"/>
          <w:szCs w:val="21"/>
          <w:lang w:val="en-US"/>
        </w:rPr>
        <w:t xml:space="preserve"> cranes</w:t>
      </w:r>
      <w:r w:rsidRPr="0013285E">
        <w:rPr>
          <w:rFonts w:ascii="Georgia" w:hAnsi="Georgia" w:cstheme="minorBidi"/>
          <w:sz w:val="21"/>
          <w:szCs w:val="21"/>
          <w:lang w:val="en-US"/>
        </w:rPr>
        <w:t>, one new MDT 219, one MDT 248 and one MDT 178 ha</w:t>
      </w:r>
      <w:r w:rsidR="00667922">
        <w:rPr>
          <w:rFonts w:ascii="Georgia" w:hAnsi="Georgia" w:cstheme="minorBidi"/>
          <w:sz w:val="21"/>
          <w:szCs w:val="21"/>
          <w:lang w:val="en-US"/>
        </w:rPr>
        <w:t xml:space="preserve">ve been supporting the construction of this new housing development </w:t>
      </w:r>
      <w:r w:rsidR="00BC0B1F">
        <w:rPr>
          <w:rFonts w:ascii="Georgia" w:hAnsi="Georgia" w:cstheme="minorBidi"/>
          <w:sz w:val="21"/>
          <w:szCs w:val="21"/>
          <w:lang w:val="en-US"/>
        </w:rPr>
        <w:t xml:space="preserve">since April </w:t>
      </w:r>
      <w:r w:rsidR="00092996">
        <w:rPr>
          <w:rFonts w:ascii="Georgia" w:hAnsi="Georgia" w:cstheme="minorBidi"/>
          <w:sz w:val="21"/>
          <w:szCs w:val="21"/>
          <w:lang w:val="en-US"/>
        </w:rPr>
        <w:t>2021</w:t>
      </w:r>
      <w:r w:rsidR="00BC0B1F">
        <w:rPr>
          <w:rFonts w:ascii="Georgia" w:hAnsi="Georgia" w:cstheme="minorBidi"/>
          <w:sz w:val="21"/>
          <w:szCs w:val="21"/>
          <w:lang w:val="en-US"/>
        </w:rPr>
        <w:t>.</w:t>
      </w:r>
      <w:r w:rsidR="00092996">
        <w:rPr>
          <w:rFonts w:ascii="Georgia" w:hAnsi="Georgia" w:cstheme="minorBidi"/>
          <w:sz w:val="21"/>
          <w:szCs w:val="21"/>
          <w:lang w:val="en-US"/>
        </w:rPr>
        <w:t xml:space="preserve"> Over the course of the project, 160 residential units will be built</w:t>
      </w:r>
      <w:r w:rsidR="005A0565">
        <w:rPr>
          <w:rFonts w:ascii="Georgia" w:hAnsi="Georgia" w:cstheme="minorBidi"/>
          <w:sz w:val="21"/>
          <w:szCs w:val="21"/>
          <w:lang w:val="en-US"/>
        </w:rPr>
        <w:t>. Once complete, residents will benefit from modern apartments spread over a total of nine buildings surrounded by green space.</w:t>
      </w:r>
    </w:p>
    <w:p w:rsidR="0013285E" w:rsidRDefault="0013285E" w:rsidP="00B421CD">
      <w:pPr>
        <w:spacing w:line="276" w:lineRule="auto"/>
        <w:rPr>
          <w:rFonts w:ascii="Georgia" w:hAnsi="Georgia" w:cstheme="minorBidi"/>
          <w:sz w:val="21"/>
          <w:szCs w:val="21"/>
          <w:lang w:val="en-US"/>
        </w:rPr>
      </w:pPr>
    </w:p>
    <w:p w:rsidR="00C41CFC" w:rsidRPr="00A256E1" w:rsidRDefault="001241BD" w:rsidP="00A256E1">
      <w:pPr>
        <w:spacing w:line="276" w:lineRule="auto"/>
        <w:rPr>
          <w:rFonts w:ascii="Georgia" w:hAnsi="Georgia" w:cstheme="minorBidi"/>
          <w:sz w:val="21"/>
          <w:szCs w:val="21"/>
          <w:lang w:val="en-US"/>
        </w:rPr>
      </w:pPr>
      <w:r w:rsidRPr="00A256E1">
        <w:rPr>
          <w:rFonts w:ascii="Georgia" w:hAnsi="Georgia" w:cstheme="minorBidi"/>
          <w:sz w:val="21"/>
          <w:szCs w:val="21"/>
          <w:lang w:val="en-US"/>
        </w:rPr>
        <w:t xml:space="preserve">"We have been working with Potain cranes for almost 20 years, so we know from experience how reliable and efficient these machines are," said Jörg Hegestweiler, managing director of BKL. "The Potain MDT tower crane range helps our team and our customers to get the job done effectively. Above all, </w:t>
      </w:r>
      <w:r w:rsidR="00C45F0E" w:rsidRPr="00A256E1">
        <w:rPr>
          <w:rFonts w:ascii="Georgia" w:hAnsi="Georgia" w:cstheme="minorBidi"/>
          <w:sz w:val="21"/>
          <w:szCs w:val="21"/>
          <w:lang w:val="en-US"/>
        </w:rPr>
        <w:t>Potain cranes</w:t>
      </w:r>
      <w:r w:rsidRPr="00A256E1">
        <w:rPr>
          <w:rFonts w:ascii="Georgia" w:hAnsi="Georgia" w:cstheme="minorBidi"/>
          <w:sz w:val="21"/>
          <w:szCs w:val="21"/>
          <w:lang w:val="en-US"/>
        </w:rPr>
        <w:t xml:space="preserve"> </w:t>
      </w:r>
      <w:r w:rsidR="00C45F0E" w:rsidRPr="00A256E1">
        <w:rPr>
          <w:rFonts w:ascii="Georgia" w:hAnsi="Georgia" w:cstheme="minorBidi"/>
          <w:sz w:val="21"/>
          <w:szCs w:val="21"/>
          <w:lang w:val="en-US"/>
        </w:rPr>
        <w:t>are</w:t>
      </w:r>
      <w:r w:rsidRPr="00A256E1">
        <w:rPr>
          <w:rFonts w:ascii="Georgia" w:hAnsi="Georgia" w:cstheme="minorBidi"/>
          <w:sz w:val="21"/>
          <w:szCs w:val="21"/>
          <w:lang w:val="en-US"/>
        </w:rPr>
        <w:t xml:space="preserve"> very user-friendly during assembly, which is quick and straightforward thanks to the CCS crane control system."  </w:t>
      </w:r>
    </w:p>
    <w:p w:rsidR="00393102" w:rsidRPr="00A256E1" w:rsidRDefault="00393102" w:rsidP="00A256E1">
      <w:pPr>
        <w:spacing w:line="276" w:lineRule="auto"/>
        <w:rPr>
          <w:rFonts w:ascii="Georgia" w:hAnsi="Georgia" w:cstheme="minorBidi"/>
          <w:sz w:val="21"/>
          <w:szCs w:val="21"/>
          <w:lang w:val="en-US"/>
        </w:rPr>
      </w:pPr>
    </w:p>
    <w:p w:rsidR="00393102" w:rsidRPr="00A256E1" w:rsidRDefault="00393102" w:rsidP="00A256E1">
      <w:pPr>
        <w:spacing w:line="276" w:lineRule="auto"/>
        <w:rPr>
          <w:rFonts w:ascii="Georgia" w:hAnsi="Georgia" w:cstheme="minorBidi"/>
          <w:sz w:val="21"/>
          <w:szCs w:val="21"/>
          <w:lang w:val="en-US"/>
        </w:rPr>
      </w:pPr>
      <w:r w:rsidRPr="00A256E1">
        <w:rPr>
          <w:rFonts w:ascii="Georgia" w:hAnsi="Georgia" w:cstheme="minorBidi"/>
          <w:sz w:val="21"/>
          <w:szCs w:val="21"/>
          <w:lang w:val="en-US"/>
        </w:rPr>
        <w:t xml:space="preserve">Equipped with CCS, the cranes also achieve excellent lifting performance and make </w:t>
      </w:r>
      <w:r w:rsidR="00400754" w:rsidRPr="00A256E1">
        <w:rPr>
          <w:rFonts w:ascii="Georgia" w:hAnsi="Georgia" w:cstheme="minorBidi"/>
          <w:sz w:val="21"/>
          <w:szCs w:val="21"/>
          <w:lang w:val="en-US"/>
        </w:rPr>
        <w:t xml:space="preserve">life </w:t>
      </w:r>
      <w:r w:rsidRPr="00A256E1">
        <w:rPr>
          <w:rFonts w:ascii="Georgia" w:hAnsi="Georgia" w:cstheme="minorBidi"/>
          <w:sz w:val="21"/>
          <w:szCs w:val="21"/>
          <w:lang w:val="en-US"/>
        </w:rPr>
        <w:t xml:space="preserve">easier for the crane operator. </w:t>
      </w:r>
      <w:r w:rsidR="00400754" w:rsidRPr="00A256E1">
        <w:rPr>
          <w:rFonts w:ascii="Georgia" w:hAnsi="Georgia" w:cstheme="minorBidi"/>
          <w:sz w:val="21"/>
          <w:szCs w:val="21"/>
          <w:lang w:val="en-US"/>
        </w:rPr>
        <w:t>As well as</w:t>
      </w:r>
      <w:r w:rsidRPr="00A256E1">
        <w:rPr>
          <w:rFonts w:ascii="Georgia" w:hAnsi="Georgia" w:cstheme="minorBidi"/>
          <w:sz w:val="21"/>
          <w:szCs w:val="21"/>
          <w:lang w:val="en-US"/>
        </w:rPr>
        <w:t xml:space="preserve"> effective assembly, CCS reduces</w:t>
      </w:r>
      <w:r w:rsidR="00711CE4" w:rsidRPr="00A256E1">
        <w:rPr>
          <w:rFonts w:ascii="Georgia" w:hAnsi="Georgia" w:cstheme="minorBidi"/>
          <w:sz w:val="21"/>
          <w:szCs w:val="21"/>
          <w:lang w:val="en-US"/>
        </w:rPr>
        <w:t xml:space="preserve"> the</w:t>
      </w:r>
      <w:r w:rsidRPr="00A256E1">
        <w:rPr>
          <w:rFonts w:ascii="Georgia" w:hAnsi="Georgia" w:cstheme="minorBidi"/>
          <w:sz w:val="21"/>
          <w:szCs w:val="21"/>
          <w:lang w:val="en-US"/>
        </w:rPr>
        <w:t xml:space="preserve"> time needed to erect, transport and maintain the cranes, keeping operating costs low.</w:t>
      </w:r>
    </w:p>
    <w:p w:rsidR="001E53E7" w:rsidRDefault="001E53E7" w:rsidP="00F62A4C">
      <w:pPr>
        <w:rPr>
          <w:rFonts w:ascii="Georgia" w:hAnsi="Georgia" w:cstheme="minorBidi"/>
          <w:sz w:val="21"/>
          <w:szCs w:val="21"/>
        </w:rPr>
      </w:pPr>
    </w:p>
    <w:p w:rsidR="001E53E7" w:rsidRPr="001E53E7" w:rsidRDefault="001E53E7" w:rsidP="001E53E7">
      <w:pPr>
        <w:rPr>
          <w:rFonts w:ascii="Georgia" w:hAnsi="Georgia" w:cstheme="minorBidi"/>
          <w:b/>
          <w:bCs/>
          <w:sz w:val="21"/>
          <w:szCs w:val="21"/>
        </w:rPr>
      </w:pPr>
      <w:r w:rsidRPr="001E53E7">
        <w:rPr>
          <w:rFonts w:ascii="Georgia" w:hAnsi="Georgia" w:cstheme="minorBidi"/>
          <w:b/>
          <w:bCs/>
          <w:sz w:val="21"/>
          <w:szCs w:val="21"/>
        </w:rPr>
        <w:t>Popular on urban jobsites</w:t>
      </w:r>
    </w:p>
    <w:p w:rsidR="001E53E7" w:rsidRPr="00B05D98" w:rsidRDefault="001E53E7" w:rsidP="00B05D98">
      <w:pPr>
        <w:spacing w:line="276" w:lineRule="auto"/>
        <w:rPr>
          <w:rFonts w:ascii="Georgia" w:hAnsi="Georgia" w:cstheme="minorBidi"/>
          <w:sz w:val="21"/>
          <w:szCs w:val="21"/>
          <w:lang w:val="en-US"/>
        </w:rPr>
      </w:pPr>
      <w:r w:rsidRPr="00B05D98">
        <w:rPr>
          <w:rFonts w:ascii="Georgia" w:hAnsi="Georgia" w:cstheme="minorBidi"/>
          <w:sz w:val="21"/>
          <w:szCs w:val="21"/>
          <w:lang w:val="en-US"/>
        </w:rPr>
        <w:t xml:space="preserve">The Potain MDT 189 and 219 are popular models for urban jobsites. With their </w:t>
      </w:r>
      <w:r w:rsidR="00CB1FC5" w:rsidRPr="00B05D98">
        <w:rPr>
          <w:rFonts w:ascii="Georgia" w:hAnsi="Georgia" w:cstheme="minorBidi"/>
          <w:sz w:val="21"/>
          <w:szCs w:val="21"/>
          <w:lang w:val="en-US"/>
        </w:rPr>
        <w:t xml:space="preserve">8 t </w:t>
      </w:r>
      <w:r w:rsidRPr="00B05D98">
        <w:rPr>
          <w:rFonts w:ascii="Georgia" w:hAnsi="Georgia" w:cstheme="minorBidi"/>
          <w:sz w:val="21"/>
          <w:szCs w:val="21"/>
          <w:lang w:val="en-US"/>
        </w:rPr>
        <w:t>lifting capacity and</w:t>
      </w:r>
      <w:r w:rsidR="00CB1FC5" w:rsidRPr="00B05D98">
        <w:rPr>
          <w:rFonts w:ascii="Georgia" w:hAnsi="Georgia" w:cstheme="minorBidi"/>
          <w:sz w:val="21"/>
          <w:szCs w:val="21"/>
          <w:lang w:val="en-US"/>
        </w:rPr>
        <w:t xml:space="preserve"> respective 60 and 65 m</w:t>
      </w:r>
      <w:r w:rsidRPr="00B05D98">
        <w:rPr>
          <w:rFonts w:ascii="Georgia" w:hAnsi="Georgia" w:cstheme="minorBidi"/>
          <w:sz w:val="21"/>
          <w:szCs w:val="21"/>
          <w:lang w:val="en-US"/>
        </w:rPr>
        <w:t xml:space="preserve"> boom lengths, the</w:t>
      </w:r>
      <w:r w:rsidR="00CB1FC5" w:rsidRPr="00B05D98">
        <w:rPr>
          <w:rFonts w:ascii="Georgia" w:hAnsi="Georgia" w:cstheme="minorBidi"/>
          <w:sz w:val="21"/>
          <w:szCs w:val="21"/>
          <w:lang w:val="en-US"/>
        </w:rPr>
        <w:t>se tower cranes</w:t>
      </w:r>
      <w:r w:rsidRPr="00B05D98">
        <w:rPr>
          <w:rFonts w:ascii="Georgia" w:hAnsi="Georgia" w:cstheme="minorBidi"/>
          <w:sz w:val="21"/>
          <w:szCs w:val="21"/>
          <w:lang w:val="en-US"/>
        </w:rPr>
        <w:t xml:space="preserve"> help customers complete their projects efficiently. </w:t>
      </w:r>
    </w:p>
    <w:p w:rsidR="001E53E7" w:rsidRPr="00B05D98" w:rsidRDefault="001E53E7" w:rsidP="00B05D98">
      <w:pPr>
        <w:spacing w:line="276" w:lineRule="auto"/>
        <w:rPr>
          <w:rFonts w:ascii="Georgia" w:hAnsi="Georgia" w:cstheme="minorBidi"/>
          <w:sz w:val="21"/>
          <w:szCs w:val="21"/>
          <w:lang w:val="en-US"/>
        </w:rPr>
      </w:pPr>
    </w:p>
    <w:p w:rsidR="001E53E7" w:rsidRPr="00B05D98" w:rsidRDefault="00D8635A" w:rsidP="00B05D98">
      <w:pPr>
        <w:spacing w:line="276" w:lineRule="auto"/>
        <w:rPr>
          <w:rFonts w:ascii="Georgia" w:hAnsi="Georgia" w:cstheme="minorBidi"/>
          <w:sz w:val="21"/>
          <w:szCs w:val="21"/>
          <w:lang w:val="en-US"/>
        </w:rPr>
      </w:pPr>
      <w:r w:rsidRPr="00B05D98">
        <w:rPr>
          <w:rFonts w:ascii="Georgia" w:hAnsi="Georgia" w:cstheme="minorBidi"/>
          <w:sz w:val="21"/>
          <w:szCs w:val="21"/>
          <w:lang w:val="en-US"/>
        </w:rPr>
        <w:t>The</w:t>
      </w:r>
      <w:r w:rsidR="001E53E7" w:rsidRPr="00B05D98">
        <w:rPr>
          <w:rFonts w:ascii="Georgia" w:hAnsi="Georgia" w:cstheme="minorBidi"/>
          <w:sz w:val="21"/>
          <w:szCs w:val="21"/>
          <w:lang w:val="en-US"/>
        </w:rPr>
        <w:t xml:space="preserve"> compact dimensions and 1.6</w:t>
      </w:r>
      <w:r w:rsidR="000C7E43">
        <w:rPr>
          <w:rFonts w:ascii="Georgia" w:hAnsi="Georgia" w:cstheme="minorBidi"/>
          <w:sz w:val="21"/>
          <w:szCs w:val="21"/>
          <w:lang w:val="en-US"/>
        </w:rPr>
        <w:t xml:space="preserve"> </w:t>
      </w:r>
      <w:r w:rsidR="001E53E7" w:rsidRPr="00B05D98">
        <w:rPr>
          <w:rFonts w:ascii="Georgia" w:hAnsi="Georgia" w:cstheme="minorBidi"/>
          <w:sz w:val="21"/>
          <w:szCs w:val="21"/>
          <w:lang w:val="en-US"/>
        </w:rPr>
        <w:t xml:space="preserve">m tower system </w:t>
      </w:r>
      <w:r w:rsidRPr="00B05D98">
        <w:rPr>
          <w:rFonts w:ascii="Georgia" w:hAnsi="Georgia" w:cstheme="minorBidi"/>
          <w:sz w:val="21"/>
          <w:szCs w:val="21"/>
          <w:lang w:val="en-US"/>
        </w:rPr>
        <w:t xml:space="preserve">also make </w:t>
      </w:r>
      <w:r w:rsidR="001E53E7" w:rsidRPr="00B05D98">
        <w:rPr>
          <w:rFonts w:ascii="Georgia" w:hAnsi="Georgia" w:cstheme="minorBidi"/>
          <w:sz w:val="21"/>
          <w:szCs w:val="21"/>
          <w:lang w:val="en-US"/>
        </w:rPr>
        <w:t>Potain</w:t>
      </w:r>
      <w:r w:rsidRPr="00B05D98">
        <w:rPr>
          <w:rFonts w:ascii="Georgia" w:hAnsi="Georgia" w:cstheme="minorBidi"/>
          <w:sz w:val="21"/>
          <w:szCs w:val="21"/>
          <w:lang w:val="en-US"/>
        </w:rPr>
        <w:t xml:space="preserve"> </w:t>
      </w:r>
      <w:r w:rsidR="001E53E7" w:rsidRPr="00B05D98">
        <w:rPr>
          <w:rFonts w:ascii="Georgia" w:hAnsi="Georgia" w:cstheme="minorBidi"/>
          <w:sz w:val="21"/>
          <w:szCs w:val="21"/>
          <w:lang w:val="en-US"/>
        </w:rPr>
        <w:t xml:space="preserve">MDT cranes </w:t>
      </w:r>
      <w:r w:rsidRPr="00B05D98">
        <w:rPr>
          <w:rFonts w:ascii="Georgia" w:hAnsi="Georgia" w:cstheme="minorBidi"/>
          <w:sz w:val="21"/>
          <w:szCs w:val="21"/>
          <w:lang w:val="en-US"/>
        </w:rPr>
        <w:t xml:space="preserve">well suited to the confined conditions </w:t>
      </w:r>
      <w:r w:rsidR="004E7D55" w:rsidRPr="00B05D98">
        <w:rPr>
          <w:rFonts w:ascii="Georgia" w:hAnsi="Georgia" w:cstheme="minorBidi"/>
          <w:sz w:val="21"/>
          <w:szCs w:val="21"/>
          <w:lang w:val="en-US"/>
        </w:rPr>
        <w:t xml:space="preserve">on the Hannover jobsite. </w:t>
      </w:r>
      <w:r w:rsidR="001E53E7" w:rsidRPr="00B05D98">
        <w:rPr>
          <w:rFonts w:ascii="Georgia" w:hAnsi="Georgia" w:cstheme="minorBidi"/>
          <w:sz w:val="21"/>
          <w:szCs w:val="21"/>
          <w:lang w:val="en-US"/>
        </w:rPr>
        <w:t xml:space="preserve">Four </w:t>
      </w:r>
      <w:r w:rsidR="004E7D55" w:rsidRPr="00B05D98">
        <w:rPr>
          <w:rFonts w:ascii="Georgia" w:hAnsi="Georgia" w:cstheme="minorBidi"/>
          <w:sz w:val="21"/>
          <w:szCs w:val="21"/>
          <w:lang w:val="en-US"/>
        </w:rPr>
        <w:t xml:space="preserve">out </w:t>
      </w:r>
      <w:r w:rsidR="001E53E7" w:rsidRPr="00B05D98">
        <w:rPr>
          <w:rFonts w:ascii="Georgia" w:hAnsi="Georgia" w:cstheme="minorBidi"/>
          <w:sz w:val="21"/>
          <w:szCs w:val="21"/>
          <w:lang w:val="en-US"/>
        </w:rPr>
        <w:t>of the five cranes will be in use there until the end of the year. Construction o</w:t>
      </w:r>
      <w:r w:rsidR="00B452BE" w:rsidRPr="00B05D98">
        <w:rPr>
          <w:rFonts w:ascii="Georgia" w:hAnsi="Georgia" w:cstheme="minorBidi"/>
          <w:sz w:val="21"/>
          <w:szCs w:val="21"/>
          <w:lang w:val="en-US"/>
        </w:rPr>
        <w:t>n</w:t>
      </w:r>
      <w:r w:rsidR="001E53E7" w:rsidRPr="00B05D98">
        <w:rPr>
          <w:rFonts w:ascii="Georgia" w:hAnsi="Georgia" w:cstheme="minorBidi"/>
          <w:sz w:val="21"/>
          <w:szCs w:val="21"/>
          <w:lang w:val="en-US"/>
        </w:rPr>
        <w:t xml:space="preserve"> the </w:t>
      </w:r>
      <w:r w:rsidR="00B452BE" w:rsidRPr="00B05D98">
        <w:rPr>
          <w:rFonts w:ascii="Georgia" w:hAnsi="Georgia" w:cstheme="minorBidi"/>
          <w:sz w:val="21"/>
          <w:szCs w:val="21"/>
          <w:lang w:val="en-US"/>
        </w:rPr>
        <w:t>residential development began</w:t>
      </w:r>
      <w:r w:rsidR="001E53E7" w:rsidRPr="00B05D98">
        <w:rPr>
          <w:rFonts w:ascii="Georgia" w:hAnsi="Georgia" w:cstheme="minorBidi"/>
          <w:sz w:val="21"/>
          <w:szCs w:val="21"/>
          <w:lang w:val="en-US"/>
        </w:rPr>
        <w:t xml:space="preserve"> at the beginning of 2021 and completion is scheduled for mid-2023.</w:t>
      </w:r>
    </w:p>
    <w:p w:rsidR="0085613E" w:rsidRDefault="0085613E" w:rsidP="001E53E7">
      <w:pPr>
        <w:rPr>
          <w:rFonts w:ascii="Georgia" w:hAnsi="Georgia" w:cstheme="minorBidi"/>
          <w:sz w:val="21"/>
          <w:szCs w:val="21"/>
        </w:rPr>
      </w:pPr>
    </w:p>
    <w:p w:rsidR="00344508" w:rsidRDefault="00A2533C" w:rsidP="001E53E7">
      <w:pPr>
        <w:rPr>
          <w:rFonts w:ascii="Georgia" w:hAnsi="Georgia" w:cstheme="minorBidi"/>
          <w:sz w:val="21"/>
          <w:szCs w:val="21"/>
        </w:rPr>
      </w:pPr>
      <w:r>
        <w:rPr>
          <w:rFonts w:ascii="Georgia" w:hAnsi="Georgia" w:cstheme="minorBidi"/>
          <w:b/>
          <w:bCs/>
          <w:sz w:val="21"/>
          <w:szCs w:val="21"/>
        </w:rPr>
        <w:t xml:space="preserve">Over </w:t>
      </w:r>
      <w:r w:rsidR="0085613E" w:rsidRPr="0085613E">
        <w:rPr>
          <w:rFonts w:ascii="Georgia" w:hAnsi="Georgia" w:cstheme="minorBidi"/>
          <w:b/>
          <w:bCs/>
          <w:sz w:val="21"/>
          <w:szCs w:val="21"/>
        </w:rPr>
        <w:t>50 years of crane excellence</w:t>
      </w:r>
    </w:p>
    <w:p w:rsidR="00344508" w:rsidRPr="00A2533C" w:rsidRDefault="00344508" w:rsidP="00A2533C">
      <w:pPr>
        <w:spacing w:line="276" w:lineRule="auto"/>
        <w:rPr>
          <w:rFonts w:ascii="Georgia" w:hAnsi="Georgia" w:cstheme="minorBidi"/>
          <w:sz w:val="21"/>
          <w:szCs w:val="21"/>
          <w:lang w:val="en-US"/>
        </w:rPr>
      </w:pPr>
      <w:r w:rsidRPr="00A2533C">
        <w:rPr>
          <w:rFonts w:ascii="Georgia" w:hAnsi="Georgia" w:cstheme="minorBidi"/>
          <w:sz w:val="21"/>
          <w:szCs w:val="21"/>
          <w:lang w:val="en-US"/>
        </w:rPr>
        <w:t>BKL Baukran Logistik specialises in the sale and rental of cranes</w:t>
      </w:r>
      <w:r w:rsidR="0085613E" w:rsidRPr="00A2533C">
        <w:rPr>
          <w:rFonts w:ascii="Georgia" w:hAnsi="Georgia" w:cstheme="minorBidi"/>
          <w:sz w:val="21"/>
          <w:szCs w:val="21"/>
          <w:lang w:val="en-US"/>
        </w:rPr>
        <w:t>,</w:t>
      </w:r>
      <w:r w:rsidRPr="00A2533C">
        <w:rPr>
          <w:rFonts w:ascii="Georgia" w:hAnsi="Georgia" w:cstheme="minorBidi"/>
          <w:sz w:val="21"/>
          <w:szCs w:val="21"/>
          <w:lang w:val="en-US"/>
        </w:rPr>
        <w:t xml:space="preserve"> as well as services. With around 300 employees in Munich, Ingolstadt, Rosenheim, Frankfurt am Main, Han</w:t>
      </w:r>
      <w:r w:rsidR="0085613E" w:rsidRPr="00A2533C">
        <w:rPr>
          <w:rFonts w:ascii="Georgia" w:hAnsi="Georgia" w:cstheme="minorBidi"/>
          <w:sz w:val="21"/>
          <w:szCs w:val="21"/>
          <w:lang w:val="en-US"/>
        </w:rPr>
        <w:t>n</w:t>
      </w:r>
      <w:r w:rsidRPr="00A2533C">
        <w:rPr>
          <w:rFonts w:ascii="Georgia" w:hAnsi="Georgia" w:cstheme="minorBidi"/>
          <w:sz w:val="21"/>
          <w:szCs w:val="21"/>
          <w:lang w:val="en-US"/>
        </w:rPr>
        <w:t>over and Hildesheim, the company, which celebrated its 50th anniversary in 2019, is one of the largest manufacturer-independent providers of crane solutions in Europe. The BKL crane fleet comprises more than 500 construction cranes</w:t>
      </w:r>
      <w:r w:rsidR="00AD5223" w:rsidRPr="00A2533C">
        <w:rPr>
          <w:rFonts w:ascii="Georgia" w:hAnsi="Georgia" w:cstheme="minorBidi"/>
          <w:sz w:val="21"/>
          <w:szCs w:val="21"/>
          <w:lang w:val="en-US"/>
        </w:rPr>
        <w:t xml:space="preserve">, </w:t>
      </w:r>
      <w:r w:rsidRPr="00A2533C">
        <w:rPr>
          <w:rFonts w:ascii="Georgia" w:hAnsi="Georgia" w:cstheme="minorBidi"/>
          <w:sz w:val="21"/>
          <w:szCs w:val="21"/>
          <w:lang w:val="en-US"/>
        </w:rPr>
        <w:t xml:space="preserve">of which over 300 are top slewing cranes and more than 200 are </w:t>
      </w:r>
      <w:r w:rsidR="0077692E" w:rsidRPr="00A2533C">
        <w:rPr>
          <w:rFonts w:ascii="Georgia" w:hAnsi="Georgia" w:cstheme="minorBidi"/>
          <w:sz w:val="21"/>
          <w:szCs w:val="21"/>
          <w:lang w:val="en-US"/>
        </w:rPr>
        <w:t>self-erecting</w:t>
      </w:r>
      <w:r w:rsidRPr="00A2533C">
        <w:rPr>
          <w:rFonts w:ascii="Georgia" w:hAnsi="Georgia" w:cstheme="minorBidi"/>
          <w:sz w:val="21"/>
          <w:szCs w:val="21"/>
          <w:lang w:val="en-US"/>
        </w:rPr>
        <w:t>. BKL is active in Germany and Europe.</w:t>
      </w:r>
    </w:p>
    <w:p w:rsidR="00C45F0E" w:rsidRDefault="00C45F0E" w:rsidP="00F62A4C">
      <w:pPr>
        <w:rPr>
          <w:rFonts w:ascii="Georgia" w:hAnsi="Georgia" w:cstheme="minorBidi"/>
          <w:sz w:val="21"/>
          <w:szCs w:val="21"/>
        </w:rPr>
      </w:pPr>
    </w:p>
    <w:p w:rsidR="00940CBC" w:rsidRDefault="00940CBC" w:rsidP="7E1CD268">
      <w:pPr>
        <w:rPr>
          <w:rFonts w:ascii="Georgia" w:hAnsi="Georgia" w:cstheme="minorBidi"/>
          <w:sz w:val="21"/>
          <w:szCs w:val="21"/>
          <w:lang w:val="en-US"/>
        </w:rPr>
      </w:pPr>
      <w:r w:rsidRPr="7E1CD268">
        <w:rPr>
          <w:rFonts w:ascii="Georgia" w:hAnsi="Georgia" w:cstheme="minorBidi"/>
          <w:sz w:val="21"/>
          <w:szCs w:val="21"/>
          <w:lang w:val="en-US"/>
        </w:rPr>
        <w:t xml:space="preserve">For more information on Potain </w:t>
      </w:r>
      <w:r w:rsidR="00F16623" w:rsidRPr="7E1CD268">
        <w:rPr>
          <w:rFonts w:ascii="Georgia" w:hAnsi="Georgia" w:cstheme="minorBidi"/>
          <w:sz w:val="21"/>
          <w:szCs w:val="21"/>
          <w:lang w:val="en-US"/>
        </w:rPr>
        <w:t>tower</w:t>
      </w:r>
      <w:r w:rsidR="00650E29" w:rsidRPr="7E1CD268">
        <w:rPr>
          <w:rFonts w:ascii="Georgia" w:hAnsi="Georgia" w:cstheme="minorBidi"/>
          <w:sz w:val="21"/>
          <w:szCs w:val="21"/>
          <w:lang w:val="en-US"/>
        </w:rPr>
        <w:t xml:space="preserve"> cranes, please visit the </w:t>
      </w:r>
      <w:hyperlink r:id="rId11">
        <w:r w:rsidR="00650E29" w:rsidRPr="7E1CD268">
          <w:rPr>
            <w:rStyle w:val="Hyperlink"/>
            <w:rFonts w:ascii="Georgia" w:hAnsi="Georgia" w:cstheme="minorBidi"/>
            <w:sz w:val="21"/>
            <w:szCs w:val="21"/>
            <w:lang w:val="en-US"/>
          </w:rPr>
          <w:t>Manitowoc website</w:t>
        </w:r>
      </w:hyperlink>
      <w:r w:rsidR="00650E29" w:rsidRPr="7E1CD268">
        <w:rPr>
          <w:rFonts w:ascii="Georgia" w:hAnsi="Georgia" w:cstheme="minorBidi"/>
          <w:sz w:val="21"/>
          <w:szCs w:val="21"/>
          <w:lang w:val="en-US"/>
        </w:rPr>
        <w:t xml:space="preserve">. </w:t>
      </w:r>
    </w:p>
    <w:p w:rsidR="00650E29" w:rsidRDefault="00650E29" w:rsidP="00650E29">
      <w:pPr>
        <w:rPr>
          <w:rFonts w:ascii="Georgia" w:hAnsi="Georgia" w:cstheme="minorBidi"/>
          <w:sz w:val="21"/>
          <w:szCs w:val="21"/>
          <w:lang w:val="en-US"/>
        </w:rPr>
      </w:pPr>
    </w:p>
    <w:p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lastRenderedPageBreak/>
        <w:t>-END-</w:t>
      </w:r>
    </w:p>
    <w:p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rsidR="003F3380" w:rsidRPr="007D4145" w:rsidRDefault="003F3380" w:rsidP="003F3380">
      <w:pPr>
        <w:outlineLvl w:val="0"/>
        <w:rPr>
          <w:rFonts w:ascii="Verdana" w:hAnsi="Verdana"/>
          <w:b/>
          <w:color w:val="41525C"/>
          <w:sz w:val="18"/>
          <w:szCs w:val="18"/>
        </w:rPr>
      </w:pPr>
      <w:r w:rsidRPr="007D4145">
        <w:rPr>
          <w:rFonts w:ascii="Verdana" w:hAnsi="Verdana"/>
          <w:color w:val="ED1C2A"/>
          <w:sz w:val="18"/>
          <w:szCs w:val="18"/>
        </w:rPr>
        <w:t>CONTACT</w:t>
      </w:r>
    </w:p>
    <w:p w:rsidR="003F3380" w:rsidRPr="007D4145" w:rsidRDefault="106B85C4"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Dom</w:t>
      </w:r>
      <w:r w:rsidR="005F51E8" w:rsidRPr="007D4145">
        <w:rPr>
          <w:rFonts w:ascii="Verdana" w:hAnsi="Verdana"/>
          <w:b/>
          <w:bCs/>
          <w:color w:val="41525C"/>
          <w:sz w:val="18"/>
          <w:szCs w:val="18"/>
        </w:rPr>
        <w:t>inique Leullier</w:t>
      </w:r>
    </w:p>
    <w:p w:rsidR="005F51E8" w:rsidRPr="007D4145" w:rsidRDefault="005F51E8" w:rsidP="005F51E8">
      <w:pPr>
        <w:tabs>
          <w:tab w:val="left" w:pos="3969"/>
        </w:tabs>
        <w:spacing w:line="259" w:lineRule="auto"/>
        <w:rPr>
          <w:rFonts w:ascii="Verdana" w:hAnsi="Verdana"/>
          <w:b/>
          <w:bCs/>
          <w:color w:val="41525C"/>
          <w:sz w:val="18"/>
          <w:szCs w:val="18"/>
        </w:rPr>
      </w:pPr>
      <w:r w:rsidRPr="007D4145">
        <w:rPr>
          <w:rFonts w:ascii="Verdana" w:hAnsi="Verdana"/>
          <w:b/>
          <w:bCs/>
          <w:color w:val="41525C"/>
          <w:sz w:val="18"/>
          <w:szCs w:val="18"/>
        </w:rPr>
        <w:t>Marketing Director Europe</w:t>
      </w:r>
    </w:p>
    <w:p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rsidR="002D2282" w:rsidRDefault="00682DD6" w:rsidP="003F3380">
      <w:pPr>
        <w:tabs>
          <w:tab w:val="left" w:pos="3969"/>
        </w:tabs>
        <w:rPr>
          <w:rFonts w:ascii="Verdana" w:hAnsi="Verdana"/>
          <w:color w:val="41525C"/>
          <w:sz w:val="18"/>
          <w:szCs w:val="18"/>
        </w:rPr>
      </w:pPr>
      <w:hyperlink r:id="rId12" w:history="1">
        <w:r w:rsidR="00AA2A42" w:rsidRPr="00C9129B">
          <w:rPr>
            <w:rStyle w:val="Hyperlink"/>
            <w:rFonts w:ascii="Verdana" w:hAnsi="Verdana"/>
            <w:sz w:val="18"/>
            <w:szCs w:val="18"/>
          </w:rPr>
          <w:t>dominique.leullier@manitowoc.com</w:t>
        </w:r>
      </w:hyperlink>
    </w:p>
    <w:p w:rsidR="003F3380" w:rsidRPr="00F95E60" w:rsidRDefault="003F3380" w:rsidP="003F3380">
      <w:pPr>
        <w:tabs>
          <w:tab w:val="left" w:pos="3969"/>
        </w:tabs>
        <w:rPr>
          <w:rFonts w:ascii="Verdana" w:hAnsi="Verdana"/>
          <w:color w:val="41525C"/>
          <w:sz w:val="18"/>
          <w:szCs w:val="18"/>
        </w:rPr>
      </w:pPr>
    </w:p>
    <w:p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rsidR="007D4145" w:rsidRPr="009B519D" w:rsidRDefault="007D4145" w:rsidP="007D4145">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w:t>
      </w:r>
      <w:r w:rsidR="000C7E43" w:rsidRPr="000C7E43">
        <w:rPr>
          <w:rFonts w:ascii="Verdana" w:hAnsi="Verdana" w:cs="Verdana"/>
          <w:color w:val="41525C"/>
          <w:sz w:val="18"/>
          <w:szCs w:val="18"/>
        </w:rPr>
        <w:t>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p>
    <w:p w:rsidR="007D4145" w:rsidRPr="00AA2A42" w:rsidRDefault="007D4145" w:rsidP="00AA2A42">
      <w:pPr>
        <w:spacing w:line="276" w:lineRule="auto"/>
        <w:rPr>
          <w:rStyle w:val="normaltextrun"/>
          <w:rFonts w:ascii="Verdana" w:hAnsi="Verdana"/>
          <w:color w:val="41525C"/>
          <w:sz w:val="18"/>
          <w:szCs w:val="18"/>
        </w:rPr>
      </w:pPr>
    </w:p>
    <w:p w:rsidR="003F3380" w:rsidRPr="006E53AA" w:rsidRDefault="003F3380" w:rsidP="003F3380">
      <w:pPr>
        <w:spacing w:line="276" w:lineRule="auto"/>
        <w:rPr>
          <w:rFonts w:ascii="Verdana" w:hAnsi="Verdana"/>
          <w:color w:val="41525C"/>
          <w:sz w:val="18"/>
          <w:szCs w:val="18"/>
        </w:rPr>
      </w:pPr>
    </w:p>
    <w:p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rsidR="003F3380" w:rsidRPr="0067300C" w:rsidRDefault="00682DD6"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0E1" w:rsidRDefault="004640E1">
      <w:r>
        <w:separator/>
      </w:r>
    </w:p>
  </w:endnote>
  <w:endnote w:type="continuationSeparator" w:id="0">
    <w:p w:rsidR="004640E1" w:rsidRDefault="004640E1">
      <w:r>
        <w:continuationSeparator/>
      </w:r>
    </w:p>
  </w:endnote>
  <w:endnote w:type="continuationNotice" w:id="1">
    <w:p w:rsidR="004640E1" w:rsidRDefault="004640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0E1" w:rsidRDefault="004640E1">
      <w:r>
        <w:separator/>
      </w:r>
    </w:p>
  </w:footnote>
  <w:footnote w:type="continuationSeparator" w:id="0">
    <w:p w:rsidR="004640E1" w:rsidRDefault="004640E1">
      <w:r>
        <w:continuationSeparator/>
      </w:r>
    </w:p>
  </w:footnote>
  <w:footnote w:type="continuationNotice" w:id="1">
    <w:p w:rsidR="004640E1" w:rsidRDefault="004640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2E" w:rsidRDefault="0077692E" w:rsidP="0077692E">
    <w:pPr>
      <w:rPr>
        <w:rFonts w:ascii="Georgia" w:hAnsi="Georgia"/>
        <w:b/>
        <w:bCs/>
        <w:color w:val="000000" w:themeColor="text1"/>
      </w:rPr>
    </w:pPr>
    <w:r w:rsidRPr="0077692E">
      <w:rPr>
        <w:rFonts w:ascii="Verdana" w:hAnsi="Verdana"/>
        <w:b/>
        <w:bCs/>
        <w:color w:val="41525C"/>
        <w:sz w:val="18"/>
        <w:szCs w:val="18"/>
      </w:rPr>
      <w:t>BKL deploys five Potain cranes for “In den Sieben Stücken” residential construction project in Hannover, Germany</w:t>
    </w:r>
  </w:p>
  <w:p w:rsidR="0044735F" w:rsidRPr="0044735F" w:rsidRDefault="0044735F" w:rsidP="0044735F">
    <w:pPr>
      <w:rPr>
        <w:rFonts w:ascii="Verdana" w:hAnsi="Verdana"/>
        <w:b/>
        <w:bCs/>
        <w:color w:val="41525C"/>
        <w:sz w:val="18"/>
        <w:szCs w:val="18"/>
      </w:rPr>
    </w:pPr>
  </w:p>
  <w:p w:rsidR="00A00084" w:rsidRPr="00164A29" w:rsidRDefault="00714A2A" w:rsidP="00603261">
    <w:pPr>
      <w:spacing w:line="276" w:lineRule="auto"/>
      <w:jc w:val="right"/>
      <w:rPr>
        <w:rFonts w:ascii="Verdana" w:hAnsi="Verdana"/>
        <w:color w:val="ED1C2A"/>
        <w:sz w:val="18"/>
        <w:szCs w:val="18"/>
      </w:rPr>
    </w:pPr>
    <w:r>
      <w:rPr>
        <w:rFonts w:ascii="Verdana" w:hAnsi="Verdana"/>
        <w:color w:val="41525C"/>
        <w:sz w:val="18"/>
        <w:szCs w:val="18"/>
      </w:rPr>
      <w:t>October 7</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rsidR="00A00084" w:rsidRPr="003E31C0" w:rsidRDefault="00A00084" w:rsidP="00A00084">
    <w:pPr>
      <w:spacing w:line="276" w:lineRule="auto"/>
      <w:rPr>
        <w:rFonts w:ascii="Verdana" w:hAnsi="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F1E25"/>
    <w:multiLevelType w:val="hybridMultilevel"/>
    <w:tmpl w:val="18A2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docVars>
    <w:docVar w:name="APWAFVersion" w:val="5.0"/>
  </w:docVars>
  <w:rsids>
    <w:rsidRoot w:val="00804B60"/>
    <w:rsid w:val="0001198B"/>
    <w:rsid w:val="00011DA1"/>
    <w:rsid w:val="00012785"/>
    <w:rsid w:val="00013880"/>
    <w:rsid w:val="0001438C"/>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553A"/>
    <w:rsid w:val="00075E53"/>
    <w:rsid w:val="000854B4"/>
    <w:rsid w:val="000902D9"/>
    <w:rsid w:val="0009073C"/>
    <w:rsid w:val="00092996"/>
    <w:rsid w:val="00092E6F"/>
    <w:rsid w:val="000947BA"/>
    <w:rsid w:val="000965D5"/>
    <w:rsid w:val="000A3D40"/>
    <w:rsid w:val="000A6E5F"/>
    <w:rsid w:val="000A7CD2"/>
    <w:rsid w:val="000B1846"/>
    <w:rsid w:val="000B1E31"/>
    <w:rsid w:val="000B74DC"/>
    <w:rsid w:val="000B7532"/>
    <w:rsid w:val="000C1469"/>
    <w:rsid w:val="000C18E7"/>
    <w:rsid w:val="000C7253"/>
    <w:rsid w:val="000C7E43"/>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4593"/>
    <w:rsid w:val="0011008A"/>
    <w:rsid w:val="001124F5"/>
    <w:rsid w:val="0011715D"/>
    <w:rsid w:val="00122046"/>
    <w:rsid w:val="001241BD"/>
    <w:rsid w:val="00125090"/>
    <w:rsid w:val="00131E38"/>
    <w:rsid w:val="0013285E"/>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53E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7B93"/>
    <w:rsid w:val="00330391"/>
    <w:rsid w:val="003306B0"/>
    <w:rsid w:val="0033472E"/>
    <w:rsid w:val="00343749"/>
    <w:rsid w:val="00344508"/>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3102"/>
    <w:rsid w:val="00393E06"/>
    <w:rsid w:val="00394645"/>
    <w:rsid w:val="00395500"/>
    <w:rsid w:val="0039736E"/>
    <w:rsid w:val="003A0CC2"/>
    <w:rsid w:val="003A289B"/>
    <w:rsid w:val="003A45F7"/>
    <w:rsid w:val="003A4CE5"/>
    <w:rsid w:val="003B41D3"/>
    <w:rsid w:val="003B6E8A"/>
    <w:rsid w:val="003B799D"/>
    <w:rsid w:val="003B7E76"/>
    <w:rsid w:val="003C1C8F"/>
    <w:rsid w:val="003C2665"/>
    <w:rsid w:val="003C4D53"/>
    <w:rsid w:val="003C7690"/>
    <w:rsid w:val="003C7B90"/>
    <w:rsid w:val="003D1C61"/>
    <w:rsid w:val="003E0E14"/>
    <w:rsid w:val="003E2BC1"/>
    <w:rsid w:val="003E608A"/>
    <w:rsid w:val="003E6734"/>
    <w:rsid w:val="003F3380"/>
    <w:rsid w:val="003F4216"/>
    <w:rsid w:val="003F6C63"/>
    <w:rsid w:val="00400754"/>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40E1"/>
    <w:rsid w:val="004658C6"/>
    <w:rsid w:val="00465E5D"/>
    <w:rsid w:val="0048194B"/>
    <w:rsid w:val="00482414"/>
    <w:rsid w:val="004825BD"/>
    <w:rsid w:val="004835D3"/>
    <w:rsid w:val="004904D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E7D55"/>
    <w:rsid w:val="004F66FD"/>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A0565"/>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158E7"/>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6C6"/>
    <w:rsid w:val="00661DC3"/>
    <w:rsid w:val="00662684"/>
    <w:rsid w:val="006651D4"/>
    <w:rsid w:val="0066654A"/>
    <w:rsid w:val="00667922"/>
    <w:rsid w:val="006679CF"/>
    <w:rsid w:val="00672627"/>
    <w:rsid w:val="0067364E"/>
    <w:rsid w:val="00676D3B"/>
    <w:rsid w:val="006817A4"/>
    <w:rsid w:val="00682DD6"/>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E3F65"/>
    <w:rsid w:val="006F1C8B"/>
    <w:rsid w:val="006F6633"/>
    <w:rsid w:val="007009DC"/>
    <w:rsid w:val="00700B73"/>
    <w:rsid w:val="00702BB6"/>
    <w:rsid w:val="0070373D"/>
    <w:rsid w:val="00707782"/>
    <w:rsid w:val="00711557"/>
    <w:rsid w:val="00711CE4"/>
    <w:rsid w:val="00712B8F"/>
    <w:rsid w:val="00712EA8"/>
    <w:rsid w:val="007136F0"/>
    <w:rsid w:val="00714A2A"/>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692E"/>
    <w:rsid w:val="0077B6DC"/>
    <w:rsid w:val="00781166"/>
    <w:rsid w:val="0078559A"/>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613E"/>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3B03"/>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1457"/>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14B"/>
    <w:rsid w:val="00994831"/>
    <w:rsid w:val="009A099D"/>
    <w:rsid w:val="009A1DD6"/>
    <w:rsid w:val="009A2BE8"/>
    <w:rsid w:val="009A4CC2"/>
    <w:rsid w:val="009A4EF9"/>
    <w:rsid w:val="009A5113"/>
    <w:rsid w:val="009ACF3D"/>
    <w:rsid w:val="009B3E87"/>
    <w:rsid w:val="009C0162"/>
    <w:rsid w:val="009C0789"/>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2533C"/>
    <w:rsid w:val="00A256E1"/>
    <w:rsid w:val="00A32FCF"/>
    <w:rsid w:val="00A45401"/>
    <w:rsid w:val="00A47813"/>
    <w:rsid w:val="00A47851"/>
    <w:rsid w:val="00A52E43"/>
    <w:rsid w:val="00A52E48"/>
    <w:rsid w:val="00A52F71"/>
    <w:rsid w:val="00A535C3"/>
    <w:rsid w:val="00A5371F"/>
    <w:rsid w:val="00A53CC3"/>
    <w:rsid w:val="00A60154"/>
    <w:rsid w:val="00A63BD1"/>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223"/>
    <w:rsid w:val="00AD5944"/>
    <w:rsid w:val="00AD625D"/>
    <w:rsid w:val="00AE0AAE"/>
    <w:rsid w:val="00AE36A2"/>
    <w:rsid w:val="00AE7E7B"/>
    <w:rsid w:val="00AF29E8"/>
    <w:rsid w:val="00AF626A"/>
    <w:rsid w:val="00AF6D35"/>
    <w:rsid w:val="00B024CC"/>
    <w:rsid w:val="00B034AB"/>
    <w:rsid w:val="00B05239"/>
    <w:rsid w:val="00B05D98"/>
    <w:rsid w:val="00B075BB"/>
    <w:rsid w:val="00B1112C"/>
    <w:rsid w:val="00B13435"/>
    <w:rsid w:val="00B201F3"/>
    <w:rsid w:val="00B22C11"/>
    <w:rsid w:val="00B305DB"/>
    <w:rsid w:val="00B30839"/>
    <w:rsid w:val="00B32F18"/>
    <w:rsid w:val="00B34669"/>
    <w:rsid w:val="00B41461"/>
    <w:rsid w:val="00B421CD"/>
    <w:rsid w:val="00B42FDD"/>
    <w:rsid w:val="00B4390E"/>
    <w:rsid w:val="00B44436"/>
    <w:rsid w:val="00B447B4"/>
    <w:rsid w:val="00B452BE"/>
    <w:rsid w:val="00B45CD4"/>
    <w:rsid w:val="00B525E7"/>
    <w:rsid w:val="00B543BF"/>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0B1F"/>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15BA1"/>
    <w:rsid w:val="00C21DB8"/>
    <w:rsid w:val="00C23EFC"/>
    <w:rsid w:val="00C2687D"/>
    <w:rsid w:val="00C276AA"/>
    <w:rsid w:val="00C32365"/>
    <w:rsid w:val="00C33F0A"/>
    <w:rsid w:val="00C37367"/>
    <w:rsid w:val="00C41CFC"/>
    <w:rsid w:val="00C44A9B"/>
    <w:rsid w:val="00C44E6B"/>
    <w:rsid w:val="00C44ED8"/>
    <w:rsid w:val="00C45354"/>
    <w:rsid w:val="00C45F0E"/>
    <w:rsid w:val="00C50CE6"/>
    <w:rsid w:val="00C50EBC"/>
    <w:rsid w:val="00C51653"/>
    <w:rsid w:val="00C537C7"/>
    <w:rsid w:val="00C565E1"/>
    <w:rsid w:val="00C569DE"/>
    <w:rsid w:val="00C56C03"/>
    <w:rsid w:val="00C6082E"/>
    <w:rsid w:val="00C613C8"/>
    <w:rsid w:val="00C6455D"/>
    <w:rsid w:val="00C652E2"/>
    <w:rsid w:val="00C66CE2"/>
    <w:rsid w:val="00C726AE"/>
    <w:rsid w:val="00C72A05"/>
    <w:rsid w:val="00C75704"/>
    <w:rsid w:val="00C82943"/>
    <w:rsid w:val="00C8D4A5"/>
    <w:rsid w:val="00C92208"/>
    <w:rsid w:val="00C92B48"/>
    <w:rsid w:val="00C93AF2"/>
    <w:rsid w:val="00C94A22"/>
    <w:rsid w:val="00CA1CDA"/>
    <w:rsid w:val="00CA6F27"/>
    <w:rsid w:val="00CB1790"/>
    <w:rsid w:val="00CB1D5A"/>
    <w:rsid w:val="00CB1FC5"/>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80C57"/>
    <w:rsid w:val="00D83629"/>
    <w:rsid w:val="00D8635A"/>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C9B"/>
    <w:rsid w:val="00DE7F01"/>
    <w:rsid w:val="00DF2BBD"/>
    <w:rsid w:val="00DF5557"/>
    <w:rsid w:val="00DF7436"/>
    <w:rsid w:val="00DF74AF"/>
    <w:rsid w:val="00E0171E"/>
    <w:rsid w:val="00E24EA1"/>
    <w:rsid w:val="00E2570F"/>
    <w:rsid w:val="00E279C3"/>
    <w:rsid w:val="00E422C8"/>
    <w:rsid w:val="00E4270C"/>
    <w:rsid w:val="00E463C3"/>
    <w:rsid w:val="00E47225"/>
    <w:rsid w:val="00E52BB3"/>
    <w:rsid w:val="00E532EF"/>
    <w:rsid w:val="00E54F91"/>
    <w:rsid w:val="00E56D90"/>
    <w:rsid w:val="00E56F5E"/>
    <w:rsid w:val="00E67B76"/>
    <w:rsid w:val="00E71E58"/>
    <w:rsid w:val="00E758EF"/>
    <w:rsid w:val="00E77166"/>
    <w:rsid w:val="00E8294D"/>
    <w:rsid w:val="00E8677B"/>
    <w:rsid w:val="00E90562"/>
    <w:rsid w:val="00E90682"/>
    <w:rsid w:val="00E914DA"/>
    <w:rsid w:val="00E9733D"/>
    <w:rsid w:val="00EA2B71"/>
    <w:rsid w:val="00EA3142"/>
    <w:rsid w:val="00EA37FA"/>
    <w:rsid w:val="00EA64DF"/>
    <w:rsid w:val="00EB1ED7"/>
    <w:rsid w:val="00EB5784"/>
    <w:rsid w:val="00EB75FD"/>
    <w:rsid w:val="00EB7AD5"/>
    <w:rsid w:val="00EC571D"/>
    <w:rsid w:val="00ED20EB"/>
    <w:rsid w:val="00EE4A5C"/>
    <w:rsid w:val="00EF2983"/>
    <w:rsid w:val="00F01725"/>
    <w:rsid w:val="00F01D66"/>
    <w:rsid w:val="00F02818"/>
    <w:rsid w:val="00F0428F"/>
    <w:rsid w:val="00F04CA2"/>
    <w:rsid w:val="00F06660"/>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2E0A"/>
    <w:rsid w:val="00F7336A"/>
    <w:rsid w:val="00F7363E"/>
    <w:rsid w:val="00F73BFF"/>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6399"/>
    <w:rsid w:val="00FC65B9"/>
    <w:rsid w:val="00FD013E"/>
    <w:rsid w:val="00FD4F8F"/>
    <w:rsid w:val="00FD71CE"/>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EABA"/>
    <w:rsid w:val="1D55C25D"/>
    <w:rsid w:val="1D8B2E3C"/>
    <w:rsid w:val="1DA7CC2D"/>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customStyle="1"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24592846">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0141526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42</cp:revision>
  <cp:lastPrinted>2014-03-31T14:21:00Z</cp:lastPrinted>
  <dcterms:created xsi:type="dcterms:W3CDTF">2021-09-28T14:06:00Z</dcterms:created>
  <dcterms:modified xsi:type="dcterms:W3CDTF">2021-10-06T00:00:00Z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