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F3380" w:rsidRPr="003F3380">
        <w:rPr>
          <w:rFonts w:ascii="Verdana" w:hAnsi="Verdana"/>
          <w:color w:val="ED1C2A"/>
          <w:sz w:val="30"/>
          <w:szCs w:val="30"/>
        </w:rPr>
        <w:t>NEWS RELEASE</w:t>
      </w:r>
    </w:p>
    <w:p w14:paraId="1EFE4F34" w14:textId="05B445C3" w:rsidR="00A00084" w:rsidRPr="003F3380" w:rsidRDefault="00DE2DCB" w:rsidP="001E675D">
      <w:pPr>
        <w:jc w:val="right"/>
        <w:outlineLvl w:val="0"/>
        <w:rPr>
          <w:rFonts w:ascii="Verdana" w:hAnsi="Verdana"/>
          <w:color w:val="ED1C2A"/>
          <w:sz w:val="18"/>
          <w:szCs w:val="18"/>
        </w:rPr>
      </w:pPr>
      <w:r>
        <w:rPr>
          <w:rFonts w:ascii="Verdana" w:hAnsi="Verdana"/>
          <w:color w:val="41525C"/>
          <w:sz w:val="18"/>
          <w:szCs w:val="18"/>
        </w:rPr>
        <w:t>March 1</w:t>
      </w:r>
      <w:r w:rsidR="009E0C48">
        <w:rPr>
          <w:rFonts w:ascii="Verdana" w:hAnsi="Verdana"/>
          <w:color w:val="41525C"/>
          <w:sz w:val="18"/>
          <w:szCs w:val="18"/>
        </w:rPr>
        <w:t>8</w:t>
      </w:r>
      <w:r w:rsidR="00603261" w:rsidRPr="1B2E7DEC">
        <w:rPr>
          <w:rFonts w:ascii="Verdana" w:hAnsi="Verdana"/>
          <w:color w:val="41525C"/>
          <w:sz w:val="18"/>
          <w:szCs w:val="18"/>
        </w:rPr>
        <w:t>,</w:t>
      </w:r>
      <w:r w:rsidR="003F3380" w:rsidRPr="1B2E7DEC">
        <w:rPr>
          <w:rFonts w:ascii="Verdana" w:hAnsi="Verdana"/>
          <w:color w:val="41525C"/>
          <w:sz w:val="18"/>
          <w:szCs w:val="18"/>
        </w:rPr>
        <w:t xml:space="preserve"> </w:t>
      </w:r>
      <w:r w:rsidR="00537296" w:rsidRPr="1B2E7DEC">
        <w:rPr>
          <w:rFonts w:ascii="Verdana" w:hAnsi="Verdana"/>
          <w:color w:val="41525C"/>
          <w:sz w:val="18"/>
          <w:szCs w:val="18"/>
        </w:rPr>
        <w:t>202</w:t>
      </w:r>
      <w:r w:rsidR="00B22C11">
        <w:rPr>
          <w:rFonts w:ascii="Verdana" w:hAnsi="Verdana"/>
          <w:color w:val="41525C"/>
          <w:sz w:val="18"/>
          <w:szCs w:val="18"/>
        </w:rPr>
        <w:t>1</w:t>
      </w:r>
    </w:p>
    <w:p w14:paraId="039BB0B0" w14:textId="488A6FC4" w:rsidR="00A00084" w:rsidRPr="003F3380" w:rsidRDefault="00A00084" w:rsidP="001E675D">
      <w:pPr>
        <w:tabs>
          <w:tab w:val="left" w:pos="6096"/>
        </w:tabs>
        <w:rPr>
          <w:rFonts w:ascii="Verdana" w:hAnsi="Verdana"/>
          <w:color w:val="ED1C2A"/>
          <w:sz w:val="30"/>
          <w:szCs w:val="30"/>
        </w:rPr>
      </w:pPr>
    </w:p>
    <w:p w14:paraId="6269A002" w14:textId="40CEEE36" w:rsidR="00A1223F" w:rsidRPr="003F3380" w:rsidRDefault="00F63C4B" w:rsidP="30C5320A">
      <w:pPr>
        <w:rPr>
          <w:rFonts w:ascii="Georgia" w:hAnsi="Georgia"/>
          <w:b/>
          <w:bCs/>
          <w:color w:val="000000" w:themeColor="text1"/>
        </w:rPr>
      </w:pPr>
      <w:r>
        <w:rPr>
          <w:rFonts w:ascii="Georgia" w:hAnsi="Georgia"/>
          <w:b/>
          <w:bCs/>
          <w:color w:val="000000" w:themeColor="text1"/>
        </w:rPr>
        <w:t xml:space="preserve">Three </w:t>
      </w:r>
      <w:proofErr w:type="spellStart"/>
      <w:r>
        <w:rPr>
          <w:rFonts w:ascii="Georgia" w:hAnsi="Georgia"/>
          <w:b/>
          <w:bCs/>
          <w:color w:val="000000" w:themeColor="text1"/>
        </w:rPr>
        <w:t>Potain</w:t>
      </w:r>
      <w:proofErr w:type="spellEnd"/>
      <w:r>
        <w:rPr>
          <w:rFonts w:ascii="Georgia" w:hAnsi="Georgia"/>
          <w:b/>
          <w:bCs/>
          <w:color w:val="000000" w:themeColor="text1"/>
        </w:rPr>
        <w:t xml:space="preserve"> cranes deployed for </w:t>
      </w:r>
      <w:r w:rsidR="004D4E30">
        <w:rPr>
          <w:rFonts w:ascii="Georgia" w:hAnsi="Georgia"/>
          <w:b/>
          <w:bCs/>
          <w:color w:val="000000" w:themeColor="text1"/>
        </w:rPr>
        <w:t xml:space="preserve">Symbiosis </w:t>
      </w:r>
      <w:r>
        <w:rPr>
          <w:rFonts w:ascii="Georgia" w:hAnsi="Georgia"/>
          <w:b/>
          <w:bCs/>
          <w:color w:val="000000" w:themeColor="text1"/>
        </w:rPr>
        <w:t>urban regeneration project</w:t>
      </w:r>
      <w:r w:rsidR="004D4E30">
        <w:rPr>
          <w:rFonts w:ascii="Georgia" w:hAnsi="Georgia"/>
          <w:b/>
          <w:bCs/>
          <w:color w:val="000000" w:themeColor="text1"/>
        </w:rPr>
        <w:t xml:space="preserve"> in Milan, Italy</w:t>
      </w:r>
    </w:p>
    <w:p w14:paraId="5318430A" w14:textId="68CCEDB0" w:rsidR="30C5320A" w:rsidRPr="003F3380" w:rsidRDefault="30C5320A" w:rsidP="30C5320A">
      <w:pPr>
        <w:rPr>
          <w:rFonts w:ascii="Georgia" w:hAnsi="Georgia"/>
          <w:b/>
          <w:bCs/>
          <w:color w:val="000000" w:themeColor="text1"/>
        </w:rPr>
      </w:pPr>
    </w:p>
    <w:p w14:paraId="261F1729" w14:textId="52D0000E" w:rsidR="00781166" w:rsidRDefault="00781166" w:rsidP="260D0893">
      <w:pPr>
        <w:pStyle w:val="ListParagraph"/>
        <w:numPr>
          <w:ilvl w:val="0"/>
          <w:numId w:val="20"/>
        </w:numPr>
        <w:rPr>
          <w:rFonts w:ascii="Georgia" w:hAnsi="Georgia"/>
          <w:i/>
          <w:iCs/>
          <w:color w:val="000000" w:themeColor="text1"/>
          <w:sz w:val="21"/>
          <w:szCs w:val="21"/>
        </w:rPr>
      </w:pPr>
      <w:r w:rsidRPr="260D0893">
        <w:rPr>
          <w:rFonts w:ascii="Georgia" w:hAnsi="Georgia"/>
          <w:i/>
          <w:iCs/>
          <w:color w:val="000000" w:themeColor="text1"/>
          <w:sz w:val="21"/>
          <w:szCs w:val="21"/>
        </w:rPr>
        <w:t xml:space="preserve">Contractor and developer </w:t>
      </w:r>
      <w:r w:rsidR="00DF2BBD" w:rsidRPr="260D0893">
        <w:rPr>
          <w:rFonts w:ascii="Georgia" w:hAnsi="Georgia"/>
          <w:i/>
          <w:iCs/>
          <w:color w:val="000000" w:themeColor="text1"/>
          <w:sz w:val="21"/>
          <w:szCs w:val="21"/>
        </w:rPr>
        <w:t>C</w:t>
      </w:r>
      <w:r w:rsidR="006146E9" w:rsidRPr="260D0893">
        <w:rPr>
          <w:rFonts w:ascii="Georgia" w:hAnsi="Georgia"/>
          <w:i/>
          <w:iCs/>
          <w:color w:val="000000" w:themeColor="text1"/>
          <w:sz w:val="21"/>
          <w:szCs w:val="21"/>
        </w:rPr>
        <w:t>.</w:t>
      </w:r>
      <w:r w:rsidR="00DF2BBD" w:rsidRPr="260D0893">
        <w:rPr>
          <w:rFonts w:ascii="Georgia" w:hAnsi="Georgia"/>
          <w:i/>
          <w:iCs/>
          <w:color w:val="000000" w:themeColor="text1"/>
          <w:sz w:val="21"/>
          <w:szCs w:val="21"/>
        </w:rPr>
        <w:t>M</w:t>
      </w:r>
      <w:r w:rsidR="1234DF85" w:rsidRPr="260D0893">
        <w:rPr>
          <w:rFonts w:ascii="Georgia" w:hAnsi="Georgia"/>
          <w:i/>
          <w:iCs/>
          <w:color w:val="000000" w:themeColor="text1"/>
          <w:sz w:val="21"/>
          <w:szCs w:val="21"/>
        </w:rPr>
        <w:t>.</w:t>
      </w:r>
      <w:r w:rsidR="00DF2BBD" w:rsidRPr="260D0893">
        <w:rPr>
          <w:rFonts w:ascii="Georgia" w:hAnsi="Georgia"/>
          <w:i/>
          <w:iCs/>
          <w:color w:val="000000" w:themeColor="text1"/>
          <w:sz w:val="21"/>
          <w:szCs w:val="21"/>
        </w:rPr>
        <w:t>B</w:t>
      </w:r>
      <w:r w:rsidR="70A03621" w:rsidRPr="260D0893">
        <w:rPr>
          <w:rFonts w:ascii="Georgia" w:hAnsi="Georgia"/>
          <w:i/>
          <w:iCs/>
          <w:color w:val="000000" w:themeColor="text1"/>
          <w:sz w:val="21"/>
          <w:szCs w:val="21"/>
        </w:rPr>
        <w:t>.</w:t>
      </w:r>
      <w:r w:rsidR="00DF2BBD" w:rsidRPr="260D0893">
        <w:rPr>
          <w:rFonts w:ascii="Georgia" w:hAnsi="Georgia"/>
          <w:i/>
          <w:iCs/>
          <w:color w:val="000000" w:themeColor="text1"/>
          <w:sz w:val="21"/>
          <w:szCs w:val="21"/>
        </w:rPr>
        <w:t xml:space="preserve"> has deployed two </w:t>
      </w:r>
      <w:proofErr w:type="spellStart"/>
      <w:r w:rsidR="00DF2BBD" w:rsidRPr="260D0893">
        <w:rPr>
          <w:rFonts w:ascii="Georgia" w:hAnsi="Georgia"/>
          <w:i/>
          <w:iCs/>
          <w:color w:val="000000" w:themeColor="text1"/>
          <w:sz w:val="21"/>
          <w:szCs w:val="21"/>
        </w:rPr>
        <w:t>Potain</w:t>
      </w:r>
      <w:proofErr w:type="spellEnd"/>
      <w:r w:rsidR="00DF2BBD" w:rsidRPr="260D0893">
        <w:rPr>
          <w:rFonts w:ascii="Georgia" w:hAnsi="Georgia"/>
          <w:i/>
          <w:iCs/>
          <w:color w:val="000000" w:themeColor="text1"/>
          <w:sz w:val="21"/>
          <w:szCs w:val="21"/>
        </w:rPr>
        <w:t xml:space="preserve"> MD 208 A </w:t>
      </w:r>
      <w:r w:rsidR="00CF5B1D" w:rsidRPr="260D0893">
        <w:rPr>
          <w:rFonts w:ascii="Georgia" w:hAnsi="Georgia"/>
          <w:i/>
          <w:iCs/>
          <w:color w:val="000000" w:themeColor="text1"/>
          <w:sz w:val="21"/>
          <w:szCs w:val="21"/>
        </w:rPr>
        <w:t>tower cranes and a topless</w:t>
      </w:r>
      <w:r w:rsidRPr="260D0893">
        <w:rPr>
          <w:rFonts w:ascii="Georgia" w:hAnsi="Georgia"/>
          <w:i/>
          <w:iCs/>
          <w:color w:val="000000" w:themeColor="text1"/>
          <w:sz w:val="21"/>
          <w:szCs w:val="21"/>
        </w:rPr>
        <w:t xml:space="preserve"> </w:t>
      </w:r>
      <w:r w:rsidR="00CF5B1D" w:rsidRPr="260D0893">
        <w:rPr>
          <w:rFonts w:ascii="Georgia" w:hAnsi="Georgia"/>
          <w:i/>
          <w:iCs/>
          <w:color w:val="000000" w:themeColor="text1"/>
          <w:sz w:val="21"/>
          <w:szCs w:val="21"/>
        </w:rPr>
        <w:t xml:space="preserve">MDT 219 for the Symbiosis project in the </w:t>
      </w:r>
      <w:proofErr w:type="spellStart"/>
      <w:r w:rsidR="00CF5B1D" w:rsidRPr="260D0893">
        <w:rPr>
          <w:rFonts w:ascii="Georgia" w:hAnsi="Georgia"/>
          <w:i/>
          <w:iCs/>
          <w:color w:val="000000" w:themeColor="text1"/>
          <w:sz w:val="21"/>
          <w:szCs w:val="21"/>
        </w:rPr>
        <w:t>Ripamonti</w:t>
      </w:r>
      <w:proofErr w:type="spellEnd"/>
      <w:r w:rsidR="00CF5B1D" w:rsidRPr="260D0893">
        <w:rPr>
          <w:rFonts w:ascii="Georgia" w:hAnsi="Georgia"/>
          <w:i/>
          <w:iCs/>
          <w:color w:val="000000" w:themeColor="text1"/>
          <w:sz w:val="21"/>
          <w:szCs w:val="21"/>
        </w:rPr>
        <w:t xml:space="preserve"> district of Milan, Italy.</w:t>
      </w:r>
    </w:p>
    <w:p w14:paraId="497E5472" w14:textId="15FEF453" w:rsidR="00AB0CE6" w:rsidRDefault="00CF5B1D" w:rsidP="00F63C4B">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 xml:space="preserve">The project </w:t>
      </w:r>
      <w:r w:rsidR="00AB0CE6">
        <w:rPr>
          <w:rFonts w:ascii="Georgia" w:hAnsi="Georgia"/>
          <w:i/>
          <w:iCs/>
          <w:color w:val="000000" w:themeColor="text1"/>
          <w:sz w:val="21"/>
          <w:szCs w:val="21"/>
        </w:rPr>
        <w:t>aims to regenerate the area into a high-tech and environmentally sustainable business district with 125,000 m</w:t>
      </w:r>
      <w:r w:rsidR="00AB0CE6" w:rsidRPr="00AB0CE6">
        <w:rPr>
          <w:rFonts w:ascii="Georgia" w:hAnsi="Georgia"/>
          <w:i/>
          <w:iCs/>
          <w:color w:val="000000" w:themeColor="text1"/>
          <w:sz w:val="21"/>
          <w:szCs w:val="21"/>
          <w:vertAlign w:val="superscript"/>
        </w:rPr>
        <w:t>2</w:t>
      </w:r>
      <w:r w:rsidR="00AB0CE6">
        <w:rPr>
          <w:rFonts w:ascii="Georgia" w:hAnsi="Georgia"/>
          <w:i/>
          <w:iCs/>
          <w:color w:val="000000" w:themeColor="text1"/>
          <w:sz w:val="21"/>
          <w:szCs w:val="21"/>
        </w:rPr>
        <w:t xml:space="preserve"> of new office space across 10 buildings around a green landscaped square.</w:t>
      </w:r>
    </w:p>
    <w:p w14:paraId="08B30CAA" w14:textId="14CF2411" w:rsidR="00AB0CE6" w:rsidRDefault="00AB0CE6" w:rsidP="260D0893">
      <w:pPr>
        <w:pStyle w:val="ListParagraph"/>
        <w:numPr>
          <w:ilvl w:val="0"/>
          <w:numId w:val="20"/>
        </w:numPr>
        <w:rPr>
          <w:rFonts w:ascii="Georgia" w:hAnsi="Georgia"/>
          <w:i/>
          <w:iCs/>
          <w:color w:val="000000" w:themeColor="text1"/>
          <w:sz w:val="21"/>
          <w:szCs w:val="21"/>
        </w:rPr>
      </w:pPr>
      <w:r w:rsidRPr="260D0893">
        <w:rPr>
          <w:rFonts w:ascii="Georgia" w:hAnsi="Georgia"/>
          <w:i/>
          <w:iCs/>
          <w:color w:val="000000" w:themeColor="text1"/>
          <w:sz w:val="21"/>
          <w:szCs w:val="21"/>
        </w:rPr>
        <w:t>C</w:t>
      </w:r>
      <w:r w:rsidR="29B221B0" w:rsidRPr="260D0893">
        <w:rPr>
          <w:rFonts w:ascii="Georgia" w:hAnsi="Georgia"/>
          <w:i/>
          <w:iCs/>
          <w:color w:val="000000" w:themeColor="text1"/>
          <w:sz w:val="21"/>
          <w:szCs w:val="21"/>
        </w:rPr>
        <w:t>.</w:t>
      </w:r>
      <w:r w:rsidRPr="260D0893">
        <w:rPr>
          <w:rFonts w:ascii="Georgia" w:hAnsi="Georgia"/>
          <w:i/>
          <w:iCs/>
          <w:color w:val="000000" w:themeColor="text1"/>
          <w:sz w:val="21"/>
          <w:szCs w:val="21"/>
        </w:rPr>
        <w:t>M</w:t>
      </w:r>
      <w:r w:rsidR="29B221B0" w:rsidRPr="260D0893">
        <w:rPr>
          <w:rFonts w:ascii="Georgia" w:hAnsi="Georgia"/>
          <w:i/>
          <w:iCs/>
          <w:color w:val="000000" w:themeColor="text1"/>
          <w:sz w:val="21"/>
          <w:szCs w:val="21"/>
        </w:rPr>
        <w:t>.</w:t>
      </w:r>
      <w:r w:rsidRPr="260D0893">
        <w:rPr>
          <w:rFonts w:ascii="Georgia" w:hAnsi="Georgia"/>
          <w:i/>
          <w:iCs/>
          <w:color w:val="000000" w:themeColor="text1"/>
          <w:sz w:val="21"/>
          <w:szCs w:val="21"/>
        </w:rPr>
        <w:t>B</w:t>
      </w:r>
      <w:r w:rsidR="182E4A04" w:rsidRPr="260D0893">
        <w:rPr>
          <w:rFonts w:ascii="Georgia" w:hAnsi="Georgia"/>
          <w:i/>
          <w:iCs/>
          <w:color w:val="000000" w:themeColor="text1"/>
          <w:sz w:val="21"/>
          <w:szCs w:val="21"/>
        </w:rPr>
        <w:t>.</w:t>
      </w:r>
      <w:r w:rsidRPr="260D0893">
        <w:rPr>
          <w:rFonts w:ascii="Georgia" w:hAnsi="Georgia"/>
          <w:i/>
          <w:iCs/>
          <w:color w:val="000000" w:themeColor="text1"/>
          <w:sz w:val="21"/>
          <w:szCs w:val="21"/>
        </w:rPr>
        <w:t xml:space="preserve"> has been a </w:t>
      </w:r>
      <w:proofErr w:type="spellStart"/>
      <w:r w:rsidRPr="260D0893">
        <w:rPr>
          <w:rFonts w:ascii="Georgia" w:hAnsi="Georgia"/>
          <w:i/>
          <w:iCs/>
          <w:color w:val="000000" w:themeColor="text1"/>
          <w:sz w:val="21"/>
          <w:szCs w:val="21"/>
        </w:rPr>
        <w:t>Potain</w:t>
      </w:r>
      <w:proofErr w:type="spellEnd"/>
      <w:r w:rsidRPr="260D0893">
        <w:rPr>
          <w:rFonts w:ascii="Georgia" w:hAnsi="Georgia"/>
          <w:i/>
          <w:iCs/>
          <w:color w:val="000000" w:themeColor="text1"/>
          <w:sz w:val="21"/>
          <w:szCs w:val="21"/>
        </w:rPr>
        <w:t xml:space="preserve"> customer since the early 1970s and relies on the brand for its quality, reliability and productivity.</w:t>
      </w:r>
    </w:p>
    <w:p w14:paraId="0110A20B" w14:textId="4BFF4AD9" w:rsidR="00F63C4B" w:rsidRDefault="00F63C4B" w:rsidP="00F63C4B">
      <w:pPr>
        <w:pStyle w:val="ListParagraph"/>
        <w:rPr>
          <w:rFonts w:ascii="Georgia" w:hAnsi="Georgia"/>
          <w:i/>
          <w:iCs/>
          <w:color w:val="000000" w:themeColor="text1"/>
          <w:sz w:val="21"/>
          <w:szCs w:val="21"/>
        </w:rPr>
      </w:pPr>
    </w:p>
    <w:p w14:paraId="3914FFAA" w14:textId="2838A4ED" w:rsidR="00A45401" w:rsidRPr="004B19E8" w:rsidRDefault="00A45401" w:rsidP="004B19E8">
      <w:pPr>
        <w:rPr>
          <w:rFonts w:ascii="Georgia" w:eastAsia="Georgia" w:hAnsi="Georgia" w:cs="Georgia"/>
          <w:sz w:val="21"/>
          <w:szCs w:val="21"/>
          <w:lang w:val="en-US"/>
        </w:rPr>
      </w:pPr>
      <w:r w:rsidRPr="004B19E8">
        <w:rPr>
          <w:rFonts w:ascii="Georgia" w:hAnsi="Georgia" w:cstheme="minorBidi"/>
          <w:sz w:val="21"/>
          <w:szCs w:val="21"/>
          <w:lang w:val="en-US"/>
        </w:rPr>
        <w:t xml:space="preserve">Longstanding Manitowoc customer </w:t>
      </w:r>
      <w:r w:rsidR="6C70BCCA" w:rsidRPr="004B19E8">
        <w:rPr>
          <w:rFonts w:ascii="Georgia" w:hAnsi="Georgia" w:cstheme="minorBidi"/>
          <w:sz w:val="21"/>
          <w:szCs w:val="21"/>
          <w:lang w:val="en-US"/>
        </w:rPr>
        <w:t>C.M.B.</w:t>
      </w:r>
      <w:r w:rsidRPr="004B19E8">
        <w:rPr>
          <w:rFonts w:ascii="Georgia" w:hAnsi="Georgia" w:cstheme="minorBidi"/>
          <w:sz w:val="21"/>
          <w:szCs w:val="21"/>
          <w:lang w:val="en-US"/>
        </w:rPr>
        <w:t xml:space="preserve"> (</w:t>
      </w:r>
      <w:proofErr w:type="spellStart"/>
      <w:r w:rsidRPr="004B19E8">
        <w:rPr>
          <w:rFonts w:ascii="Georgia" w:hAnsi="Georgia" w:cstheme="minorBidi"/>
          <w:sz w:val="21"/>
          <w:szCs w:val="21"/>
          <w:lang w:val="en-US"/>
        </w:rPr>
        <w:t>Cooperativa</w:t>
      </w:r>
      <w:proofErr w:type="spellEnd"/>
      <w:r w:rsidRPr="004B19E8">
        <w:rPr>
          <w:rFonts w:ascii="Georgia" w:hAnsi="Georgia" w:cstheme="minorBidi"/>
          <w:sz w:val="21"/>
          <w:szCs w:val="21"/>
          <w:lang w:val="en-US"/>
        </w:rPr>
        <w:t xml:space="preserve"> </w:t>
      </w:r>
      <w:proofErr w:type="spellStart"/>
      <w:r w:rsidR="30F8063E" w:rsidRPr="004B19E8">
        <w:rPr>
          <w:rFonts w:ascii="Georgia" w:hAnsi="Georgia" w:cstheme="minorBidi"/>
          <w:sz w:val="21"/>
          <w:szCs w:val="21"/>
          <w:lang w:val="en-US"/>
        </w:rPr>
        <w:t>Braccianti</w:t>
      </w:r>
      <w:proofErr w:type="spellEnd"/>
      <w:r w:rsidR="30F8063E" w:rsidRPr="004B19E8">
        <w:rPr>
          <w:rFonts w:ascii="Georgia" w:hAnsi="Georgia" w:cstheme="minorBidi"/>
          <w:sz w:val="21"/>
          <w:szCs w:val="21"/>
          <w:lang w:val="en-US"/>
        </w:rPr>
        <w:t xml:space="preserve"> e </w:t>
      </w:r>
      <w:proofErr w:type="spellStart"/>
      <w:r w:rsidR="30F8063E" w:rsidRPr="004B19E8">
        <w:rPr>
          <w:rFonts w:ascii="Georgia" w:hAnsi="Georgia" w:cstheme="minorBidi"/>
          <w:sz w:val="21"/>
          <w:szCs w:val="21"/>
          <w:lang w:val="en-US"/>
        </w:rPr>
        <w:t>Muratori</w:t>
      </w:r>
      <w:proofErr w:type="spellEnd"/>
      <w:r w:rsidR="30F8063E" w:rsidRPr="004B19E8">
        <w:rPr>
          <w:rFonts w:ascii="Georgia" w:hAnsi="Georgia" w:cstheme="minorBidi"/>
          <w:sz w:val="21"/>
          <w:szCs w:val="21"/>
          <w:lang w:val="en-US"/>
        </w:rPr>
        <w:t xml:space="preserve"> </w:t>
      </w:r>
      <w:r w:rsidRPr="004B19E8">
        <w:rPr>
          <w:rFonts w:ascii="Georgia" w:hAnsi="Georgia" w:cstheme="minorBidi"/>
          <w:sz w:val="21"/>
          <w:szCs w:val="21"/>
          <w:lang w:val="en-US"/>
        </w:rPr>
        <w:t xml:space="preserve">di Carpi) has selected two </w:t>
      </w:r>
      <w:proofErr w:type="spellStart"/>
      <w:r w:rsidRPr="004B19E8">
        <w:rPr>
          <w:rFonts w:ascii="Georgia" w:hAnsi="Georgia" w:cstheme="minorBidi"/>
          <w:sz w:val="21"/>
          <w:szCs w:val="21"/>
          <w:lang w:val="en-US"/>
        </w:rPr>
        <w:t>Potain</w:t>
      </w:r>
      <w:proofErr w:type="spellEnd"/>
      <w:r w:rsidRPr="004B19E8">
        <w:rPr>
          <w:rFonts w:ascii="Georgia" w:hAnsi="Georgia" w:cstheme="minorBidi"/>
          <w:sz w:val="21"/>
          <w:szCs w:val="21"/>
          <w:lang w:val="en-US"/>
        </w:rPr>
        <w:t xml:space="preserve"> MD 208 A tower cranes and a topless MDT 219 to support its role in a major regeneration project in Milan, Italy.</w:t>
      </w:r>
    </w:p>
    <w:p w14:paraId="3D2ED9AB" w14:textId="496143A5" w:rsidR="00A45401" w:rsidRPr="004D4E30" w:rsidRDefault="00A45401" w:rsidP="00AB0CE6">
      <w:pPr>
        <w:rPr>
          <w:rFonts w:ascii="Georgia" w:hAnsi="Georgia" w:cstheme="minorHAnsi"/>
          <w:iCs/>
          <w:sz w:val="21"/>
          <w:szCs w:val="21"/>
          <w:lang w:val="en-US"/>
        </w:rPr>
      </w:pPr>
    </w:p>
    <w:p w14:paraId="52AABFCB" w14:textId="472C74BC" w:rsidR="00D44E2D" w:rsidRPr="004A1E0A" w:rsidRDefault="00A45401" w:rsidP="00AB0CE6">
      <w:pPr>
        <w:rPr>
          <w:rFonts w:ascii="Georgia" w:hAnsi="Georgia" w:cstheme="minorBidi"/>
          <w:sz w:val="21"/>
          <w:szCs w:val="21"/>
          <w:lang w:val="en-US"/>
        </w:rPr>
      </w:pPr>
      <w:r w:rsidRPr="260D0893">
        <w:rPr>
          <w:rFonts w:ascii="Georgia" w:hAnsi="Georgia" w:cstheme="minorBidi"/>
          <w:sz w:val="21"/>
          <w:szCs w:val="21"/>
          <w:lang w:val="en-US"/>
        </w:rPr>
        <w:t>The Symbiosis project</w:t>
      </w:r>
      <w:r w:rsidR="00FA7C60" w:rsidRPr="260D0893">
        <w:rPr>
          <w:rFonts w:ascii="Georgia" w:hAnsi="Georgia" w:cstheme="minorBidi"/>
          <w:sz w:val="21"/>
          <w:szCs w:val="21"/>
          <w:lang w:val="en-US"/>
        </w:rPr>
        <w:t xml:space="preserve">, led by </w:t>
      </w:r>
      <w:proofErr w:type="spellStart"/>
      <w:r w:rsidR="00FA7C60" w:rsidRPr="260D0893">
        <w:rPr>
          <w:rFonts w:ascii="Georgia" w:hAnsi="Georgia" w:cstheme="minorBidi"/>
          <w:sz w:val="21"/>
          <w:szCs w:val="21"/>
          <w:lang w:val="en-US"/>
        </w:rPr>
        <w:t>Covivio</w:t>
      </w:r>
      <w:proofErr w:type="spellEnd"/>
      <w:r w:rsidR="00FA7C60" w:rsidRPr="260D0893">
        <w:rPr>
          <w:rFonts w:ascii="Georgia" w:hAnsi="Georgia" w:cstheme="minorBidi"/>
          <w:sz w:val="21"/>
          <w:szCs w:val="21"/>
          <w:lang w:val="en-US"/>
        </w:rPr>
        <w:t>,</w:t>
      </w:r>
      <w:r w:rsidRPr="260D0893">
        <w:rPr>
          <w:rFonts w:ascii="Georgia" w:hAnsi="Georgia" w:cstheme="minorBidi"/>
          <w:sz w:val="21"/>
          <w:szCs w:val="21"/>
          <w:lang w:val="en-US"/>
        </w:rPr>
        <w:t xml:space="preserve"> </w:t>
      </w:r>
      <w:r w:rsidR="00FA7C60" w:rsidRPr="260D0893">
        <w:rPr>
          <w:rFonts w:ascii="Georgia" w:hAnsi="Georgia" w:cstheme="minorBidi"/>
          <w:sz w:val="21"/>
          <w:szCs w:val="21"/>
          <w:lang w:val="en-US"/>
        </w:rPr>
        <w:t>will</w:t>
      </w:r>
      <w:r w:rsidRPr="260D0893">
        <w:rPr>
          <w:rFonts w:ascii="Georgia" w:hAnsi="Georgia" w:cstheme="minorBidi"/>
          <w:sz w:val="21"/>
          <w:szCs w:val="21"/>
          <w:lang w:val="en-US"/>
        </w:rPr>
        <w:t xml:space="preserve"> </w:t>
      </w:r>
      <w:r w:rsidR="00FA7C60" w:rsidRPr="260D0893">
        <w:rPr>
          <w:rFonts w:ascii="Georgia" w:hAnsi="Georgia" w:cstheme="minorBidi"/>
          <w:sz w:val="21"/>
          <w:szCs w:val="21"/>
          <w:lang w:val="en-US"/>
        </w:rPr>
        <w:t>transform a decaying industrial area in</w:t>
      </w:r>
      <w:r w:rsidR="004A1E0A">
        <w:rPr>
          <w:rFonts w:ascii="Georgia" w:hAnsi="Georgia" w:cstheme="minorBidi"/>
          <w:sz w:val="21"/>
          <w:szCs w:val="21"/>
          <w:lang w:val="en-US"/>
        </w:rPr>
        <w:t xml:space="preserve"> </w:t>
      </w:r>
      <w:r w:rsidR="00FA7C60" w:rsidRPr="004D4E30">
        <w:rPr>
          <w:rFonts w:ascii="Georgia" w:hAnsi="Georgia" w:cstheme="minorHAnsi"/>
          <w:iCs/>
          <w:sz w:val="21"/>
          <w:szCs w:val="21"/>
          <w:lang w:val="en-US"/>
        </w:rPr>
        <w:t xml:space="preserve">the south of the city into a new destination for the service sector, close to the prestigious Fondazione Prada and Bocconi University. </w:t>
      </w:r>
    </w:p>
    <w:p w14:paraId="5D5A7D9A" w14:textId="77777777" w:rsidR="00D44E2D" w:rsidRPr="004D4E30" w:rsidRDefault="00D44E2D" w:rsidP="00AB0CE6">
      <w:pPr>
        <w:rPr>
          <w:rFonts w:ascii="Georgia" w:hAnsi="Georgia" w:cstheme="minorHAnsi"/>
          <w:iCs/>
          <w:sz w:val="21"/>
          <w:szCs w:val="21"/>
          <w:lang w:val="en-US"/>
        </w:rPr>
      </w:pPr>
    </w:p>
    <w:p w14:paraId="27789502" w14:textId="1386D18B" w:rsidR="00FA7C60" w:rsidRPr="004D4E30" w:rsidRDefault="00D44E2D" w:rsidP="00AB0CE6">
      <w:pPr>
        <w:rPr>
          <w:rFonts w:ascii="Georgia" w:hAnsi="Georgia" w:cstheme="minorHAnsi"/>
          <w:iCs/>
          <w:sz w:val="21"/>
          <w:szCs w:val="21"/>
          <w:lang w:val="en-US"/>
        </w:rPr>
      </w:pPr>
      <w:r w:rsidRPr="004D4E30">
        <w:rPr>
          <w:rFonts w:ascii="Georgia" w:hAnsi="Georgia" w:cstheme="minorHAnsi"/>
          <w:iCs/>
          <w:color w:val="000000"/>
          <w:sz w:val="21"/>
          <w:szCs w:val="21"/>
          <w:shd w:val="clear" w:color="auto" w:fill="FFFFFF"/>
          <w:lang w:val="en-US" w:eastAsia="it-IT"/>
        </w:rPr>
        <w:t xml:space="preserve">125,000 m² of new office space, will overlook a landscaped square with </w:t>
      </w:r>
      <w:r w:rsidRPr="004D4E30">
        <w:rPr>
          <w:rFonts w:ascii="Georgia" w:hAnsi="Georgia" w:cstheme="minorHAnsi"/>
          <w:iCs/>
          <w:sz w:val="21"/>
          <w:szCs w:val="21"/>
          <w:lang w:val="en-US"/>
        </w:rPr>
        <w:t>pedestrian paths, trees and ponds, creating a relaxed atmosphere for workers and citizens. It is hoped t</w:t>
      </w:r>
      <w:r w:rsidR="00FA7C60" w:rsidRPr="004D4E30">
        <w:rPr>
          <w:rFonts w:ascii="Georgia" w:hAnsi="Georgia" w:cstheme="minorHAnsi"/>
          <w:iCs/>
          <w:sz w:val="21"/>
          <w:szCs w:val="21"/>
          <w:lang w:val="en-US"/>
        </w:rPr>
        <w:t xml:space="preserve">he </w:t>
      </w:r>
      <w:r w:rsidRPr="004D4E30">
        <w:rPr>
          <w:rFonts w:ascii="Georgia" w:hAnsi="Georgia" w:cstheme="minorHAnsi"/>
          <w:iCs/>
          <w:sz w:val="21"/>
          <w:szCs w:val="21"/>
          <w:lang w:val="en-US"/>
        </w:rPr>
        <w:t>project will</w:t>
      </w:r>
      <w:r w:rsidR="00FA7C60" w:rsidRPr="004D4E30">
        <w:rPr>
          <w:rFonts w:ascii="Georgia" w:hAnsi="Georgia" w:cstheme="minorHAnsi"/>
          <w:iCs/>
          <w:sz w:val="21"/>
          <w:szCs w:val="21"/>
          <w:lang w:val="en-US"/>
        </w:rPr>
        <w:t xml:space="preserve"> serve as a model for sustainable urban planning</w:t>
      </w:r>
      <w:r w:rsidRPr="004D4E30">
        <w:rPr>
          <w:rFonts w:ascii="Georgia" w:hAnsi="Georgia" w:cstheme="minorHAnsi"/>
          <w:iCs/>
          <w:sz w:val="21"/>
          <w:szCs w:val="21"/>
          <w:lang w:val="en-US"/>
        </w:rPr>
        <w:t xml:space="preserve">, using the latest technologies to limit building emissions and promote the use of shared electric transport. </w:t>
      </w:r>
    </w:p>
    <w:p w14:paraId="23968C49" w14:textId="61909EE7" w:rsidR="006A2034" w:rsidRPr="004D4E30" w:rsidRDefault="006A2034" w:rsidP="00AB0CE6">
      <w:pPr>
        <w:rPr>
          <w:rFonts w:ascii="Georgia" w:hAnsi="Georgia" w:cstheme="minorHAnsi"/>
          <w:iCs/>
          <w:sz w:val="21"/>
          <w:szCs w:val="21"/>
          <w:lang w:val="en-US"/>
        </w:rPr>
      </w:pPr>
    </w:p>
    <w:p w14:paraId="042CE5F7" w14:textId="42421851" w:rsidR="006A2034" w:rsidRPr="004D4E30" w:rsidRDefault="00E109B9" w:rsidP="260D0893">
      <w:pPr>
        <w:rPr>
          <w:rFonts w:ascii="Georgia" w:hAnsi="Georgia" w:cstheme="minorBidi"/>
          <w:sz w:val="21"/>
          <w:szCs w:val="21"/>
          <w:lang w:val="en-US"/>
        </w:rPr>
      </w:pPr>
      <w:r w:rsidRPr="00E109B9">
        <w:rPr>
          <w:rFonts w:ascii="Georgia" w:hAnsi="Georgia" w:cstheme="minorBidi"/>
          <w:sz w:val="21"/>
          <w:szCs w:val="21"/>
          <w:lang w:val="en-US"/>
        </w:rPr>
        <w:t>The construction of the “D” building</w:t>
      </w:r>
      <w:r w:rsidR="006A2034" w:rsidRPr="260D0893">
        <w:rPr>
          <w:rFonts w:ascii="Georgia" w:hAnsi="Georgia" w:cstheme="minorBidi"/>
          <w:sz w:val="21"/>
          <w:szCs w:val="21"/>
          <w:lang w:val="en-US"/>
        </w:rPr>
        <w:t xml:space="preserve"> began at the site in </w:t>
      </w:r>
      <w:proofErr w:type="spellStart"/>
      <w:r w:rsidR="006A2034" w:rsidRPr="260D0893">
        <w:rPr>
          <w:rFonts w:ascii="Georgia" w:hAnsi="Georgia" w:cstheme="minorBidi"/>
          <w:sz w:val="21"/>
          <w:szCs w:val="21"/>
          <w:lang w:val="en-US"/>
        </w:rPr>
        <w:t>Ripamonti</w:t>
      </w:r>
      <w:proofErr w:type="spellEnd"/>
      <w:r w:rsidR="006A2034" w:rsidRPr="260D0893">
        <w:rPr>
          <w:rFonts w:ascii="Georgia" w:hAnsi="Georgia" w:cstheme="minorBidi"/>
          <w:sz w:val="21"/>
          <w:szCs w:val="21"/>
          <w:lang w:val="en-US"/>
        </w:rPr>
        <w:t xml:space="preserve"> in February 2020 but was soon interrupted due to the COVID-19 pandemic. The first two </w:t>
      </w:r>
      <w:proofErr w:type="spellStart"/>
      <w:r w:rsidR="006A2034" w:rsidRPr="260D0893">
        <w:rPr>
          <w:rFonts w:ascii="Georgia" w:hAnsi="Georgia" w:cstheme="minorBidi"/>
          <w:sz w:val="21"/>
          <w:szCs w:val="21"/>
          <w:lang w:val="en-US"/>
        </w:rPr>
        <w:t>Potain</w:t>
      </w:r>
      <w:proofErr w:type="spellEnd"/>
      <w:r w:rsidR="006A2034" w:rsidRPr="260D0893">
        <w:rPr>
          <w:rFonts w:ascii="Georgia" w:hAnsi="Georgia" w:cstheme="minorBidi"/>
          <w:sz w:val="21"/>
          <w:szCs w:val="21"/>
          <w:lang w:val="en-US"/>
        </w:rPr>
        <w:t xml:space="preserve"> cranes were installed when construction activities resumed in May</w:t>
      </w:r>
      <w:r w:rsidR="003C7690" w:rsidRPr="260D0893">
        <w:rPr>
          <w:rFonts w:ascii="Georgia" w:hAnsi="Georgia" w:cstheme="minorBidi"/>
          <w:sz w:val="21"/>
          <w:szCs w:val="21"/>
          <w:lang w:val="en-US"/>
        </w:rPr>
        <w:t xml:space="preserve"> and </w:t>
      </w:r>
      <w:r w:rsidR="006A2034" w:rsidRPr="260D0893">
        <w:rPr>
          <w:rFonts w:ascii="Georgia" w:hAnsi="Georgia" w:cstheme="minorBidi"/>
          <w:sz w:val="21"/>
          <w:szCs w:val="21"/>
          <w:lang w:val="en-US"/>
        </w:rPr>
        <w:t>C</w:t>
      </w:r>
      <w:r w:rsidR="0F523E12" w:rsidRPr="260D0893">
        <w:rPr>
          <w:rFonts w:ascii="Georgia" w:hAnsi="Georgia" w:cstheme="minorBidi"/>
          <w:sz w:val="21"/>
          <w:szCs w:val="21"/>
          <w:lang w:val="en-US"/>
        </w:rPr>
        <w:t>.</w:t>
      </w:r>
      <w:r w:rsidR="006A2034" w:rsidRPr="260D0893">
        <w:rPr>
          <w:rFonts w:ascii="Georgia" w:hAnsi="Georgia" w:cstheme="minorBidi"/>
          <w:sz w:val="21"/>
          <w:szCs w:val="21"/>
          <w:lang w:val="en-US"/>
        </w:rPr>
        <w:t>M</w:t>
      </w:r>
      <w:r w:rsidR="1C0D9392" w:rsidRPr="260D0893">
        <w:rPr>
          <w:rFonts w:ascii="Georgia" w:hAnsi="Georgia" w:cstheme="minorBidi"/>
          <w:sz w:val="21"/>
          <w:szCs w:val="21"/>
          <w:lang w:val="en-US"/>
        </w:rPr>
        <w:t>.</w:t>
      </w:r>
      <w:r w:rsidR="006A2034" w:rsidRPr="260D0893">
        <w:rPr>
          <w:rFonts w:ascii="Georgia" w:hAnsi="Georgia" w:cstheme="minorBidi"/>
          <w:sz w:val="21"/>
          <w:szCs w:val="21"/>
          <w:lang w:val="en-US"/>
        </w:rPr>
        <w:t>B</w:t>
      </w:r>
      <w:r w:rsidR="1C0D9392" w:rsidRPr="260D0893">
        <w:rPr>
          <w:rFonts w:ascii="Georgia" w:hAnsi="Georgia" w:cstheme="minorBidi"/>
          <w:sz w:val="21"/>
          <w:szCs w:val="21"/>
          <w:lang w:val="en-US"/>
        </w:rPr>
        <w:t>.</w:t>
      </w:r>
      <w:r w:rsidR="006A2034" w:rsidRPr="260D0893">
        <w:rPr>
          <w:rFonts w:ascii="Georgia" w:hAnsi="Georgia" w:cstheme="minorBidi"/>
          <w:sz w:val="21"/>
          <w:szCs w:val="21"/>
          <w:lang w:val="en-US"/>
        </w:rPr>
        <w:t xml:space="preserve"> decided to install a third crane a few weeks later to speed up progress. The project is scheduled for completion in October 2021.</w:t>
      </w:r>
    </w:p>
    <w:p w14:paraId="128539FC" w14:textId="1C0E3CBC" w:rsidR="006A2034" w:rsidRPr="004D4E30" w:rsidRDefault="006A2034" w:rsidP="00AB0CE6">
      <w:pPr>
        <w:rPr>
          <w:rFonts w:ascii="Georgia" w:hAnsi="Georgia" w:cstheme="minorHAnsi"/>
          <w:iCs/>
          <w:sz w:val="21"/>
          <w:szCs w:val="21"/>
          <w:lang w:val="en-US"/>
        </w:rPr>
      </w:pPr>
    </w:p>
    <w:p w14:paraId="268DB840" w14:textId="01A1AB89" w:rsidR="004D4E30" w:rsidRDefault="004D4E30" w:rsidP="00AB0CE6">
      <w:pPr>
        <w:rPr>
          <w:rFonts w:ascii="Georgia" w:hAnsi="Georgia" w:cstheme="minorHAnsi"/>
          <w:b/>
          <w:bCs/>
          <w:iCs/>
          <w:sz w:val="21"/>
          <w:szCs w:val="21"/>
          <w:lang w:val="en-US"/>
        </w:rPr>
      </w:pPr>
      <w:r w:rsidRPr="004D4E30">
        <w:rPr>
          <w:rFonts w:ascii="Georgia" w:hAnsi="Georgia" w:cstheme="minorHAnsi"/>
          <w:b/>
          <w:bCs/>
          <w:iCs/>
          <w:sz w:val="21"/>
          <w:szCs w:val="21"/>
          <w:lang w:val="en-US"/>
        </w:rPr>
        <w:t xml:space="preserve">Proven </w:t>
      </w:r>
      <w:proofErr w:type="spellStart"/>
      <w:r w:rsidRPr="004D4E30">
        <w:rPr>
          <w:rFonts w:ascii="Georgia" w:hAnsi="Georgia" w:cstheme="minorHAnsi"/>
          <w:b/>
          <w:bCs/>
          <w:iCs/>
          <w:sz w:val="21"/>
          <w:szCs w:val="21"/>
          <w:lang w:val="en-US"/>
        </w:rPr>
        <w:t>Potain</w:t>
      </w:r>
      <w:proofErr w:type="spellEnd"/>
      <w:r w:rsidRPr="004D4E30">
        <w:rPr>
          <w:rFonts w:ascii="Georgia" w:hAnsi="Georgia" w:cstheme="minorHAnsi"/>
          <w:b/>
          <w:bCs/>
          <w:iCs/>
          <w:sz w:val="21"/>
          <w:szCs w:val="21"/>
          <w:lang w:val="en-US"/>
        </w:rPr>
        <w:t xml:space="preserve"> productivity</w:t>
      </w:r>
    </w:p>
    <w:p w14:paraId="3ABA46E5" w14:textId="78A63DF4" w:rsidR="003C7690" w:rsidRPr="004D4E30" w:rsidRDefault="006A2034" w:rsidP="2B9220C5">
      <w:pPr>
        <w:rPr>
          <w:rFonts w:ascii="Georgia" w:hAnsi="Georgia" w:cstheme="minorBidi"/>
          <w:sz w:val="21"/>
          <w:szCs w:val="21"/>
          <w:lang w:val="en-US"/>
        </w:rPr>
      </w:pPr>
      <w:r w:rsidRPr="2B9220C5">
        <w:rPr>
          <w:rFonts w:ascii="Georgia" w:hAnsi="Georgia" w:cstheme="minorBidi"/>
          <w:sz w:val="21"/>
          <w:szCs w:val="21"/>
          <w:lang w:val="en-US"/>
        </w:rPr>
        <w:t>C</w:t>
      </w:r>
      <w:r w:rsidR="58A5FFD0" w:rsidRPr="2B9220C5">
        <w:rPr>
          <w:rFonts w:ascii="Georgia" w:hAnsi="Georgia" w:cstheme="minorBidi"/>
          <w:sz w:val="21"/>
          <w:szCs w:val="21"/>
          <w:lang w:val="en-US"/>
        </w:rPr>
        <w:t>.</w:t>
      </w:r>
      <w:r w:rsidRPr="2B9220C5">
        <w:rPr>
          <w:rFonts w:ascii="Georgia" w:hAnsi="Georgia" w:cstheme="minorBidi"/>
          <w:sz w:val="21"/>
          <w:szCs w:val="21"/>
          <w:lang w:val="en-US"/>
        </w:rPr>
        <w:t>M</w:t>
      </w:r>
      <w:r w:rsidR="58A5FFD0" w:rsidRPr="2B9220C5">
        <w:rPr>
          <w:rFonts w:ascii="Georgia" w:hAnsi="Georgia" w:cstheme="minorBidi"/>
          <w:sz w:val="21"/>
          <w:szCs w:val="21"/>
          <w:lang w:val="en-US"/>
        </w:rPr>
        <w:t>.</w:t>
      </w:r>
      <w:r w:rsidRPr="2B9220C5">
        <w:rPr>
          <w:rFonts w:ascii="Georgia" w:hAnsi="Georgia" w:cstheme="minorBidi"/>
          <w:sz w:val="21"/>
          <w:szCs w:val="21"/>
          <w:lang w:val="en-US"/>
        </w:rPr>
        <w:t>B</w:t>
      </w:r>
      <w:r w:rsidR="00ED20EB">
        <w:rPr>
          <w:rFonts w:ascii="Georgia" w:hAnsi="Georgia" w:cstheme="minorBidi"/>
          <w:sz w:val="21"/>
          <w:szCs w:val="21"/>
          <w:lang w:val="en-US"/>
        </w:rPr>
        <w:t>.</w:t>
      </w:r>
      <w:r w:rsidRPr="2B9220C5">
        <w:rPr>
          <w:rFonts w:ascii="Georgia" w:hAnsi="Georgia" w:cstheme="minorBidi"/>
          <w:sz w:val="21"/>
          <w:szCs w:val="21"/>
          <w:lang w:val="en-US"/>
        </w:rPr>
        <w:t xml:space="preserve"> chose the </w:t>
      </w:r>
      <w:r w:rsidR="00E77166" w:rsidRPr="2B9220C5">
        <w:rPr>
          <w:rFonts w:ascii="Georgia" w:hAnsi="Georgia" w:cstheme="minorBidi"/>
          <w:sz w:val="21"/>
          <w:szCs w:val="21"/>
          <w:lang w:val="en-US"/>
        </w:rPr>
        <w:t xml:space="preserve">MDT 219 </w:t>
      </w:r>
      <w:r w:rsidR="00E77166">
        <w:rPr>
          <w:rFonts w:ascii="Georgia" w:hAnsi="Georgia" w:cstheme="minorBidi"/>
          <w:sz w:val="21"/>
          <w:szCs w:val="21"/>
          <w:lang w:val="en-US"/>
        </w:rPr>
        <w:t xml:space="preserve">and </w:t>
      </w:r>
      <w:r w:rsidRPr="2B9220C5">
        <w:rPr>
          <w:rFonts w:ascii="Georgia" w:hAnsi="Georgia" w:cstheme="minorBidi"/>
          <w:sz w:val="21"/>
          <w:szCs w:val="21"/>
          <w:lang w:val="en-US"/>
        </w:rPr>
        <w:t>two MD 208 A cranes for their quality, reliability and productivity</w:t>
      </w:r>
      <w:r w:rsidR="00244A85" w:rsidRPr="2B9220C5">
        <w:rPr>
          <w:rFonts w:ascii="Georgia" w:hAnsi="Georgia" w:cstheme="minorBidi"/>
          <w:sz w:val="21"/>
          <w:szCs w:val="21"/>
          <w:lang w:val="en-US"/>
        </w:rPr>
        <w:t xml:space="preserve"> on site</w:t>
      </w:r>
      <w:r w:rsidRPr="2B9220C5">
        <w:rPr>
          <w:rFonts w:ascii="Georgia" w:hAnsi="Georgia" w:cstheme="minorBidi"/>
          <w:sz w:val="21"/>
          <w:szCs w:val="21"/>
          <w:lang w:val="en-US"/>
        </w:rPr>
        <w:t xml:space="preserve">. </w:t>
      </w:r>
      <w:r w:rsidR="003C7690" w:rsidRPr="2B9220C5">
        <w:rPr>
          <w:rFonts w:ascii="Georgia" w:hAnsi="Georgia" w:cstheme="minorBidi"/>
          <w:sz w:val="21"/>
          <w:szCs w:val="21"/>
          <w:lang w:val="en-US"/>
        </w:rPr>
        <w:t xml:space="preserve">The developer and contractor bought its first </w:t>
      </w:r>
      <w:proofErr w:type="spellStart"/>
      <w:r w:rsidR="003C7690" w:rsidRPr="2B9220C5">
        <w:rPr>
          <w:rFonts w:ascii="Georgia" w:hAnsi="Georgia" w:cstheme="minorBidi"/>
          <w:sz w:val="21"/>
          <w:szCs w:val="21"/>
          <w:lang w:val="en-US"/>
        </w:rPr>
        <w:t>Potain</w:t>
      </w:r>
      <w:proofErr w:type="spellEnd"/>
      <w:r w:rsidR="003C7690" w:rsidRPr="2B9220C5">
        <w:rPr>
          <w:rFonts w:ascii="Georgia" w:hAnsi="Georgia" w:cstheme="minorBidi"/>
          <w:sz w:val="21"/>
          <w:szCs w:val="21"/>
          <w:lang w:val="en-US"/>
        </w:rPr>
        <w:t xml:space="preserve"> crane in the early 1970s and has relied on the brand ever since. Out of its 40 cranes, the MD 208 A and MDT 219 models are the most used.</w:t>
      </w:r>
    </w:p>
    <w:p w14:paraId="525385A6" w14:textId="693B1ACD" w:rsidR="003C7690" w:rsidRPr="004D4E30" w:rsidRDefault="003C7690" w:rsidP="00AB0CE6">
      <w:pPr>
        <w:rPr>
          <w:rFonts w:ascii="Georgia" w:hAnsi="Georgia" w:cstheme="minorHAnsi"/>
          <w:iCs/>
          <w:sz w:val="21"/>
          <w:szCs w:val="21"/>
          <w:lang w:val="en-US"/>
        </w:rPr>
      </w:pPr>
    </w:p>
    <w:p w14:paraId="4BC1A235" w14:textId="0559ADD4" w:rsidR="003C7690" w:rsidRPr="004D4E30" w:rsidRDefault="003C7690" w:rsidP="260D0893">
      <w:pPr>
        <w:rPr>
          <w:rFonts w:ascii="Georgia" w:hAnsi="Georgia" w:cstheme="minorBidi"/>
          <w:sz w:val="21"/>
          <w:szCs w:val="21"/>
          <w:lang w:val="en-US"/>
        </w:rPr>
      </w:pPr>
      <w:r w:rsidRPr="260D0893">
        <w:rPr>
          <w:rFonts w:ascii="Georgia" w:hAnsi="Georgia" w:cstheme="minorBidi"/>
          <w:sz w:val="21"/>
          <w:szCs w:val="21"/>
          <w:lang w:val="en-US"/>
        </w:rPr>
        <w:t>“These are high performance cranes which ensure optimal productivity on the jobsite and they maintain their value which makes them easy to relocate on the market,” said Ivan Catini, who is responsible for central services at C</w:t>
      </w:r>
      <w:r w:rsidR="35191A42" w:rsidRPr="260D0893">
        <w:rPr>
          <w:rFonts w:ascii="Georgia" w:hAnsi="Georgia" w:cstheme="minorBidi"/>
          <w:sz w:val="21"/>
          <w:szCs w:val="21"/>
          <w:lang w:val="en-US"/>
        </w:rPr>
        <w:t>.</w:t>
      </w:r>
      <w:r w:rsidRPr="260D0893">
        <w:rPr>
          <w:rFonts w:ascii="Georgia" w:hAnsi="Georgia" w:cstheme="minorBidi"/>
          <w:sz w:val="21"/>
          <w:szCs w:val="21"/>
          <w:lang w:val="en-US"/>
        </w:rPr>
        <w:t>M</w:t>
      </w:r>
      <w:r w:rsidR="290F0378" w:rsidRPr="260D0893">
        <w:rPr>
          <w:rFonts w:ascii="Georgia" w:hAnsi="Georgia" w:cstheme="minorBidi"/>
          <w:sz w:val="21"/>
          <w:szCs w:val="21"/>
          <w:lang w:val="en-US"/>
        </w:rPr>
        <w:t>.</w:t>
      </w:r>
      <w:r w:rsidRPr="260D0893">
        <w:rPr>
          <w:rFonts w:ascii="Georgia" w:hAnsi="Georgia" w:cstheme="minorBidi"/>
          <w:sz w:val="21"/>
          <w:szCs w:val="21"/>
          <w:lang w:val="en-US"/>
        </w:rPr>
        <w:t xml:space="preserve">B. </w:t>
      </w:r>
    </w:p>
    <w:p w14:paraId="00EB6317" w14:textId="614512B7" w:rsidR="00E47225" w:rsidRPr="004D4E30" w:rsidRDefault="00E47225" w:rsidP="004D4E30">
      <w:pPr>
        <w:rPr>
          <w:rFonts w:ascii="Georgia" w:hAnsi="Georgia" w:cstheme="minorHAnsi"/>
          <w:iCs/>
          <w:sz w:val="21"/>
          <w:szCs w:val="21"/>
          <w:lang w:val="en-US"/>
        </w:rPr>
      </w:pPr>
    </w:p>
    <w:p w14:paraId="31EBDA83" w14:textId="5D273F9A" w:rsidR="00E47225" w:rsidRPr="004D4E30" w:rsidRDefault="00E47225" w:rsidP="004D4E30">
      <w:pPr>
        <w:rPr>
          <w:rFonts w:ascii="Georgia" w:hAnsi="Georgia" w:cstheme="minorHAnsi"/>
          <w:iCs/>
          <w:sz w:val="21"/>
          <w:szCs w:val="21"/>
          <w:lang w:val="en-US"/>
        </w:rPr>
      </w:pPr>
      <w:r w:rsidRPr="004D4E30">
        <w:rPr>
          <w:rFonts w:ascii="Georgia" w:hAnsi="Georgia" w:cstheme="minorHAnsi"/>
          <w:iCs/>
          <w:sz w:val="21"/>
          <w:szCs w:val="21"/>
          <w:lang w:val="en-US"/>
        </w:rPr>
        <w:t xml:space="preserve">The </w:t>
      </w:r>
      <w:proofErr w:type="spellStart"/>
      <w:r w:rsidRPr="004D4E30">
        <w:rPr>
          <w:rFonts w:ascii="Georgia" w:hAnsi="Georgia" w:cstheme="minorHAnsi"/>
          <w:iCs/>
          <w:sz w:val="21"/>
          <w:szCs w:val="21"/>
          <w:lang w:val="en-US"/>
        </w:rPr>
        <w:t>Potain</w:t>
      </w:r>
      <w:proofErr w:type="spellEnd"/>
      <w:r w:rsidRPr="004D4E30">
        <w:rPr>
          <w:rFonts w:ascii="Georgia" w:hAnsi="Georgia" w:cstheme="minorHAnsi"/>
          <w:iCs/>
          <w:sz w:val="21"/>
          <w:szCs w:val="21"/>
          <w:lang w:val="en-US"/>
        </w:rPr>
        <w:t xml:space="preserve"> MD 208 A is a popular model for urban job sites thanks to its </w:t>
      </w:r>
      <w:proofErr w:type="gramStart"/>
      <w:r w:rsidRPr="004D4E30">
        <w:rPr>
          <w:rFonts w:ascii="Georgia" w:hAnsi="Georgia" w:cstheme="minorHAnsi"/>
          <w:iCs/>
          <w:sz w:val="21"/>
          <w:szCs w:val="21"/>
          <w:lang w:val="en-US"/>
        </w:rPr>
        <w:t>10 t</w:t>
      </w:r>
      <w:proofErr w:type="gramEnd"/>
      <w:r w:rsidRPr="004D4E30">
        <w:rPr>
          <w:rFonts w:ascii="Georgia" w:hAnsi="Georgia" w:cstheme="minorHAnsi"/>
          <w:iCs/>
          <w:sz w:val="21"/>
          <w:szCs w:val="21"/>
          <w:lang w:val="en-US"/>
        </w:rPr>
        <w:t xml:space="preserve"> capacity, 62.5 m maximum operating radius, multiple base and hoisting winch options, and Ultra View cab.</w:t>
      </w:r>
      <w:r w:rsidR="00F56A49" w:rsidRPr="004D4E30">
        <w:rPr>
          <w:rFonts w:ascii="Georgia" w:hAnsi="Georgia" w:cstheme="minorHAnsi"/>
          <w:iCs/>
          <w:sz w:val="21"/>
          <w:szCs w:val="21"/>
          <w:lang w:val="en-US"/>
        </w:rPr>
        <w:t xml:space="preserve"> The Ultra View cab provides excellent visibility from it</w:t>
      </w:r>
      <w:r w:rsidR="006371C2">
        <w:rPr>
          <w:rFonts w:ascii="Georgia" w:hAnsi="Georgia" w:cstheme="minorHAnsi"/>
          <w:iCs/>
          <w:sz w:val="21"/>
          <w:szCs w:val="21"/>
          <w:lang w:val="en-US"/>
        </w:rPr>
        <w:t>s</w:t>
      </w:r>
      <w:r w:rsidR="00F56A49" w:rsidRPr="004D4E30">
        <w:rPr>
          <w:rFonts w:ascii="Georgia" w:hAnsi="Georgia" w:cstheme="minorHAnsi"/>
          <w:iCs/>
          <w:sz w:val="21"/>
          <w:szCs w:val="21"/>
          <w:lang w:val="en-US"/>
        </w:rPr>
        <w:t xml:space="preserve"> 9 m</w:t>
      </w:r>
      <w:r w:rsidR="00F56A49" w:rsidRPr="00AB65FE">
        <w:rPr>
          <w:rFonts w:ascii="Georgia" w:hAnsi="Georgia" w:cstheme="minorHAnsi"/>
          <w:iCs/>
          <w:sz w:val="21"/>
          <w:szCs w:val="21"/>
          <w:vertAlign w:val="superscript"/>
          <w:lang w:val="en-US"/>
        </w:rPr>
        <w:t>2</w:t>
      </w:r>
      <w:r w:rsidR="00F56A49" w:rsidRPr="004D4E30">
        <w:rPr>
          <w:rFonts w:ascii="Georgia" w:hAnsi="Georgia" w:cstheme="minorHAnsi"/>
          <w:iCs/>
          <w:sz w:val="21"/>
          <w:szCs w:val="21"/>
          <w:lang w:val="en-US"/>
        </w:rPr>
        <w:t xml:space="preserve"> glass surface, as well as a comfortable environment for the operator, who can easily perform all commands using the joysticks.</w:t>
      </w:r>
    </w:p>
    <w:p w14:paraId="39DEBF26" w14:textId="3157E74D" w:rsidR="00241F82" w:rsidRPr="004D4E30" w:rsidRDefault="00241F82" w:rsidP="004D4E30">
      <w:pPr>
        <w:rPr>
          <w:rFonts w:ascii="Georgia" w:hAnsi="Georgia" w:cstheme="minorHAnsi"/>
          <w:iCs/>
          <w:sz w:val="21"/>
          <w:szCs w:val="21"/>
          <w:lang w:val="en-US"/>
        </w:rPr>
      </w:pPr>
    </w:p>
    <w:p w14:paraId="3A92E35D" w14:textId="06362519" w:rsidR="004D4E30" w:rsidRPr="004D4E30" w:rsidRDefault="004D4E30" w:rsidP="004D4E30">
      <w:pPr>
        <w:rPr>
          <w:rFonts w:ascii="Georgia" w:hAnsi="Georgia" w:cstheme="minorHAnsi"/>
          <w:b/>
          <w:bCs/>
          <w:iCs/>
          <w:sz w:val="21"/>
          <w:szCs w:val="21"/>
          <w:lang w:val="en-US"/>
        </w:rPr>
      </w:pPr>
      <w:r w:rsidRPr="004D4E30">
        <w:rPr>
          <w:rFonts w:ascii="Georgia" w:hAnsi="Georgia" w:cstheme="minorHAnsi"/>
          <w:b/>
          <w:bCs/>
          <w:iCs/>
          <w:sz w:val="21"/>
          <w:szCs w:val="21"/>
          <w:lang w:val="en-US"/>
        </w:rPr>
        <w:t>Comfort and control</w:t>
      </w:r>
    </w:p>
    <w:p w14:paraId="0E353425" w14:textId="350CD11B" w:rsidR="00241F82" w:rsidRPr="004D4E30" w:rsidRDefault="00241F82" w:rsidP="004D4E30">
      <w:pPr>
        <w:rPr>
          <w:rFonts w:ascii="Georgia" w:hAnsi="Georgia" w:cstheme="minorHAnsi"/>
          <w:iCs/>
          <w:sz w:val="21"/>
          <w:szCs w:val="21"/>
          <w:lang w:val="en-US"/>
        </w:rPr>
      </w:pPr>
      <w:r w:rsidRPr="004D4E30">
        <w:rPr>
          <w:rFonts w:ascii="Georgia" w:hAnsi="Georgia" w:cstheme="minorHAnsi"/>
          <w:iCs/>
          <w:sz w:val="21"/>
          <w:szCs w:val="21"/>
          <w:lang w:val="en-US"/>
        </w:rPr>
        <w:t xml:space="preserve">The </w:t>
      </w:r>
      <w:proofErr w:type="spellStart"/>
      <w:r w:rsidRPr="004D4E30">
        <w:rPr>
          <w:rFonts w:ascii="Georgia" w:hAnsi="Georgia" w:cstheme="minorHAnsi"/>
          <w:iCs/>
          <w:sz w:val="21"/>
          <w:szCs w:val="21"/>
          <w:lang w:val="en-US"/>
        </w:rPr>
        <w:t>Potain</w:t>
      </w:r>
      <w:proofErr w:type="spellEnd"/>
      <w:r w:rsidRPr="004D4E30">
        <w:rPr>
          <w:rFonts w:ascii="Georgia" w:hAnsi="Georgia" w:cstheme="minorHAnsi"/>
          <w:iCs/>
          <w:sz w:val="21"/>
          <w:szCs w:val="21"/>
          <w:lang w:val="en-US"/>
        </w:rPr>
        <w:t xml:space="preserve"> MDT 219 is also a </w:t>
      </w:r>
      <w:proofErr w:type="gramStart"/>
      <w:r w:rsidRPr="004D4E30">
        <w:rPr>
          <w:rFonts w:ascii="Georgia" w:hAnsi="Georgia" w:cstheme="minorHAnsi"/>
          <w:iCs/>
          <w:sz w:val="21"/>
          <w:szCs w:val="21"/>
          <w:lang w:val="en-US"/>
        </w:rPr>
        <w:t>10 t</w:t>
      </w:r>
      <w:proofErr w:type="gramEnd"/>
      <w:r w:rsidRPr="004D4E30">
        <w:rPr>
          <w:rFonts w:ascii="Georgia" w:hAnsi="Georgia" w:cstheme="minorHAnsi"/>
          <w:iCs/>
          <w:sz w:val="21"/>
          <w:szCs w:val="21"/>
          <w:lang w:val="en-US"/>
        </w:rPr>
        <w:t xml:space="preserve"> capacity crane and features the CCS (Crane Control System), which offers the highest level of comfort</w:t>
      </w:r>
      <w:r w:rsidR="00DC3E66">
        <w:rPr>
          <w:rFonts w:ascii="Georgia" w:hAnsi="Georgia" w:cstheme="minorHAnsi"/>
          <w:iCs/>
          <w:sz w:val="21"/>
          <w:szCs w:val="21"/>
          <w:lang w:val="en-US"/>
        </w:rPr>
        <w:t xml:space="preserve">, </w:t>
      </w:r>
      <w:r w:rsidRPr="004D4E30">
        <w:rPr>
          <w:rFonts w:ascii="Georgia" w:hAnsi="Georgia" w:cstheme="minorHAnsi"/>
          <w:iCs/>
          <w:sz w:val="21"/>
          <w:szCs w:val="21"/>
          <w:lang w:val="en-US"/>
        </w:rPr>
        <w:t xml:space="preserve">flexibility and ergonomic control, translating to a better return on investment. </w:t>
      </w:r>
    </w:p>
    <w:p w14:paraId="6067DA47" w14:textId="0B2DBB2D" w:rsidR="00241F82" w:rsidRPr="004D4E30" w:rsidRDefault="00241F82" w:rsidP="004D4E30">
      <w:pPr>
        <w:rPr>
          <w:rFonts w:ascii="Georgia" w:hAnsi="Georgia" w:cstheme="minorHAnsi"/>
          <w:iCs/>
          <w:sz w:val="21"/>
          <w:szCs w:val="21"/>
          <w:lang w:val="en-US"/>
        </w:rPr>
      </w:pPr>
    </w:p>
    <w:p w14:paraId="7472579B" w14:textId="097EA17F" w:rsidR="00241F82" w:rsidRPr="004D4E30" w:rsidRDefault="00241F82" w:rsidP="004D4E30">
      <w:pPr>
        <w:rPr>
          <w:rFonts w:ascii="Georgia" w:hAnsi="Georgia" w:cstheme="minorHAnsi"/>
          <w:iCs/>
          <w:sz w:val="21"/>
          <w:szCs w:val="21"/>
          <w:lang w:val="en-US"/>
        </w:rPr>
      </w:pPr>
      <w:r w:rsidRPr="004D4E30">
        <w:rPr>
          <w:rFonts w:ascii="Georgia" w:hAnsi="Georgia" w:cstheme="minorHAnsi"/>
          <w:iCs/>
          <w:sz w:val="21"/>
          <w:szCs w:val="21"/>
          <w:lang w:val="en-US"/>
        </w:rPr>
        <w:lastRenderedPageBreak/>
        <w:t xml:space="preserve">The MDT CSS topless concept enables complex multi-crane installation with shortened assembly, erection, transport and even maintenance phases. Crane configuration settings are made via the CCS display directly from the </w:t>
      </w:r>
      <w:proofErr w:type="spellStart"/>
      <w:r w:rsidRPr="004D4E30">
        <w:rPr>
          <w:rFonts w:ascii="Georgia" w:hAnsi="Georgia" w:cstheme="minorHAnsi"/>
          <w:iCs/>
          <w:sz w:val="21"/>
          <w:szCs w:val="21"/>
          <w:lang w:val="en-US"/>
        </w:rPr>
        <w:t>cab in</w:t>
      </w:r>
      <w:proofErr w:type="spellEnd"/>
      <w:r w:rsidRPr="004D4E30">
        <w:rPr>
          <w:rFonts w:ascii="Georgia" w:hAnsi="Georgia" w:cstheme="minorHAnsi"/>
          <w:iCs/>
          <w:sz w:val="21"/>
          <w:szCs w:val="21"/>
          <w:lang w:val="en-US"/>
        </w:rPr>
        <w:t xml:space="preserve"> only 15 minutes. Without CCS, it would take three hours.</w:t>
      </w:r>
    </w:p>
    <w:p w14:paraId="14514E4A" w14:textId="77777777" w:rsidR="00241F82" w:rsidRPr="004D4E30" w:rsidRDefault="00241F82" w:rsidP="004D4E30">
      <w:pPr>
        <w:rPr>
          <w:rFonts w:ascii="Georgia" w:hAnsi="Georgia" w:cstheme="minorHAnsi"/>
          <w:iCs/>
          <w:sz w:val="21"/>
          <w:szCs w:val="21"/>
          <w:lang w:val="en-US"/>
        </w:rPr>
      </w:pPr>
    </w:p>
    <w:p w14:paraId="16189280" w14:textId="47BEC8C2" w:rsidR="00241F82" w:rsidRPr="004D4E30" w:rsidRDefault="00241F82" w:rsidP="260D0893">
      <w:pPr>
        <w:rPr>
          <w:rFonts w:ascii="Georgia" w:hAnsi="Georgia" w:cstheme="minorBidi"/>
          <w:sz w:val="21"/>
          <w:szCs w:val="21"/>
          <w:lang w:val="en-US"/>
        </w:rPr>
      </w:pPr>
      <w:r w:rsidRPr="260D0893">
        <w:rPr>
          <w:rFonts w:ascii="Georgia" w:hAnsi="Georgia" w:cstheme="minorBidi"/>
          <w:sz w:val="21"/>
          <w:szCs w:val="21"/>
          <w:lang w:val="en-US"/>
        </w:rPr>
        <w:t xml:space="preserve"> “The operators’ feedback confirms the efficiency of the CCS system, which limits dynamic effects, automatically adjusts speed and acceleration, optimizes the load curve and enables operators to lift with total control,” said Marco </w:t>
      </w:r>
      <w:r w:rsidRPr="00944901">
        <w:rPr>
          <w:rFonts w:ascii="Georgia" w:hAnsi="Georgia" w:cstheme="minorBidi"/>
          <w:sz w:val="21"/>
          <w:szCs w:val="21"/>
          <w:lang w:val="en-US"/>
        </w:rPr>
        <w:t xml:space="preserve">Arena, </w:t>
      </w:r>
      <w:r w:rsidR="00944901" w:rsidRPr="003A4CE5">
        <w:rPr>
          <w:rFonts w:ascii="Georgia" w:hAnsi="Georgia" w:cstheme="minorBidi"/>
          <w:sz w:val="21"/>
          <w:szCs w:val="21"/>
          <w:lang w:val="en-US"/>
        </w:rPr>
        <w:t>e</w:t>
      </w:r>
      <w:r w:rsidR="105DEB17" w:rsidRPr="003A4CE5">
        <w:rPr>
          <w:rFonts w:ascii="Georgia" w:hAnsi="Georgia" w:cstheme="minorBidi"/>
          <w:sz w:val="21"/>
          <w:szCs w:val="21"/>
          <w:lang w:val="en-US"/>
        </w:rPr>
        <w:t>ngineer</w:t>
      </w:r>
      <w:r w:rsidRPr="00944901">
        <w:rPr>
          <w:rFonts w:ascii="Georgia" w:hAnsi="Georgia" w:cstheme="minorBidi"/>
          <w:sz w:val="21"/>
          <w:szCs w:val="21"/>
          <w:lang w:val="en-US"/>
        </w:rPr>
        <w:t xml:space="preserve"> </w:t>
      </w:r>
      <w:r w:rsidR="3BC83FFD" w:rsidRPr="00944901">
        <w:rPr>
          <w:rFonts w:ascii="Georgia" w:hAnsi="Georgia" w:cstheme="minorBidi"/>
          <w:sz w:val="21"/>
          <w:szCs w:val="21"/>
          <w:lang w:val="en-US"/>
        </w:rPr>
        <w:t xml:space="preserve">and </w:t>
      </w:r>
      <w:proofErr w:type="spellStart"/>
      <w:r w:rsidR="3BC83FFD" w:rsidRPr="00944901">
        <w:rPr>
          <w:rFonts w:ascii="Georgia" w:hAnsi="Georgia" w:cstheme="minorBidi"/>
          <w:sz w:val="21"/>
          <w:szCs w:val="21"/>
          <w:lang w:val="en-US"/>
        </w:rPr>
        <w:t>Covivio’s</w:t>
      </w:r>
      <w:proofErr w:type="spellEnd"/>
      <w:r w:rsidR="3BC83FFD" w:rsidRPr="00944901">
        <w:rPr>
          <w:rFonts w:ascii="Georgia" w:hAnsi="Georgia" w:cstheme="minorBidi"/>
          <w:sz w:val="21"/>
          <w:szCs w:val="21"/>
          <w:lang w:val="en-US"/>
        </w:rPr>
        <w:t xml:space="preserve"> </w:t>
      </w:r>
      <w:r w:rsidR="00944901" w:rsidRPr="00944901">
        <w:rPr>
          <w:rFonts w:ascii="Georgia" w:hAnsi="Georgia" w:cstheme="minorBidi"/>
          <w:sz w:val="21"/>
          <w:szCs w:val="21"/>
          <w:lang w:val="en-US"/>
        </w:rPr>
        <w:t>j</w:t>
      </w:r>
      <w:r w:rsidR="3BC83FFD" w:rsidRPr="00944901">
        <w:rPr>
          <w:rFonts w:ascii="Georgia" w:hAnsi="Georgia" w:cstheme="minorBidi"/>
          <w:sz w:val="21"/>
          <w:szCs w:val="21"/>
          <w:lang w:val="en-US"/>
        </w:rPr>
        <w:t xml:space="preserve">obsite </w:t>
      </w:r>
      <w:r w:rsidR="00944901" w:rsidRPr="00944901">
        <w:rPr>
          <w:rFonts w:ascii="Georgia" w:hAnsi="Georgia" w:cstheme="minorBidi"/>
          <w:sz w:val="21"/>
          <w:szCs w:val="21"/>
          <w:lang w:val="en-US"/>
        </w:rPr>
        <w:t>d</w:t>
      </w:r>
      <w:r w:rsidR="3BC83FFD" w:rsidRPr="00944901">
        <w:rPr>
          <w:rFonts w:ascii="Georgia" w:hAnsi="Georgia" w:cstheme="minorBidi"/>
          <w:sz w:val="21"/>
          <w:szCs w:val="21"/>
          <w:lang w:val="en-US"/>
        </w:rPr>
        <w:t xml:space="preserve">irector </w:t>
      </w:r>
      <w:r w:rsidRPr="00944901">
        <w:rPr>
          <w:rFonts w:ascii="Georgia" w:hAnsi="Georgia" w:cstheme="minorBidi"/>
          <w:sz w:val="21"/>
          <w:szCs w:val="21"/>
          <w:lang w:val="en-US"/>
        </w:rPr>
        <w:t xml:space="preserve">at </w:t>
      </w:r>
      <w:r w:rsidR="4E77D107" w:rsidRPr="003A4CE5">
        <w:rPr>
          <w:rFonts w:ascii="Georgia" w:hAnsi="Georgia" w:cstheme="minorBidi"/>
          <w:sz w:val="21"/>
          <w:szCs w:val="21"/>
          <w:lang w:val="en-US"/>
        </w:rPr>
        <w:t>C.M.B.</w:t>
      </w:r>
    </w:p>
    <w:p w14:paraId="211D5D0E" w14:textId="7E87ADC3" w:rsidR="00241F82" w:rsidRPr="004D4E30" w:rsidRDefault="00241F82" w:rsidP="004D4E30">
      <w:pPr>
        <w:rPr>
          <w:rFonts w:ascii="Georgia" w:hAnsi="Georgia" w:cstheme="minorHAnsi"/>
          <w:iCs/>
          <w:sz w:val="21"/>
          <w:szCs w:val="21"/>
          <w:lang w:val="en-US"/>
        </w:rPr>
      </w:pPr>
    </w:p>
    <w:p w14:paraId="7AF33A54" w14:textId="1A96540D" w:rsidR="004D4E30" w:rsidRPr="004D4E30" w:rsidRDefault="004D4E30" w:rsidP="004D4E30">
      <w:pPr>
        <w:rPr>
          <w:rFonts w:ascii="Georgia" w:hAnsi="Georgia" w:cstheme="minorHAnsi"/>
          <w:b/>
          <w:bCs/>
          <w:iCs/>
          <w:sz w:val="21"/>
          <w:szCs w:val="21"/>
          <w:lang w:val="en-US"/>
        </w:rPr>
      </w:pPr>
      <w:r w:rsidRPr="004D4E30">
        <w:rPr>
          <w:rFonts w:ascii="Georgia" w:hAnsi="Georgia" w:cstheme="minorHAnsi"/>
          <w:b/>
          <w:bCs/>
          <w:iCs/>
          <w:sz w:val="21"/>
          <w:szCs w:val="21"/>
          <w:lang w:val="en-US"/>
        </w:rPr>
        <w:t xml:space="preserve">Maintenance made easy </w:t>
      </w:r>
    </w:p>
    <w:p w14:paraId="0708DEC4" w14:textId="2CC29C90" w:rsidR="00241F82" w:rsidRPr="004D4E30" w:rsidRDefault="00241F82" w:rsidP="260D0893">
      <w:pPr>
        <w:pStyle w:val="paragraph"/>
        <w:spacing w:before="0" w:beforeAutospacing="0" w:after="0" w:afterAutospacing="0"/>
        <w:textAlignment w:val="baseline"/>
        <w:rPr>
          <w:rStyle w:val="normaltextrun"/>
          <w:rFonts w:ascii="Georgia" w:hAnsi="Georgia" w:cs="Segoe UI"/>
          <w:sz w:val="21"/>
          <w:szCs w:val="21"/>
        </w:rPr>
      </w:pPr>
      <w:r w:rsidRPr="260D0893">
        <w:rPr>
          <w:rStyle w:val="normaltextrun"/>
          <w:rFonts w:ascii="Georgia" w:hAnsi="Georgia" w:cs="Segoe UI"/>
          <w:sz w:val="21"/>
          <w:szCs w:val="21"/>
        </w:rPr>
        <w:t>“</w:t>
      </w:r>
      <w:proofErr w:type="spellStart"/>
      <w:r w:rsidRPr="260D0893">
        <w:rPr>
          <w:rStyle w:val="normaltextrun"/>
          <w:rFonts w:ascii="Georgia" w:hAnsi="Georgia" w:cs="Segoe UI"/>
          <w:sz w:val="21"/>
          <w:szCs w:val="21"/>
        </w:rPr>
        <w:t>Potain</w:t>
      </w:r>
      <w:proofErr w:type="spellEnd"/>
      <w:r w:rsidRPr="260D0893">
        <w:rPr>
          <w:rStyle w:val="normaltextrun"/>
          <w:rFonts w:ascii="Georgia" w:hAnsi="Georgia" w:cs="Segoe UI"/>
          <w:sz w:val="21"/>
          <w:szCs w:val="21"/>
        </w:rPr>
        <w:t xml:space="preserve"> provides excellent technical service</w:t>
      </w:r>
      <w:r w:rsidR="00622B8C" w:rsidRPr="260D0893">
        <w:rPr>
          <w:rStyle w:val="normaltextrun"/>
          <w:rFonts w:ascii="Georgia" w:hAnsi="Georgia" w:cs="Segoe UI"/>
          <w:sz w:val="21"/>
          <w:szCs w:val="21"/>
        </w:rPr>
        <w:t xml:space="preserve">, customized designs for complex sites and rapid aftersales assistance. </w:t>
      </w:r>
      <w:proofErr w:type="spellStart"/>
      <w:r w:rsidR="00622B8C" w:rsidRPr="260D0893">
        <w:rPr>
          <w:rStyle w:val="normaltextrun"/>
          <w:rFonts w:ascii="Georgia" w:hAnsi="Georgia" w:cs="Segoe UI"/>
          <w:sz w:val="21"/>
          <w:szCs w:val="21"/>
        </w:rPr>
        <w:t>Potain</w:t>
      </w:r>
      <w:proofErr w:type="spellEnd"/>
      <w:r w:rsidR="00622B8C" w:rsidRPr="260D0893">
        <w:rPr>
          <w:rStyle w:val="normaltextrun"/>
          <w:rFonts w:ascii="Georgia" w:hAnsi="Georgia" w:cs="Segoe UI"/>
          <w:sz w:val="21"/>
          <w:szCs w:val="21"/>
        </w:rPr>
        <w:t xml:space="preserve"> has already supported us for many years and we hope </w:t>
      </w:r>
      <w:r w:rsidR="004D4E30" w:rsidRPr="260D0893">
        <w:rPr>
          <w:rStyle w:val="normaltextrun"/>
          <w:rFonts w:ascii="Georgia" w:hAnsi="Georgia" w:cs="Segoe UI"/>
          <w:sz w:val="21"/>
          <w:szCs w:val="21"/>
        </w:rPr>
        <w:t xml:space="preserve">the brand </w:t>
      </w:r>
      <w:r w:rsidR="00622B8C" w:rsidRPr="260D0893">
        <w:rPr>
          <w:rStyle w:val="normaltextrun"/>
          <w:rFonts w:ascii="Georgia" w:hAnsi="Georgia" w:cs="Segoe UI"/>
          <w:sz w:val="21"/>
          <w:szCs w:val="21"/>
        </w:rPr>
        <w:t xml:space="preserve">will continue helping us to stay productive on site for many years to come,” said Igor </w:t>
      </w:r>
      <w:proofErr w:type="spellStart"/>
      <w:r w:rsidR="00622B8C" w:rsidRPr="260D0893">
        <w:rPr>
          <w:rStyle w:val="normaltextrun"/>
          <w:rFonts w:ascii="Georgia" w:hAnsi="Georgia" w:cs="Segoe UI"/>
          <w:sz w:val="21"/>
          <w:szCs w:val="21"/>
        </w:rPr>
        <w:t>Soglia</w:t>
      </w:r>
      <w:proofErr w:type="spellEnd"/>
      <w:r w:rsidR="00622B8C" w:rsidRPr="260D0893">
        <w:rPr>
          <w:rStyle w:val="normaltextrun"/>
          <w:rFonts w:ascii="Georgia" w:hAnsi="Georgia" w:cs="Segoe UI"/>
          <w:sz w:val="21"/>
          <w:szCs w:val="21"/>
        </w:rPr>
        <w:t>, who is responsible for technical services at C</w:t>
      </w:r>
      <w:r w:rsidR="323CAB52" w:rsidRPr="260D0893">
        <w:rPr>
          <w:rStyle w:val="normaltextrun"/>
          <w:rFonts w:ascii="Georgia" w:hAnsi="Georgia" w:cs="Segoe UI"/>
          <w:sz w:val="21"/>
          <w:szCs w:val="21"/>
        </w:rPr>
        <w:t>.</w:t>
      </w:r>
      <w:r w:rsidR="00622B8C" w:rsidRPr="260D0893">
        <w:rPr>
          <w:rStyle w:val="normaltextrun"/>
          <w:rFonts w:ascii="Georgia" w:hAnsi="Georgia" w:cs="Segoe UI"/>
          <w:sz w:val="21"/>
          <w:szCs w:val="21"/>
        </w:rPr>
        <w:t>M</w:t>
      </w:r>
      <w:r w:rsidR="0BA30017" w:rsidRPr="260D0893">
        <w:rPr>
          <w:rStyle w:val="normaltextrun"/>
          <w:rFonts w:ascii="Georgia" w:hAnsi="Georgia" w:cs="Segoe UI"/>
          <w:sz w:val="21"/>
          <w:szCs w:val="21"/>
        </w:rPr>
        <w:t>.</w:t>
      </w:r>
      <w:r w:rsidR="00622B8C" w:rsidRPr="260D0893">
        <w:rPr>
          <w:rStyle w:val="normaltextrun"/>
          <w:rFonts w:ascii="Georgia" w:hAnsi="Georgia" w:cs="Segoe UI"/>
          <w:sz w:val="21"/>
          <w:szCs w:val="21"/>
        </w:rPr>
        <w:t xml:space="preserve">B.  </w:t>
      </w:r>
    </w:p>
    <w:p w14:paraId="56308635" w14:textId="77777777" w:rsidR="006A2034" w:rsidRPr="00CF5B1D" w:rsidRDefault="006A2034" w:rsidP="00F63C4B">
      <w:pPr>
        <w:pStyle w:val="paragraph"/>
        <w:spacing w:before="0" w:beforeAutospacing="0" w:after="0" w:afterAutospacing="0"/>
        <w:textAlignment w:val="baseline"/>
        <w:rPr>
          <w:rStyle w:val="normaltextrun"/>
          <w:rFonts w:ascii="Georgia" w:hAnsi="Georgia" w:cs="Segoe UI"/>
          <w:sz w:val="21"/>
          <w:szCs w:val="21"/>
          <w:lang w:val="en-US"/>
        </w:rPr>
      </w:pPr>
    </w:p>
    <w:p w14:paraId="68B415C2" w14:textId="2E1AE7FA" w:rsidR="00F63C4B" w:rsidRDefault="00F63C4B" w:rsidP="00F63C4B">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cs="Segoe UI"/>
          <w:sz w:val="21"/>
          <w:szCs w:val="21"/>
        </w:rPr>
        <w:t xml:space="preserve">Please visit the Manitowoc website for more information about the </w:t>
      </w:r>
      <w:hyperlink r:id="rId11" w:history="1">
        <w:proofErr w:type="spellStart"/>
        <w:r w:rsidRPr="00F63C4B">
          <w:rPr>
            <w:rStyle w:val="Hyperlink"/>
            <w:rFonts w:ascii="Georgia" w:hAnsi="Georgia" w:cs="Segoe UI"/>
            <w:sz w:val="21"/>
            <w:szCs w:val="21"/>
          </w:rPr>
          <w:t>Potain</w:t>
        </w:r>
        <w:proofErr w:type="spellEnd"/>
        <w:r w:rsidRPr="00F63C4B">
          <w:rPr>
            <w:rStyle w:val="Hyperlink"/>
            <w:rFonts w:ascii="Georgia" w:hAnsi="Georgia" w:cs="Segoe UI"/>
            <w:sz w:val="21"/>
            <w:szCs w:val="21"/>
          </w:rPr>
          <w:t xml:space="preserve"> MD 208 A</w:t>
        </w:r>
      </w:hyperlink>
      <w:r>
        <w:rPr>
          <w:rStyle w:val="normaltextrun"/>
          <w:rFonts w:ascii="Georgia" w:hAnsi="Georgia" w:cs="Segoe UI"/>
          <w:sz w:val="21"/>
          <w:szCs w:val="21"/>
        </w:rPr>
        <w:t xml:space="preserve"> and </w:t>
      </w:r>
      <w:hyperlink r:id="rId12" w:history="1">
        <w:r w:rsidRPr="00F63C4B">
          <w:rPr>
            <w:rStyle w:val="Hyperlink"/>
            <w:rFonts w:ascii="Georgia" w:hAnsi="Georgia" w:cs="Segoe UI"/>
            <w:sz w:val="21"/>
            <w:szCs w:val="21"/>
          </w:rPr>
          <w:t>MTD 219</w:t>
        </w:r>
      </w:hyperlink>
      <w:r>
        <w:rPr>
          <w:rStyle w:val="normaltextrun"/>
          <w:rFonts w:ascii="Georgia" w:hAnsi="Georgia" w:cs="Segoe UI"/>
          <w:sz w:val="21"/>
          <w:szCs w:val="21"/>
        </w:rPr>
        <w:t xml:space="preserve"> top-slewing cranes.</w:t>
      </w:r>
    </w:p>
    <w:p w14:paraId="377FA2B2" w14:textId="169E0E14" w:rsidR="30E1C58D" w:rsidRPr="00165562" w:rsidRDefault="30E1C58D" w:rsidP="30E1C58D">
      <w:pPr>
        <w:rPr>
          <w:rFonts w:ascii="Georgia" w:hAnsi="Georgia"/>
          <w:sz w:val="21"/>
          <w:szCs w:val="21"/>
        </w:rPr>
      </w:pPr>
    </w:p>
    <w:p w14:paraId="7CC99222" w14:textId="0D766C26" w:rsidR="00221AAF" w:rsidRPr="00F63C4B" w:rsidRDefault="00F52037" w:rsidP="00F63C4B">
      <w:pPr>
        <w:tabs>
          <w:tab w:val="left" w:pos="1055"/>
          <w:tab w:val="left" w:pos="4111"/>
          <w:tab w:val="left" w:pos="5812"/>
          <w:tab w:val="left" w:pos="7371"/>
        </w:tabs>
        <w:jc w:val="center"/>
        <w:rPr>
          <w:rStyle w:val="normaltextrun"/>
          <w:rFonts w:ascii="Georgia" w:hAnsi="Georgia" w:cs="Georgia"/>
          <w:sz w:val="21"/>
          <w:szCs w:val="21"/>
          <w:lang w:val="en-US"/>
        </w:rPr>
      </w:pPr>
      <w:r w:rsidRPr="00514CEC">
        <w:rPr>
          <w:rFonts w:ascii="Georgia" w:hAnsi="Georgia" w:cs="Georgia"/>
          <w:sz w:val="21"/>
          <w:szCs w:val="21"/>
          <w:lang w:val="en-US"/>
        </w:rPr>
        <w:t>-END-</w:t>
      </w:r>
    </w:p>
    <w:p w14:paraId="74E1A953" w14:textId="77777777" w:rsidR="003F3380" w:rsidRPr="00DC3DD3" w:rsidRDefault="003F3380" w:rsidP="003F3380">
      <w:pPr>
        <w:outlineLvl w:val="0"/>
        <w:rPr>
          <w:rFonts w:ascii="Verdana" w:hAnsi="Verdana"/>
          <w:b/>
          <w:color w:val="41525C"/>
          <w:sz w:val="18"/>
          <w:szCs w:val="18"/>
        </w:rPr>
      </w:pPr>
      <w:r w:rsidRPr="00DC3DD3">
        <w:rPr>
          <w:rFonts w:ascii="Verdana" w:hAnsi="Verdana"/>
          <w:color w:val="ED1C2A"/>
          <w:sz w:val="18"/>
          <w:szCs w:val="18"/>
        </w:rPr>
        <w:t>CONTACT</w:t>
      </w:r>
    </w:p>
    <w:p w14:paraId="1029D0DD" w14:textId="7C5DEBC5" w:rsidR="003F3380" w:rsidRPr="00DC3DD3" w:rsidRDefault="106B85C4" w:rsidP="005F51E8">
      <w:pPr>
        <w:tabs>
          <w:tab w:val="left" w:pos="3969"/>
        </w:tabs>
        <w:spacing w:line="259" w:lineRule="auto"/>
        <w:rPr>
          <w:rFonts w:ascii="Verdana" w:hAnsi="Verdana"/>
          <w:b/>
          <w:bCs/>
          <w:color w:val="41525C"/>
          <w:sz w:val="18"/>
          <w:szCs w:val="18"/>
        </w:rPr>
      </w:pPr>
      <w:r w:rsidRPr="00DC3DD3">
        <w:rPr>
          <w:rFonts w:ascii="Verdana" w:hAnsi="Verdana"/>
          <w:b/>
          <w:bCs/>
          <w:color w:val="41525C"/>
          <w:sz w:val="18"/>
          <w:szCs w:val="18"/>
        </w:rPr>
        <w:t>Dom</w:t>
      </w:r>
      <w:r w:rsidR="005F51E8" w:rsidRPr="00DC3DD3">
        <w:rPr>
          <w:rFonts w:ascii="Verdana" w:hAnsi="Verdana"/>
          <w:b/>
          <w:bCs/>
          <w:color w:val="41525C"/>
          <w:sz w:val="18"/>
          <w:szCs w:val="18"/>
        </w:rPr>
        <w:t xml:space="preserve">inique </w:t>
      </w:r>
      <w:proofErr w:type="spellStart"/>
      <w:r w:rsidR="005F51E8" w:rsidRPr="00DC3DD3">
        <w:rPr>
          <w:rFonts w:ascii="Verdana" w:hAnsi="Verdana"/>
          <w:b/>
          <w:bCs/>
          <w:color w:val="41525C"/>
          <w:sz w:val="18"/>
          <w:szCs w:val="18"/>
        </w:rPr>
        <w:t>Leullier</w:t>
      </w:r>
      <w:proofErr w:type="spellEnd"/>
    </w:p>
    <w:p w14:paraId="18DF5F2D" w14:textId="065521C8" w:rsidR="005F51E8" w:rsidRPr="00DC3DD3" w:rsidRDefault="005F51E8" w:rsidP="005F51E8">
      <w:pPr>
        <w:tabs>
          <w:tab w:val="left" w:pos="3969"/>
        </w:tabs>
        <w:spacing w:line="259" w:lineRule="auto"/>
        <w:rPr>
          <w:rFonts w:ascii="Verdana" w:hAnsi="Verdana"/>
          <w:b/>
          <w:bCs/>
          <w:color w:val="41525C"/>
          <w:sz w:val="18"/>
          <w:szCs w:val="18"/>
        </w:rPr>
      </w:pPr>
      <w:r w:rsidRPr="00DC3DD3">
        <w:rPr>
          <w:rFonts w:ascii="Verdana" w:hAnsi="Verdana"/>
          <w:b/>
          <w:bCs/>
          <w:color w:val="41525C"/>
          <w:sz w:val="18"/>
          <w:szCs w:val="18"/>
        </w:rPr>
        <w:t>Marketing Director Europe</w:t>
      </w:r>
    </w:p>
    <w:p w14:paraId="2F3E5D91" w14:textId="77777777"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14:paraId="06984EC2" w14:textId="767F1167"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14:paraId="336726FA" w14:textId="723FC30B" w:rsidR="002D2282" w:rsidRDefault="00474E19" w:rsidP="003F3380">
      <w:pPr>
        <w:tabs>
          <w:tab w:val="left" w:pos="3969"/>
        </w:tabs>
        <w:rPr>
          <w:rFonts w:ascii="Verdana" w:hAnsi="Verdana"/>
          <w:color w:val="41525C"/>
          <w:sz w:val="18"/>
          <w:szCs w:val="18"/>
        </w:rPr>
      </w:pPr>
      <w:hyperlink r:id="rId13" w:history="1">
        <w:r w:rsidR="00AA2A42" w:rsidRPr="00C9129B">
          <w:rPr>
            <w:rStyle w:val="Hyperlink"/>
            <w:rFonts w:ascii="Verdana" w:hAnsi="Verdana"/>
            <w:sz w:val="18"/>
            <w:szCs w:val="18"/>
          </w:rPr>
          <w:t>dominique.leullier@manitowoc.com</w:t>
        </w:r>
      </w:hyperlink>
    </w:p>
    <w:p w14:paraId="7DCCF10D" w14:textId="77777777" w:rsidR="003F3380" w:rsidRPr="00F95E60" w:rsidRDefault="003F3380" w:rsidP="003F3380">
      <w:pPr>
        <w:tabs>
          <w:tab w:val="left" w:pos="3969"/>
        </w:tabs>
        <w:rPr>
          <w:rFonts w:ascii="Verdana" w:hAnsi="Verdana"/>
          <w:color w:val="41525C"/>
          <w:sz w:val="18"/>
          <w:szCs w:val="18"/>
        </w:rPr>
      </w:pPr>
    </w:p>
    <w:p w14:paraId="091307DA"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73D09483" w14:textId="77777777" w:rsidR="00AA2A42" w:rsidRPr="00AA2A42" w:rsidRDefault="00AA2A42" w:rsidP="00AA2A42">
      <w:pPr>
        <w:spacing w:line="276" w:lineRule="auto"/>
        <w:rPr>
          <w:rStyle w:val="normaltextrun"/>
          <w:rFonts w:ascii="Verdana" w:hAnsi="Verdana"/>
          <w:color w:val="41525C"/>
          <w:sz w:val="18"/>
          <w:szCs w:val="18"/>
        </w:rPr>
      </w:pPr>
      <w:r w:rsidRPr="00AA2A42">
        <w:rPr>
          <w:rStyle w:val="normaltextrun"/>
          <w:rFonts w:ascii="Verdana" w:hAnsi="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t>
      </w:r>
      <w:proofErr w:type="gramStart"/>
      <w:r w:rsidRPr="00AA2A42">
        <w:rPr>
          <w:rStyle w:val="normaltextrun"/>
          <w:rFonts w:ascii="Verdana" w:hAnsi="Verdana"/>
          <w:color w:val="41525C"/>
          <w:sz w:val="18"/>
          <w:szCs w:val="18"/>
        </w:rPr>
        <w:t>wholly-owned</w:t>
      </w:r>
      <w:proofErr w:type="gramEnd"/>
      <w:r w:rsidRPr="00AA2A42">
        <w:rPr>
          <w:rStyle w:val="normaltextrun"/>
          <w:rFonts w:ascii="Verdana" w:hAnsi="Verdana"/>
          <w:color w:val="41525C"/>
          <w:sz w:val="18"/>
          <w:szCs w:val="18"/>
        </w:rPr>
        <w:t xml:space="preserve"> subsidiaries, designs, manufactures, markets, and supports comprehensive product lines of mobile telescopic cranes, tower cranes, lattice-boom crawler cranes and boom trucks under the Grove, Manitowoc, National Crane, </w:t>
      </w:r>
      <w:proofErr w:type="spellStart"/>
      <w:r w:rsidRPr="00AA2A42">
        <w:rPr>
          <w:rStyle w:val="normaltextrun"/>
          <w:rFonts w:ascii="Verdana" w:hAnsi="Verdana"/>
          <w:color w:val="41525C"/>
          <w:sz w:val="18"/>
          <w:szCs w:val="18"/>
        </w:rPr>
        <w:t>Potain</w:t>
      </w:r>
      <w:proofErr w:type="spellEnd"/>
      <w:r w:rsidRPr="00AA2A42">
        <w:rPr>
          <w:rStyle w:val="normaltextrun"/>
          <w:rFonts w:ascii="Verdana" w:hAnsi="Verdana"/>
          <w:color w:val="41525C"/>
          <w:sz w:val="18"/>
          <w:szCs w:val="18"/>
        </w:rPr>
        <w:t xml:space="preserve"> and </w:t>
      </w:r>
      <w:proofErr w:type="spellStart"/>
      <w:r w:rsidRPr="00AA2A42">
        <w:rPr>
          <w:rStyle w:val="normaltextrun"/>
          <w:rFonts w:ascii="Verdana" w:hAnsi="Verdana"/>
          <w:color w:val="41525C"/>
          <w:sz w:val="18"/>
          <w:szCs w:val="18"/>
        </w:rPr>
        <w:t>Shuttlelift</w:t>
      </w:r>
      <w:proofErr w:type="spellEnd"/>
      <w:r w:rsidRPr="00AA2A42">
        <w:rPr>
          <w:rStyle w:val="normaltextrun"/>
          <w:rFonts w:ascii="Verdana" w:hAnsi="Verdana"/>
          <w:color w:val="41525C"/>
          <w:sz w:val="18"/>
          <w:szCs w:val="18"/>
        </w:rPr>
        <w:t xml:space="preserve"> brand names.</w:t>
      </w: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8CCF5A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64D733EB" w14:textId="77777777" w:rsidR="003F3380" w:rsidRPr="0067300C" w:rsidRDefault="00474E19" w:rsidP="003F3380">
      <w:pPr>
        <w:spacing w:line="276" w:lineRule="auto"/>
        <w:rPr>
          <w:rFonts w:ascii="Verdana" w:hAnsi="Verdana"/>
          <w:b/>
          <w:color w:val="595959"/>
          <w:sz w:val="18"/>
          <w:szCs w:val="18"/>
          <w:u w:val="single"/>
        </w:rPr>
      </w:pPr>
      <w:hyperlink r:id="rId14" w:history="1">
        <w:r w:rsidR="003F3380">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822BD" w14:textId="77777777" w:rsidR="00474E19" w:rsidRDefault="00474E19">
      <w:r>
        <w:separator/>
      </w:r>
    </w:p>
  </w:endnote>
  <w:endnote w:type="continuationSeparator" w:id="0">
    <w:p w14:paraId="1D3FBEC9" w14:textId="77777777" w:rsidR="00474E19" w:rsidRDefault="00474E19">
      <w:r>
        <w:continuationSeparator/>
      </w:r>
    </w:p>
  </w:endnote>
  <w:endnote w:type="continuationNotice" w:id="1">
    <w:p w14:paraId="1E5A243B" w14:textId="77777777" w:rsidR="00474E19" w:rsidRDefault="00474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C7631" w14:textId="77777777" w:rsidR="00474E19" w:rsidRDefault="00474E19">
      <w:r>
        <w:separator/>
      </w:r>
    </w:p>
  </w:footnote>
  <w:footnote w:type="continuationSeparator" w:id="0">
    <w:p w14:paraId="178AB820" w14:textId="77777777" w:rsidR="00474E19" w:rsidRDefault="00474E19">
      <w:r>
        <w:continuationSeparator/>
      </w:r>
    </w:p>
  </w:footnote>
  <w:footnote w:type="continuationNotice" w:id="1">
    <w:p w14:paraId="3658FA02" w14:textId="77777777" w:rsidR="00474E19" w:rsidRDefault="00474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279A0" w14:textId="5115F8CB" w:rsidR="004D4E30" w:rsidRPr="003F3380" w:rsidRDefault="004D4E30" w:rsidP="004D4E30">
    <w:pPr>
      <w:rPr>
        <w:rFonts w:ascii="Georgia" w:hAnsi="Georgia"/>
        <w:b/>
        <w:bCs/>
        <w:color w:val="000000" w:themeColor="text1"/>
      </w:rPr>
    </w:pPr>
    <w:r>
      <w:rPr>
        <w:rFonts w:ascii="Verdana" w:hAnsi="Verdana"/>
        <w:b/>
        <w:bCs/>
        <w:color w:val="41525C"/>
        <w:sz w:val="18"/>
        <w:szCs w:val="18"/>
      </w:rPr>
      <w:t xml:space="preserve"> </w:t>
    </w:r>
    <w:r w:rsidRPr="004D4E30">
      <w:rPr>
        <w:rFonts w:ascii="Verdana" w:hAnsi="Verdana"/>
        <w:b/>
        <w:bCs/>
        <w:color w:val="41525C"/>
        <w:sz w:val="18"/>
        <w:szCs w:val="18"/>
      </w:rPr>
      <w:t xml:space="preserve">Three </w:t>
    </w:r>
    <w:proofErr w:type="spellStart"/>
    <w:r w:rsidRPr="004D4E30">
      <w:rPr>
        <w:rFonts w:ascii="Verdana" w:hAnsi="Verdana"/>
        <w:b/>
        <w:bCs/>
        <w:color w:val="41525C"/>
        <w:sz w:val="18"/>
        <w:szCs w:val="18"/>
      </w:rPr>
      <w:t>Potain</w:t>
    </w:r>
    <w:proofErr w:type="spellEnd"/>
    <w:r w:rsidRPr="004D4E30">
      <w:rPr>
        <w:rFonts w:ascii="Verdana" w:hAnsi="Verdana"/>
        <w:b/>
        <w:bCs/>
        <w:color w:val="41525C"/>
        <w:sz w:val="18"/>
        <w:szCs w:val="18"/>
      </w:rPr>
      <w:t xml:space="preserve"> cranes deployed for Symbiosis urban regeneration project in Milan, Italy</w:t>
    </w:r>
  </w:p>
  <w:p w14:paraId="32D97E92" w14:textId="2BF0EC1B" w:rsidR="004D4E30" w:rsidRPr="003F3380" w:rsidRDefault="004D4E30" w:rsidP="004D4E30">
    <w:pPr>
      <w:rPr>
        <w:rFonts w:ascii="Georgia" w:hAnsi="Georgia"/>
        <w:b/>
        <w:bCs/>
        <w:color w:val="000000" w:themeColor="text1"/>
      </w:rPr>
    </w:pPr>
  </w:p>
  <w:p w14:paraId="7628F717" w14:textId="1F3E04BF" w:rsidR="00A00084" w:rsidRPr="00164A29" w:rsidRDefault="00DE2DCB" w:rsidP="00603261">
    <w:pPr>
      <w:spacing w:line="276" w:lineRule="auto"/>
      <w:jc w:val="right"/>
      <w:rPr>
        <w:rFonts w:ascii="Verdana" w:hAnsi="Verdana"/>
        <w:color w:val="ED1C2A"/>
        <w:sz w:val="18"/>
        <w:szCs w:val="18"/>
      </w:rPr>
    </w:pPr>
    <w:r>
      <w:rPr>
        <w:rFonts w:ascii="Verdana" w:hAnsi="Verdana"/>
        <w:color w:val="41525C"/>
        <w:sz w:val="18"/>
        <w:szCs w:val="18"/>
      </w:rPr>
      <w:t>March 1</w:t>
    </w:r>
    <w:r w:rsidR="009E0C48">
      <w:rPr>
        <w:rFonts w:ascii="Verdana" w:hAnsi="Verdana"/>
        <w:color w:val="41525C"/>
        <w:sz w:val="18"/>
        <w:szCs w:val="18"/>
      </w:rPr>
      <w:t>8</w:t>
    </w:r>
    <w:r w:rsidR="00603261">
      <w:rPr>
        <w:rFonts w:ascii="Verdana" w:hAnsi="Verdana"/>
        <w:color w:val="41525C"/>
        <w:sz w:val="18"/>
        <w:szCs w:val="18"/>
      </w:rPr>
      <w:t xml:space="preserve">, </w:t>
    </w:r>
    <w:r w:rsidR="002E4BF2">
      <w:rPr>
        <w:rFonts w:ascii="Verdana" w:hAnsi="Verdana"/>
        <w:color w:val="41525C"/>
        <w:sz w:val="18"/>
        <w:szCs w:val="18"/>
      </w:rPr>
      <w:t>202</w:t>
    </w:r>
    <w:r w:rsidR="00B22C11">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B4AB5"/>
    <w:multiLevelType w:val="hybridMultilevel"/>
    <w:tmpl w:val="AFD85E8A"/>
    <w:lvl w:ilvl="0" w:tplc="F620B0FA">
      <w:start w:val="1"/>
      <w:numFmt w:val="decimal"/>
      <w:lvlText w:val="%1"/>
      <w:lvlJc w:val="left"/>
      <w:pPr>
        <w:ind w:left="360" w:hanging="360"/>
      </w:pPr>
      <w:rPr>
        <w:rFonts w:hint="default"/>
      </w:rPr>
    </w:lvl>
    <w:lvl w:ilvl="1" w:tplc="034CFA44">
      <w:start w:val="1"/>
      <w:numFmt w:val="decimal"/>
      <w:lvlText w:val="%1.%2"/>
      <w:lvlJc w:val="left"/>
      <w:pPr>
        <w:ind w:left="360" w:hanging="360"/>
      </w:pPr>
      <w:rPr>
        <w:rFonts w:hint="default"/>
      </w:rPr>
    </w:lvl>
    <w:lvl w:ilvl="2" w:tplc="86B662F0">
      <w:start w:val="1"/>
      <w:numFmt w:val="decimal"/>
      <w:lvlText w:val="%1.%2.%3"/>
      <w:lvlJc w:val="left"/>
      <w:pPr>
        <w:ind w:left="720" w:hanging="720"/>
      </w:pPr>
      <w:rPr>
        <w:rFonts w:hint="default"/>
      </w:rPr>
    </w:lvl>
    <w:lvl w:ilvl="3" w:tplc="148A5A06">
      <w:start w:val="1"/>
      <w:numFmt w:val="decimal"/>
      <w:lvlText w:val="%1.%2.%3.%4"/>
      <w:lvlJc w:val="left"/>
      <w:pPr>
        <w:ind w:left="720" w:hanging="720"/>
      </w:pPr>
      <w:rPr>
        <w:rFonts w:hint="default"/>
      </w:rPr>
    </w:lvl>
    <w:lvl w:ilvl="4" w:tplc="192AB5D2">
      <w:start w:val="1"/>
      <w:numFmt w:val="decimal"/>
      <w:lvlText w:val="%1.%2.%3.%4.%5"/>
      <w:lvlJc w:val="left"/>
      <w:pPr>
        <w:ind w:left="1080" w:hanging="1080"/>
      </w:pPr>
      <w:rPr>
        <w:rFonts w:hint="default"/>
      </w:rPr>
    </w:lvl>
    <w:lvl w:ilvl="5" w:tplc="C4EC1CA8">
      <w:start w:val="1"/>
      <w:numFmt w:val="decimal"/>
      <w:lvlText w:val="%1.%2.%3.%4.%5.%6"/>
      <w:lvlJc w:val="left"/>
      <w:pPr>
        <w:ind w:left="1080" w:hanging="1080"/>
      </w:pPr>
      <w:rPr>
        <w:rFonts w:hint="default"/>
      </w:rPr>
    </w:lvl>
    <w:lvl w:ilvl="6" w:tplc="9956FB38">
      <w:start w:val="1"/>
      <w:numFmt w:val="decimal"/>
      <w:lvlText w:val="%1.%2.%3.%4.%5.%6.%7"/>
      <w:lvlJc w:val="left"/>
      <w:pPr>
        <w:ind w:left="1440" w:hanging="1440"/>
      </w:pPr>
      <w:rPr>
        <w:rFonts w:hint="default"/>
      </w:rPr>
    </w:lvl>
    <w:lvl w:ilvl="7" w:tplc="1E7E1D00">
      <w:start w:val="1"/>
      <w:numFmt w:val="decimal"/>
      <w:lvlText w:val="%1.%2.%3.%4.%5.%6.%7.%8"/>
      <w:lvlJc w:val="left"/>
      <w:pPr>
        <w:ind w:left="1440" w:hanging="1440"/>
      </w:pPr>
      <w:rPr>
        <w:rFonts w:hint="default"/>
      </w:rPr>
    </w:lvl>
    <w:lvl w:ilvl="8" w:tplc="008EB924">
      <w:start w:val="1"/>
      <w:numFmt w:val="decimal"/>
      <w:lvlText w:val="%1.%2.%3.%4.%5.%6.%7.%8.%9"/>
      <w:lvlJc w:val="left"/>
      <w:pPr>
        <w:ind w:left="1800" w:hanging="1800"/>
      </w:pPr>
      <w:rPr>
        <w:rFonts w:hint="default"/>
      </w:rPr>
    </w:lvl>
  </w:abstractNum>
  <w:abstractNum w:abstractNumId="14"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9"/>
  </w:num>
  <w:num w:numId="4">
    <w:abstractNumId w:val="11"/>
  </w:num>
  <w:num w:numId="5">
    <w:abstractNumId w:val="0"/>
  </w:num>
  <w:num w:numId="6">
    <w:abstractNumId w:val="18"/>
  </w:num>
  <w:num w:numId="7">
    <w:abstractNumId w:val="1"/>
  </w:num>
  <w:num w:numId="8">
    <w:abstractNumId w:val="16"/>
  </w:num>
  <w:num w:numId="9">
    <w:abstractNumId w:val="14"/>
  </w:num>
  <w:num w:numId="10">
    <w:abstractNumId w:val="17"/>
  </w:num>
  <w:num w:numId="11">
    <w:abstractNumId w:val="4"/>
  </w:num>
  <w:num w:numId="12">
    <w:abstractNumId w:val="10"/>
  </w:num>
  <w:num w:numId="13">
    <w:abstractNumId w:val="9"/>
  </w:num>
  <w:num w:numId="14">
    <w:abstractNumId w:val="13"/>
  </w:num>
  <w:num w:numId="15">
    <w:abstractNumId w:val="7"/>
  </w:num>
  <w:num w:numId="16">
    <w:abstractNumId w:val="21"/>
  </w:num>
  <w:num w:numId="17">
    <w:abstractNumId w:val="20"/>
  </w:num>
  <w:num w:numId="18">
    <w:abstractNumId w:val="5"/>
  </w:num>
  <w:num w:numId="19">
    <w:abstractNumId w:val="8"/>
  </w:num>
  <w:num w:numId="20">
    <w:abstractNumId w:val="12"/>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6261"/>
    <w:rsid w:val="00037CAA"/>
    <w:rsid w:val="0004129C"/>
    <w:rsid w:val="00044AA8"/>
    <w:rsid w:val="00051799"/>
    <w:rsid w:val="00051C4B"/>
    <w:rsid w:val="00054208"/>
    <w:rsid w:val="00054C7F"/>
    <w:rsid w:val="000555D3"/>
    <w:rsid w:val="00055ACD"/>
    <w:rsid w:val="00062CC6"/>
    <w:rsid w:val="00065701"/>
    <w:rsid w:val="00073A3C"/>
    <w:rsid w:val="0007553A"/>
    <w:rsid w:val="00075E53"/>
    <w:rsid w:val="000902D9"/>
    <w:rsid w:val="0009073C"/>
    <w:rsid w:val="000947BA"/>
    <w:rsid w:val="000965D5"/>
    <w:rsid w:val="000A3D40"/>
    <w:rsid w:val="000B1846"/>
    <w:rsid w:val="000B74DC"/>
    <w:rsid w:val="000B7532"/>
    <w:rsid w:val="000C1469"/>
    <w:rsid w:val="000C18E7"/>
    <w:rsid w:val="000D44FC"/>
    <w:rsid w:val="000D693F"/>
    <w:rsid w:val="000D7E25"/>
    <w:rsid w:val="000D7EB6"/>
    <w:rsid w:val="000E3EDF"/>
    <w:rsid w:val="000E432F"/>
    <w:rsid w:val="000E433F"/>
    <w:rsid w:val="000E613B"/>
    <w:rsid w:val="000F4A47"/>
    <w:rsid w:val="000F5CFF"/>
    <w:rsid w:val="00100AB6"/>
    <w:rsid w:val="001028FC"/>
    <w:rsid w:val="0011008A"/>
    <w:rsid w:val="0011715D"/>
    <w:rsid w:val="00122046"/>
    <w:rsid w:val="001237F8"/>
    <w:rsid w:val="00125090"/>
    <w:rsid w:val="00135548"/>
    <w:rsid w:val="00142129"/>
    <w:rsid w:val="00143192"/>
    <w:rsid w:val="00146FBF"/>
    <w:rsid w:val="00147448"/>
    <w:rsid w:val="00151832"/>
    <w:rsid w:val="0015611C"/>
    <w:rsid w:val="00157852"/>
    <w:rsid w:val="0016260F"/>
    <w:rsid w:val="00163084"/>
    <w:rsid w:val="0016406A"/>
    <w:rsid w:val="001645AA"/>
    <w:rsid w:val="00165562"/>
    <w:rsid w:val="00167D72"/>
    <w:rsid w:val="001721A4"/>
    <w:rsid w:val="00174F55"/>
    <w:rsid w:val="001768A5"/>
    <w:rsid w:val="001803F2"/>
    <w:rsid w:val="00183506"/>
    <w:rsid w:val="00183747"/>
    <w:rsid w:val="001961FA"/>
    <w:rsid w:val="0019725C"/>
    <w:rsid w:val="001976DF"/>
    <w:rsid w:val="001A2221"/>
    <w:rsid w:val="001AB019"/>
    <w:rsid w:val="001B3AC2"/>
    <w:rsid w:val="001B77D9"/>
    <w:rsid w:val="001C3B4A"/>
    <w:rsid w:val="001C48FA"/>
    <w:rsid w:val="001C49D3"/>
    <w:rsid w:val="001C57A3"/>
    <w:rsid w:val="001C7CB6"/>
    <w:rsid w:val="001E4757"/>
    <w:rsid w:val="001E675D"/>
    <w:rsid w:val="001E688D"/>
    <w:rsid w:val="001F1275"/>
    <w:rsid w:val="001F350D"/>
    <w:rsid w:val="001F7A5A"/>
    <w:rsid w:val="001F7F37"/>
    <w:rsid w:val="002019E4"/>
    <w:rsid w:val="00203D25"/>
    <w:rsid w:val="00205CF8"/>
    <w:rsid w:val="00206DE3"/>
    <w:rsid w:val="00217119"/>
    <w:rsid w:val="00221AAF"/>
    <w:rsid w:val="00222289"/>
    <w:rsid w:val="00227E63"/>
    <w:rsid w:val="0023077D"/>
    <w:rsid w:val="00232C4F"/>
    <w:rsid w:val="002368AC"/>
    <w:rsid w:val="00241F82"/>
    <w:rsid w:val="00244A85"/>
    <w:rsid w:val="00246F1F"/>
    <w:rsid w:val="002531D2"/>
    <w:rsid w:val="00253AE8"/>
    <w:rsid w:val="002613FA"/>
    <w:rsid w:val="00262AA3"/>
    <w:rsid w:val="00271971"/>
    <w:rsid w:val="002731A7"/>
    <w:rsid w:val="00273DE8"/>
    <w:rsid w:val="00281D8E"/>
    <w:rsid w:val="00284153"/>
    <w:rsid w:val="0028441D"/>
    <w:rsid w:val="002924AF"/>
    <w:rsid w:val="002961A9"/>
    <w:rsid w:val="00297F19"/>
    <w:rsid w:val="002A1EA6"/>
    <w:rsid w:val="002B0441"/>
    <w:rsid w:val="002B13B4"/>
    <w:rsid w:val="002C5919"/>
    <w:rsid w:val="002C5B92"/>
    <w:rsid w:val="002D2282"/>
    <w:rsid w:val="002E0388"/>
    <w:rsid w:val="002E4BF2"/>
    <w:rsid w:val="002F2FDF"/>
    <w:rsid w:val="002F7502"/>
    <w:rsid w:val="003021AE"/>
    <w:rsid w:val="00303E97"/>
    <w:rsid w:val="003072A8"/>
    <w:rsid w:val="0031507C"/>
    <w:rsid w:val="00327B93"/>
    <w:rsid w:val="00330391"/>
    <w:rsid w:val="003306B0"/>
    <w:rsid w:val="0034700C"/>
    <w:rsid w:val="00351B74"/>
    <w:rsid w:val="003574C7"/>
    <w:rsid w:val="00360570"/>
    <w:rsid w:val="003610BB"/>
    <w:rsid w:val="00362AC3"/>
    <w:rsid w:val="00386FEE"/>
    <w:rsid w:val="003872E7"/>
    <w:rsid w:val="003924D3"/>
    <w:rsid w:val="00392DA9"/>
    <w:rsid w:val="003A0CC2"/>
    <w:rsid w:val="003A289B"/>
    <w:rsid w:val="003A4CE5"/>
    <w:rsid w:val="003B41D3"/>
    <w:rsid w:val="003B799D"/>
    <w:rsid w:val="003C1C8F"/>
    <w:rsid w:val="003C2665"/>
    <w:rsid w:val="003C7690"/>
    <w:rsid w:val="003D1C61"/>
    <w:rsid w:val="003E0E14"/>
    <w:rsid w:val="003E608A"/>
    <w:rsid w:val="003F3380"/>
    <w:rsid w:val="00400BCB"/>
    <w:rsid w:val="0040384D"/>
    <w:rsid w:val="00404546"/>
    <w:rsid w:val="004052B8"/>
    <w:rsid w:val="004127FD"/>
    <w:rsid w:val="00414C94"/>
    <w:rsid w:val="00417807"/>
    <w:rsid w:val="00424C3F"/>
    <w:rsid w:val="00427B0C"/>
    <w:rsid w:val="004303E4"/>
    <w:rsid w:val="00432795"/>
    <w:rsid w:val="004340D9"/>
    <w:rsid w:val="004433B4"/>
    <w:rsid w:val="00443A0D"/>
    <w:rsid w:val="004548FC"/>
    <w:rsid w:val="004566B1"/>
    <w:rsid w:val="0046028C"/>
    <w:rsid w:val="004658C6"/>
    <w:rsid w:val="00465E5D"/>
    <w:rsid w:val="00474E19"/>
    <w:rsid w:val="0048194B"/>
    <w:rsid w:val="00482414"/>
    <w:rsid w:val="004825BD"/>
    <w:rsid w:val="004835D3"/>
    <w:rsid w:val="004904DC"/>
    <w:rsid w:val="00497231"/>
    <w:rsid w:val="00497A8F"/>
    <w:rsid w:val="004A1E0A"/>
    <w:rsid w:val="004A2A6D"/>
    <w:rsid w:val="004A4551"/>
    <w:rsid w:val="004B19E8"/>
    <w:rsid w:val="004B4F73"/>
    <w:rsid w:val="004C1267"/>
    <w:rsid w:val="004C22CA"/>
    <w:rsid w:val="004D4E30"/>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37296"/>
    <w:rsid w:val="00542DA6"/>
    <w:rsid w:val="00544164"/>
    <w:rsid w:val="00547E02"/>
    <w:rsid w:val="0055415E"/>
    <w:rsid w:val="005557DC"/>
    <w:rsid w:val="005577A1"/>
    <w:rsid w:val="00563AB4"/>
    <w:rsid w:val="00563EAC"/>
    <w:rsid w:val="00577243"/>
    <w:rsid w:val="005859CD"/>
    <w:rsid w:val="00586B93"/>
    <w:rsid w:val="00590439"/>
    <w:rsid w:val="005B0CEE"/>
    <w:rsid w:val="005B1003"/>
    <w:rsid w:val="005B7668"/>
    <w:rsid w:val="005C52B6"/>
    <w:rsid w:val="005E4199"/>
    <w:rsid w:val="005E6A4A"/>
    <w:rsid w:val="005F1AEC"/>
    <w:rsid w:val="005F37F9"/>
    <w:rsid w:val="005F51E8"/>
    <w:rsid w:val="005F5C8E"/>
    <w:rsid w:val="00602ABA"/>
    <w:rsid w:val="00603261"/>
    <w:rsid w:val="00605F28"/>
    <w:rsid w:val="00611C67"/>
    <w:rsid w:val="006146E9"/>
    <w:rsid w:val="00622430"/>
    <w:rsid w:val="00622B8C"/>
    <w:rsid w:val="00627CA2"/>
    <w:rsid w:val="00633245"/>
    <w:rsid w:val="0063407D"/>
    <w:rsid w:val="00634536"/>
    <w:rsid w:val="006371C2"/>
    <w:rsid w:val="00640582"/>
    <w:rsid w:val="00640643"/>
    <w:rsid w:val="00644416"/>
    <w:rsid w:val="00647245"/>
    <w:rsid w:val="0065131F"/>
    <w:rsid w:val="006556C6"/>
    <w:rsid w:val="00662684"/>
    <w:rsid w:val="006651D4"/>
    <w:rsid w:val="006679CF"/>
    <w:rsid w:val="0067364E"/>
    <w:rsid w:val="00676D3B"/>
    <w:rsid w:val="006817A4"/>
    <w:rsid w:val="0068724B"/>
    <w:rsid w:val="0069236C"/>
    <w:rsid w:val="00696716"/>
    <w:rsid w:val="006977F9"/>
    <w:rsid w:val="006A0A2A"/>
    <w:rsid w:val="006A2034"/>
    <w:rsid w:val="006A5D3C"/>
    <w:rsid w:val="006B211B"/>
    <w:rsid w:val="006B2775"/>
    <w:rsid w:val="006B2CD3"/>
    <w:rsid w:val="006B32ED"/>
    <w:rsid w:val="006B53DE"/>
    <w:rsid w:val="006B5A18"/>
    <w:rsid w:val="006B7B81"/>
    <w:rsid w:val="006C482A"/>
    <w:rsid w:val="006C7529"/>
    <w:rsid w:val="006D091A"/>
    <w:rsid w:val="006D20E1"/>
    <w:rsid w:val="006D79B1"/>
    <w:rsid w:val="006F6633"/>
    <w:rsid w:val="007009DC"/>
    <w:rsid w:val="00700B73"/>
    <w:rsid w:val="00702BB6"/>
    <w:rsid w:val="00707782"/>
    <w:rsid w:val="00712B8F"/>
    <w:rsid w:val="00712EA8"/>
    <w:rsid w:val="007136F0"/>
    <w:rsid w:val="007158AC"/>
    <w:rsid w:val="0072015E"/>
    <w:rsid w:val="00720688"/>
    <w:rsid w:val="007216EC"/>
    <w:rsid w:val="00722F91"/>
    <w:rsid w:val="00724635"/>
    <w:rsid w:val="0073065F"/>
    <w:rsid w:val="007360E5"/>
    <w:rsid w:val="00737AB0"/>
    <w:rsid w:val="00740026"/>
    <w:rsid w:val="00740329"/>
    <w:rsid w:val="0074188C"/>
    <w:rsid w:val="00745CD6"/>
    <w:rsid w:val="00746E86"/>
    <w:rsid w:val="0074716C"/>
    <w:rsid w:val="007509CD"/>
    <w:rsid w:val="00751CD7"/>
    <w:rsid w:val="00755AE0"/>
    <w:rsid w:val="00756D3E"/>
    <w:rsid w:val="00757AA1"/>
    <w:rsid w:val="00760467"/>
    <w:rsid w:val="00766305"/>
    <w:rsid w:val="0077332A"/>
    <w:rsid w:val="0077678D"/>
    <w:rsid w:val="0077B6DC"/>
    <w:rsid w:val="00781166"/>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7F3FA1"/>
    <w:rsid w:val="00800448"/>
    <w:rsid w:val="008038D0"/>
    <w:rsid w:val="00804B60"/>
    <w:rsid w:val="00813413"/>
    <w:rsid w:val="00817C0B"/>
    <w:rsid w:val="00817E91"/>
    <w:rsid w:val="008303C2"/>
    <w:rsid w:val="00831597"/>
    <w:rsid w:val="008343FB"/>
    <w:rsid w:val="00835012"/>
    <w:rsid w:val="008438C9"/>
    <w:rsid w:val="008444E7"/>
    <w:rsid w:val="00857FAD"/>
    <w:rsid w:val="00866FAA"/>
    <w:rsid w:val="00870A16"/>
    <w:rsid w:val="0087330A"/>
    <w:rsid w:val="00881741"/>
    <w:rsid w:val="00883122"/>
    <w:rsid w:val="008871D9"/>
    <w:rsid w:val="00887DDF"/>
    <w:rsid w:val="008901AE"/>
    <w:rsid w:val="0089784A"/>
    <w:rsid w:val="008A4C88"/>
    <w:rsid w:val="008B039D"/>
    <w:rsid w:val="008B2C3B"/>
    <w:rsid w:val="008B2E91"/>
    <w:rsid w:val="008B2FB8"/>
    <w:rsid w:val="008B71BF"/>
    <w:rsid w:val="008B7CBB"/>
    <w:rsid w:val="008C3A90"/>
    <w:rsid w:val="008C4910"/>
    <w:rsid w:val="008C7325"/>
    <w:rsid w:val="008D0027"/>
    <w:rsid w:val="008D44D5"/>
    <w:rsid w:val="008E099D"/>
    <w:rsid w:val="008E5E8A"/>
    <w:rsid w:val="008F051A"/>
    <w:rsid w:val="008F2653"/>
    <w:rsid w:val="008F7F03"/>
    <w:rsid w:val="0090171E"/>
    <w:rsid w:val="00910660"/>
    <w:rsid w:val="0091156B"/>
    <w:rsid w:val="0091508C"/>
    <w:rsid w:val="00916491"/>
    <w:rsid w:val="00916B9A"/>
    <w:rsid w:val="00923A00"/>
    <w:rsid w:val="00923B1E"/>
    <w:rsid w:val="00925B55"/>
    <w:rsid w:val="00935F82"/>
    <w:rsid w:val="00940057"/>
    <w:rsid w:val="00944901"/>
    <w:rsid w:val="00946949"/>
    <w:rsid w:val="00951673"/>
    <w:rsid w:val="00951B95"/>
    <w:rsid w:val="00952772"/>
    <w:rsid w:val="009615C3"/>
    <w:rsid w:val="00962254"/>
    <w:rsid w:val="00963447"/>
    <w:rsid w:val="00965456"/>
    <w:rsid w:val="0096699A"/>
    <w:rsid w:val="00994831"/>
    <w:rsid w:val="009A099D"/>
    <w:rsid w:val="009A1DD6"/>
    <w:rsid w:val="009A4CC2"/>
    <w:rsid w:val="009A4EF9"/>
    <w:rsid w:val="009ACF3D"/>
    <w:rsid w:val="009C0162"/>
    <w:rsid w:val="009C0789"/>
    <w:rsid w:val="009C4500"/>
    <w:rsid w:val="009C5995"/>
    <w:rsid w:val="009D0A41"/>
    <w:rsid w:val="009D7428"/>
    <w:rsid w:val="009E0C48"/>
    <w:rsid w:val="009E364F"/>
    <w:rsid w:val="009E6FEA"/>
    <w:rsid w:val="009F4B7B"/>
    <w:rsid w:val="009F6C5A"/>
    <w:rsid w:val="009F775E"/>
    <w:rsid w:val="00A00084"/>
    <w:rsid w:val="00A05F75"/>
    <w:rsid w:val="00A0794E"/>
    <w:rsid w:val="00A1223F"/>
    <w:rsid w:val="00A13BA9"/>
    <w:rsid w:val="00A32FCF"/>
    <w:rsid w:val="00A45401"/>
    <w:rsid w:val="00A52F71"/>
    <w:rsid w:val="00A535C3"/>
    <w:rsid w:val="00A5371F"/>
    <w:rsid w:val="00A53CC3"/>
    <w:rsid w:val="00A63BD1"/>
    <w:rsid w:val="00A71A53"/>
    <w:rsid w:val="00A71FB7"/>
    <w:rsid w:val="00A72B7D"/>
    <w:rsid w:val="00A74C0C"/>
    <w:rsid w:val="00A81301"/>
    <w:rsid w:val="00A816E5"/>
    <w:rsid w:val="00A8502A"/>
    <w:rsid w:val="00A862CF"/>
    <w:rsid w:val="00A8748B"/>
    <w:rsid w:val="00A9640B"/>
    <w:rsid w:val="00A97E2E"/>
    <w:rsid w:val="00AA2A42"/>
    <w:rsid w:val="00AB06C7"/>
    <w:rsid w:val="00AB0CE6"/>
    <w:rsid w:val="00AB158C"/>
    <w:rsid w:val="00AB65FE"/>
    <w:rsid w:val="00AC2155"/>
    <w:rsid w:val="00AC4186"/>
    <w:rsid w:val="00AC56E9"/>
    <w:rsid w:val="00AD0796"/>
    <w:rsid w:val="00AD2834"/>
    <w:rsid w:val="00AD4648"/>
    <w:rsid w:val="00AF29E8"/>
    <w:rsid w:val="00B024CC"/>
    <w:rsid w:val="00B034AB"/>
    <w:rsid w:val="00B05239"/>
    <w:rsid w:val="00B075BB"/>
    <w:rsid w:val="00B1112C"/>
    <w:rsid w:val="00B13435"/>
    <w:rsid w:val="00B201F3"/>
    <w:rsid w:val="00B22C11"/>
    <w:rsid w:val="00B32F18"/>
    <w:rsid w:val="00B42FDD"/>
    <w:rsid w:val="00B4390E"/>
    <w:rsid w:val="00B45CD4"/>
    <w:rsid w:val="00B525E7"/>
    <w:rsid w:val="00B544F5"/>
    <w:rsid w:val="00B57BA9"/>
    <w:rsid w:val="00B82D04"/>
    <w:rsid w:val="00B8373E"/>
    <w:rsid w:val="00B90584"/>
    <w:rsid w:val="00B91924"/>
    <w:rsid w:val="00B93202"/>
    <w:rsid w:val="00B94AD3"/>
    <w:rsid w:val="00B94FCE"/>
    <w:rsid w:val="00BB11C6"/>
    <w:rsid w:val="00BB2CE5"/>
    <w:rsid w:val="00BB59D8"/>
    <w:rsid w:val="00BB5EB6"/>
    <w:rsid w:val="00BB7E65"/>
    <w:rsid w:val="00BC3021"/>
    <w:rsid w:val="00BD3651"/>
    <w:rsid w:val="00BE04EB"/>
    <w:rsid w:val="00BE588C"/>
    <w:rsid w:val="00BE59D6"/>
    <w:rsid w:val="00BF41FC"/>
    <w:rsid w:val="00BF6492"/>
    <w:rsid w:val="00C07712"/>
    <w:rsid w:val="00C119C8"/>
    <w:rsid w:val="00C12FFB"/>
    <w:rsid w:val="00C144FD"/>
    <w:rsid w:val="00C2687D"/>
    <w:rsid w:val="00C276AA"/>
    <w:rsid w:val="00C32365"/>
    <w:rsid w:val="00C33F0A"/>
    <w:rsid w:val="00C37367"/>
    <w:rsid w:val="00C45354"/>
    <w:rsid w:val="00C50CE6"/>
    <w:rsid w:val="00C50EBC"/>
    <w:rsid w:val="00C51653"/>
    <w:rsid w:val="00C537C7"/>
    <w:rsid w:val="00C565E1"/>
    <w:rsid w:val="00C56C03"/>
    <w:rsid w:val="00C6082E"/>
    <w:rsid w:val="00C613C8"/>
    <w:rsid w:val="00C6455D"/>
    <w:rsid w:val="00C66CE2"/>
    <w:rsid w:val="00C7200F"/>
    <w:rsid w:val="00C726AE"/>
    <w:rsid w:val="00C82943"/>
    <w:rsid w:val="00C8D4A5"/>
    <w:rsid w:val="00C92208"/>
    <w:rsid w:val="00C92B48"/>
    <w:rsid w:val="00C94A22"/>
    <w:rsid w:val="00CA1CDA"/>
    <w:rsid w:val="00CB1790"/>
    <w:rsid w:val="00CB3E38"/>
    <w:rsid w:val="00CB4553"/>
    <w:rsid w:val="00CB4B61"/>
    <w:rsid w:val="00CC1BC2"/>
    <w:rsid w:val="00CC1C53"/>
    <w:rsid w:val="00CC3859"/>
    <w:rsid w:val="00CC7655"/>
    <w:rsid w:val="00CD7EDE"/>
    <w:rsid w:val="00CE0A36"/>
    <w:rsid w:val="00CE1D0F"/>
    <w:rsid w:val="00CE59E3"/>
    <w:rsid w:val="00CF0682"/>
    <w:rsid w:val="00CF1046"/>
    <w:rsid w:val="00CF164D"/>
    <w:rsid w:val="00CF5B1D"/>
    <w:rsid w:val="00CF7107"/>
    <w:rsid w:val="00CF72BB"/>
    <w:rsid w:val="00D02C16"/>
    <w:rsid w:val="00D04535"/>
    <w:rsid w:val="00D04FB1"/>
    <w:rsid w:val="00D07124"/>
    <w:rsid w:val="00D07258"/>
    <w:rsid w:val="00D10A1C"/>
    <w:rsid w:val="00D11109"/>
    <w:rsid w:val="00D12D8C"/>
    <w:rsid w:val="00D25EED"/>
    <w:rsid w:val="00D2676B"/>
    <w:rsid w:val="00D350B7"/>
    <w:rsid w:val="00D41F56"/>
    <w:rsid w:val="00D436E8"/>
    <w:rsid w:val="00D44E2D"/>
    <w:rsid w:val="00D5300B"/>
    <w:rsid w:val="00D5365D"/>
    <w:rsid w:val="00D55D37"/>
    <w:rsid w:val="00D56D7F"/>
    <w:rsid w:val="00D65913"/>
    <w:rsid w:val="00D72FFE"/>
    <w:rsid w:val="00D73B07"/>
    <w:rsid w:val="00D80C57"/>
    <w:rsid w:val="00D876EA"/>
    <w:rsid w:val="00D90559"/>
    <w:rsid w:val="00D905FA"/>
    <w:rsid w:val="00D90A9B"/>
    <w:rsid w:val="00D94FB1"/>
    <w:rsid w:val="00D96102"/>
    <w:rsid w:val="00D96C8F"/>
    <w:rsid w:val="00D97BD9"/>
    <w:rsid w:val="00DA2166"/>
    <w:rsid w:val="00DA4152"/>
    <w:rsid w:val="00DB43E5"/>
    <w:rsid w:val="00DB50A1"/>
    <w:rsid w:val="00DB77F5"/>
    <w:rsid w:val="00DC3DD3"/>
    <w:rsid w:val="00DC3E66"/>
    <w:rsid w:val="00DD14D8"/>
    <w:rsid w:val="00DD1B0A"/>
    <w:rsid w:val="00DD53CF"/>
    <w:rsid w:val="00DE2DCB"/>
    <w:rsid w:val="00DE40D5"/>
    <w:rsid w:val="00DE5458"/>
    <w:rsid w:val="00DE7C04"/>
    <w:rsid w:val="00DE7F01"/>
    <w:rsid w:val="00DF2BBD"/>
    <w:rsid w:val="00DF5557"/>
    <w:rsid w:val="00DF7436"/>
    <w:rsid w:val="00DF74AF"/>
    <w:rsid w:val="00E109B9"/>
    <w:rsid w:val="00E2570F"/>
    <w:rsid w:val="00E4270C"/>
    <w:rsid w:val="00E463C3"/>
    <w:rsid w:val="00E47225"/>
    <w:rsid w:val="00E52BB3"/>
    <w:rsid w:val="00E532EF"/>
    <w:rsid w:val="00E56F5E"/>
    <w:rsid w:val="00E67B76"/>
    <w:rsid w:val="00E71E58"/>
    <w:rsid w:val="00E758EF"/>
    <w:rsid w:val="00E77166"/>
    <w:rsid w:val="00E8468A"/>
    <w:rsid w:val="00E90562"/>
    <w:rsid w:val="00E914DA"/>
    <w:rsid w:val="00EA3142"/>
    <w:rsid w:val="00EA37FA"/>
    <w:rsid w:val="00EA64DF"/>
    <w:rsid w:val="00EB7AD5"/>
    <w:rsid w:val="00ED20EB"/>
    <w:rsid w:val="00EE4A5C"/>
    <w:rsid w:val="00EF2983"/>
    <w:rsid w:val="00F01D66"/>
    <w:rsid w:val="00F0428F"/>
    <w:rsid w:val="00F04CA2"/>
    <w:rsid w:val="00F06660"/>
    <w:rsid w:val="00F108DC"/>
    <w:rsid w:val="00F10C84"/>
    <w:rsid w:val="00F158AF"/>
    <w:rsid w:val="00F166A7"/>
    <w:rsid w:val="00F169B1"/>
    <w:rsid w:val="00F218EE"/>
    <w:rsid w:val="00F2413A"/>
    <w:rsid w:val="00F24302"/>
    <w:rsid w:val="00F24A90"/>
    <w:rsid w:val="00F25032"/>
    <w:rsid w:val="00F31316"/>
    <w:rsid w:val="00F40A63"/>
    <w:rsid w:val="00F445AD"/>
    <w:rsid w:val="00F44BFB"/>
    <w:rsid w:val="00F46BCA"/>
    <w:rsid w:val="00F4718C"/>
    <w:rsid w:val="00F52037"/>
    <w:rsid w:val="00F52576"/>
    <w:rsid w:val="00F56A49"/>
    <w:rsid w:val="00F60019"/>
    <w:rsid w:val="00F60752"/>
    <w:rsid w:val="00F61855"/>
    <w:rsid w:val="00F63C4B"/>
    <w:rsid w:val="00F64182"/>
    <w:rsid w:val="00F64A56"/>
    <w:rsid w:val="00F71273"/>
    <w:rsid w:val="00F7363E"/>
    <w:rsid w:val="00F80C24"/>
    <w:rsid w:val="00F819AA"/>
    <w:rsid w:val="00F91F0E"/>
    <w:rsid w:val="00F930AA"/>
    <w:rsid w:val="00F95E60"/>
    <w:rsid w:val="00FA0006"/>
    <w:rsid w:val="00FA7C60"/>
    <w:rsid w:val="00FC0DA4"/>
    <w:rsid w:val="00FC3337"/>
    <w:rsid w:val="00FC6399"/>
    <w:rsid w:val="00FC65B9"/>
    <w:rsid w:val="00FD013E"/>
    <w:rsid w:val="00FD4F8F"/>
    <w:rsid w:val="00FD71CE"/>
    <w:rsid w:val="00FF1542"/>
    <w:rsid w:val="00FF5E73"/>
    <w:rsid w:val="00FF6429"/>
    <w:rsid w:val="00FF64F1"/>
    <w:rsid w:val="00FF6708"/>
    <w:rsid w:val="0147EC27"/>
    <w:rsid w:val="015323CD"/>
    <w:rsid w:val="0170746F"/>
    <w:rsid w:val="017A7A05"/>
    <w:rsid w:val="017B1EE2"/>
    <w:rsid w:val="01D75FCF"/>
    <w:rsid w:val="01E12FF8"/>
    <w:rsid w:val="01F200D0"/>
    <w:rsid w:val="02245C13"/>
    <w:rsid w:val="02636FAB"/>
    <w:rsid w:val="02DDF6CA"/>
    <w:rsid w:val="033C2411"/>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A0A985E"/>
    <w:rsid w:val="0A93016F"/>
    <w:rsid w:val="0B001C96"/>
    <w:rsid w:val="0B3B1847"/>
    <w:rsid w:val="0BA30017"/>
    <w:rsid w:val="0BE23C42"/>
    <w:rsid w:val="0BEE97F2"/>
    <w:rsid w:val="0BF6F160"/>
    <w:rsid w:val="0C168DDC"/>
    <w:rsid w:val="0C51CD5F"/>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B04AFC"/>
    <w:rsid w:val="10B514F2"/>
    <w:rsid w:val="10C8AD8D"/>
    <w:rsid w:val="110D763A"/>
    <w:rsid w:val="11208C96"/>
    <w:rsid w:val="1168BBF9"/>
    <w:rsid w:val="118414C7"/>
    <w:rsid w:val="118F1DEB"/>
    <w:rsid w:val="11DCC34F"/>
    <w:rsid w:val="120CFED3"/>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823A863"/>
    <w:rsid w:val="182E4A04"/>
    <w:rsid w:val="1899D339"/>
    <w:rsid w:val="18E38CB9"/>
    <w:rsid w:val="18F9500B"/>
    <w:rsid w:val="1930BCC4"/>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DBD0A9"/>
    <w:rsid w:val="1D025969"/>
    <w:rsid w:val="1D0CA54A"/>
    <w:rsid w:val="1D13D6EB"/>
    <w:rsid w:val="1D266F34"/>
    <w:rsid w:val="1D3C0DA9"/>
    <w:rsid w:val="1D3EEABA"/>
    <w:rsid w:val="1D8B2E3C"/>
    <w:rsid w:val="1DA7CC2D"/>
    <w:rsid w:val="1E2F3203"/>
    <w:rsid w:val="1E452F96"/>
    <w:rsid w:val="1E746485"/>
    <w:rsid w:val="1E8F081E"/>
    <w:rsid w:val="1F7D5B78"/>
    <w:rsid w:val="1FECB8D3"/>
    <w:rsid w:val="204152D9"/>
    <w:rsid w:val="2049942F"/>
    <w:rsid w:val="20B57121"/>
    <w:rsid w:val="211A7974"/>
    <w:rsid w:val="212C6CCC"/>
    <w:rsid w:val="21CD8945"/>
    <w:rsid w:val="21CEA5E4"/>
    <w:rsid w:val="2215307E"/>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F9E0A0"/>
    <w:rsid w:val="260D0893"/>
    <w:rsid w:val="264C2B83"/>
    <w:rsid w:val="26577C4E"/>
    <w:rsid w:val="267DA06C"/>
    <w:rsid w:val="2707864C"/>
    <w:rsid w:val="27401696"/>
    <w:rsid w:val="278187E5"/>
    <w:rsid w:val="27C2E0DE"/>
    <w:rsid w:val="27ECA0F3"/>
    <w:rsid w:val="281FCE80"/>
    <w:rsid w:val="2858F502"/>
    <w:rsid w:val="28700CB0"/>
    <w:rsid w:val="28AD1B6D"/>
    <w:rsid w:val="28AD859C"/>
    <w:rsid w:val="290F0378"/>
    <w:rsid w:val="2997F7EA"/>
    <w:rsid w:val="29B221B0"/>
    <w:rsid w:val="29E56A9D"/>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92903B"/>
    <w:rsid w:val="2DBAC2A4"/>
    <w:rsid w:val="2DFA6241"/>
    <w:rsid w:val="2E4AA691"/>
    <w:rsid w:val="2E62DC8E"/>
    <w:rsid w:val="2FBD1B2D"/>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A21D453"/>
    <w:rsid w:val="3A621C27"/>
    <w:rsid w:val="3A933638"/>
    <w:rsid w:val="3AB8C18D"/>
    <w:rsid w:val="3B033097"/>
    <w:rsid w:val="3B3DB4EB"/>
    <w:rsid w:val="3B7CCBC0"/>
    <w:rsid w:val="3BB0AEBC"/>
    <w:rsid w:val="3BC83FFD"/>
    <w:rsid w:val="3C12277C"/>
    <w:rsid w:val="3C34CF6D"/>
    <w:rsid w:val="3C44622B"/>
    <w:rsid w:val="3CCB6744"/>
    <w:rsid w:val="3D07D7FF"/>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2602C0B"/>
    <w:rsid w:val="42C9C9F2"/>
    <w:rsid w:val="42DB3566"/>
    <w:rsid w:val="43197088"/>
    <w:rsid w:val="43709341"/>
    <w:rsid w:val="43A7384B"/>
    <w:rsid w:val="43D105F9"/>
    <w:rsid w:val="43D47EE3"/>
    <w:rsid w:val="43DBF98B"/>
    <w:rsid w:val="43E46D04"/>
    <w:rsid w:val="43F652AE"/>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DBD924"/>
    <w:rsid w:val="48DC64CD"/>
    <w:rsid w:val="492F1B87"/>
    <w:rsid w:val="495A8062"/>
    <w:rsid w:val="49989D65"/>
    <w:rsid w:val="49EC1F8A"/>
    <w:rsid w:val="49F565A2"/>
    <w:rsid w:val="4A20FDE3"/>
    <w:rsid w:val="4A228243"/>
    <w:rsid w:val="4A35C52D"/>
    <w:rsid w:val="4A4F8424"/>
    <w:rsid w:val="4A6E1526"/>
    <w:rsid w:val="4B3A3D08"/>
    <w:rsid w:val="4B446EFC"/>
    <w:rsid w:val="4B9F7315"/>
    <w:rsid w:val="4BA62EA3"/>
    <w:rsid w:val="4BB4FF12"/>
    <w:rsid w:val="4BE9AADB"/>
    <w:rsid w:val="4BFA7A5C"/>
    <w:rsid w:val="4C4143B3"/>
    <w:rsid w:val="4C60394C"/>
    <w:rsid w:val="4C85471A"/>
    <w:rsid w:val="4CAD67A5"/>
    <w:rsid w:val="4CDDFD02"/>
    <w:rsid w:val="4D9F6706"/>
    <w:rsid w:val="4DA32D78"/>
    <w:rsid w:val="4DD39AE2"/>
    <w:rsid w:val="4DDDA2A8"/>
    <w:rsid w:val="4DF1ED40"/>
    <w:rsid w:val="4E1C4DFE"/>
    <w:rsid w:val="4E25E10E"/>
    <w:rsid w:val="4E2DB50F"/>
    <w:rsid w:val="4E6EEDB7"/>
    <w:rsid w:val="4E77D107"/>
    <w:rsid w:val="4E77D472"/>
    <w:rsid w:val="4E99C71F"/>
    <w:rsid w:val="4EA56BE3"/>
    <w:rsid w:val="4EC657B3"/>
    <w:rsid w:val="4ECC967F"/>
    <w:rsid w:val="4EE94862"/>
    <w:rsid w:val="4F1E70EF"/>
    <w:rsid w:val="4F39D7CB"/>
    <w:rsid w:val="4F48E2FC"/>
    <w:rsid w:val="4F490D08"/>
    <w:rsid w:val="4F5F4EC5"/>
    <w:rsid w:val="4F7F548D"/>
    <w:rsid w:val="4FD04A9A"/>
    <w:rsid w:val="4FE01287"/>
    <w:rsid w:val="4FEC294F"/>
    <w:rsid w:val="5000524B"/>
    <w:rsid w:val="5026D1B6"/>
    <w:rsid w:val="50397B12"/>
    <w:rsid w:val="506940B9"/>
    <w:rsid w:val="50A9AFC5"/>
    <w:rsid w:val="50C06E3E"/>
    <w:rsid w:val="50D3A239"/>
    <w:rsid w:val="50E3D182"/>
    <w:rsid w:val="51045492"/>
    <w:rsid w:val="5104BA0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6AE8A6"/>
    <w:rsid w:val="60860065"/>
    <w:rsid w:val="609A566A"/>
    <w:rsid w:val="60A11EA2"/>
    <w:rsid w:val="60A97586"/>
    <w:rsid w:val="60D26AEA"/>
    <w:rsid w:val="614520F3"/>
    <w:rsid w:val="6171EA52"/>
    <w:rsid w:val="61BB6F5C"/>
    <w:rsid w:val="61D7AF2A"/>
    <w:rsid w:val="61E6F505"/>
    <w:rsid w:val="61FB5EAD"/>
    <w:rsid w:val="6241D024"/>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7252E"/>
    <w:rsid w:val="6BA078B4"/>
    <w:rsid w:val="6C0B5D74"/>
    <w:rsid w:val="6C582C8D"/>
    <w:rsid w:val="6C59FA79"/>
    <w:rsid w:val="6C6A342C"/>
    <w:rsid w:val="6C70BCCA"/>
    <w:rsid w:val="6C8B3302"/>
    <w:rsid w:val="6CC49A98"/>
    <w:rsid w:val="6CE0DB76"/>
    <w:rsid w:val="6CE963B0"/>
    <w:rsid w:val="6D380BC6"/>
    <w:rsid w:val="6D38BF1A"/>
    <w:rsid w:val="6D7C8A59"/>
    <w:rsid w:val="6E5D4E55"/>
    <w:rsid w:val="6E5E0FEC"/>
    <w:rsid w:val="6E923C0F"/>
    <w:rsid w:val="6EE314D7"/>
    <w:rsid w:val="6EF9EE38"/>
    <w:rsid w:val="6F77CFA6"/>
    <w:rsid w:val="6FB0AA9E"/>
    <w:rsid w:val="6FE7D00C"/>
    <w:rsid w:val="705EF621"/>
    <w:rsid w:val="70737E71"/>
    <w:rsid w:val="7078A45F"/>
    <w:rsid w:val="70A03621"/>
    <w:rsid w:val="70E4EB06"/>
    <w:rsid w:val="715263AE"/>
    <w:rsid w:val="716B247A"/>
    <w:rsid w:val="716B4168"/>
    <w:rsid w:val="716E2AE5"/>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7F3766"/>
    <w:rsid w:val="7AD09D37"/>
    <w:rsid w:val="7B188DAF"/>
    <w:rsid w:val="7B517F7B"/>
    <w:rsid w:val="7B60AED0"/>
    <w:rsid w:val="7BAC6C76"/>
    <w:rsid w:val="7BB4641E"/>
    <w:rsid w:val="7BB960AF"/>
    <w:rsid w:val="7BBE687A"/>
    <w:rsid w:val="7BC905BA"/>
    <w:rsid w:val="7CC9BFE8"/>
    <w:rsid w:val="7D176121"/>
    <w:rsid w:val="7D3CA814"/>
    <w:rsid w:val="7D52422F"/>
    <w:rsid w:val="7D86BAA6"/>
    <w:rsid w:val="7DA2350A"/>
    <w:rsid w:val="7DB6D828"/>
    <w:rsid w:val="7DB8948F"/>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92A1EC41-F054-467F-98A8-D805C545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29409273">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potain/top-slewing-cranes/mdt-219-j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d-20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761</Words>
  <Characters>4339</Characters>
  <Application>Microsoft Office Word</Application>
  <DocSecurity>0</DocSecurity>
  <Lines>36</Lines>
  <Paragraphs>10</Paragraphs>
  <ScaleCrop>false</ScaleCrop>
  <Company>Lippincott Mercer</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35</cp:revision>
  <cp:lastPrinted>2014-03-31T06:21:00Z</cp:lastPrinted>
  <dcterms:created xsi:type="dcterms:W3CDTF">2021-02-03T17:22:00Z</dcterms:created>
  <dcterms:modified xsi:type="dcterms:W3CDTF">2021-03-18T13:48:00Z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