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17FBC" w14:textId="256BF9D3" w:rsidR="00A00084" w:rsidRPr="003726E4" w:rsidRDefault="00F52037" w:rsidP="001E675D">
      <w:pPr>
        <w:tabs>
          <w:tab w:val="left" w:pos="6096"/>
        </w:tabs>
        <w:jc w:val="right"/>
        <w:outlineLvl w:val="0"/>
        <w:rPr>
          <w:rFonts w:ascii="Verdana" w:hAnsi="Verdana"/>
          <w:color w:val="ED1C2A"/>
          <w:sz w:val="30"/>
          <w:szCs w:val="30"/>
          <w:lang w:val="fr-FR"/>
        </w:rPr>
      </w:pPr>
      <w:r w:rsidRPr="00514CEC">
        <w:rPr>
          <w:color w:val="ED1C2A"/>
          <w:sz w:val="30"/>
          <w:szCs w:val="30"/>
          <w:lang w:val="fr"/>
        </w:rPr>
        <w:softHyphen/>
      </w:r>
      <w:r w:rsidR="00A97E2E" w:rsidRPr="003726E4">
        <w:rPr>
          <w:rFonts w:ascii="Verdana" w:hAnsi="Verdana"/>
          <w:noProof/>
          <w:color w:val="ED1C2A"/>
          <w:sz w:val="30"/>
          <w:szCs w:val="30"/>
          <w:lang w:val="fr"/>
        </w:rPr>
        <w:drawing>
          <wp:anchor distT="0" distB="0" distL="114300" distR="114300" simplePos="0" relativeHeight="251658240" behindDoc="0" locked="0" layoutInCell="1" allowOverlap="1" wp14:anchorId="22C47E47" wp14:editId="672D32EC">
            <wp:simplePos x="0" y="0"/>
            <wp:positionH relativeFrom="column">
              <wp:posOffset>0</wp:posOffset>
            </wp:positionH>
            <wp:positionV relativeFrom="paragraph">
              <wp:posOffset>-635</wp:posOffset>
            </wp:positionV>
            <wp:extent cx="1485900" cy="346710"/>
            <wp:effectExtent l="0" t="0" r="12700" b="889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0">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sidR="594A8B13" w:rsidRPr="003726E4">
        <w:rPr>
          <w:rFonts w:ascii="Verdana" w:hAnsi="Verdana"/>
          <w:color w:val="ED1C2A"/>
          <w:sz w:val="30"/>
          <w:szCs w:val="30"/>
          <w:lang w:val="fr"/>
        </w:rPr>
        <w:t>COMMUNIQUÉ DE PRESSE</w:t>
      </w:r>
    </w:p>
    <w:p w14:paraId="1EFE4F34" w14:textId="200CF399" w:rsidR="00A00084" w:rsidRPr="00474CED" w:rsidRDefault="00474CED" w:rsidP="001E675D">
      <w:pPr>
        <w:jc w:val="right"/>
        <w:outlineLvl w:val="0"/>
        <w:rPr>
          <w:rFonts w:ascii="Verdana" w:hAnsi="Verdana"/>
          <w:color w:val="ED1C2A"/>
          <w:sz w:val="18"/>
          <w:szCs w:val="18"/>
          <w:lang w:val="fr-FR"/>
        </w:rPr>
      </w:pPr>
      <w:proofErr w:type="gramStart"/>
      <w:r>
        <w:rPr>
          <w:rFonts w:ascii="Verdana" w:hAnsi="Verdana"/>
          <w:color w:val="41525C"/>
          <w:sz w:val="18"/>
          <w:szCs w:val="18"/>
          <w:lang w:val="fr"/>
        </w:rPr>
        <w:t>le</w:t>
      </w:r>
      <w:proofErr w:type="gramEnd"/>
      <w:r w:rsidR="00450894" w:rsidRPr="00474CED">
        <w:rPr>
          <w:rFonts w:ascii="Verdana" w:hAnsi="Verdana"/>
          <w:color w:val="41525C"/>
          <w:sz w:val="18"/>
          <w:szCs w:val="18"/>
          <w:lang w:val="fr"/>
        </w:rPr>
        <w:t xml:space="preserve"> </w:t>
      </w:r>
      <w:r w:rsidR="009400F1">
        <w:rPr>
          <w:rFonts w:ascii="Verdana" w:hAnsi="Verdana"/>
          <w:color w:val="41525C"/>
          <w:sz w:val="18"/>
          <w:szCs w:val="18"/>
          <w:lang w:val="fr"/>
        </w:rPr>
        <w:t xml:space="preserve">23 </w:t>
      </w:r>
      <w:r>
        <w:rPr>
          <w:rFonts w:ascii="Verdana" w:hAnsi="Verdana"/>
          <w:color w:val="41525C"/>
          <w:sz w:val="18"/>
          <w:szCs w:val="18"/>
          <w:lang w:val="fr"/>
        </w:rPr>
        <w:t>juin</w:t>
      </w:r>
      <w:r w:rsidR="00DB44F3" w:rsidRPr="00474CED">
        <w:rPr>
          <w:rFonts w:ascii="Verdana" w:hAnsi="Verdana"/>
          <w:color w:val="41525C"/>
          <w:sz w:val="18"/>
          <w:szCs w:val="18"/>
          <w:lang w:val="fr"/>
        </w:rPr>
        <w:t xml:space="preserve"> 2021</w:t>
      </w:r>
    </w:p>
    <w:p w14:paraId="039BB0B0" w14:textId="488A6FC4" w:rsidR="00A00084" w:rsidRPr="00D45031" w:rsidRDefault="00A00084" w:rsidP="001E675D">
      <w:pPr>
        <w:tabs>
          <w:tab w:val="left" w:pos="6096"/>
        </w:tabs>
        <w:rPr>
          <w:rFonts w:ascii="Verdana" w:hAnsi="Verdana"/>
          <w:color w:val="ED1C2A"/>
          <w:sz w:val="30"/>
          <w:szCs w:val="30"/>
          <w:lang w:val="fr-FR"/>
        </w:rPr>
      </w:pPr>
    </w:p>
    <w:p w14:paraId="1AFE2D32" w14:textId="296D421E" w:rsidR="00425AC2" w:rsidRPr="00AF4AAB" w:rsidRDefault="00830899" w:rsidP="6F3CA95C">
      <w:pPr>
        <w:rPr>
          <w:rFonts w:ascii="Georgia" w:hAnsi="Georgia"/>
          <w:color w:val="ED1C2A"/>
          <w:sz w:val="30"/>
          <w:szCs w:val="30"/>
          <w:lang w:val="fr-FR"/>
        </w:rPr>
      </w:pPr>
      <w:r w:rsidRPr="29A36EB5">
        <w:rPr>
          <w:rFonts w:ascii="Georgia" w:hAnsi="Georgia"/>
          <w:b/>
          <w:bCs/>
          <w:color w:val="000000" w:themeColor="text1"/>
          <w:lang w:val="fr"/>
        </w:rPr>
        <w:t>Le concessionnaire belge B</w:t>
      </w:r>
      <w:r w:rsidR="00406EB1" w:rsidRPr="29A36EB5">
        <w:rPr>
          <w:rFonts w:ascii="Georgia" w:hAnsi="Georgia"/>
          <w:b/>
          <w:bCs/>
          <w:color w:val="000000" w:themeColor="text1"/>
          <w:lang w:val="fr"/>
        </w:rPr>
        <w:t>L</w:t>
      </w:r>
      <w:r w:rsidR="00B207F6" w:rsidRPr="29A36EB5">
        <w:rPr>
          <w:rFonts w:ascii="Georgia" w:hAnsi="Georgia"/>
          <w:b/>
          <w:bCs/>
          <w:color w:val="000000" w:themeColor="text1"/>
          <w:lang w:val="fr"/>
        </w:rPr>
        <w:t>E</w:t>
      </w:r>
      <w:r w:rsidRPr="29A36EB5">
        <w:rPr>
          <w:rFonts w:ascii="Georgia" w:hAnsi="Georgia"/>
          <w:b/>
          <w:bCs/>
          <w:color w:val="000000" w:themeColor="text1"/>
          <w:lang w:val="fr"/>
        </w:rPr>
        <w:t xml:space="preserve"> vend </w:t>
      </w:r>
      <w:r w:rsidR="074AA1BF" w:rsidRPr="29A36EB5">
        <w:rPr>
          <w:rFonts w:ascii="Georgia" w:hAnsi="Georgia"/>
          <w:b/>
          <w:bCs/>
          <w:color w:val="000000" w:themeColor="text1"/>
          <w:lang w:val="fr"/>
        </w:rPr>
        <w:t>s</w:t>
      </w:r>
      <w:r w:rsidRPr="29A36EB5">
        <w:rPr>
          <w:rFonts w:ascii="Georgia" w:hAnsi="Georgia"/>
          <w:b/>
          <w:bCs/>
          <w:color w:val="000000" w:themeColor="text1"/>
          <w:lang w:val="fr"/>
        </w:rPr>
        <w:t>a 500</w:t>
      </w:r>
      <w:r w:rsidR="00B207F6" w:rsidRPr="29A36EB5">
        <w:rPr>
          <w:rFonts w:ascii="Georgia" w:hAnsi="Georgia"/>
          <w:b/>
          <w:bCs/>
          <w:color w:val="000000" w:themeColor="text1"/>
          <w:vertAlign w:val="superscript"/>
          <w:lang w:val="fr"/>
        </w:rPr>
        <w:t>ème</w:t>
      </w:r>
      <w:r w:rsidR="00B207F6" w:rsidRPr="29A36EB5">
        <w:rPr>
          <w:rFonts w:ascii="Georgia" w:hAnsi="Georgia"/>
          <w:b/>
          <w:bCs/>
          <w:color w:val="000000" w:themeColor="text1"/>
          <w:lang w:val="fr"/>
        </w:rPr>
        <w:t xml:space="preserve"> grue </w:t>
      </w:r>
      <w:r w:rsidR="007C0F11" w:rsidRPr="29A36EB5">
        <w:rPr>
          <w:rFonts w:ascii="Georgia" w:hAnsi="Georgia"/>
          <w:b/>
          <w:bCs/>
          <w:color w:val="000000" w:themeColor="text1"/>
          <w:lang w:val="fr"/>
        </w:rPr>
        <w:t xml:space="preserve">à </w:t>
      </w:r>
      <w:r w:rsidR="00D45031" w:rsidRPr="29A36EB5">
        <w:rPr>
          <w:rFonts w:ascii="Georgia" w:hAnsi="Georgia"/>
          <w:b/>
          <w:bCs/>
          <w:color w:val="000000" w:themeColor="text1"/>
          <w:lang w:val="fr"/>
        </w:rPr>
        <w:t xml:space="preserve">montage automatisé </w:t>
      </w:r>
      <w:r w:rsidR="00B207F6" w:rsidRPr="29A36EB5">
        <w:rPr>
          <w:rFonts w:ascii="Georgia" w:hAnsi="Georgia"/>
          <w:b/>
          <w:bCs/>
          <w:color w:val="000000" w:themeColor="text1"/>
          <w:lang w:val="fr"/>
        </w:rPr>
        <w:t>Potain</w:t>
      </w:r>
      <w:r w:rsidRPr="29A36EB5">
        <w:rPr>
          <w:rFonts w:ascii="Georgia" w:hAnsi="Georgia"/>
          <w:b/>
          <w:bCs/>
          <w:color w:val="000000" w:themeColor="text1"/>
          <w:lang w:val="fr"/>
        </w:rPr>
        <w:t xml:space="preserve"> </w:t>
      </w:r>
      <w:r w:rsidRPr="29A36EB5">
        <w:rPr>
          <w:rFonts w:ascii="Georgia" w:hAnsi="Georgia"/>
          <w:lang w:val="fr"/>
        </w:rPr>
        <w:t xml:space="preserve"> </w:t>
      </w:r>
    </w:p>
    <w:p w14:paraId="018D070E" w14:textId="1A545DA2" w:rsidR="00DC4EC3" w:rsidRPr="00AF4AAB" w:rsidRDefault="00DC4EC3" w:rsidP="6F3CA95C">
      <w:pPr>
        <w:rPr>
          <w:rFonts w:ascii="Georgia" w:hAnsi="Georgia"/>
          <w:b/>
          <w:bCs/>
          <w:color w:val="000000" w:themeColor="text1"/>
          <w:lang w:val="fr-FR"/>
        </w:rPr>
      </w:pPr>
    </w:p>
    <w:p w14:paraId="0E97264B" w14:textId="76D38CBF" w:rsidR="00450894" w:rsidRPr="00AF4AAB" w:rsidRDefault="00830899" w:rsidP="001742A4">
      <w:pPr>
        <w:pStyle w:val="ListParagraph"/>
        <w:numPr>
          <w:ilvl w:val="0"/>
          <w:numId w:val="5"/>
        </w:numPr>
        <w:spacing w:line="276" w:lineRule="auto"/>
        <w:rPr>
          <w:rFonts w:ascii="Georgia" w:hAnsi="Georgia"/>
          <w:i/>
          <w:iCs/>
          <w:sz w:val="21"/>
          <w:szCs w:val="21"/>
          <w:lang w:val="fr-FR"/>
        </w:rPr>
      </w:pPr>
      <w:r w:rsidRPr="00AF4AAB">
        <w:rPr>
          <w:rFonts w:ascii="Georgia" w:hAnsi="Georgia"/>
          <w:i/>
          <w:iCs/>
          <w:sz w:val="21"/>
          <w:szCs w:val="21"/>
          <w:lang w:val="fr"/>
        </w:rPr>
        <w:t>BLE (</w:t>
      </w:r>
      <w:proofErr w:type="spellStart"/>
      <w:r w:rsidRPr="00AF4AAB">
        <w:rPr>
          <w:rFonts w:ascii="Georgia" w:hAnsi="Georgia"/>
          <w:i/>
          <w:iCs/>
          <w:sz w:val="21"/>
          <w:szCs w:val="21"/>
          <w:lang w:val="fr"/>
        </w:rPr>
        <w:t>Belgium</w:t>
      </w:r>
      <w:proofErr w:type="spellEnd"/>
      <w:r w:rsidRPr="00AF4AAB">
        <w:rPr>
          <w:rFonts w:ascii="Georgia" w:hAnsi="Georgia"/>
          <w:i/>
          <w:iCs/>
          <w:sz w:val="21"/>
          <w:szCs w:val="21"/>
          <w:lang w:val="fr"/>
        </w:rPr>
        <w:t xml:space="preserve"> Lifting Equipment), </w:t>
      </w:r>
      <w:r w:rsidR="00B207F6" w:rsidRPr="00AF4AAB">
        <w:rPr>
          <w:rFonts w:ascii="Georgia" w:hAnsi="Georgia"/>
          <w:i/>
          <w:iCs/>
          <w:sz w:val="21"/>
          <w:szCs w:val="21"/>
          <w:lang w:val="fr"/>
        </w:rPr>
        <w:t xml:space="preserve">concessionnaire Potain pour les grues à montage automatisé </w:t>
      </w:r>
      <w:r w:rsidRPr="00AF4AAB">
        <w:rPr>
          <w:rFonts w:ascii="Georgia" w:hAnsi="Georgia"/>
          <w:i/>
          <w:iCs/>
          <w:sz w:val="21"/>
          <w:szCs w:val="21"/>
          <w:lang w:val="fr"/>
        </w:rPr>
        <w:t>en Belgique depuis 2008, a franchi une étape importante.</w:t>
      </w:r>
    </w:p>
    <w:p w14:paraId="37C3F316" w14:textId="0D6320D5" w:rsidR="00830899" w:rsidRPr="00AF4AAB" w:rsidRDefault="00830899" w:rsidP="001742A4">
      <w:pPr>
        <w:pStyle w:val="ListParagraph"/>
        <w:numPr>
          <w:ilvl w:val="0"/>
          <w:numId w:val="5"/>
        </w:numPr>
        <w:spacing w:line="276" w:lineRule="auto"/>
        <w:rPr>
          <w:rFonts w:ascii="Georgia" w:hAnsi="Georgia"/>
          <w:i/>
          <w:iCs/>
          <w:sz w:val="21"/>
          <w:szCs w:val="21"/>
          <w:lang w:val="fr"/>
        </w:rPr>
      </w:pPr>
      <w:r w:rsidRPr="00AF4AAB">
        <w:rPr>
          <w:rFonts w:ascii="Georgia" w:hAnsi="Georgia"/>
          <w:i/>
          <w:iCs/>
          <w:sz w:val="21"/>
          <w:szCs w:val="21"/>
          <w:lang w:val="fr"/>
        </w:rPr>
        <w:t xml:space="preserve">Le </w:t>
      </w:r>
      <w:r w:rsidR="00CB7240" w:rsidRPr="00AF4AAB">
        <w:rPr>
          <w:rFonts w:ascii="Georgia" w:hAnsi="Georgia"/>
          <w:i/>
          <w:iCs/>
          <w:sz w:val="21"/>
          <w:szCs w:val="21"/>
          <w:lang w:val="fr"/>
        </w:rPr>
        <w:t>concessionnaire basé à Puurs en Flandre,</w:t>
      </w:r>
      <w:r w:rsidRPr="00AF4AAB">
        <w:rPr>
          <w:rFonts w:ascii="Georgia" w:hAnsi="Georgia"/>
          <w:lang w:val="fr"/>
        </w:rPr>
        <w:t xml:space="preserve"> a vendu</w:t>
      </w:r>
      <w:r w:rsidR="00B207F6" w:rsidRPr="00AF4AAB">
        <w:rPr>
          <w:rFonts w:ascii="Georgia" w:hAnsi="Georgia"/>
          <w:lang w:val="fr"/>
        </w:rPr>
        <w:t xml:space="preserve"> </w:t>
      </w:r>
      <w:r w:rsidR="00B207F6" w:rsidRPr="00AF4AAB">
        <w:rPr>
          <w:rFonts w:ascii="Georgia" w:hAnsi="Georgia"/>
          <w:i/>
          <w:iCs/>
          <w:sz w:val="21"/>
          <w:szCs w:val="21"/>
          <w:lang w:val="fr"/>
        </w:rPr>
        <w:t>à AS Bau</w:t>
      </w:r>
      <w:r w:rsidR="006B1AF9" w:rsidRPr="00AF4AAB">
        <w:rPr>
          <w:rFonts w:ascii="Georgia" w:hAnsi="Georgia"/>
          <w:i/>
          <w:iCs/>
          <w:sz w:val="21"/>
          <w:szCs w:val="21"/>
          <w:lang w:val="fr"/>
        </w:rPr>
        <w:t xml:space="preserve"> sa 500</w:t>
      </w:r>
      <w:r w:rsidR="00B207F6" w:rsidRPr="00AF4AAB">
        <w:rPr>
          <w:rFonts w:ascii="Georgia" w:hAnsi="Georgia"/>
          <w:i/>
          <w:iCs/>
          <w:sz w:val="21"/>
          <w:szCs w:val="21"/>
          <w:vertAlign w:val="superscript"/>
          <w:lang w:val="fr"/>
        </w:rPr>
        <w:t>ème</w:t>
      </w:r>
      <w:r w:rsidR="00B207F6" w:rsidRPr="00AF4AAB">
        <w:rPr>
          <w:rFonts w:ascii="Georgia" w:hAnsi="Georgia"/>
          <w:i/>
          <w:iCs/>
          <w:sz w:val="21"/>
          <w:szCs w:val="21"/>
          <w:lang w:val="fr"/>
        </w:rPr>
        <w:t xml:space="preserve"> </w:t>
      </w:r>
      <w:r w:rsidRPr="00AF4AAB">
        <w:rPr>
          <w:rFonts w:ascii="Georgia" w:hAnsi="Georgia"/>
          <w:lang w:val="fr"/>
        </w:rPr>
        <w:t>grue</w:t>
      </w:r>
      <w:r w:rsidR="006B1AF9" w:rsidRPr="00AF4AAB">
        <w:rPr>
          <w:rFonts w:ascii="Georgia" w:hAnsi="Georgia"/>
          <w:i/>
          <w:iCs/>
          <w:sz w:val="21"/>
          <w:szCs w:val="21"/>
          <w:lang w:val="fr"/>
        </w:rPr>
        <w:t>, un</w:t>
      </w:r>
      <w:r w:rsidR="00B207F6" w:rsidRPr="00AF4AAB">
        <w:rPr>
          <w:rFonts w:ascii="Georgia" w:hAnsi="Georgia"/>
          <w:i/>
          <w:iCs/>
          <w:sz w:val="21"/>
          <w:szCs w:val="21"/>
          <w:lang w:val="fr"/>
        </w:rPr>
        <w:t>e</w:t>
      </w:r>
      <w:r w:rsidR="006B1AF9" w:rsidRPr="00AF4AAB">
        <w:rPr>
          <w:rFonts w:ascii="Georgia" w:hAnsi="Georgia"/>
          <w:i/>
          <w:iCs/>
          <w:sz w:val="21"/>
          <w:szCs w:val="21"/>
          <w:lang w:val="fr"/>
        </w:rPr>
        <w:t xml:space="preserve"> Potain </w:t>
      </w:r>
      <w:proofErr w:type="spellStart"/>
      <w:r w:rsidR="006B1AF9" w:rsidRPr="00AF4AAB">
        <w:rPr>
          <w:rFonts w:ascii="Georgia" w:hAnsi="Georgia"/>
          <w:i/>
          <w:iCs/>
          <w:sz w:val="21"/>
          <w:szCs w:val="21"/>
          <w:lang w:val="fr"/>
        </w:rPr>
        <w:t>Hup</w:t>
      </w:r>
      <w:proofErr w:type="spellEnd"/>
      <w:r w:rsidR="006B1AF9" w:rsidRPr="00AF4AAB">
        <w:rPr>
          <w:rFonts w:ascii="Georgia" w:hAnsi="Georgia"/>
          <w:i/>
          <w:iCs/>
          <w:sz w:val="21"/>
          <w:szCs w:val="21"/>
          <w:lang w:val="fr"/>
        </w:rPr>
        <w:t xml:space="preserve"> 40-30</w:t>
      </w:r>
      <w:r w:rsidR="00B207F6" w:rsidRPr="00AF4AAB">
        <w:rPr>
          <w:rFonts w:ascii="Georgia" w:hAnsi="Georgia"/>
          <w:i/>
          <w:iCs/>
          <w:sz w:val="21"/>
          <w:szCs w:val="21"/>
          <w:lang w:val="fr"/>
        </w:rPr>
        <w:t xml:space="preserve">. Cette machine sera </w:t>
      </w:r>
      <w:r w:rsidR="006B1AF9" w:rsidRPr="00AF4AAB">
        <w:rPr>
          <w:rFonts w:ascii="Georgia" w:hAnsi="Georgia"/>
          <w:i/>
          <w:iCs/>
          <w:sz w:val="21"/>
          <w:szCs w:val="21"/>
          <w:lang w:val="fr"/>
        </w:rPr>
        <w:t>utilisé</w:t>
      </w:r>
      <w:r w:rsidR="00B207F6" w:rsidRPr="00AF4AAB">
        <w:rPr>
          <w:rFonts w:ascii="Georgia" w:hAnsi="Georgia"/>
          <w:i/>
          <w:iCs/>
          <w:sz w:val="21"/>
          <w:szCs w:val="21"/>
          <w:lang w:val="fr"/>
        </w:rPr>
        <w:t>e pour d</w:t>
      </w:r>
      <w:r w:rsidR="006B1AF9" w:rsidRPr="00AF4AAB">
        <w:rPr>
          <w:rFonts w:ascii="Georgia" w:hAnsi="Georgia"/>
          <w:i/>
          <w:iCs/>
          <w:sz w:val="21"/>
          <w:szCs w:val="21"/>
          <w:lang w:val="fr"/>
        </w:rPr>
        <w:t xml:space="preserve">es travaux </w:t>
      </w:r>
      <w:r w:rsidR="00887F3A" w:rsidRPr="00AF4AAB">
        <w:rPr>
          <w:rFonts w:ascii="Georgia" w:hAnsi="Georgia"/>
          <w:i/>
          <w:iCs/>
          <w:sz w:val="21"/>
          <w:szCs w:val="21"/>
          <w:lang w:val="fr"/>
        </w:rPr>
        <w:t>de charpente</w:t>
      </w:r>
      <w:r w:rsidR="00B207F6" w:rsidRPr="00AF4AAB">
        <w:rPr>
          <w:rFonts w:ascii="Georgia" w:hAnsi="Georgia"/>
          <w:i/>
          <w:iCs/>
          <w:sz w:val="21"/>
          <w:szCs w:val="21"/>
          <w:lang w:val="fr"/>
        </w:rPr>
        <w:t>, de couver</w:t>
      </w:r>
      <w:r w:rsidR="006B1AF9" w:rsidRPr="00AF4AAB">
        <w:rPr>
          <w:rFonts w:ascii="Georgia" w:hAnsi="Georgia"/>
          <w:i/>
          <w:iCs/>
          <w:sz w:val="21"/>
          <w:szCs w:val="21"/>
          <w:lang w:val="fr"/>
        </w:rPr>
        <w:t>ture ainsi que l’installation de façades</w:t>
      </w:r>
      <w:r w:rsidR="00B207F6" w:rsidRPr="00AF4AAB">
        <w:rPr>
          <w:rFonts w:ascii="Georgia" w:hAnsi="Georgia"/>
          <w:i/>
          <w:iCs/>
          <w:sz w:val="21"/>
          <w:szCs w:val="21"/>
          <w:lang w:val="fr"/>
        </w:rPr>
        <w:t xml:space="preserve"> et</w:t>
      </w:r>
      <w:r w:rsidRPr="00AF4AAB">
        <w:rPr>
          <w:rFonts w:ascii="Georgia" w:hAnsi="Georgia"/>
          <w:i/>
          <w:iCs/>
          <w:sz w:val="21"/>
          <w:szCs w:val="21"/>
          <w:lang w:val="fr"/>
        </w:rPr>
        <w:t xml:space="preserve"> </w:t>
      </w:r>
      <w:r w:rsidR="007C0F11" w:rsidRPr="00AF4AAB">
        <w:rPr>
          <w:rFonts w:ascii="Georgia" w:hAnsi="Georgia"/>
          <w:i/>
          <w:iCs/>
          <w:sz w:val="21"/>
          <w:szCs w:val="21"/>
          <w:lang w:val="fr"/>
        </w:rPr>
        <w:t xml:space="preserve">de </w:t>
      </w:r>
      <w:r w:rsidR="006415DE" w:rsidRPr="00AF4AAB">
        <w:rPr>
          <w:rFonts w:ascii="Georgia" w:hAnsi="Georgia"/>
          <w:i/>
          <w:iCs/>
          <w:sz w:val="21"/>
          <w:szCs w:val="21"/>
          <w:lang w:val="fr"/>
        </w:rPr>
        <w:t>menuiserie</w:t>
      </w:r>
      <w:r w:rsidR="00B207F6" w:rsidRPr="00AF4AAB">
        <w:rPr>
          <w:rFonts w:ascii="Georgia" w:hAnsi="Georgia"/>
          <w:i/>
          <w:iCs/>
          <w:sz w:val="21"/>
          <w:szCs w:val="21"/>
          <w:lang w:val="fr"/>
        </w:rPr>
        <w:t>s</w:t>
      </w:r>
      <w:r w:rsidR="006415DE" w:rsidRPr="00AF4AAB">
        <w:rPr>
          <w:rFonts w:ascii="Georgia" w:hAnsi="Georgia"/>
          <w:i/>
          <w:iCs/>
          <w:sz w:val="21"/>
          <w:szCs w:val="21"/>
          <w:lang w:val="fr"/>
        </w:rPr>
        <w:t xml:space="preserve"> extérieure</w:t>
      </w:r>
      <w:r w:rsidR="00B207F6" w:rsidRPr="00AF4AAB">
        <w:rPr>
          <w:rFonts w:ascii="Georgia" w:hAnsi="Georgia"/>
          <w:i/>
          <w:iCs/>
          <w:sz w:val="21"/>
          <w:szCs w:val="21"/>
          <w:lang w:val="fr"/>
        </w:rPr>
        <w:t>s</w:t>
      </w:r>
      <w:r w:rsidR="006B1AF9" w:rsidRPr="00AF4AAB">
        <w:rPr>
          <w:rFonts w:ascii="Georgia" w:hAnsi="Georgia"/>
          <w:i/>
          <w:iCs/>
          <w:sz w:val="21"/>
          <w:szCs w:val="21"/>
          <w:lang w:val="fr"/>
        </w:rPr>
        <w:t>.</w:t>
      </w:r>
      <w:r w:rsidRPr="00AF4AAB">
        <w:rPr>
          <w:rFonts w:ascii="Georgia" w:hAnsi="Georgia"/>
          <w:i/>
          <w:iCs/>
          <w:sz w:val="21"/>
          <w:szCs w:val="21"/>
          <w:lang w:val="fr"/>
        </w:rPr>
        <w:t xml:space="preserve"> </w:t>
      </w:r>
    </w:p>
    <w:p w14:paraId="7752D4BA" w14:textId="1639632F" w:rsidR="00A85245" w:rsidRPr="00423C4D" w:rsidRDefault="006415DE" w:rsidP="00423C4D">
      <w:pPr>
        <w:pStyle w:val="ListParagraph"/>
        <w:numPr>
          <w:ilvl w:val="0"/>
          <w:numId w:val="5"/>
        </w:numPr>
        <w:spacing w:line="276" w:lineRule="auto"/>
        <w:rPr>
          <w:rFonts w:ascii="Georgia" w:hAnsi="Georgia"/>
          <w:i/>
          <w:iCs/>
          <w:sz w:val="21"/>
          <w:szCs w:val="21"/>
          <w:lang w:val="fr"/>
        </w:rPr>
      </w:pPr>
      <w:r w:rsidRPr="00AF4AAB">
        <w:rPr>
          <w:rFonts w:ascii="Georgia" w:hAnsi="Georgia"/>
          <w:i/>
          <w:iCs/>
          <w:sz w:val="21"/>
          <w:szCs w:val="21"/>
          <w:lang w:val="fr"/>
        </w:rPr>
        <w:t>BLE attribue sa croissance</w:t>
      </w:r>
      <w:r w:rsidR="00B207F6" w:rsidRPr="00AF4AAB">
        <w:rPr>
          <w:rFonts w:ascii="Georgia" w:hAnsi="Georgia"/>
          <w:i/>
          <w:iCs/>
          <w:sz w:val="21"/>
          <w:szCs w:val="21"/>
          <w:lang w:val="fr"/>
        </w:rPr>
        <w:t xml:space="preserve"> à l’excellence de son </w:t>
      </w:r>
      <w:r w:rsidR="009F1D94" w:rsidRPr="00AF4AAB">
        <w:rPr>
          <w:rFonts w:ascii="Georgia" w:hAnsi="Georgia"/>
          <w:i/>
          <w:iCs/>
          <w:sz w:val="21"/>
          <w:szCs w:val="21"/>
          <w:lang w:val="fr"/>
        </w:rPr>
        <w:t>service</w:t>
      </w:r>
      <w:r w:rsidRPr="00AF4AAB">
        <w:rPr>
          <w:rFonts w:ascii="Georgia" w:hAnsi="Georgia"/>
          <w:i/>
          <w:iCs/>
          <w:sz w:val="21"/>
          <w:szCs w:val="21"/>
          <w:lang w:val="fr"/>
        </w:rPr>
        <w:t xml:space="preserve"> après-vente et </w:t>
      </w:r>
      <w:r w:rsidR="00AF24C8" w:rsidRPr="00AF4AAB">
        <w:rPr>
          <w:rFonts w:ascii="Georgia" w:hAnsi="Georgia"/>
          <w:i/>
          <w:iCs/>
          <w:sz w:val="21"/>
          <w:szCs w:val="21"/>
          <w:lang w:val="fr"/>
        </w:rPr>
        <w:t xml:space="preserve">à </w:t>
      </w:r>
      <w:r w:rsidR="00B207F6" w:rsidRPr="00AF4AAB">
        <w:rPr>
          <w:rFonts w:ascii="Georgia" w:hAnsi="Georgia"/>
          <w:i/>
          <w:iCs/>
          <w:sz w:val="21"/>
          <w:szCs w:val="21"/>
          <w:lang w:val="fr"/>
        </w:rPr>
        <w:t>d</w:t>
      </w:r>
      <w:r w:rsidRPr="00AF4AAB">
        <w:rPr>
          <w:rFonts w:ascii="Georgia" w:hAnsi="Georgia"/>
          <w:i/>
          <w:iCs/>
          <w:sz w:val="21"/>
          <w:szCs w:val="21"/>
          <w:lang w:val="fr"/>
        </w:rPr>
        <w:t xml:space="preserve">es partenariats intelligents </w:t>
      </w:r>
      <w:r w:rsidR="006E4AA1" w:rsidRPr="00AF4AAB">
        <w:rPr>
          <w:rFonts w:ascii="Georgia" w:hAnsi="Georgia"/>
          <w:i/>
          <w:iCs/>
          <w:sz w:val="21"/>
          <w:szCs w:val="21"/>
          <w:lang w:val="fr"/>
        </w:rPr>
        <w:t xml:space="preserve">dans toute </w:t>
      </w:r>
      <w:r w:rsidR="00A85245" w:rsidRPr="00AF4AAB">
        <w:rPr>
          <w:rFonts w:ascii="Georgia" w:hAnsi="Georgia"/>
          <w:i/>
          <w:iCs/>
          <w:sz w:val="21"/>
          <w:szCs w:val="21"/>
          <w:lang w:val="fr"/>
        </w:rPr>
        <w:t>la Belgique,</w:t>
      </w:r>
      <w:r w:rsidR="00B207F6" w:rsidRPr="00AF4AAB">
        <w:rPr>
          <w:rFonts w:ascii="Georgia" w:hAnsi="Georgia"/>
          <w:i/>
          <w:iCs/>
          <w:sz w:val="21"/>
          <w:szCs w:val="21"/>
          <w:lang w:val="fr"/>
        </w:rPr>
        <w:t xml:space="preserve"> </w:t>
      </w:r>
      <w:r w:rsidR="00FD70A4" w:rsidRPr="00AF4AAB">
        <w:rPr>
          <w:rFonts w:ascii="Georgia" w:hAnsi="Georgia"/>
          <w:i/>
          <w:iCs/>
          <w:sz w:val="21"/>
          <w:szCs w:val="21"/>
          <w:lang w:val="fr"/>
        </w:rPr>
        <w:t xml:space="preserve">ce </w:t>
      </w:r>
      <w:r w:rsidRPr="00AF4AAB">
        <w:rPr>
          <w:rFonts w:ascii="Georgia" w:hAnsi="Georgia"/>
          <w:i/>
          <w:iCs/>
          <w:sz w:val="21"/>
          <w:szCs w:val="21"/>
          <w:lang w:val="fr"/>
        </w:rPr>
        <w:t>qui la différenci</w:t>
      </w:r>
      <w:r w:rsidR="00B207F6" w:rsidRPr="00AF4AAB">
        <w:rPr>
          <w:rFonts w:ascii="Georgia" w:hAnsi="Georgia"/>
          <w:i/>
          <w:iCs/>
          <w:sz w:val="21"/>
          <w:szCs w:val="21"/>
          <w:lang w:val="fr"/>
        </w:rPr>
        <w:t>e</w:t>
      </w:r>
      <w:r w:rsidRPr="00AF4AAB">
        <w:rPr>
          <w:rFonts w:ascii="Georgia" w:hAnsi="Georgia"/>
          <w:i/>
          <w:iCs/>
          <w:sz w:val="21"/>
          <w:szCs w:val="21"/>
          <w:lang w:val="fr"/>
        </w:rPr>
        <w:t xml:space="preserve"> de la concurrence.</w:t>
      </w:r>
    </w:p>
    <w:p w14:paraId="2BC4DD97" w14:textId="77777777" w:rsidR="006415DE" w:rsidRPr="00AF4AAB" w:rsidRDefault="006415DE" w:rsidP="006415DE">
      <w:pPr>
        <w:spacing w:line="276" w:lineRule="auto"/>
        <w:rPr>
          <w:rFonts w:ascii="Georgia" w:hAnsi="Georgia"/>
          <w:i/>
          <w:iCs/>
          <w:sz w:val="21"/>
          <w:szCs w:val="21"/>
          <w:lang w:val="fr-FR"/>
        </w:rPr>
      </w:pPr>
    </w:p>
    <w:p w14:paraId="18B1C2F9" w14:textId="0B43C83A" w:rsidR="006B1AF9" w:rsidRPr="00AF4AAB" w:rsidRDefault="006B1AF9" w:rsidP="00F756AE">
      <w:pPr>
        <w:spacing w:line="276" w:lineRule="auto"/>
        <w:rPr>
          <w:rFonts w:ascii="Georgia" w:hAnsi="Georgia"/>
          <w:sz w:val="21"/>
          <w:szCs w:val="21"/>
          <w:lang w:val="fr"/>
        </w:rPr>
      </w:pPr>
      <w:r w:rsidRPr="00AF4AAB">
        <w:rPr>
          <w:rFonts w:ascii="Georgia" w:hAnsi="Georgia"/>
          <w:sz w:val="21"/>
          <w:szCs w:val="21"/>
          <w:lang w:val="fr"/>
        </w:rPr>
        <w:t xml:space="preserve">Le concessionnaire belge BLE </w:t>
      </w:r>
      <w:r w:rsidR="009F1D94" w:rsidRPr="00AF4AAB">
        <w:rPr>
          <w:rFonts w:ascii="Georgia" w:hAnsi="Georgia"/>
          <w:sz w:val="21"/>
          <w:szCs w:val="21"/>
          <w:lang w:val="fr"/>
        </w:rPr>
        <w:t>P</w:t>
      </w:r>
      <w:r w:rsidRPr="00AF4AAB">
        <w:rPr>
          <w:rFonts w:ascii="Georgia" w:hAnsi="Georgia"/>
          <w:sz w:val="21"/>
          <w:szCs w:val="21"/>
          <w:lang w:val="fr"/>
        </w:rPr>
        <w:t>otain a vendu sa 500</w:t>
      </w:r>
      <w:r w:rsidR="00D45031" w:rsidRPr="00AF4AAB">
        <w:rPr>
          <w:rFonts w:ascii="Georgia" w:hAnsi="Georgia"/>
          <w:sz w:val="21"/>
          <w:szCs w:val="21"/>
          <w:vertAlign w:val="superscript"/>
          <w:lang w:val="fr"/>
        </w:rPr>
        <w:t>ème</w:t>
      </w:r>
      <w:r w:rsidR="00D45031" w:rsidRPr="00AF4AAB">
        <w:rPr>
          <w:rFonts w:ascii="Georgia" w:hAnsi="Georgia"/>
          <w:sz w:val="21"/>
          <w:szCs w:val="21"/>
          <w:lang w:val="fr"/>
        </w:rPr>
        <w:t xml:space="preserve"> grue</w:t>
      </w:r>
      <w:r w:rsidRPr="00AF4AAB">
        <w:rPr>
          <w:rFonts w:ascii="Georgia" w:hAnsi="Georgia"/>
          <w:sz w:val="21"/>
          <w:szCs w:val="21"/>
          <w:lang w:val="fr"/>
        </w:rPr>
        <w:t xml:space="preserve"> </w:t>
      </w:r>
      <w:r w:rsidR="007C0F11" w:rsidRPr="00AF4AAB">
        <w:rPr>
          <w:rFonts w:ascii="Georgia" w:hAnsi="Georgia"/>
          <w:sz w:val="21"/>
          <w:szCs w:val="21"/>
          <w:lang w:val="fr"/>
        </w:rPr>
        <w:t xml:space="preserve">à </w:t>
      </w:r>
      <w:r w:rsidR="009F1D94" w:rsidRPr="00AF4AAB">
        <w:rPr>
          <w:rFonts w:ascii="Georgia" w:hAnsi="Georgia"/>
          <w:sz w:val="21"/>
          <w:szCs w:val="21"/>
          <w:lang w:val="fr"/>
        </w:rPr>
        <w:t>montage automatisé</w:t>
      </w:r>
      <w:r w:rsidRPr="00AF4AAB">
        <w:rPr>
          <w:rFonts w:ascii="Georgia" w:hAnsi="Georgia"/>
          <w:sz w:val="21"/>
          <w:szCs w:val="21"/>
          <w:lang w:val="fr"/>
        </w:rPr>
        <w:t xml:space="preserve">, une </w:t>
      </w:r>
      <w:proofErr w:type="spellStart"/>
      <w:r w:rsidRPr="00AF4AAB">
        <w:rPr>
          <w:rFonts w:ascii="Georgia" w:hAnsi="Georgia"/>
          <w:sz w:val="21"/>
          <w:szCs w:val="21"/>
          <w:lang w:val="fr"/>
        </w:rPr>
        <w:t>Hup</w:t>
      </w:r>
      <w:proofErr w:type="spellEnd"/>
      <w:r w:rsidRPr="00AF4AAB">
        <w:rPr>
          <w:rFonts w:ascii="Georgia" w:hAnsi="Georgia"/>
          <w:sz w:val="21"/>
          <w:szCs w:val="21"/>
          <w:lang w:val="fr"/>
        </w:rPr>
        <w:t xml:space="preserve"> 40-30 à l</w:t>
      </w:r>
      <w:r w:rsidR="009F1D94" w:rsidRPr="00AF4AAB">
        <w:rPr>
          <w:rFonts w:ascii="Georgia" w:hAnsi="Georgia"/>
          <w:sz w:val="21"/>
          <w:szCs w:val="21"/>
          <w:lang w:val="fr"/>
        </w:rPr>
        <w:t xml:space="preserve">a société </w:t>
      </w:r>
      <w:r w:rsidRPr="00AF4AAB">
        <w:rPr>
          <w:rFonts w:ascii="Georgia" w:hAnsi="Georgia"/>
          <w:sz w:val="21"/>
          <w:szCs w:val="21"/>
          <w:lang w:val="fr"/>
        </w:rPr>
        <w:t xml:space="preserve">AS Bau, basée à </w:t>
      </w:r>
      <w:proofErr w:type="spellStart"/>
      <w:r w:rsidRPr="00AF4AAB">
        <w:rPr>
          <w:rFonts w:ascii="Georgia" w:hAnsi="Georgia"/>
          <w:sz w:val="21"/>
          <w:szCs w:val="21"/>
          <w:lang w:val="fr"/>
        </w:rPr>
        <w:t>Rocherath</w:t>
      </w:r>
      <w:proofErr w:type="spellEnd"/>
      <w:r w:rsidRPr="00AF4AAB">
        <w:rPr>
          <w:rFonts w:ascii="Georgia" w:hAnsi="Georgia"/>
          <w:sz w:val="21"/>
          <w:szCs w:val="21"/>
          <w:lang w:val="fr"/>
        </w:rPr>
        <w:t xml:space="preserve"> en Wallonie. Les propriétaires Andreas et Isabelle </w:t>
      </w:r>
      <w:proofErr w:type="spellStart"/>
      <w:r w:rsidRPr="00AF4AAB">
        <w:rPr>
          <w:rFonts w:ascii="Georgia" w:hAnsi="Georgia"/>
          <w:sz w:val="21"/>
          <w:szCs w:val="21"/>
          <w:lang w:val="fr"/>
        </w:rPr>
        <w:t>Schmitz-Heinrichs</w:t>
      </w:r>
      <w:proofErr w:type="spellEnd"/>
      <w:r w:rsidRPr="00AF4AAB">
        <w:rPr>
          <w:rFonts w:ascii="Georgia" w:hAnsi="Georgia"/>
          <w:sz w:val="21"/>
          <w:szCs w:val="21"/>
          <w:lang w:val="fr"/>
        </w:rPr>
        <w:t xml:space="preserve"> ont fondé AS Bau en 2016 et sont </w:t>
      </w:r>
      <w:r w:rsidR="00CB7240" w:rsidRPr="00AF4AAB">
        <w:rPr>
          <w:rFonts w:ascii="Georgia" w:hAnsi="Georgia"/>
          <w:sz w:val="21"/>
          <w:szCs w:val="21"/>
          <w:lang w:val="fr"/>
        </w:rPr>
        <w:t xml:space="preserve">depuis </w:t>
      </w:r>
      <w:r w:rsidR="004042B0" w:rsidRPr="00AF4AAB">
        <w:rPr>
          <w:rFonts w:ascii="Georgia" w:hAnsi="Georgia"/>
          <w:sz w:val="21"/>
          <w:szCs w:val="21"/>
          <w:lang w:val="fr"/>
        </w:rPr>
        <w:t xml:space="preserve">client de la société </w:t>
      </w:r>
      <w:proofErr w:type="spellStart"/>
      <w:r w:rsidR="004042B0" w:rsidRPr="00AF4AAB">
        <w:rPr>
          <w:rFonts w:ascii="Georgia" w:hAnsi="Georgia"/>
          <w:sz w:val="21"/>
          <w:szCs w:val="21"/>
          <w:lang w:val="fr"/>
        </w:rPr>
        <w:t>M</w:t>
      </w:r>
      <w:r w:rsidR="009F1D94" w:rsidRPr="00AF4AAB">
        <w:rPr>
          <w:rFonts w:ascii="Georgia" w:hAnsi="Georgia"/>
          <w:sz w:val="21"/>
          <w:szCs w:val="21"/>
          <w:lang w:val="fr"/>
        </w:rPr>
        <w:t>ondia</w:t>
      </w:r>
      <w:proofErr w:type="spellEnd"/>
      <w:r w:rsidR="004042B0" w:rsidRPr="00AF4AAB">
        <w:rPr>
          <w:rFonts w:ascii="Georgia" w:hAnsi="Georgia"/>
          <w:sz w:val="21"/>
          <w:szCs w:val="21"/>
          <w:lang w:val="fr"/>
        </w:rPr>
        <w:t xml:space="preserve">, </w:t>
      </w:r>
      <w:r w:rsidR="009F1D94" w:rsidRPr="00AF4AAB">
        <w:rPr>
          <w:rFonts w:ascii="Georgia" w:hAnsi="Georgia"/>
          <w:sz w:val="21"/>
          <w:szCs w:val="21"/>
          <w:lang w:val="fr"/>
        </w:rPr>
        <w:t xml:space="preserve">filiale </w:t>
      </w:r>
      <w:r w:rsidR="00AF24C8" w:rsidRPr="00AF4AAB">
        <w:rPr>
          <w:rFonts w:ascii="Georgia" w:hAnsi="Georgia"/>
          <w:sz w:val="21"/>
          <w:szCs w:val="21"/>
          <w:lang w:val="fr"/>
        </w:rPr>
        <w:t xml:space="preserve">détenue intégralement par </w:t>
      </w:r>
      <w:r w:rsidRPr="00AF4AAB">
        <w:rPr>
          <w:rFonts w:ascii="Georgia" w:hAnsi="Georgia"/>
          <w:sz w:val="21"/>
          <w:szCs w:val="21"/>
          <w:lang w:val="fr"/>
        </w:rPr>
        <w:t xml:space="preserve">BLE. </w:t>
      </w:r>
      <w:r w:rsidR="004042B0" w:rsidRPr="00AF4AAB">
        <w:rPr>
          <w:rFonts w:ascii="Georgia" w:hAnsi="Georgia"/>
          <w:sz w:val="21"/>
          <w:szCs w:val="21"/>
          <w:lang w:val="fr"/>
        </w:rPr>
        <w:t xml:space="preserve">La société AS Bau possède </w:t>
      </w:r>
      <w:r w:rsidRPr="00AF4AAB">
        <w:rPr>
          <w:rFonts w:ascii="Georgia" w:hAnsi="Georgia"/>
          <w:sz w:val="21"/>
          <w:szCs w:val="21"/>
          <w:lang w:val="fr"/>
        </w:rPr>
        <w:t xml:space="preserve">déjà deux grues Potain Igo 32 dans </w:t>
      </w:r>
      <w:r w:rsidR="00FD70A4" w:rsidRPr="00AF4AAB">
        <w:rPr>
          <w:rFonts w:ascii="Georgia" w:hAnsi="Georgia"/>
          <w:sz w:val="21"/>
          <w:szCs w:val="21"/>
          <w:lang w:val="fr"/>
        </w:rPr>
        <w:t xml:space="preserve">son </w:t>
      </w:r>
      <w:r w:rsidR="00832128" w:rsidRPr="00AF4AAB">
        <w:rPr>
          <w:rFonts w:ascii="Georgia" w:hAnsi="Georgia"/>
          <w:sz w:val="21"/>
          <w:szCs w:val="21"/>
          <w:lang w:val="fr"/>
        </w:rPr>
        <w:t xml:space="preserve">parc </w:t>
      </w:r>
      <w:r w:rsidRPr="00AF4AAB">
        <w:rPr>
          <w:rFonts w:ascii="Georgia" w:hAnsi="Georgia"/>
          <w:sz w:val="21"/>
          <w:szCs w:val="21"/>
          <w:lang w:val="fr"/>
        </w:rPr>
        <w:t xml:space="preserve">et </w:t>
      </w:r>
      <w:r w:rsidR="00012D0F" w:rsidRPr="00AF4AAB">
        <w:rPr>
          <w:rFonts w:ascii="Georgia" w:hAnsi="Georgia"/>
          <w:sz w:val="21"/>
          <w:szCs w:val="21"/>
          <w:lang w:val="fr"/>
        </w:rPr>
        <w:t>utilisera</w:t>
      </w:r>
      <w:r w:rsidRPr="00AF4AAB">
        <w:rPr>
          <w:rFonts w:ascii="Georgia" w:hAnsi="Georgia"/>
          <w:sz w:val="21"/>
          <w:szCs w:val="21"/>
          <w:lang w:val="fr"/>
        </w:rPr>
        <w:t xml:space="preserve"> l</w:t>
      </w:r>
      <w:r w:rsidR="004042B0" w:rsidRPr="00AF4AAB">
        <w:rPr>
          <w:rFonts w:ascii="Georgia" w:hAnsi="Georgia"/>
          <w:sz w:val="21"/>
          <w:szCs w:val="21"/>
          <w:lang w:val="fr"/>
        </w:rPr>
        <w:t>a</w:t>
      </w:r>
      <w:r w:rsidRPr="00AF4AAB">
        <w:rPr>
          <w:rFonts w:ascii="Georgia" w:hAnsi="Georgia"/>
          <w:sz w:val="21"/>
          <w:szCs w:val="21"/>
          <w:lang w:val="fr"/>
        </w:rPr>
        <w:t xml:space="preserve"> nouve</w:t>
      </w:r>
      <w:r w:rsidR="004042B0" w:rsidRPr="00AF4AAB">
        <w:rPr>
          <w:rFonts w:ascii="Georgia" w:hAnsi="Georgia"/>
          <w:sz w:val="21"/>
          <w:szCs w:val="21"/>
          <w:lang w:val="fr"/>
        </w:rPr>
        <w:t>lle</w:t>
      </w:r>
      <w:r w:rsidRPr="00AF4AAB">
        <w:rPr>
          <w:rFonts w:ascii="Georgia" w:hAnsi="Georgia"/>
          <w:sz w:val="21"/>
          <w:szCs w:val="21"/>
          <w:lang w:val="fr"/>
        </w:rPr>
        <w:t xml:space="preserve"> </w:t>
      </w:r>
      <w:proofErr w:type="spellStart"/>
      <w:r w:rsidRPr="00AF4AAB">
        <w:rPr>
          <w:rFonts w:ascii="Georgia" w:hAnsi="Georgia"/>
          <w:sz w:val="21"/>
          <w:szCs w:val="21"/>
          <w:lang w:val="fr"/>
        </w:rPr>
        <w:t>Hup</w:t>
      </w:r>
      <w:proofErr w:type="spellEnd"/>
      <w:r w:rsidRPr="00AF4AAB">
        <w:rPr>
          <w:rFonts w:ascii="Georgia" w:hAnsi="Georgia"/>
          <w:sz w:val="21"/>
          <w:szCs w:val="21"/>
          <w:lang w:val="fr"/>
        </w:rPr>
        <w:t xml:space="preserve"> 40-30 pour des travaux </w:t>
      </w:r>
      <w:r w:rsidR="00887F3A" w:rsidRPr="00AF4AAB">
        <w:rPr>
          <w:rFonts w:ascii="Georgia" w:hAnsi="Georgia"/>
          <w:sz w:val="21"/>
          <w:szCs w:val="21"/>
          <w:lang w:val="fr"/>
        </w:rPr>
        <w:t>de charpente</w:t>
      </w:r>
      <w:r w:rsidR="004042B0" w:rsidRPr="00AF4AAB">
        <w:rPr>
          <w:rFonts w:ascii="Georgia" w:hAnsi="Georgia"/>
          <w:sz w:val="21"/>
          <w:szCs w:val="21"/>
          <w:lang w:val="fr"/>
        </w:rPr>
        <w:t>,</w:t>
      </w:r>
      <w:r w:rsidRPr="00AF4AAB">
        <w:rPr>
          <w:rFonts w:ascii="Georgia" w:hAnsi="Georgia"/>
          <w:sz w:val="21"/>
          <w:szCs w:val="21"/>
          <w:lang w:val="fr"/>
        </w:rPr>
        <w:t xml:space="preserve"> de </w:t>
      </w:r>
      <w:r w:rsidR="004042B0" w:rsidRPr="00AF4AAB">
        <w:rPr>
          <w:rFonts w:ascii="Georgia" w:hAnsi="Georgia"/>
          <w:sz w:val="21"/>
          <w:szCs w:val="21"/>
          <w:lang w:val="fr"/>
        </w:rPr>
        <w:t>couver</w:t>
      </w:r>
      <w:r w:rsidRPr="00AF4AAB">
        <w:rPr>
          <w:rFonts w:ascii="Georgia" w:hAnsi="Georgia"/>
          <w:sz w:val="21"/>
          <w:szCs w:val="21"/>
          <w:lang w:val="fr"/>
        </w:rPr>
        <w:t>ture</w:t>
      </w:r>
      <w:r w:rsidR="00832128" w:rsidRPr="00AF4AAB">
        <w:rPr>
          <w:rFonts w:ascii="Georgia" w:hAnsi="Georgia"/>
          <w:sz w:val="21"/>
          <w:szCs w:val="21"/>
          <w:lang w:val="fr"/>
        </w:rPr>
        <w:t xml:space="preserve"> </w:t>
      </w:r>
      <w:r w:rsidRPr="00AF4AAB">
        <w:rPr>
          <w:rFonts w:ascii="Georgia" w:hAnsi="Georgia"/>
          <w:sz w:val="21"/>
          <w:szCs w:val="21"/>
          <w:lang w:val="fr"/>
        </w:rPr>
        <w:t>ainsi que l’installation de façades</w:t>
      </w:r>
      <w:r w:rsidR="004042B0" w:rsidRPr="00AF4AAB">
        <w:rPr>
          <w:rFonts w:ascii="Georgia" w:hAnsi="Georgia"/>
          <w:sz w:val="21"/>
          <w:szCs w:val="21"/>
          <w:lang w:val="fr"/>
        </w:rPr>
        <w:t xml:space="preserve"> et de</w:t>
      </w:r>
      <w:r w:rsidRPr="00AF4AAB">
        <w:rPr>
          <w:rFonts w:ascii="Georgia" w:hAnsi="Georgia"/>
          <w:sz w:val="21"/>
          <w:szCs w:val="21"/>
          <w:lang w:val="fr"/>
        </w:rPr>
        <w:t xml:space="preserve"> menuiserie</w:t>
      </w:r>
      <w:r w:rsidR="004042B0" w:rsidRPr="00AF4AAB">
        <w:rPr>
          <w:rFonts w:ascii="Georgia" w:hAnsi="Georgia"/>
          <w:sz w:val="21"/>
          <w:szCs w:val="21"/>
          <w:lang w:val="fr"/>
        </w:rPr>
        <w:t>s</w:t>
      </w:r>
      <w:r w:rsidRPr="00AF4AAB">
        <w:rPr>
          <w:rFonts w:ascii="Georgia" w:hAnsi="Georgia"/>
          <w:sz w:val="21"/>
          <w:szCs w:val="21"/>
          <w:lang w:val="fr"/>
        </w:rPr>
        <w:t xml:space="preserve"> extérieure</w:t>
      </w:r>
      <w:r w:rsidR="004042B0" w:rsidRPr="00AF4AAB">
        <w:rPr>
          <w:rFonts w:ascii="Georgia" w:hAnsi="Georgia"/>
          <w:sz w:val="21"/>
          <w:szCs w:val="21"/>
          <w:lang w:val="fr"/>
        </w:rPr>
        <w:t>s</w:t>
      </w:r>
      <w:r w:rsidRPr="00AF4AAB">
        <w:rPr>
          <w:rFonts w:ascii="Georgia" w:hAnsi="Georgia"/>
          <w:sz w:val="21"/>
          <w:szCs w:val="21"/>
          <w:lang w:val="fr"/>
        </w:rPr>
        <w:t>.</w:t>
      </w:r>
    </w:p>
    <w:p w14:paraId="4A59204D" w14:textId="77777777" w:rsidR="006B1AF9" w:rsidRPr="00AF4AAB" w:rsidRDefault="006B1AF9" w:rsidP="00F756AE">
      <w:pPr>
        <w:spacing w:line="276" w:lineRule="auto"/>
        <w:rPr>
          <w:rFonts w:ascii="Georgia" w:hAnsi="Georgia"/>
          <w:sz w:val="21"/>
          <w:szCs w:val="21"/>
          <w:lang w:val="fr-FR"/>
        </w:rPr>
      </w:pPr>
    </w:p>
    <w:p w14:paraId="3BA71207" w14:textId="14EC46FB" w:rsidR="006B1AF9" w:rsidRPr="00AF4AAB" w:rsidRDefault="006415DE" w:rsidP="00F756AE">
      <w:pPr>
        <w:spacing w:line="276" w:lineRule="auto"/>
        <w:rPr>
          <w:rFonts w:ascii="Georgia" w:hAnsi="Georgia"/>
          <w:sz w:val="21"/>
          <w:szCs w:val="21"/>
          <w:lang w:val="fr"/>
        </w:rPr>
      </w:pPr>
      <w:r w:rsidRPr="00AF4AAB">
        <w:rPr>
          <w:rFonts w:ascii="Georgia" w:hAnsi="Georgia"/>
          <w:sz w:val="21"/>
          <w:szCs w:val="21"/>
          <w:lang w:val="fr"/>
        </w:rPr>
        <w:t xml:space="preserve">BLE a marqué </w:t>
      </w:r>
      <w:r w:rsidR="002A3475" w:rsidRPr="00AF4AAB">
        <w:rPr>
          <w:rFonts w:ascii="Georgia" w:hAnsi="Georgia"/>
          <w:sz w:val="21"/>
          <w:szCs w:val="21"/>
          <w:lang w:val="fr"/>
        </w:rPr>
        <w:t xml:space="preserve">cet évènement </w:t>
      </w:r>
      <w:r w:rsidRPr="00AF4AAB">
        <w:rPr>
          <w:rFonts w:ascii="Georgia" w:hAnsi="Georgia"/>
          <w:sz w:val="21"/>
          <w:szCs w:val="21"/>
          <w:lang w:val="fr"/>
        </w:rPr>
        <w:t xml:space="preserve">avec deux bannières </w:t>
      </w:r>
      <w:r w:rsidR="004042B0" w:rsidRPr="00AF4AAB">
        <w:rPr>
          <w:rFonts w:ascii="Georgia" w:hAnsi="Georgia"/>
          <w:sz w:val="21"/>
          <w:szCs w:val="21"/>
          <w:lang w:val="fr"/>
        </w:rPr>
        <w:t xml:space="preserve">mentionnant </w:t>
      </w:r>
      <w:r w:rsidRPr="00AF4AAB">
        <w:rPr>
          <w:rFonts w:ascii="Georgia" w:hAnsi="Georgia"/>
          <w:sz w:val="21"/>
          <w:szCs w:val="21"/>
          <w:lang w:val="fr"/>
        </w:rPr>
        <w:t>« Je suis l</w:t>
      </w:r>
      <w:r w:rsidR="004042B0" w:rsidRPr="00AF4AAB">
        <w:rPr>
          <w:rFonts w:ascii="Georgia" w:hAnsi="Georgia"/>
          <w:sz w:val="21"/>
          <w:szCs w:val="21"/>
          <w:lang w:val="fr"/>
        </w:rPr>
        <w:t>a</w:t>
      </w:r>
      <w:r w:rsidRPr="00AF4AAB">
        <w:rPr>
          <w:rFonts w:ascii="Georgia" w:hAnsi="Georgia"/>
          <w:sz w:val="21"/>
          <w:szCs w:val="21"/>
          <w:lang w:val="fr"/>
        </w:rPr>
        <w:t xml:space="preserve"> 5</w:t>
      </w:r>
      <w:r w:rsidR="00592C0B" w:rsidRPr="00AF4AAB">
        <w:rPr>
          <w:rFonts w:ascii="Georgia" w:hAnsi="Georgia"/>
          <w:sz w:val="21"/>
          <w:szCs w:val="21"/>
          <w:lang w:val="fr"/>
        </w:rPr>
        <w:t>00</w:t>
      </w:r>
      <w:proofErr w:type="gramStart"/>
      <w:r w:rsidR="00592C0B" w:rsidRPr="00AF4AAB">
        <w:rPr>
          <w:rFonts w:ascii="Georgia" w:hAnsi="Georgia"/>
          <w:sz w:val="21"/>
          <w:szCs w:val="21"/>
          <w:vertAlign w:val="superscript"/>
          <w:lang w:val="fr"/>
        </w:rPr>
        <w:t>ème</w:t>
      </w:r>
      <w:r w:rsidRPr="00AF4AAB">
        <w:rPr>
          <w:rFonts w:ascii="Georgia" w:hAnsi="Georgia"/>
          <w:sz w:val="21"/>
          <w:szCs w:val="21"/>
          <w:lang w:val="fr"/>
        </w:rPr>
        <w:t>»</w:t>
      </w:r>
      <w:proofErr w:type="gramEnd"/>
      <w:r w:rsidRPr="00AF4AAB">
        <w:rPr>
          <w:rFonts w:ascii="Georgia" w:hAnsi="Georgia"/>
          <w:sz w:val="21"/>
          <w:szCs w:val="21"/>
          <w:lang w:val="fr"/>
        </w:rPr>
        <w:t xml:space="preserve"> </w:t>
      </w:r>
      <w:r w:rsidR="004042B0" w:rsidRPr="00AF4AAB">
        <w:rPr>
          <w:rFonts w:ascii="Georgia" w:hAnsi="Georgia"/>
          <w:sz w:val="21"/>
          <w:szCs w:val="21"/>
          <w:lang w:val="fr"/>
        </w:rPr>
        <w:t>encadré</w:t>
      </w:r>
      <w:r w:rsidR="00AF24C8" w:rsidRPr="00AF4AAB">
        <w:rPr>
          <w:rFonts w:ascii="Georgia" w:hAnsi="Georgia"/>
          <w:sz w:val="21"/>
          <w:szCs w:val="21"/>
          <w:lang w:val="fr"/>
        </w:rPr>
        <w:t>es</w:t>
      </w:r>
      <w:r w:rsidR="004042B0" w:rsidRPr="00AF4AAB">
        <w:rPr>
          <w:rFonts w:ascii="Georgia" w:hAnsi="Georgia"/>
          <w:sz w:val="21"/>
          <w:szCs w:val="21"/>
          <w:lang w:val="fr"/>
        </w:rPr>
        <w:t xml:space="preserve"> par les logos </w:t>
      </w:r>
      <w:r w:rsidRPr="00AF4AAB">
        <w:rPr>
          <w:rFonts w:ascii="Georgia" w:hAnsi="Georgia"/>
          <w:sz w:val="21"/>
          <w:szCs w:val="21"/>
          <w:lang w:val="fr"/>
        </w:rPr>
        <w:t>BLE, Potain,</w:t>
      </w:r>
      <w:r w:rsidR="004042B0" w:rsidRPr="00AF4AAB">
        <w:rPr>
          <w:rFonts w:ascii="Georgia" w:hAnsi="Georgia"/>
          <w:sz w:val="21"/>
          <w:szCs w:val="21"/>
          <w:lang w:val="fr"/>
        </w:rPr>
        <w:t xml:space="preserve"> </w:t>
      </w:r>
      <w:proofErr w:type="spellStart"/>
      <w:r w:rsidRPr="00AF4AAB">
        <w:rPr>
          <w:rFonts w:ascii="Georgia" w:hAnsi="Georgia"/>
          <w:sz w:val="21"/>
          <w:szCs w:val="21"/>
          <w:lang w:val="fr"/>
        </w:rPr>
        <w:t>Mondia</w:t>
      </w:r>
      <w:proofErr w:type="spellEnd"/>
      <w:r w:rsidRPr="00AF4AAB">
        <w:rPr>
          <w:rFonts w:ascii="Georgia" w:hAnsi="Georgia"/>
          <w:sz w:val="21"/>
          <w:szCs w:val="21"/>
          <w:lang w:val="fr"/>
        </w:rPr>
        <w:t xml:space="preserve"> et</w:t>
      </w:r>
      <w:r w:rsidR="004042B0" w:rsidRPr="00AF4AAB">
        <w:rPr>
          <w:rFonts w:ascii="Georgia" w:hAnsi="Georgia"/>
          <w:sz w:val="21"/>
          <w:szCs w:val="21"/>
          <w:lang w:val="fr"/>
        </w:rPr>
        <w:t xml:space="preserve"> du client</w:t>
      </w:r>
      <w:r w:rsidRPr="00AF4AAB">
        <w:rPr>
          <w:rFonts w:ascii="Georgia" w:hAnsi="Georgia"/>
          <w:sz w:val="21"/>
          <w:szCs w:val="21"/>
          <w:lang w:val="fr"/>
        </w:rPr>
        <w:t xml:space="preserve"> </w:t>
      </w:r>
      <w:r w:rsidR="004042B0" w:rsidRPr="00AF4AAB">
        <w:rPr>
          <w:rFonts w:ascii="Georgia" w:hAnsi="Georgia"/>
          <w:sz w:val="21"/>
          <w:szCs w:val="21"/>
          <w:lang w:val="fr"/>
        </w:rPr>
        <w:t>AS</w:t>
      </w:r>
      <w:r w:rsidRPr="00AF4AAB">
        <w:rPr>
          <w:rFonts w:ascii="Georgia" w:hAnsi="Georgia"/>
          <w:sz w:val="21"/>
          <w:szCs w:val="21"/>
          <w:lang w:val="fr"/>
        </w:rPr>
        <w:t xml:space="preserve"> Bau. Le personnel de BLE et de</w:t>
      </w:r>
      <w:r w:rsidR="004042B0" w:rsidRPr="00AF4AAB">
        <w:rPr>
          <w:rFonts w:ascii="Georgia" w:hAnsi="Georgia"/>
          <w:sz w:val="21"/>
          <w:szCs w:val="21"/>
          <w:lang w:val="fr"/>
        </w:rPr>
        <w:t xml:space="preserve"> </w:t>
      </w:r>
      <w:r w:rsidRPr="00AF4AAB">
        <w:rPr>
          <w:rFonts w:ascii="Georgia" w:hAnsi="Georgia"/>
          <w:sz w:val="21"/>
          <w:szCs w:val="21"/>
          <w:lang w:val="fr"/>
        </w:rPr>
        <w:t xml:space="preserve">AS Bau a également </w:t>
      </w:r>
      <w:r w:rsidR="00C45EAD" w:rsidRPr="00AF4AAB">
        <w:rPr>
          <w:rFonts w:ascii="Georgia" w:hAnsi="Georgia"/>
          <w:sz w:val="21"/>
          <w:szCs w:val="21"/>
          <w:lang w:val="fr"/>
        </w:rPr>
        <w:t>dégusté</w:t>
      </w:r>
      <w:r w:rsidR="00AF24C8" w:rsidRPr="00AF4AAB">
        <w:rPr>
          <w:rFonts w:ascii="Georgia" w:hAnsi="Georgia"/>
          <w:sz w:val="21"/>
          <w:szCs w:val="21"/>
          <w:lang w:val="fr"/>
        </w:rPr>
        <w:t xml:space="preserve"> </w:t>
      </w:r>
      <w:r w:rsidRPr="00AF4AAB">
        <w:rPr>
          <w:rFonts w:ascii="Georgia" w:hAnsi="Georgia"/>
          <w:sz w:val="21"/>
          <w:szCs w:val="21"/>
          <w:lang w:val="fr"/>
        </w:rPr>
        <w:t xml:space="preserve">un gâteau décoré du numéro 500 et des logos </w:t>
      </w:r>
      <w:r w:rsidR="00AF24C8" w:rsidRPr="00AF4AAB">
        <w:rPr>
          <w:rFonts w:ascii="Georgia" w:hAnsi="Georgia"/>
          <w:sz w:val="21"/>
          <w:szCs w:val="21"/>
          <w:lang w:val="fr"/>
        </w:rPr>
        <w:t xml:space="preserve">des </w:t>
      </w:r>
      <w:r w:rsidRPr="00AF4AAB">
        <w:rPr>
          <w:rFonts w:ascii="Georgia" w:hAnsi="Georgia"/>
          <w:sz w:val="21"/>
          <w:szCs w:val="21"/>
          <w:lang w:val="fr"/>
        </w:rPr>
        <w:t>entreprise</w:t>
      </w:r>
      <w:r w:rsidR="00AF24C8" w:rsidRPr="00AF4AAB">
        <w:rPr>
          <w:rFonts w:ascii="Georgia" w:hAnsi="Georgia"/>
          <w:sz w:val="21"/>
          <w:szCs w:val="21"/>
          <w:lang w:val="fr"/>
        </w:rPr>
        <w:t>s</w:t>
      </w:r>
      <w:r w:rsidRPr="00AF4AAB">
        <w:rPr>
          <w:rFonts w:ascii="Georgia" w:hAnsi="Georgia"/>
          <w:sz w:val="21"/>
          <w:szCs w:val="21"/>
          <w:lang w:val="fr"/>
        </w:rPr>
        <w:t>.</w:t>
      </w:r>
    </w:p>
    <w:p w14:paraId="68FD7D9A" w14:textId="5FC86E16" w:rsidR="00A85245" w:rsidRPr="00AF4AAB" w:rsidRDefault="00A85245" w:rsidP="00F756AE">
      <w:pPr>
        <w:spacing w:line="276" w:lineRule="auto"/>
        <w:rPr>
          <w:rFonts w:ascii="Georgia" w:hAnsi="Georgia"/>
          <w:sz w:val="21"/>
          <w:szCs w:val="21"/>
          <w:lang w:val="fr"/>
        </w:rPr>
      </w:pPr>
    </w:p>
    <w:p w14:paraId="16B4B9B0" w14:textId="23607173" w:rsidR="00A85245" w:rsidRPr="00AF4AAB" w:rsidRDefault="00A85245" w:rsidP="00A85245">
      <w:pPr>
        <w:spacing w:line="276" w:lineRule="auto"/>
        <w:rPr>
          <w:rFonts w:ascii="Georgia" w:hAnsi="Georgia"/>
          <w:sz w:val="21"/>
          <w:szCs w:val="21"/>
          <w:lang w:val="fr"/>
        </w:rPr>
      </w:pPr>
      <w:r w:rsidRPr="00AF4AAB">
        <w:rPr>
          <w:rFonts w:ascii="Georgia" w:hAnsi="Georgia"/>
          <w:sz w:val="21"/>
          <w:szCs w:val="21"/>
          <w:lang w:val="fr"/>
        </w:rPr>
        <w:t xml:space="preserve">« Les grues </w:t>
      </w:r>
      <w:r w:rsidR="00EC5F9C" w:rsidRPr="00AF4AAB">
        <w:rPr>
          <w:rFonts w:ascii="Georgia" w:hAnsi="Georgia"/>
          <w:sz w:val="21"/>
          <w:szCs w:val="21"/>
          <w:lang w:val="fr"/>
        </w:rPr>
        <w:t xml:space="preserve">GMA </w:t>
      </w:r>
      <w:r w:rsidRPr="00AF4AAB">
        <w:rPr>
          <w:rFonts w:ascii="Georgia" w:hAnsi="Georgia"/>
          <w:sz w:val="21"/>
          <w:szCs w:val="21"/>
          <w:lang w:val="fr"/>
        </w:rPr>
        <w:t xml:space="preserve">Potain offrent de nombreux avantages par rapport </w:t>
      </w:r>
      <w:r w:rsidR="00887F3A" w:rsidRPr="00AF4AAB">
        <w:rPr>
          <w:rFonts w:ascii="Georgia" w:hAnsi="Georgia"/>
          <w:sz w:val="21"/>
          <w:szCs w:val="21"/>
          <w:lang w:val="fr"/>
        </w:rPr>
        <w:t xml:space="preserve">aux </w:t>
      </w:r>
      <w:r w:rsidRPr="00AF4AAB">
        <w:rPr>
          <w:rFonts w:ascii="Georgia" w:hAnsi="Georgia"/>
          <w:sz w:val="21"/>
          <w:szCs w:val="21"/>
          <w:lang w:val="fr"/>
        </w:rPr>
        <w:t>autres marques –</w:t>
      </w:r>
      <w:r w:rsidR="0003618E" w:rsidRPr="00AF4AAB">
        <w:rPr>
          <w:rFonts w:ascii="Georgia" w:hAnsi="Georgia"/>
          <w:sz w:val="21"/>
          <w:szCs w:val="21"/>
          <w:lang w:val="fr"/>
        </w:rPr>
        <w:t xml:space="preserve"> télécommande </w:t>
      </w:r>
      <w:r w:rsidR="009F1D94" w:rsidRPr="00AF4AAB">
        <w:rPr>
          <w:rFonts w:ascii="Georgia" w:hAnsi="Georgia"/>
          <w:sz w:val="21"/>
          <w:szCs w:val="21"/>
          <w:lang w:val="fr"/>
        </w:rPr>
        <w:t>exclusive en</w:t>
      </w:r>
      <w:r w:rsidRPr="00AF4AAB">
        <w:rPr>
          <w:rFonts w:ascii="Georgia" w:hAnsi="Georgia"/>
          <w:sz w:val="21"/>
          <w:szCs w:val="21"/>
          <w:lang w:val="fr"/>
        </w:rPr>
        <w:t xml:space="preserve"> standard, chargeur de batterie intégré dans l’armoire, </w:t>
      </w:r>
      <w:r w:rsidR="00887F3A" w:rsidRPr="00AF4AAB">
        <w:rPr>
          <w:rFonts w:ascii="Georgia" w:hAnsi="Georgia"/>
          <w:sz w:val="21"/>
          <w:szCs w:val="21"/>
          <w:lang w:val="fr"/>
        </w:rPr>
        <w:t xml:space="preserve">graissage </w:t>
      </w:r>
      <w:r w:rsidRPr="00AF4AAB">
        <w:rPr>
          <w:rFonts w:ascii="Georgia" w:hAnsi="Georgia"/>
          <w:sz w:val="21"/>
          <w:szCs w:val="21"/>
          <w:lang w:val="fr"/>
        </w:rPr>
        <w:t xml:space="preserve">automatique, points de </w:t>
      </w:r>
      <w:r w:rsidR="00887F3A" w:rsidRPr="00AF4AAB">
        <w:rPr>
          <w:rFonts w:ascii="Georgia" w:hAnsi="Georgia"/>
          <w:sz w:val="21"/>
          <w:szCs w:val="21"/>
          <w:lang w:val="fr"/>
        </w:rPr>
        <w:t xml:space="preserve">graissage </w:t>
      </w:r>
      <w:r w:rsidRPr="00AF4AAB">
        <w:rPr>
          <w:rFonts w:ascii="Georgia" w:hAnsi="Georgia"/>
          <w:sz w:val="21"/>
          <w:szCs w:val="21"/>
          <w:lang w:val="fr"/>
        </w:rPr>
        <w:t xml:space="preserve">sur chaque pivot, excellente galvanisation, câbles à l’intérieur du mât, chauffage de </w:t>
      </w:r>
      <w:r w:rsidR="00D45031" w:rsidRPr="00AF4AAB">
        <w:rPr>
          <w:rFonts w:ascii="Georgia" w:hAnsi="Georgia"/>
          <w:sz w:val="21"/>
          <w:szCs w:val="21"/>
          <w:lang w:val="fr"/>
        </w:rPr>
        <w:t>l’armoire électrique</w:t>
      </w:r>
      <w:r w:rsidRPr="00AF4AAB">
        <w:rPr>
          <w:rFonts w:ascii="Georgia" w:hAnsi="Georgia"/>
          <w:sz w:val="21"/>
          <w:szCs w:val="21"/>
          <w:lang w:val="fr"/>
        </w:rPr>
        <w:t xml:space="preserve">, moteurs protégés des </w:t>
      </w:r>
      <w:r w:rsidR="00887F3A" w:rsidRPr="00AF4AAB">
        <w:rPr>
          <w:rFonts w:ascii="Georgia" w:hAnsi="Georgia"/>
          <w:sz w:val="21"/>
          <w:szCs w:val="21"/>
          <w:lang w:val="fr"/>
        </w:rPr>
        <w:t>intempéries</w:t>
      </w:r>
      <w:r w:rsidRPr="00AF4AAB">
        <w:rPr>
          <w:rFonts w:ascii="Georgia" w:hAnsi="Georgia"/>
          <w:sz w:val="21"/>
          <w:szCs w:val="21"/>
          <w:lang w:val="fr"/>
        </w:rPr>
        <w:t>. La liste est longue ! explique Bert Pauwels, directeur des ventes et du marketing chez BLE.</w:t>
      </w:r>
    </w:p>
    <w:p w14:paraId="1C7E30F8" w14:textId="2E446496" w:rsidR="00A85245" w:rsidRPr="00AF4AAB" w:rsidRDefault="00A85245" w:rsidP="00F756AE">
      <w:pPr>
        <w:spacing w:line="276" w:lineRule="auto"/>
        <w:rPr>
          <w:rFonts w:ascii="Georgia" w:hAnsi="Georgia"/>
          <w:sz w:val="21"/>
          <w:szCs w:val="21"/>
          <w:lang w:val="fr-FR"/>
        </w:rPr>
      </w:pPr>
    </w:p>
    <w:p w14:paraId="10D3AB8E" w14:textId="2803C962" w:rsidR="00A85245" w:rsidRPr="00AF4AAB" w:rsidRDefault="00D36C07" w:rsidP="00F756AE">
      <w:pPr>
        <w:spacing w:line="276" w:lineRule="auto"/>
        <w:rPr>
          <w:rFonts w:ascii="Georgia" w:hAnsi="Georgia"/>
          <w:b/>
          <w:bCs/>
          <w:sz w:val="21"/>
          <w:szCs w:val="21"/>
          <w:lang w:val="fr-FR"/>
        </w:rPr>
      </w:pPr>
      <w:r w:rsidRPr="00AF4AAB">
        <w:rPr>
          <w:rFonts w:ascii="Georgia" w:hAnsi="Georgia"/>
          <w:b/>
          <w:bCs/>
          <w:sz w:val="21"/>
          <w:szCs w:val="21"/>
          <w:lang w:val="fr"/>
        </w:rPr>
        <w:t>Un s</w:t>
      </w:r>
      <w:r w:rsidR="00A85245" w:rsidRPr="00AF4AAB">
        <w:rPr>
          <w:rFonts w:ascii="Georgia" w:hAnsi="Georgia"/>
          <w:b/>
          <w:bCs/>
          <w:sz w:val="21"/>
          <w:szCs w:val="21"/>
          <w:lang w:val="fr"/>
        </w:rPr>
        <w:t xml:space="preserve">ervice et </w:t>
      </w:r>
      <w:r w:rsidRPr="00AF4AAB">
        <w:rPr>
          <w:rFonts w:ascii="Georgia" w:hAnsi="Georgia"/>
          <w:b/>
          <w:bCs/>
          <w:sz w:val="21"/>
          <w:szCs w:val="21"/>
          <w:lang w:val="fr"/>
        </w:rPr>
        <w:t xml:space="preserve">une couverture territoriale de premier plan dans le secteur </w:t>
      </w:r>
    </w:p>
    <w:p w14:paraId="79467EA3" w14:textId="77777777" w:rsidR="00A85245" w:rsidRPr="00AF4AAB" w:rsidRDefault="00A85245" w:rsidP="00F756AE">
      <w:pPr>
        <w:spacing w:line="276" w:lineRule="auto"/>
        <w:rPr>
          <w:rFonts w:ascii="Georgia" w:hAnsi="Georgia"/>
          <w:b/>
          <w:bCs/>
          <w:sz w:val="21"/>
          <w:szCs w:val="21"/>
          <w:lang w:val="fr-FR"/>
        </w:rPr>
      </w:pPr>
    </w:p>
    <w:p w14:paraId="5BF19BA8" w14:textId="310C4B5D" w:rsidR="00A85245" w:rsidRPr="00512924" w:rsidRDefault="00830899" w:rsidP="00F756AE">
      <w:pPr>
        <w:spacing w:line="276" w:lineRule="auto"/>
        <w:rPr>
          <w:rFonts w:ascii="Georgia" w:hAnsi="Georgia"/>
          <w:sz w:val="21"/>
          <w:szCs w:val="21"/>
          <w:lang w:val="fr"/>
        </w:rPr>
      </w:pPr>
      <w:r w:rsidRPr="00AF4AAB">
        <w:rPr>
          <w:rFonts w:ascii="Georgia" w:hAnsi="Georgia"/>
          <w:sz w:val="21"/>
          <w:szCs w:val="21"/>
          <w:lang w:val="fr"/>
        </w:rPr>
        <w:t>BLE</w:t>
      </w:r>
      <w:r w:rsidR="00A85245" w:rsidRPr="00AF4AAB">
        <w:rPr>
          <w:rFonts w:ascii="Georgia" w:hAnsi="Georgia"/>
          <w:sz w:val="21"/>
          <w:szCs w:val="21"/>
          <w:lang w:val="fr"/>
        </w:rPr>
        <w:t xml:space="preserve">, basée </w:t>
      </w:r>
      <w:r w:rsidR="00D36C07" w:rsidRPr="00AF4AAB">
        <w:rPr>
          <w:rFonts w:ascii="Georgia" w:hAnsi="Georgia"/>
          <w:sz w:val="21"/>
          <w:szCs w:val="21"/>
          <w:lang w:val="fr"/>
        </w:rPr>
        <w:t xml:space="preserve">à </w:t>
      </w:r>
      <w:r w:rsidR="00D36C07" w:rsidRPr="00512924">
        <w:rPr>
          <w:rFonts w:ascii="Georgia" w:hAnsi="Georgia"/>
          <w:sz w:val="21"/>
          <w:szCs w:val="21"/>
          <w:lang w:val="fr"/>
        </w:rPr>
        <w:t>Puurs</w:t>
      </w:r>
      <w:r w:rsidR="00A85245" w:rsidRPr="00AF4AAB">
        <w:rPr>
          <w:rFonts w:ascii="Georgia" w:hAnsi="Georgia"/>
          <w:sz w:val="21"/>
          <w:szCs w:val="21"/>
          <w:lang w:val="fr"/>
        </w:rPr>
        <w:t xml:space="preserve"> en Flandre,</w:t>
      </w:r>
      <w:r w:rsidR="00D36C07" w:rsidRPr="00AF4AAB">
        <w:rPr>
          <w:rFonts w:ascii="Georgia" w:hAnsi="Georgia"/>
          <w:sz w:val="21"/>
          <w:szCs w:val="21"/>
          <w:lang w:val="fr"/>
        </w:rPr>
        <w:t xml:space="preserve"> </w:t>
      </w:r>
      <w:r w:rsidRPr="00AF4AAB">
        <w:rPr>
          <w:rFonts w:ascii="Georgia" w:hAnsi="Georgia"/>
          <w:sz w:val="21"/>
          <w:szCs w:val="21"/>
          <w:lang w:val="fr"/>
        </w:rPr>
        <w:t xml:space="preserve">emploie 27 personnes et dispose de ses propres installations, </w:t>
      </w:r>
      <w:r w:rsidR="002A3475" w:rsidRPr="00512924">
        <w:rPr>
          <w:rFonts w:ascii="Georgia" w:hAnsi="Georgia"/>
          <w:sz w:val="21"/>
          <w:szCs w:val="21"/>
          <w:lang w:val="fr"/>
        </w:rPr>
        <w:t>de</w:t>
      </w:r>
      <w:r w:rsidR="00887F3A" w:rsidRPr="00512924">
        <w:rPr>
          <w:rFonts w:ascii="Georgia" w:hAnsi="Georgia"/>
          <w:sz w:val="21"/>
          <w:szCs w:val="21"/>
          <w:lang w:val="fr"/>
        </w:rPr>
        <w:t xml:space="preserve"> ses</w:t>
      </w:r>
      <w:r w:rsidR="002A3475" w:rsidRPr="00AF4AAB">
        <w:rPr>
          <w:rFonts w:ascii="Georgia" w:hAnsi="Georgia"/>
          <w:sz w:val="21"/>
          <w:szCs w:val="21"/>
          <w:lang w:val="fr"/>
        </w:rPr>
        <w:t xml:space="preserve"> </w:t>
      </w:r>
      <w:r w:rsidRPr="00AF4AAB">
        <w:rPr>
          <w:rFonts w:ascii="Georgia" w:hAnsi="Georgia"/>
          <w:sz w:val="21"/>
          <w:szCs w:val="21"/>
          <w:lang w:val="fr"/>
        </w:rPr>
        <w:t xml:space="preserve">techniciens, </w:t>
      </w:r>
      <w:r w:rsidR="002A3475" w:rsidRPr="00512924">
        <w:rPr>
          <w:rFonts w:ascii="Georgia" w:hAnsi="Georgia"/>
          <w:sz w:val="21"/>
          <w:szCs w:val="21"/>
          <w:lang w:val="fr"/>
        </w:rPr>
        <w:t>de</w:t>
      </w:r>
      <w:r w:rsidR="00887F3A" w:rsidRPr="00512924">
        <w:rPr>
          <w:rFonts w:ascii="Georgia" w:hAnsi="Georgia"/>
          <w:sz w:val="21"/>
          <w:szCs w:val="21"/>
          <w:lang w:val="fr"/>
        </w:rPr>
        <w:t xml:space="preserve"> son</w:t>
      </w:r>
      <w:r w:rsidR="002A3475" w:rsidRPr="00512924">
        <w:rPr>
          <w:rFonts w:ascii="Georgia" w:hAnsi="Georgia"/>
          <w:sz w:val="21"/>
          <w:szCs w:val="21"/>
          <w:lang w:val="fr"/>
        </w:rPr>
        <w:t xml:space="preserve"> </w:t>
      </w:r>
      <w:r w:rsidRPr="00AF4AAB">
        <w:rPr>
          <w:rFonts w:ascii="Georgia" w:hAnsi="Georgia"/>
          <w:sz w:val="21"/>
          <w:szCs w:val="21"/>
          <w:lang w:val="fr"/>
        </w:rPr>
        <w:t xml:space="preserve">stock de pièces de rechange, </w:t>
      </w:r>
      <w:r w:rsidR="002A3475" w:rsidRPr="00512924">
        <w:rPr>
          <w:rFonts w:ascii="Georgia" w:hAnsi="Georgia"/>
          <w:sz w:val="21"/>
          <w:szCs w:val="21"/>
          <w:lang w:val="fr"/>
        </w:rPr>
        <w:t>d</w:t>
      </w:r>
      <w:r w:rsidR="00887F3A" w:rsidRPr="00512924">
        <w:rPr>
          <w:rFonts w:ascii="Georgia" w:hAnsi="Georgia"/>
          <w:sz w:val="21"/>
          <w:szCs w:val="21"/>
          <w:lang w:val="fr"/>
        </w:rPr>
        <w:t>e son</w:t>
      </w:r>
      <w:r w:rsidR="002A3475" w:rsidRPr="00AF4AAB">
        <w:rPr>
          <w:rFonts w:ascii="Georgia" w:hAnsi="Georgia"/>
          <w:sz w:val="21"/>
          <w:szCs w:val="21"/>
          <w:lang w:val="fr"/>
        </w:rPr>
        <w:t xml:space="preserve"> </w:t>
      </w:r>
      <w:r w:rsidRPr="00AF4AAB">
        <w:rPr>
          <w:rFonts w:ascii="Georgia" w:hAnsi="Georgia"/>
          <w:sz w:val="21"/>
          <w:szCs w:val="21"/>
          <w:lang w:val="fr"/>
        </w:rPr>
        <w:t xml:space="preserve">équipe après-vente et </w:t>
      </w:r>
      <w:r w:rsidR="002A3475" w:rsidRPr="00512924">
        <w:rPr>
          <w:rFonts w:ascii="Georgia" w:hAnsi="Georgia"/>
          <w:sz w:val="21"/>
          <w:szCs w:val="21"/>
          <w:lang w:val="fr"/>
        </w:rPr>
        <w:t>d</w:t>
      </w:r>
      <w:r w:rsidR="00887F3A" w:rsidRPr="00512924">
        <w:rPr>
          <w:rFonts w:ascii="Georgia" w:hAnsi="Georgia"/>
          <w:sz w:val="21"/>
          <w:szCs w:val="21"/>
          <w:lang w:val="fr"/>
        </w:rPr>
        <w:t>e son</w:t>
      </w:r>
      <w:r w:rsidR="002A3475" w:rsidRPr="00AF4AAB">
        <w:rPr>
          <w:rFonts w:ascii="Georgia" w:hAnsi="Georgia"/>
          <w:sz w:val="21"/>
          <w:szCs w:val="21"/>
          <w:lang w:val="fr"/>
        </w:rPr>
        <w:t xml:space="preserve"> </w:t>
      </w:r>
      <w:r w:rsidRPr="00AF4AAB">
        <w:rPr>
          <w:rFonts w:ascii="Georgia" w:hAnsi="Georgia"/>
          <w:sz w:val="21"/>
          <w:szCs w:val="21"/>
          <w:lang w:val="fr"/>
        </w:rPr>
        <w:t>atelier.</w:t>
      </w:r>
      <w:r w:rsidRPr="00512924">
        <w:rPr>
          <w:rFonts w:ascii="Georgia" w:hAnsi="Georgia"/>
          <w:sz w:val="21"/>
          <w:szCs w:val="21"/>
          <w:lang w:val="fr"/>
        </w:rPr>
        <w:t xml:space="preserve"> </w:t>
      </w:r>
      <w:r w:rsidR="00A85245" w:rsidRPr="00AF4AAB">
        <w:rPr>
          <w:rFonts w:ascii="Georgia" w:hAnsi="Georgia"/>
          <w:sz w:val="21"/>
          <w:szCs w:val="21"/>
          <w:lang w:val="fr"/>
        </w:rPr>
        <w:t xml:space="preserve">Le concessionnaire </w:t>
      </w:r>
      <w:r w:rsidR="00D36C07" w:rsidRPr="00AF4AAB">
        <w:rPr>
          <w:rFonts w:ascii="Georgia" w:hAnsi="Georgia"/>
          <w:sz w:val="21"/>
          <w:szCs w:val="21"/>
          <w:lang w:val="fr"/>
        </w:rPr>
        <w:t>travaille</w:t>
      </w:r>
      <w:r w:rsidR="00D36C07" w:rsidRPr="00512924">
        <w:rPr>
          <w:rFonts w:ascii="Georgia" w:hAnsi="Georgia"/>
          <w:sz w:val="21"/>
          <w:szCs w:val="21"/>
          <w:lang w:val="fr"/>
        </w:rPr>
        <w:t xml:space="preserve"> </w:t>
      </w:r>
      <w:r w:rsidR="00D36C07" w:rsidRPr="00AF4AAB">
        <w:rPr>
          <w:rFonts w:ascii="Georgia" w:hAnsi="Georgia"/>
          <w:sz w:val="21"/>
          <w:szCs w:val="21"/>
          <w:lang w:val="fr"/>
        </w:rPr>
        <w:t>également</w:t>
      </w:r>
      <w:r w:rsidRPr="00AF4AAB">
        <w:rPr>
          <w:rFonts w:ascii="Georgia" w:hAnsi="Georgia"/>
          <w:sz w:val="21"/>
          <w:szCs w:val="21"/>
          <w:lang w:val="fr"/>
        </w:rPr>
        <w:t xml:space="preserve"> avec des partenaires </w:t>
      </w:r>
      <w:r w:rsidR="006E4AA1" w:rsidRPr="00512924">
        <w:rPr>
          <w:rFonts w:ascii="Georgia" w:hAnsi="Georgia"/>
          <w:sz w:val="21"/>
          <w:szCs w:val="21"/>
          <w:lang w:val="fr"/>
        </w:rPr>
        <w:t xml:space="preserve">dans toute </w:t>
      </w:r>
      <w:r w:rsidRPr="00AF4AAB">
        <w:rPr>
          <w:rFonts w:ascii="Georgia" w:hAnsi="Georgia"/>
          <w:sz w:val="21"/>
          <w:szCs w:val="21"/>
          <w:lang w:val="fr"/>
        </w:rPr>
        <w:t xml:space="preserve">la Belgique pour offrir </w:t>
      </w:r>
      <w:r w:rsidR="002A3475" w:rsidRPr="00512924">
        <w:rPr>
          <w:rFonts w:ascii="Georgia" w:hAnsi="Georgia"/>
          <w:sz w:val="21"/>
          <w:szCs w:val="21"/>
          <w:lang w:val="fr"/>
        </w:rPr>
        <w:t xml:space="preserve">un parc </w:t>
      </w:r>
      <w:r w:rsidRPr="00AF4AAB">
        <w:rPr>
          <w:rFonts w:ascii="Georgia" w:hAnsi="Georgia"/>
          <w:sz w:val="21"/>
          <w:szCs w:val="21"/>
          <w:lang w:val="fr"/>
        </w:rPr>
        <w:t>de location d’environ 100 grues.</w:t>
      </w:r>
    </w:p>
    <w:p w14:paraId="559BF44C" w14:textId="77777777" w:rsidR="00A85245" w:rsidRPr="00512924" w:rsidRDefault="00A85245" w:rsidP="00F756AE">
      <w:pPr>
        <w:spacing w:line="276" w:lineRule="auto"/>
        <w:rPr>
          <w:rFonts w:ascii="Georgia" w:hAnsi="Georgia"/>
          <w:sz w:val="21"/>
          <w:szCs w:val="21"/>
          <w:lang w:val="fr"/>
        </w:rPr>
      </w:pPr>
    </w:p>
    <w:p w14:paraId="426CC646" w14:textId="405A29E1" w:rsidR="004D1AA4" w:rsidRPr="00512924" w:rsidRDefault="00A85245" w:rsidP="00F756AE">
      <w:pPr>
        <w:spacing w:line="276" w:lineRule="auto"/>
        <w:rPr>
          <w:rFonts w:ascii="Georgia" w:hAnsi="Georgia"/>
          <w:sz w:val="21"/>
          <w:szCs w:val="21"/>
          <w:lang w:val="fr"/>
        </w:rPr>
      </w:pPr>
      <w:r w:rsidRPr="00AF4AAB">
        <w:rPr>
          <w:rFonts w:ascii="Georgia" w:hAnsi="Georgia"/>
          <w:sz w:val="21"/>
          <w:szCs w:val="21"/>
          <w:lang w:val="fr"/>
        </w:rPr>
        <w:t xml:space="preserve">Depuis que l’entreprise a commencé à représenter les grues </w:t>
      </w:r>
      <w:r w:rsidR="00D36C07" w:rsidRPr="00AF4AAB">
        <w:rPr>
          <w:rFonts w:ascii="Georgia" w:hAnsi="Georgia"/>
          <w:sz w:val="21"/>
          <w:szCs w:val="21"/>
          <w:lang w:val="fr"/>
        </w:rPr>
        <w:t xml:space="preserve">à montage automatisé </w:t>
      </w:r>
      <w:r w:rsidRPr="00AF4AAB">
        <w:rPr>
          <w:rFonts w:ascii="Georgia" w:hAnsi="Georgia"/>
          <w:sz w:val="21"/>
          <w:szCs w:val="21"/>
          <w:lang w:val="fr"/>
        </w:rPr>
        <w:t xml:space="preserve">Potain en 2008, elle s’est concentrée sur l’offre </w:t>
      </w:r>
      <w:r w:rsidR="004D1AA4" w:rsidRPr="00AF4AAB">
        <w:rPr>
          <w:rFonts w:ascii="Georgia" w:hAnsi="Georgia"/>
          <w:sz w:val="21"/>
          <w:szCs w:val="21"/>
          <w:lang w:val="fr"/>
        </w:rPr>
        <w:t xml:space="preserve">d’un service après-vente de qualité et d’un </w:t>
      </w:r>
      <w:r w:rsidR="00D36C07" w:rsidRPr="00AF4AAB">
        <w:rPr>
          <w:rFonts w:ascii="Georgia" w:hAnsi="Georgia"/>
          <w:sz w:val="21"/>
          <w:szCs w:val="21"/>
          <w:lang w:val="fr"/>
        </w:rPr>
        <w:t xml:space="preserve">important </w:t>
      </w:r>
      <w:r w:rsidR="004D1AA4" w:rsidRPr="00AF4AAB">
        <w:rPr>
          <w:rFonts w:ascii="Georgia" w:hAnsi="Georgia"/>
          <w:sz w:val="21"/>
          <w:szCs w:val="21"/>
          <w:lang w:val="fr"/>
        </w:rPr>
        <w:t>stock de pièces de rechange.</w:t>
      </w:r>
      <w:r w:rsidRPr="00512924">
        <w:rPr>
          <w:rFonts w:ascii="Georgia" w:hAnsi="Georgia"/>
          <w:sz w:val="21"/>
          <w:szCs w:val="21"/>
          <w:lang w:val="fr"/>
        </w:rPr>
        <w:t xml:space="preserve"> </w:t>
      </w:r>
      <w:r w:rsidRPr="00AF4AAB">
        <w:rPr>
          <w:rFonts w:ascii="Georgia" w:hAnsi="Georgia"/>
          <w:sz w:val="21"/>
          <w:szCs w:val="21"/>
          <w:lang w:val="fr"/>
        </w:rPr>
        <w:t xml:space="preserve">BLE a </w:t>
      </w:r>
      <w:r w:rsidR="00D36C07" w:rsidRPr="00AF4AAB">
        <w:rPr>
          <w:rFonts w:ascii="Georgia" w:hAnsi="Georgia"/>
          <w:sz w:val="21"/>
          <w:szCs w:val="21"/>
          <w:lang w:val="fr"/>
        </w:rPr>
        <w:t>également</w:t>
      </w:r>
      <w:r w:rsidR="00D36C07" w:rsidRPr="00512924">
        <w:rPr>
          <w:rFonts w:ascii="Georgia" w:hAnsi="Georgia"/>
          <w:sz w:val="21"/>
          <w:szCs w:val="21"/>
          <w:lang w:val="fr"/>
        </w:rPr>
        <w:t xml:space="preserve"> </w:t>
      </w:r>
      <w:r w:rsidR="00D36C07" w:rsidRPr="00AF4AAB">
        <w:rPr>
          <w:rFonts w:ascii="Georgia" w:hAnsi="Georgia"/>
          <w:sz w:val="21"/>
          <w:szCs w:val="21"/>
          <w:lang w:val="fr"/>
        </w:rPr>
        <w:t>fait</w:t>
      </w:r>
      <w:r w:rsidR="004D1AA4" w:rsidRPr="00AF4AAB">
        <w:rPr>
          <w:rFonts w:ascii="Georgia" w:hAnsi="Georgia"/>
          <w:sz w:val="21"/>
          <w:szCs w:val="21"/>
          <w:lang w:val="fr"/>
        </w:rPr>
        <w:t xml:space="preserve"> </w:t>
      </w:r>
      <w:r w:rsidR="006E4AA1" w:rsidRPr="00512924">
        <w:rPr>
          <w:rFonts w:ascii="Georgia" w:hAnsi="Georgia"/>
          <w:sz w:val="21"/>
          <w:szCs w:val="21"/>
          <w:lang w:val="fr"/>
        </w:rPr>
        <w:t>preuve de souplesse envers</w:t>
      </w:r>
      <w:r w:rsidR="005E7F0B" w:rsidRPr="00512924">
        <w:rPr>
          <w:rFonts w:ascii="Georgia" w:hAnsi="Georgia"/>
          <w:sz w:val="21"/>
          <w:szCs w:val="21"/>
          <w:lang w:val="fr"/>
        </w:rPr>
        <w:t xml:space="preserve"> </w:t>
      </w:r>
      <w:r w:rsidRPr="00512924">
        <w:rPr>
          <w:rFonts w:ascii="Georgia" w:hAnsi="Georgia"/>
          <w:sz w:val="21"/>
          <w:szCs w:val="21"/>
          <w:lang w:val="fr"/>
        </w:rPr>
        <w:t xml:space="preserve">ses clients </w:t>
      </w:r>
      <w:r w:rsidR="006E4AA1" w:rsidRPr="00512924">
        <w:rPr>
          <w:rFonts w:ascii="Georgia" w:hAnsi="Georgia"/>
          <w:sz w:val="21"/>
          <w:szCs w:val="21"/>
          <w:lang w:val="fr"/>
        </w:rPr>
        <w:t xml:space="preserve">pour </w:t>
      </w:r>
      <w:r w:rsidRPr="00512924">
        <w:rPr>
          <w:rFonts w:ascii="Georgia" w:hAnsi="Georgia"/>
          <w:sz w:val="21"/>
          <w:szCs w:val="21"/>
          <w:lang w:val="fr"/>
        </w:rPr>
        <w:t>le</w:t>
      </w:r>
      <w:r w:rsidR="004D1AA4" w:rsidRPr="00AF4AAB">
        <w:rPr>
          <w:rFonts w:ascii="Georgia" w:hAnsi="Georgia"/>
          <w:sz w:val="21"/>
          <w:szCs w:val="21"/>
          <w:lang w:val="fr"/>
        </w:rPr>
        <w:t xml:space="preserve"> financement, </w:t>
      </w:r>
      <w:r w:rsidRPr="00512924">
        <w:rPr>
          <w:rFonts w:ascii="Georgia" w:hAnsi="Georgia"/>
          <w:sz w:val="21"/>
          <w:szCs w:val="21"/>
          <w:lang w:val="fr"/>
        </w:rPr>
        <w:t xml:space="preserve">les </w:t>
      </w:r>
      <w:r w:rsidR="004D1AA4" w:rsidRPr="00AF4AAB">
        <w:rPr>
          <w:rFonts w:ascii="Georgia" w:hAnsi="Georgia"/>
          <w:sz w:val="21"/>
          <w:szCs w:val="21"/>
          <w:lang w:val="fr"/>
        </w:rPr>
        <w:t>options</w:t>
      </w:r>
      <w:r w:rsidRPr="00512924">
        <w:rPr>
          <w:rFonts w:ascii="Georgia" w:hAnsi="Georgia"/>
          <w:sz w:val="21"/>
          <w:szCs w:val="21"/>
          <w:lang w:val="fr"/>
        </w:rPr>
        <w:t xml:space="preserve"> de location et les</w:t>
      </w:r>
      <w:r w:rsidR="004D1AA4" w:rsidRPr="00AF4AAB">
        <w:rPr>
          <w:rFonts w:ascii="Georgia" w:hAnsi="Georgia"/>
          <w:sz w:val="21"/>
          <w:szCs w:val="21"/>
          <w:lang w:val="fr"/>
        </w:rPr>
        <w:t xml:space="preserve"> </w:t>
      </w:r>
      <w:r w:rsidR="00D36C07" w:rsidRPr="00AF4AAB">
        <w:rPr>
          <w:rFonts w:ascii="Georgia" w:hAnsi="Georgia"/>
          <w:sz w:val="21"/>
          <w:szCs w:val="21"/>
          <w:lang w:val="fr"/>
        </w:rPr>
        <w:t xml:space="preserve">reprises </w:t>
      </w:r>
      <w:r w:rsidR="004D1AA4" w:rsidRPr="00AF4AAB">
        <w:rPr>
          <w:rFonts w:ascii="Georgia" w:hAnsi="Georgia"/>
          <w:sz w:val="21"/>
          <w:szCs w:val="21"/>
          <w:lang w:val="fr"/>
        </w:rPr>
        <w:t>d’anciennes grues Potain.</w:t>
      </w:r>
    </w:p>
    <w:p w14:paraId="19D4B0F2" w14:textId="77777777" w:rsidR="004D1AA4" w:rsidRPr="00512924" w:rsidRDefault="004D1AA4" w:rsidP="00F756AE">
      <w:pPr>
        <w:spacing w:line="276" w:lineRule="auto"/>
        <w:rPr>
          <w:rFonts w:ascii="Georgia" w:hAnsi="Georgia"/>
          <w:sz w:val="21"/>
          <w:szCs w:val="21"/>
          <w:lang w:val="fr"/>
        </w:rPr>
      </w:pPr>
    </w:p>
    <w:p w14:paraId="671DF743" w14:textId="6D5B0D3B" w:rsidR="00A644D8" w:rsidRPr="00512924" w:rsidRDefault="004D1AA4" w:rsidP="00F756AE">
      <w:pPr>
        <w:spacing w:line="276" w:lineRule="auto"/>
        <w:rPr>
          <w:rFonts w:ascii="Georgia" w:hAnsi="Georgia"/>
          <w:sz w:val="21"/>
          <w:szCs w:val="21"/>
          <w:lang w:val="fr"/>
        </w:rPr>
      </w:pPr>
      <w:r w:rsidRPr="00AF4AAB">
        <w:rPr>
          <w:rFonts w:ascii="Georgia" w:hAnsi="Georgia"/>
          <w:sz w:val="21"/>
          <w:szCs w:val="21"/>
          <w:lang w:val="fr"/>
        </w:rPr>
        <w:t xml:space="preserve">« Afin d’assurer un soutien rapide à nos clients, nous travaillons avec cinq partenaires dans toute la Belgique qui transportent les machines et </w:t>
      </w:r>
      <w:r w:rsidR="006E4AA1" w:rsidRPr="00512924">
        <w:rPr>
          <w:rFonts w:ascii="Georgia" w:hAnsi="Georgia"/>
          <w:sz w:val="21"/>
          <w:szCs w:val="21"/>
          <w:lang w:val="fr"/>
        </w:rPr>
        <w:t>assure</w:t>
      </w:r>
      <w:r w:rsidR="00C45EAD" w:rsidRPr="00512924">
        <w:rPr>
          <w:rFonts w:ascii="Georgia" w:hAnsi="Georgia"/>
          <w:sz w:val="21"/>
          <w:szCs w:val="21"/>
          <w:lang w:val="fr"/>
        </w:rPr>
        <w:t>nt</w:t>
      </w:r>
      <w:r w:rsidR="006E4AA1" w:rsidRPr="00512924">
        <w:rPr>
          <w:rFonts w:ascii="Georgia" w:hAnsi="Georgia"/>
          <w:sz w:val="21"/>
          <w:szCs w:val="21"/>
          <w:lang w:val="fr"/>
        </w:rPr>
        <w:t xml:space="preserve"> le </w:t>
      </w:r>
      <w:r w:rsidRPr="00AF4AAB">
        <w:rPr>
          <w:rFonts w:ascii="Georgia" w:hAnsi="Georgia"/>
          <w:sz w:val="21"/>
          <w:szCs w:val="21"/>
          <w:lang w:val="fr"/>
        </w:rPr>
        <w:t>service après-vente. Ces partenaires déplacent également des grues d’autres marques et quand</w:t>
      </w:r>
      <w:r w:rsidR="005E7F0B" w:rsidRPr="00512924">
        <w:rPr>
          <w:rFonts w:ascii="Georgia" w:hAnsi="Georgia"/>
          <w:sz w:val="21"/>
          <w:szCs w:val="21"/>
          <w:lang w:val="fr"/>
        </w:rPr>
        <w:t xml:space="preserve"> </w:t>
      </w:r>
      <w:r w:rsidR="005A0A35" w:rsidRPr="00512924">
        <w:rPr>
          <w:rFonts w:ascii="Georgia" w:hAnsi="Georgia"/>
          <w:sz w:val="21"/>
          <w:szCs w:val="21"/>
          <w:lang w:val="fr"/>
        </w:rPr>
        <w:t xml:space="preserve">le moment est venu </w:t>
      </w:r>
      <w:r w:rsidRPr="00AF4AAB">
        <w:rPr>
          <w:rFonts w:ascii="Georgia" w:hAnsi="Georgia"/>
          <w:sz w:val="21"/>
          <w:szCs w:val="21"/>
          <w:lang w:val="fr"/>
        </w:rPr>
        <w:t xml:space="preserve">de remplacer une grue, ils recommandent Potain. Cette façon de travailler </w:t>
      </w:r>
      <w:r w:rsidR="005A0A35" w:rsidRPr="00512924">
        <w:rPr>
          <w:rFonts w:ascii="Georgia" w:hAnsi="Georgia"/>
          <w:sz w:val="21"/>
          <w:szCs w:val="21"/>
          <w:lang w:val="fr"/>
        </w:rPr>
        <w:t xml:space="preserve">a été </w:t>
      </w:r>
      <w:r w:rsidR="00D36C07" w:rsidRPr="00AF4AAB">
        <w:rPr>
          <w:rFonts w:ascii="Georgia" w:hAnsi="Georgia"/>
          <w:sz w:val="21"/>
          <w:szCs w:val="21"/>
          <w:lang w:val="fr"/>
        </w:rPr>
        <w:t xml:space="preserve">bénéfique </w:t>
      </w:r>
      <w:r w:rsidRPr="00AF4AAB">
        <w:rPr>
          <w:rFonts w:ascii="Georgia" w:hAnsi="Georgia"/>
          <w:sz w:val="21"/>
          <w:szCs w:val="21"/>
          <w:lang w:val="fr"/>
        </w:rPr>
        <w:t xml:space="preserve">et nous avons </w:t>
      </w:r>
      <w:r w:rsidR="00D36C07" w:rsidRPr="00AF4AAB">
        <w:rPr>
          <w:rFonts w:ascii="Georgia" w:hAnsi="Georgia"/>
          <w:sz w:val="21"/>
          <w:szCs w:val="21"/>
          <w:lang w:val="fr"/>
        </w:rPr>
        <w:t xml:space="preserve">pu </w:t>
      </w:r>
      <w:r w:rsidRPr="00AF4AAB">
        <w:rPr>
          <w:rFonts w:ascii="Georgia" w:hAnsi="Georgia"/>
          <w:sz w:val="21"/>
          <w:szCs w:val="21"/>
          <w:lang w:val="fr"/>
        </w:rPr>
        <w:t>grandi</w:t>
      </w:r>
      <w:r w:rsidR="00D36C07" w:rsidRPr="00AF4AAB">
        <w:rPr>
          <w:rFonts w:ascii="Georgia" w:hAnsi="Georgia"/>
          <w:sz w:val="21"/>
          <w:szCs w:val="21"/>
          <w:lang w:val="fr"/>
        </w:rPr>
        <w:t>r</w:t>
      </w:r>
      <w:r w:rsidRPr="00AF4AAB">
        <w:rPr>
          <w:rFonts w:ascii="Georgia" w:hAnsi="Georgia"/>
          <w:sz w:val="21"/>
          <w:szCs w:val="21"/>
          <w:lang w:val="fr"/>
        </w:rPr>
        <w:t xml:space="preserve"> avec nos </w:t>
      </w:r>
      <w:r w:rsidR="00D36C07" w:rsidRPr="00AF4AAB">
        <w:rPr>
          <w:rFonts w:ascii="Georgia" w:hAnsi="Georgia"/>
          <w:sz w:val="21"/>
          <w:szCs w:val="21"/>
          <w:lang w:val="fr"/>
        </w:rPr>
        <w:t>partenaires »</w:t>
      </w:r>
      <w:r w:rsidR="00A85245" w:rsidRPr="00AF4AAB">
        <w:rPr>
          <w:rFonts w:ascii="Georgia" w:hAnsi="Georgia"/>
          <w:sz w:val="21"/>
          <w:szCs w:val="21"/>
          <w:lang w:val="fr"/>
        </w:rPr>
        <w:t xml:space="preserve">, a </w:t>
      </w:r>
      <w:r w:rsidRPr="00512924">
        <w:rPr>
          <w:rFonts w:ascii="Georgia" w:hAnsi="Georgia"/>
          <w:sz w:val="21"/>
          <w:szCs w:val="21"/>
          <w:lang w:val="fr"/>
        </w:rPr>
        <w:t xml:space="preserve">expliqué </w:t>
      </w:r>
      <w:r w:rsidR="00CB7240" w:rsidRPr="00AF4AAB">
        <w:rPr>
          <w:rFonts w:ascii="Georgia" w:hAnsi="Georgia"/>
          <w:sz w:val="21"/>
          <w:szCs w:val="21"/>
          <w:lang w:val="fr"/>
        </w:rPr>
        <w:t>Bert Pauwels.</w:t>
      </w:r>
      <w:r w:rsidRPr="00512924">
        <w:rPr>
          <w:rFonts w:ascii="Georgia" w:hAnsi="Georgia"/>
          <w:sz w:val="21"/>
          <w:szCs w:val="21"/>
          <w:lang w:val="fr"/>
        </w:rPr>
        <w:t xml:space="preserve"> </w:t>
      </w:r>
      <w:r w:rsidR="00A85245" w:rsidRPr="00AF4AAB">
        <w:rPr>
          <w:rFonts w:ascii="Georgia" w:hAnsi="Georgia"/>
          <w:sz w:val="21"/>
          <w:szCs w:val="21"/>
          <w:lang w:val="fr"/>
        </w:rPr>
        <w:t xml:space="preserve"> </w:t>
      </w:r>
    </w:p>
    <w:p w14:paraId="44C558F3" w14:textId="61F24136" w:rsidR="004D1AA4" w:rsidRPr="00512924" w:rsidRDefault="004D1AA4" w:rsidP="00F756AE">
      <w:pPr>
        <w:spacing w:line="276" w:lineRule="auto"/>
        <w:rPr>
          <w:rFonts w:ascii="Georgia" w:hAnsi="Georgia"/>
          <w:sz w:val="21"/>
          <w:szCs w:val="21"/>
          <w:lang w:val="fr"/>
        </w:rPr>
      </w:pPr>
    </w:p>
    <w:p w14:paraId="25BC93C7" w14:textId="2E82B1E4" w:rsidR="004D1AA4" w:rsidRPr="00512924" w:rsidRDefault="004D1AA4" w:rsidP="00F756AE">
      <w:pPr>
        <w:spacing w:line="276" w:lineRule="auto"/>
        <w:rPr>
          <w:rFonts w:ascii="Georgia" w:hAnsi="Georgia"/>
          <w:sz w:val="21"/>
          <w:szCs w:val="21"/>
          <w:lang w:val="fr"/>
        </w:rPr>
      </w:pPr>
      <w:r w:rsidRPr="00AF4AAB">
        <w:rPr>
          <w:rFonts w:ascii="Georgia" w:hAnsi="Georgia"/>
          <w:sz w:val="21"/>
          <w:szCs w:val="21"/>
          <w:lang w:val="fr"/>
        </w:rPr>
        <w:t xml:space="preserve">« Contrairement à certains marchés, les entrepreneurs belges aiment acheter leur </w:t>
      </w:r>
      <w:r w:rsidR="005A0A35" w:rsidRPr="00512924">
        <w:rPr>
          <w:rFonts w:ascii="Georgia" w:hAnsi="Georgia"/>
          <w:sz w:val="21"/>
          <w:szCs w:val="21"/>
          <w:lang w:val="fr"/>
        </w:rPr>
        <w:t>matériel</w:t>
      </w:r>
      <w:r w:rsidR="005A0A35" w:rsidRPr="00AF4AAB">
        <w:rPr>
          <w:rFonts w:ascii="Georgia" w:hAnsi="Georgia"/>
          <w:sz w:val="21"/>
          <w:szCs w:val="21"/>
          <w:lang w:val="fr"/>
        </w:rPr>
        <w:t xml:space="preserve"> </w:t>
      </w:r>
      <w:r w:rsidRPr="00AF4AAB">
        <w:rPr>
          <w:rFonts w:ascii="Georgia" w:hAnsi="Georgia"/>
          <w:sz w:val="21"/>
          <w:szCs w:val="21"/>
          <w:lang w:val="fr"/>
        </w:rPr>
        <w:t xml:space="preserve">au lieu de le louer. </w:t>
      </w:r>
      <w:r w:rsidR="004C5229" w:rsidRPr="00512924">
        <w:rPr>
          <w:rFonts w:ascii="Georgia" w:hAnsi="Georgia"/>
          <w:sz w:val="21"/>
          <w:szCs w:val="21"/>
          <w:lang w:val="fr"/>
        </w:rPr>
        <w:t>De ce fait</w:t>
      </w:r>
      <w:r w:rsidR="004C5229" w:rsidRPr="00AF4AAB">
        <w:rPr>
          <w:rFonts w:ascii="Georgia" w:hAnsi="Georgia"/>
          <w:sz w:val="21"/>
          <w:szCs w:val="21"/>
          <w:lang w:val="fr"/>
        </w:rPr>
        <w:t xml:space="preserve">, </w:t>
      </w:r>
      <w:r w:rsidR="00D36C07" w:rsidRPr="00AF4AAB">
        <w:rPr>
          <w:rFonts w:ascii="Georgia" w:hAnsi="Georgia"/>
          <w:sz w:val="21"/>
          <w:szCs w:val="21"/>
          <w:lang w:val="fr"/>
        </w:rPr>
        <w:t>la</w:t>
      </w:r>
      <w:r w:rsidRPr="00AF4AAB">
        <w:rPr>
          <w:rFonts w:ascii="Georgia" w:hAnsi="Georgia"/>
          <w:sz w:val="21"/>
          <w:szCs w:val="21"/>
          <w:lang w:val="fr"/>
        </w:rPr>
        <w:t xml:space="preserve"> concurrence</w:t>
      </w:r>
      <w:r w:rsidR="00680F1C" w:rsidRPr="00AF4AAB">
        <w:rPr>
          <w:rFonts w:ascii="Georgia" w:hAnsi="Georgia"/>
          <w:sz w:val="21"/>
          <w:szCs w:val="21"/>
          <w:lang w:val="fr"/>
        </w:rPr>
        <w:t xml:space="preserve"> est accrue</w:t>
      </w:r>
      <w:r w:rsidR="006B1AF9" w:rsidRPr="00AF4AAB">
        <w:rPr>
          <w:rFonts w:ascii="Georgia" w:hAnsi="Georgia"/>
          <w:sz w:val="21"/>
          <w:szCs w:val="21"/>
          <w:lang w:val="fr"/>
        </w:rPr>
        <w:t xml:space="preserve"> </w:t>
      </w:r>
      <w:r w:rsidR="00D36C07" w:rsidRPr="00AF4AAB">
        <w:rPr>
          <w:rFonts w:ascii="Georgia" w:hAnsi="Georgia"/>
          <w:sz w:val="21"/>
          <w:szCs w:val="21"/>
          <w:lang w:val="fr"/>
        </w:rPr>
        <w:t>mais</w:t>
      </w:r>
      <w:r w:rsidR="00D36C07" w:rsidRPr="00512924">
        <w:rPr>
          <w:rFonts w:ascii="Georgia" w:hAnsi="Georgia"/>
          <w:sz w:val="21"/>
          <w:szCs w:val="21"/>
          <w:lang w:val="fr"/>
        </w:rPr>
        <w:t xml:space="preserve"> </w:t>
      </w:r>
      <w:r w:rsidR="00D36C07" w:rsidRPr="00AF4AAB">
        <w:rPr>
          <w:rFonts w:ascii="Georgia" w:hAnsi="Georgia"/>
          <w:sz w:val="21"/>
          <w:szCs w:val="21"/>
          <w:lang w:val="fr"/>
        </w:rPr>
        <w:t>les</w:t>
      </w:r>
      <w:r w:rsidRPr="00AF4AAB">
        <w:rPr>
          <w:rFonts w:ascii="Georgia" w:hAnsi="Georgia"/>
          <w:sz w:val="21"/>
          <w:szCs w:val="21"/>
          <w:lang w:val="fr"/>
        </w:rPr>
        <w:t xml:space="preserve"> importateurs restent souvent dans leur région. En travaillant avec des partenaires dans tout </w:t>
      </w:r>
      <w:r w:rsidRPr="00512924">
        <w:rPr>
          <w:rFonts w:ascii="Georgia" w:hAnsi="Georgia"/>
          <w:sz w:val="21"/>
          <w:szCs w:val="21"/>
          <w:lang w:val="fr"/>
        </w:rPr>
        <w:t xml:space="preserve">le </w:t>
      </w:r>
      <w:r w:rsidR="006B1AF9" w:rsidRPr="00AF4AAB">
        <w:rPr>
          <w:rFonts w:ascii="Georgia" w:hAnsi="Georgia"/>
          <w:sz w:val="21"/>
          <w:szCs w:val="21"/>
          <w:lang w:val="fr"/>
        </w:rPr>
        <w:t xml:space="preserve">pays, nous </w:t>
      </w:r>
      <w:r w:rsidR="00D36C07" w:rsidRPr="00AF4AAB">
        <w:rPr>
          <w:rFonts w:ascii="Georgia" w:hAnsi="Georgia"/>
          <w:sz w:val="21"/>
          <w:szCs w:val="21"/>
          <w:lang w:val="fr"/>
        </w:rPr>
        <w:t xml:space="preserve">bénéficions </w:t>
      </w:r>
      <w:r w:rsidR="00871862" w:rsidRPr="00512924">
        <w:rPr>
          <w:rFonts w:ascii="Georgia" w:hAnsi="Georgia"/>
          <w:sz w:val="21"/>
          <w:szCs w:val="21"/>
          <w:lang w:val="fr"/>
        </w:rPr>
        <w:t>d’</w:t>
      </w:r>
      <w:r w:rsidR="006B1AF9" w:rsidRPr="00AF4AAB">
        <w:rPr>
          <w:rFonts w:ascii="Georgia" w:hAnsi="Georgia"/>
          <w:sz w:val="21"/>
          <w:szCs w:val="21"/>
          <w:lang w:val="fr"/>
        </w:rPr>
        <w:t xml:space="preserve">une meilleure </w:t>
      </w:r>
      <w:r w:rsidR="00D36C07" w:rsidRPr="00AF4AAB">
        <w:rPr>
          <w:rFonts w:ascii="Georgia" w:hAnsi="Georgia"/>
          <w:sz w:val="21"/>
          <w:szCs w:val="21"/>
          <w:lang w:val="fr"/>
        </w:rPr>
        <w:t xml:space="preserve">couverture </w:t>
      </w:r>
      <w:r w:rsidR="006B1AF9" w:rsidRPr="00AF4AAB">
        <w:rPr>
          <w:rFonts w:ascii="Georgia" w:hAnsi="Georgia"/>
          <w:sz w:val="21"/>
          <w:szCs w:val="21"/>
          <w:lang w:val="fr"/>
        </w:rPr>
        <w:t xml:space="preserve">et </w:t>
      </w:r>
      <w:r w:rsidR="00871862" w:rsidRPr="00512924">
        <w:rPr>
          <w:rFonts w:ascii="Georgia" w:hAnsi="Georgia"/>
          <w:sz w:val="21"/>
          <w:szCs w:val="21"/>
          <w:lang w:val="fr"/>
        </w:rPr>
        <w:t>d’</w:t>
      </w:r>
      <w:r w:rsidR="006B1AF9" w:rsidRPr="00AF4AAB">
        <w:rPr>
          <w:rFonts w:ascii="Georgia" w:hAnsi="Georgia"/>
          <w:sz w:val="21"/>
          <w:szCs w:val="21"/>
          <w:lang w:val="fr"/>
        </w:rPr>
        <w:t>un avantage concurrentiel », a-t-</w:t>
      </w:r>
      <w:r w:rsidR="00D36C07" w:rsidRPr="00AF4AAB">
        <w:rPr>
          <w:rFonts w:ascii="Georgia" w:hAnsi="Georgia"/>
          <w:sz w:val="21"/>
          <w:szCs w:val="21"/>
          <w:lang w:val="fr"/>
        </w:rPr>
        <w:t>il</w:t>
      </w:r>
      <w:r w:rsidR="00D36C07" w:rsidRPr="00512924">
        <w:rPr>
          <w:rFonts w:ascii="Georgia" w:hAnsi="Georgia"/>
          <w:sz w:val="21"/>
          <w:szCs w:val="21"/>
          <w:lang w:val="fr"/>
        </w:rPr>
        <w:t xml:space="preserve"> </w:t>
      </w:r>
      <w:r w:rsidR="00D36C07" w:rsidRPr="00AF4AAB">
        <w:rPr>
          <w:rFonts w:ascii="Georgia" w:hAnsi="Georgia"/>
          <w:sz w:val="21"/>
          <w:szCs w:val="21"/>
          <w:lang w:val="fr"/>
        </w:rPr>
        <w:t>ajouté</w:t>
      </w:r>
      <w:r w:rsidR="00A644D8" w:rsidRPr="00AF4AAB">
        <w:rPr>
          <w:rFonts w:ascii="Georgia" w:hAnsi="Georgia"/>
          <w:sz w:val="21"/>
          <w:szCs w:val="21"/>
          <w:lang w:val="fr"/>
        </w:rPr>
        <w:t>.</w:t>
      </w:r>
    </w:p>
    <w:p w14:paraId="6F38BC99" w14:textId="6EA83C8E" w:rsidR="00830899" w:rsidRPr="00AF4AAB" w:rsidRDefault="00830899" w:rsidP="00F756AE">
      <w:pPr>
        <w:spacing w:line="276" w:lineRule="auto"/>
        <w:rPr>
          <w:rFonts w:ascii="Georgia" w:hAnsi="Georgia"/>
          <w:sz w:val="21"/>
          <w:szCs w:val="21"/>
          <w:lang w:val="fr-FR"/>
        </w:rPr>
      </w:pPr>
    </w:p>
    <w:p w14:paraId="726B6E48" w14:textId="6C052E5A" w:rsidR="00A644D8" w:rsidRPr="00AF4AAB" w:rsidRDefault="00A644D8" w:rsidP="00F756AE">
      <w:pPr>
        <w:spacing w:line="276" w:lineRule="auto"/>
        <w:rPr>
          <w:rFonts w:ascii="Georgia" w:hAnsi="Georgia"/>
          <w:b/>
          <w:bCs/>
          <w:sz w:val="21"/>
          <w:szCs w:val="21"/>
          <w:lang w:val="fr-FR"/>
        </w:rPr>
      </w:pPr>
      <w:r w:rsidRPr="00AF4AAB">
        <w:rPr>
          <w:rFonts w:ascii="Georgia" w:hAnsi="Georgia"/>
          <w:b/>
          <w:bCs/>
          <w:sz w:val="21"/>
          <w:szCs w:val="21"/>
          <w:lang w:val="fr"/>
        </w:rPr>
        <w:t xml:space="preserve">Nouveau siège social </w:t>
      </w:r>
      <w:r w:rsidR="00D36C07" w:rsidRPr="00AF4AAB">
        <w:rPr>
          <w:rFonts w:ascii="Georgia" w:hAnsi="Georgia"/>
          <w:b/>
          <w:bCs/>
          <w:sz w:val="21"/>
          <w:szCs w:val="21"/>
          <w:lang w:val="fr"/>
        </w:rPr>
        <w:t xml:space="preserve">du </w:t>
      </w:r>
      <w:r w:rsidRPr="00AF4AAB">
        <w:rPr>
          <w:rFonts w:ascii="Georgia" w:hAnsi="Georgia"/>
          <w:b/>
          <w:bCs/>
          <w:sz w:val="21"/>
          <w:szCs w:val="21"/>
          <w:lang w:val="fr"/>
        </w:rPr>
        <w:t>concessionnaire</w:t>
      </w:r>
      <w:r w:rsidR="00D36C07" w:rsidRPr="00AF4AAB">
        <w:rPr>
          <w:rFonts w:ascii="Georgia" w:hAnsi="Georgia"/>
          <w:b/>
          <w:bCs/>
          <w:sz w:val="21"/>
          <w:szCs w:val="21"/>
          <w:lang w:val="fr"/>
        </w:rPr>
        <w:t xml:space="preserve"> BLE</w:t>
      </w:r>
    </w:p>
    <w:p w14:paraId="0E25D36B" w14:textId="77777777" w:rsidR="00A644D8" w:rsidRPr="00AF4AAB" w:rsidRDefault="00A644D8" w:rsidP="00F756AE">
      <w:pPr>
        <w:spacing w:line="276" w:lineRule="auto"/>
        <w:rPr>
          <w:rFonts w:ascii="Georgia" w:hAnsi="Georgia"/>
          <w:sz w:val="21"/>
          <w:szCs w:val="21"/>
          <w:lang w:val="fr-FR"/>
        </w:rPr>
      </w:pPr>
    </w:p>
    <w:p w14:paraId="75CDCF07" w14:textId="23392F0A" w:rsidR="00830899" w:rsidRPr="00AF4AAB" w:rsidRDefault="00A644D8" w:rsidP="00F756AE">
      <w:pPr>
        <w:spacing w:line="276" w:lineRule="auto"/>
        <w:rPr>
          <w:rFonts w:ascii="Georgia" w:hAnsi="Georgia"/>
          <w:sz w:val="21"/>
          <w:szCs w:val="21"/>
          <w:lang w:val="fr"/>
        </w:rPr>
      </w:pPr>
      <w:r w:rsidRPr="00AF4AAB">
        <w:rPr>
          <w:rFonts w:ascii="Georgia" w:hAnsi="Georgia"/>
          <w:sz w:val="21"/>
          <w:szCs w:val="21"/>
          <w:lang w:val="fr"/>
        </w:rPr>
        <w:t xml:space="preserve">Sur la base de ce succès, BLE a construit un nouveau siège social, trois fois </w:t>
      </w:r>
      <w:r w:rsidR="00D36C07" w:rsidRPr="00AF4AAB">
        <w:rPr>
          <w:rFonts w:ascii="Georgia" w:hAnsi="Georgia"/>
          <w:sz w:val="21"/>
          <w:szCs w:val="21"/>
          <w:lang w:val="fr"/>
        </w:rPr>
        <w:t xml:space="preserve">plus grand que </w:t>
      </w:r>
      <w:r w:rsidRPr="00AF4AAB">
        <w:rPr>
          <w:rFonts w:ascii="Georgia" w:hAnsi="Georgia"/>
          <w:sz w:val="21"/>
          <w:szCs w:val="21"/>
          <w:lang w:val="fr"/>
        </w:rPr>
        <w:t xml:space="preserve">ses installations précédentes. Le nouvel atelier est équipé de quatre grues </w:t>
      </w:r>
      <w:r w:rsidR="00D36C07" w:rsidRPr="00AF4AAB">
        <w:rPr>
          <w:rFonts w:ascii="Georgia" w:hAnsi="Georgia"/>
          <w:sz w:val="21"/>
          <w:szCs w:val="21"/>
          <w:lang w:val="fr"/>
        </w:rPr>
        <w:t xml:space="preserve">pont roulant </w:t>
      </w:r>
      <w:r w:rsidRPr="00AF4AAB">
        <w:rPr>
          <w:rFonts w:ascii="Georgia" w:hAnsi="Georgia"/>
          <w:sz w:val="21"/>
          <w:szCs w:val="21"/>
          <w:lang w:val="fr"/>
        </w:rPr>
        <w:t xml:space="preserve">de 16 t et de deux fosses. </w:t>
      </w:r>
    </w:p>
    <w:p w14:paraId="7E78097A" w14:textId="5E108128" w:rsidR="00A644D8" w:rsidRPr="00512924" w:rsidRDefault="00A644D8" w:rsidP="00F756AE">
      <w:pPr>
        <w:spacing w:line="276" w:lineRule="auto"/>
        <w:rPr>
          <w:rFonts w:ascii="Georgia" w:hAnsi="Georgia"/>
          <w:sz w:val="21"/>
          <w:szCs w:val="21"/>
          <w:lang w:val="fr"/>
        </w:rPr>
      </w:pPr>
    </w:p>
    <w:p w14:paraId="3A37D4D7" w14:textId="057F9E27" w:rsidR="00A644D8" w:rsidRPr="00512924" w:rsidRDefault="00A644D8" w:rsidP="00F756AE">
      <w:pPr>
        <w:spacing w:line="276" w:lineRule="auto"/>
        <w:rPr>
          <w:rFonts w:ascii="Georgia" w:hAnsi="Georgia"/>
          <w:sz w:val="21"/>
          <w:szCs w:val="21"/>
          <w:lang w:val="fr"/>
        </w:rPr>
      </w:pPr>
      <w:r w:rsidRPr="00AF4AAB">
        <w:rPr>
          <w:rFonts w:ascii="Georgia" w:hAnsi="Georgia"/>
          <w:sz w:val="21"/>
          <w:szCs w:val="21"/>
          <w:lang w:val="fr"/>
        </w:rPr>
        <w:t>« Nous avions besoin de beaucoup plus d’espace pour entreposer</w:t>
      </w:r>
      <w:r w:rsidR="007E5EE1" w:rsidRPr="00AF4AAB">
        <w:rPr>
          <w:rFonts w:ascii="Georgia" w:hAnsi="Georgia"/>
          <w:sz w:val="21"/>
          <w:szCs w:val="21"/>
          <w:lang w:val="fr"/>
        </w:rPr>
        <w:t xml:space="preserve"> </w:t>
      </w:r>
      <w:r w:rsidRPr="00AF4AAB">
        <w:rPr>
          <w:rFonts w:ascii="Georgia" w:hAnsi="Georgia"/>
          <w:sz w:val="21"/>
          <w:szCs w:val="21"/>
          <w:lang w:val="fr"/>
        </w:rPr>
        <w:t xml:space="preserve">et réparer nos grues, alors nous avons dû agrandir l’atelier. Les nouvelles installations offrent également un environnement </w:t>
      </w:r>
      <w:r w:rsidR="00431D2F" w:rsidRPr="00512924">
        <w:rPr>
          <w:rFonts w:ascii="Georgia" w:hAnsi="Georgia"/>
          <w:sz w:val="21"/>
          <w:szCs w:val="21"/>
          <w:lang w:val="fr"/>
        </w:rPr>
        <w:t xml:space="preserve">de travail </w:t>
      </w:r>
      <w:r w:rsidRPr="00AF4AAB">
        <w:rPr>
          <w:rFonts w:ascii="Georgia" w:hAnsi="Georgia"/>
          <w:sz w:val="21"/>
          <w:szCs w:val="21"/>
          <w:lang w:val="fr"/>
        </w:rPr>
        <w:t>beaucoup plus confortable pour notre personnel</w:t>
      </w:r>
      <w:r w:rsidR="007267C8">
        <w:rPr>
          <w:rFonts w:ascii="Georgia" w:hAnsi="Georgia"/>
          <w:sz w:val="21"/>
          <w:szCs w:val="21"/>
          <w:lang w:val="fr"/>
        </w:rPr>
        <w:t xml:space="preserve"> </w:t>
      </w:r>
      <w:r w:rsidRPr="00AF4AAB">
        <w:rPr>
          <w:rFonts w:ascii="Georgia" w:hAnsi="Georgia"/>
          <w:sz w:val="21"/>
          <w:szCs w:val="21"/>
          <w:lang w:val="fr"/>
        </w:rPr>
        <w:t xml:space="preserve">», a </w:t>
      </w:r>
      <w:r w:rsidR="00CB7240" w:rsidRPr="00AF4AAB">
        <w:rPr>
          <w:rFonts w:ascii="Georgia" w:hAnsi="Georgia"/>
          <w:sz w:val="21"/>
          <w:szCs w:val="21"/>
          <w:lang w:val="fr"/>
        </w:rPr>
        <w:t>déclaré Bert Pauwels.</w:t>
      </w:r>
      <w:r w:rsidRPr="00512924">
        <w:rPr>
          <w:rFonts w:ascii="Georgia" w:hAnsi="Georgia"/>
          <w:sz w:val="21"/>
          <w:szCs w:val="21"/>
          <w:lang w:val="fr"/>
        </w:rPr>
        <w:t xml:space="preserve"> </w:t>
      </w:r>
      <w:r w:rsidRPr="00AF4AAB">
        <w:rPr>
          <w:rFonts w:ascii="Georgia" w:hAnsi="Georgia"/>
          <w:sz w:val="21"/>
          <w:szCs w:val="21"/>
          <w:lang w:val="fr"/>
        </w:rPr>
        <w:t xml:space="preserve"> </w:t>
      </w:r>
    </w:p>
    <w:p w14:paraId="68291616" w14:textId="0B413A17" w:rsidR="00A644D8" w:rsidRPr="00512924" w:rsidRDefault="00A644D8" w:rsidP="00F756AE">
      <w:pPr>
        <w:spacing w:line="276" w:lineRule="auto"/>
        <w:rPr>
          <w:rFonts w:ascii="Georgia" w:hAnsi="Georgia"/>
          <w:sz w:val="21"/>
          <w:szCs w:val="21"/>
          <w:lang w:val="fr"/>
        </w:rPr>
      </w:pPr>
    </w:p>
    <w:p w14:paraId="605E2DA4" w14:textId="11686032" w:rsidR="00A644D8" w:rsidRPr="00512924" w:rsidRDefault="00A644D8" w:rsidP="00F756AE">
      <w:pPr>
        <w:spacing w:line="276" w:lineRule="auto"/>
        <w:rPr>
          <w:rFonts w:ascii="Georgia" w:hAnsi="Georgia"/>
          <w:sz w:val="21"/>
          <w:szCs w:val="21"/>
          <w:lang w:val="fr"/>
        </w:rPr>
      </w:pPr>
      <w:r w:rsidRPr="00AF4AAB">
        <w:rPr>
          <w:rFonts w:ascii="Georgia" w:hAnsi="Georgia"/>
          <w:sz w:val="21"/>
          <w:szCs w:val="21"/>
          <w:lang w:val="fr"/>
        </w:rPr>
        <w:t xml:space="preserve">Le carnet de commandes de BLE reste </w:t>
      </w:r>
      <w:r w:rsidR="00431D2F" w:rsidRPr="00512924">
        <w:rPr>
          <w:rFonts w:ascii="Georgia" w:hAnsi="Georgia"/>
          <w:sz w:val="21"/>
          <w:szCs w:val="21"/>
          <w:lang w:val="fr"/>
        </w:rPr>
        <w:t>consistant</w:t>
      </w:r>
      <w:r w:rsidR="00431D2F" w:rsidRPr="00AF4AAB">
        <w:rPr>
          <w:rFonts w:ascii="Georgia" w:hAnsi="Georgia"/>
          <w:sz w:val="21"/>
          <w:szCs w:val="21"/>
          <w:lang w:val="fr"/>
        </w:rPr>
        <w:t xml:space="preserve"> </w:t>
      </w:r>
      <w:r w:rsidRPr="00AF4AAB">
        <w:rPr>
          <w:rFonts w:ascii="Georgia" w:hAnsi="Georgia"/>
          <w:sz w:val="21"/>
          <w:szCs w:val="21"/>
          <w:lang w:val="fr"/>
        </w:rPr>
        <w:t xml:space="preserve">et le concessionnaire prévoit encore une croissance en 2021. </w:t>
      </w:r>
    </w:p>
    <w:p w14:paraId="4349CD68" w14:textId="0159E0FB" w:rsidR="00A644D8" w:rsidRPr="00512924" w:rsidRDefault="00A644D8" w:rsidP="00F756AE">
      <w:pPr>
        <w:spacing w:line="276" w:lineRule="auto"/>
        <w:rPr>
          <w:rFonts w:ascii="Georgia" w:hAnsi="Georgia"/>
          <w:sz w:val="21"/>
          <w:szCs w:val="21"/>
          <w:lang w:val="fr"/>
        </w:rPr>
      </w:pPr>
    </w:p>
    <w:p w14:paraId="7018BA9F" w14:textId="1F792241" w:rsidR="00A644D8" w:rsidRPr="00512924" w:rsidRDefault="58235D5A" w:rsidP="58235D5A">
      <w:pPr>
        <w:spacing w:line="276" w:lineRule="auto"/>
        <w:rPr>
          <w:rFonts w:ascii="Georgia" w:hAnsi="Georgia"/>
          <w:sz w:val="21"/>
          <w:szCs w:val="21"/>
          <w:lang w:val="fr"/>
        </w:rPr>
      </w:pPr>
      <w:r w:rsidRPr="58235D5A">
        <w:rPr>
          <w:rFonts w:ascii="Georgia" w:hAnsi="Georgia"/>
          <w:sz w:val="21"/>
          <w:szCs w:val="21"/>
          <w:lang w:val="fr"/>
        </w:rPr>
        <w:t>« Il y a déjà eu beaucoup d’activité commerciale cette année et le taux d’utilisation de nos grues de location est excellent. Nous comptons bien ne pas nous en arrêter là et travaillons à la vente de la 1000</w:t>
      </w:r>
      <w:r w:rsidRPr="009400F1">
        <w:rPr>
          <w:rFonts w:ascii="Georgia" w:hAnsi="Georgia"/>
          <w:sz w:val="21"/>
          <w:szCs w:val="21"/>
          <w:vertAlign w:val="superscript"/>
          <w:lang w:val="fr"/>
        </w:rPr>
        <w:t>ème</w:t>
      </w:r>
      <w:r w:rsidRPr="58235D5A">
        <w:rPr>
          <w:rFonts w:ascii="Georgia" w:hAnsi="Georgia"/>
          <w:sz w:val="21"/>
          <w:szCs w:val="21"/>
          <w:lang w:val="fr"/>
        </w:rPr>
        <w:t xml:space="preserve"> grue. » conclut-il.</w:t>
      </w:r>
    </w:p>
    <w:p w14:paraId="6B4B1895" w14:textId="3AFAE9F1" w:rsidR="00A644D8" w:rsidRPr="00512924" w:rsidRDefault="00A644D8" w:rsidP="00F756AE">
      <w:pPr>
        <w:spacing w:line="276" w:lineRule="auto"/>
        <w:rPr>
          <w:rFonts w:ascii="Georgia" w:hAnsi="Georgia"/>
          <w:sz w:val="21"/>
          <w:szCs w:val="21"/>
          <w:lang w:val="fr"/>
        </w:rPr>
      </w:pPr>
    </w:p>
    <w:p w14:paraId="58A14893" w14:textId="544D32FA" w:rsidR="00B43EA4" w:rsidRPr="00AF4AAB" w:rsidRDefault="00B43EA4" w:rsidP="00F756AE">
      <w:pPr>
        <w:spacing w:line="276" w:lineRule="auto"/>
        <w:rPr>
          <w:rFonts w:ascii="Georgia" w:hAnsi="Georgia"/>
          <w:sz w:val="21"/>
          <w:szCs w:val="21"/>
          <w:lang w:val="fr-FR"/>
        </w:rPr>
      </w:pPr>
      <w:r w:rsidRPr="00AF4AAB">
        <w:rPr>
          <w:rFonts w:ascii="Georgia" w:hAnsi="Georgia"/>
          <w:sz w:val="21"/>
          <w:szCs w:val="21"/>
          <w:lang w:val="fr"/>
        </w:rPr>
        <w:t xml:space="preserve">Visitez le site Web de Manitowoc pour en savoir plus </w:t>
      </w:r>
      <w:hyperlink r:id="rId11" w:history="1">
        <w:r w:rsidRPr="00AF4AAB">
          <w:rPr>
            <w:rStyle w:val="Hyperlink"/>
            <w:rFonts w:ascii="Georgia" w:hAnsi="Georgia"/>
            <w:sz w:val="21"/>
            <w:szCs w:val="21"/>
            <w:lang w:val="fr"/>
          </w:rPr>
          <w:t>sur les grues</w:t>
        </w:r>
      </w:hyperlink>
      <w:r w:rsidRPr="00AF4AAB">
        <w:rPr>
          <w:rFonts w:ascii="Georgia" w:hAnsi="Georgia"/>
          <w:lang w:val="fr"/>
        </w:rPr>
        <w:t xml:space="preserve"> </w:t>
      </w:r>
      <w:r w:rsidRPr="00512924">
        <w:rPr>
          <w:rFonts w:ascii="Georgia" w:hAnsi="Georgia"/>
          <w:sz w:val="21"/>
          <w:szCs w:val="21"/>
          <w:lang w:val="fr"/>
        </w:rPr>
        <w:t>à tour Potain</w:t>
      </w:r>
      <w:r w:rsidRPr="00AF4AAB">
        <w:rPr>
          <w:rFonts w:ascii="Georgia" w:hAnsi="Georgia"/>
          <w:lang w:val="fr"/>
        </w:rPr>
        <w:t xml:space="preserve"> </w:t>
      </w:r>
      <w:hyperlink r:id="rId12" w:history="1">
        <w:r w:rsidR="007E5EE1" w:rsidRPr="00AF4AAB">
          <w:rPr>
            <w:rStyle w:val="Hyperlink"/>
            <w:rFonts w:ascii="Georgia" w:hAnsi="Georgia"/>
            <w:sz w:val="21"/>
            <w:szCs w:val="21"/>
            <w:lang w:val="fr"/>
          </w:rPr>
          <w:t>ou le site Web BLE</w:t>
        </w:r>
      </w:hyperlink>
      <w:r w:rsidR="007E5EE1" w:rsidRPr="00AF4AAB">
        <w:rPr>
          <w:rFonts w:ascii="Georgia" w:hAnsi="Georgia"/>
          <w:lang w:val="fr"/>
        </w:rPr>
        <w:t xml:space="preserve"> </w:t>
      </w:r>
      <w:r w:rsidRPr="00512924">
        <w:rPr>
          <w:rFonts w:ascii="Georgia" w:hAnsi="Georgia"/>
          <w:sz w:val="21"/>
          <w:szCs w:val="21"/>
          <w:lang w:val="fr"/>
        </w:rPr>
        <w:t xml:space="preserve">pour plus </w:t>
      </w:r>
      <w:r w:rsidR="007E5EE1" w:rsidRPr="00512924">
        <w:rPr>
          <w:rFonts w:ascii="Georgia" w:hAnsi="Georgia"/>
          <w:sz w:val="21"/>
          <w:szCs w:val="21"/>
          <w:lang w:val="fr"/>
        </w:rPr>
        <w:t xml:space="preserve">d’informations </w:t>
      </w:r>
      <w:r w:rsidRPr="00512924">
        <w:rPr>
          <w:rFonts w:ascii="Georgia" w:hAnsi="Georgia"/>
          <w:sz w:val="21"/>
          <w:szCs w:val="21"/>
          <w:lang w:val="fr"/>
        </w:rPr>
        <w:t xml:space="preserve">sur </w:t>
      </w:r>
      <w:r w:rsidR="007E5EE1" w:rsidRPr="00512924">
        <w:rPr>
          <w:rFonts w:ascii="Georgia" w:hAnsi="Georgia"/>
          <w:sz w:val="21"/>
          <w:szCs w:val="21"/>
          <w:lang w:val="fr"/>
        </w:rPr>
        <w:t xml:space="preserve">notre </w:t>
      </w:r>
      <w:r w:rsidRPr="00AF4AAB">
        <w:rPr>
          <w:rFonts w:ascii="Georgia" w:hAnsi="Georgia"/>
          <w:sz w:val="21"/>
          <w:szCs w:val="21"/>
          <w:lang w:val="fr"/>
        </w:rPr>
        <w:t>concessionnaire.</w:t>
      </w:r>
    </w:p>
    <w:p w14:paraId="2A96DEA6" w14:textId="78E84877" w:rsidR="006714BB" w:rsidRPr="00AF4AAB" w:rsidRDefault="006714BB" w:rsidP="00F756AE">
      <w:pPr>
        <w:spacing w:line="276" w:lineRule="auto"/>
        <w:rPr>
          <w:rFonts w:ascii="Georgia" w:hAnsi="Georgia"/>
          <w:sz w:val="21"/>
          <w:szCs w:val="21"/>
          <w:lang w:val="fr-FR"/>
        </w:rPr>
      </w:pPr>
    </w:p>
    <w:p w14:paraId="3554572B" w14:textId="4036D536" w:rsidR="00EE083D" w:rsidRDefault="00F52037" w:rsidP="00565E17">
      <w:pPr>
        <w:tabs>
          <w:tab w:val="left" w:pos="1055"/>
          <w:tab w:val="left" w:pos="4111"/>
          <w:tab w:val="left" w:pos="5812"/>
          <w:tab w:val="left" w:pos="7371"/>
        </w:tabs>
        <w:jc w:val="center"/>
        <w:rPr>
          <w:rFonts w:ascii="Georgia" w:hAnsi="Georgia"/>
          <w:sz w:val="21"/>
          <w:szCs w:val="21"/>
          <w:lang w:val="fr"/>
        </w:rPr>
      </w:pPr>
      <w:r w:rsidRPr="00AF4AAB">
        <w:rPr>
          <w:rFonts w:ascii="Georgia" w:hAnsi="Georgia"/>
          <w:sz w:val="21"/>
          <w:szCs w:val="21"/>
          <w:lang w:val="fr"/>
        </w:rPr>
        <w:t>-FIN-</w:t>
      </w:r>
    </w:p>
    <w:p w14:paraId="2F8CAD0C" w14:textId="77777777" w:rsidR="00C1494B" w:rsidRDefault="00C1494B" w:rsidP="00565E17">
      <w:pPr>
        <w:tabs>
          <w:tab w:val="left" w:pos="1055"/>
          <w:tab w:val="left" w:pos="4111"/>
          <w:tab w:val="left" w:pos="5812"/>
          <w:tab w:val="left" w:pos="7371"/>
        </w:tabs>
        <w:jc w:val="center"/>
        <w:rPr>
          <w:rFonts w:ascii="Georgia" w:hAnsi="Georgia"/>
          <w:sz w:val="21"/>
          <w:szCs w:val="21"/>
          <w:lang w:val="fr"/>
        </w:rPr>
      </w:pPr>
    </w:p>
    <w:p w14:paraId="6E4B022C" w14:textId="77777777" w:rsidR="00D6048E" w:rsidRPr="00055D69" w:rsidRDefault="00D6048E" w:rsidP="00D6048E">
      <w:pPr>
        <w:pStyle w:val="paragraph"/>
        <w:spacing w:before="0" w:beforeAutospacing="0" w:after="0" w:afterAutospacing="0"/>
        <w:textAlignment w:val="baseline"/>
        <w:rPr>
          <w:rFonts w:ascii="Segoe UI" w:hAnsi="Segoe UI" w:cs="Segoe UI"/>
          <w:sz w:val="18"/>
          <w:szCs w:val="18"/>
          <w:lang w:val="fr-FR"/>
        </w:rPr>
      </w:pPr>
      <w:r>
        <w:rPr>
          <w:rStyle w:val="normaltextrun"/>
          <w:rFonts w:ascii="Georgia" w:hAnsi="Georgia" w:cs="Segoe UI"/>
          <w:sz w:val="21"/>
          <w:szCs w:val="21"/>
          <w:u w:val="single"/>
          <w:lang w:val="fr-FR"/>
        </w:rPr>
        <w:t>Légendes</w:t>
      </w:r>
      <w:r w:rsidRPr="00055D69">
        <w:rPr>
          <w:rStyle w:val="eop"/>
          <w:rFonts w:ascii="Georgia" w:hAnsi="Georgia" w:cs="Segoe UI"/>
          <w:sz w:val="21"/>
          <w:szCs w:val="21"/>
          <w:lang w:val="fr-FR"/>
        </w:rPr>
        <w:t> </w:t>
      </w:r>
    </w:p>
    <w:p w14:paraId="4E9F387C" w14:textId="77777777" w:rsidR="00D6048E" w:rsidRPr="00055D69" w:rsidRDefault="00D6048E" w:rsidP="00D6048E">
      <w:pPr>
        <w:pStyle w:val="paragraph"/>
        <w:spacing w:before="0" w:beforeAutospacing="0" w:after="0" w:afterAutospacing="0"/>
        <w:textAlignment w:val="baseline"/>
        <w:rPr>
          <w:rFonts w:ascii="Segoe UI" w:hAnsi="Segoe UI" w:cs="Segoe UI"/>
          <w:sz w:val="18"/>
          <w:szCs w:val="18"/>
          <w:lang w:val="fr-FR"/>
        </w:rPr>
      </w:pPr>
      <w:r w:rsidRPr="00055D69">
        <w:rPr>
          <w:rStyle w:val="eop"/>
          <w:rFonts w:ascii="Georgia" w:hAnsi="Georgia" w:cs="Segoe UI"/>
          <w:sz w:val="21"/>
          <w:szCs w:val="21"/>
          <w:lang w:val="fr-FR"/>
        </w:rPr>
        <w:t> </w:t>
      </w:r>
    </w:p>
    <w:p w14:paraId="4D46D978" w14:textId="7B2AFBA9" w:rsidR="00D6048E" w:rsidRPr="009400F1" w:rsidRDefault="58235D5A" w:rsidP="58235D5A">
      <w:pPr>
        <w:pStyle w:val="paragraph"/>
        <w:spacing w:before="0" w:beforeAutospacing="0" w:after="0" w:afterAutospacing="0"/>
        <w:textAlignment w:val="baseline"/>
        <w:rPr>
          <w:lang w:val="fr"/>
        </w:rPr>
      </w:pPr>
      <w:r w:rsidRPr="29A36EB5">
        <w:rPr>
          <w:rStyle w:val="normaltextrun"/>
          <w:rFonts w:ascii="Georgia" w:hAnsi="Georgia" w:cs="Segoe UI"/>
          <w:sz w:val="21"/>
          <w:szCs w:val="21"/>
          <w:lang w:val="fr-FR"/>
        </w:rPr>
        <w:t>Image 1</w:t>
      </w:r>
      <w:r w:rsidRPr="29A36EB5">
        <w:rPr>
          <w:rStyle w:val="normaltextrun"/>
          <w:sz w:val="21"/>
          <w:szCs w:val="21"/>
          <w:lang w:val="fr-FR"/>
        </w:rPr>
        <w:t> </w:t>
      </w:r>
      <w:r w:rsidRPr="29A36EB5">
        <w:rPr>
          <w:rStyle w:val="normaltextrun"/>
          <w:rFonts w:ascii="Georgia" w:hAnsi="Georgia" w:cs="Segoe UI"/>
          <w:sz w:val="21"/>
          <w:szCs w:val="21"/>
          <w:lang w:val="fr-FR"/>
        </w:rPr>
        <w:t xml:space="preserve">: La </w:t>
      </w:r>
      <w:r w:rsidRPr="29A36EB5">
        <w:rPr>
          <w:rFonts w:ascii="Georgia" w:hAnsi="Georgia"/>
          <w:sz w:val="21"/>
          <w:szCs w:val="21"/>
          <w:lang w:val="fr"/>
        </w:rPr>
        <w:t>500</w:t>
      </w:r>
      <w:r w:rsidRPr="29A36EB5">
        <w:rPr>
          <w:rFonts w:ascii="Georgia" w:hAnsi="Georgia"/>
          <w:sz w:val="21"/>
          <w:szCs w:val="21"/>
          <w:vertAlign w:val="superscript"/>
          <w:lang w:val="fr"/>
        </w:rPr>
        <w:t>ème</w:t>
      </w:r>
      <w:r w:rsidRPr="29A36EB5">
        <w:rPr>
          <w:rFonts w:ascii="Georgia" w:hAnsi="Georgia"/>
          <w:sz w:val="21"/>
          <w:szCs w:val="21"/>
          <w:lang w:val="fr"/>
        </w:rPr>
        <w:t xml:space="preserve"> grue à montage automatisé vendue par BLE, une </w:t>
      </w:r>
      <w:proofErr w:type="spellStart"/>
      <w:r w:rsidRPr="29A36EB5">
        <w:rPr>
          <w:rFonts w:ascii="Georgia" w:hAnsi="Georgia"/>
          <w:sz w:val="21"/>
          <w:szCs w:val="21"/>
          <w:lang w:val="fr"/>
        </w:rPr>
        <w:t>Hup</w:t>
      </w:r>
      <w:proofErr w:type="spellEnd"/>
      <w:r w:rsidRPr="29A36EB5">
        <w:rPr>
          <w:rFonts w:ascii="Georgia" w:hAnsi="Georgia"/>
          <w:sz w:val="21"/>
          <w:szCs w:val="21"/>
          <w:lang w:val="fr"/>
        </w:rPr>
        <w:t xml:space="preserve"> 40-30, </w:t>
      </w:r>
      <w:r w:rsidRPr="009400F1">
        <w:rPr>
          <w:rFonts w:ascii="Georgia" w:hAnsi="Georgia"/>
          <w:sz w:val="21"/>
          <w:szCs w:val="21"/>
          <w:lang w:val="fr"/>
        </w:rPr>
        <w:t>a été remise</w:t>
      </w:r>
      <w:r w:rsidRPr="009400F1">
        <w:rPr>
          <w:lang w:val="fr"/>
        </w:rPr>
        <w:t xml:space="preserve"> </w:t>
      </w:r>
      <w:r w:rsidRPr="29A36EB5">
        <w:rPr>
          <w:rFonts w:ascii="Georgia" w:hAnsi="Georgia"/>
          <w:sz w:val="21"/>
          <w:szCs w:val="21"/>
          <w:lang w:val="fr"/>
        </w:rPr>
        <w:t>à la société AS Bau.</w:t>
      </w:r>
    </w:p>
    <w:p w14:paraId="5FA50C6E" w14:textId="6FAFD1B4" w:rsidR="098CD6D3" w:rsidRDefault="098CD6D3" w:rsidP="29A36EB5">
      <w:pPr>
        <w:pStyle w:val="paragraph"/>
        <w:spacing w:before="0" w:beforeAutospacing="0" w:after="0" w:afterAutospacing="0"/>
        <w:rPr>
          <w:rFonts w:ascii="Georgia" w:hAnsi="Georgia"/>
          <w:sz w:val="21"/>
          <w:szCs w:val="21"/>
          <w:lang w:val="fr"/>
        </w:rPr>
      </w:pPr>
      <w:r w:rsidRPr="29A36EB5">
        <w:rPr>
          <w:rFonts w:ascii="Georgia" w:hAnsi="Georgia"/>
          <w:sz w:val="21"/>
          <w:szCs w:val="21"/>
          <w:lang w:val="fr"/>
        </w:rPr>
        <w:t xml:space="preserve">Image </w:t>
      </w:r>
      <w:proofErr w:type="gramStart"/>
      <w:r w:rsidRPr="29A36EB5">
        <w:rPr>
          <w:rFonts w:ascii="Georgia" w:hAnsi="Georgia"/>
          <w:sz w:val="21"/>
          <w:szCs w:val="21"/>
          <w:lang w:val="fr"/>
        </w:rPr>
        <w:t>2:</w:t>
      </w:r>
      <w:proofErr w:type="gramEnd"/>
      <w:r w:rsidRPr="29A36EB5">
        <w:rPr>
          <w:rFonts w:ascii="Georgia" w:hAnsi="Georgia"/>
          <w:sz w:val="21"/>
          <w:szCs w:val="21"/>
          <w:lang w:val="fr"/>
        </w:rPr>
        <w:t xml:space="preserve"> La </w:t>
      </w:r>
      <w:proofErr w:type="spellStart"/>
      <w:r w:rsidRPr="29A36EB5">
        <w:rPr>
          <w:rFonts w:ascii="Georgia" w:hAnsi="Georgia"/>
          <w:sz w:val="21"/>
          <w:szCs w:val="21"/>
          <w:lang w:val="fr"/>
        </w:rPr>
        <w:t>Hup</w:t>
      </w:r>
      <w:proofErr w:type="spellEnd"/>
      <w:r w:rsidRPr="29A36EB5">
        <w:rPr>
          <w:rFonts w:ascii="Georgia" w:hAnsi="Georgia"/>
          <w:sz w:val="21"/>
          <w:szCs w:val="21"/>
          <w:lang w:val="fr"/>
        </w:rPr>
        <w:t xml:space="preserve"> 40-30 arrive sur le site de AS Bau.</w:t>
      </w:r>
    </w:p>
    <w:p w14:paraId="6DB34F6A" w14:textId="0523C8C5" w:rsidR="00D6048E" w:rsidRDefault="00D6048E" w:rsidP="29A36EB5">
      <w:pPr>
        <w:pStyle w:val="paragraph"/>
        <w:spacing w:before="0" w:beforeAutospacing="0" w:after="0" w:afterAutospacing="0"/>
        <w:textAlignment w:val="baseline"/>
        <w:rPr>
          <w:rStyle w:val="normaltextrun"/>
          <w:rFonts w:ascii="Georgia" w:hAnsi="Georgia" w:cs="Segoe UI"/>
          <w:sz w:val="21"/>
          <w:szCs w:val="21"/>
          <w:lang w:val="fr-FR"/>
        </w:rPr>
      </w:pPr>
      <w:r w:rsidRPr="29A36EB5">
        <w:rPr>
          <w:rStyle w:val="normaltextrun"/>
          <w:rFonts w:ascii="Georgia" w:hAnsi="Georgia" w:cs="Segoe UI"/>
          <w:sz w:val="21"/>
          <w:szCs w:val="21"/>
          <w:lang w:val="fr-FR"/>
        </w:rPr>
        <w:t xml:space="preserve">Image </w:t>
      </w:r>
      <w:r w:rsidR="07B96A69" w:rsidRPr="29A36EB5">
        <w:rPr>
          <w:rStyle w:val="normaltextrun"/>
          <w:rFonts w:ascii="Georgia" w:hAnsi="Georgia" w:cs="Segoe UI"/>
          <w:sz w:val="21"/>
          <w:szCs w:val="21"/>
          <w:lang w:val="fr-FR"/>
        </w:rPr>
        <w:t>3</w:t>
      </w:r>
      <w:r w:rsidRPr="29A36EB5">
        <w:rPr>
          <w:rStyle w:val="normaltextrun"/>
          <w:rFonts w:ascii="Georgia" w:hAnsi="Georgia" w:cs="Segoe UI"/>
          <w:sz w:val="21"/>
          <w:szCs w:val="21"/>
          <w:lang w:val="fr-FR"/>
        </w:rPr>
        <w:t> :</w:t>
      </w:r>
      <w:r w:rsidR="00475F0D" w:rsidRPr="29A36EB5">
        <w:rPr>
          <w:lang w:val="fr-FR"/>
        </w:rPr>
        <w:t xml:space="preserve"> </w:t>
      </w:r>
      <w:r w:rsidR="00475F0D" w:rsidRPr="29A36EB5">
        <w:rPr>
          <w:rStyle w:val="normaltextrun"/>
          <w:rFonts w:ascii="Georgia" w:hAnsi="Georgia" w:cs="Segoe UI"/>
          <w:sz w:val="21"/>
          <w:szCs w:val="21"/>
          <w:lang w:val="fr-FR"/>
        </w:rPr>
        <w:t>Le gâteau partagé par le client et le concessionnaire pour célébrer cette étape importante.</w:t>
      </w:r>
    </w:p>
    <w:p w14:paraId="39CE9C8B" w14:textId="48D9E709" w:rsidR="00D6048E" w:rsidRPr="007A3660" w:rsidRDefault="00D6048E" w:rsidP="29A36EB5">
      <w:pPr>
        <w:pStyle w:val="paragraph"/>
        <w:spacing w:before="0" w:beforeAutospacing="0" w:after="0" w:afterAutospacing="0"/>
        <w:textAlignment w:val="baseline"/>
        <w:rPr>
          <w:rFonts w:ascii="Segoe UI" w:hAnsi="Segoe UI" w:cs="Segoe UI"/>
          <w:sz w:val="18"/>
          <w:szCs w:val="18"/>
          <w:lang w:val="fr-FR"/>
        </w:rPr>
      </w:pPr>
      <w:r w:rsidRPr="29A36EB5">
        <w:rPr>
          <w:rStyle w:val="normaltextrun"/>
          <w:rFonts w:ascii="Georgia" w:hAnsi="Georgia" w:cs="Segoe UI"/>
          <w:sz w:val="21"/>
          <w:szCs w:val="21"/>
          <w:lang w:val="fr-FR"/>
        </w:rPr>
        <w:t xml:space="preserve">Image </w:t>
      </w:r>
      <w:r w:rsidR="5617BE48" w:rsidRPr="29A36EB5">
        <w:rPr>
          <w:rStyle w:val="normaltextrun"/>
          <w:rFonts w:ascii="Georgia" w:hAnsi="Georgia" w:cs="Segoe UI"/>
          <w:sz w:val="21"/>
          <w:szCs w:val="21"/>
          <w:lang w:val="fr-FR"/>
        </w:rPr>
        <w:t>4</w:t>
      </w:r>
      <w:r w:rsidRPr="29A36EB5">
        <w:rPr>
          <w:rStyle w:val="normaltextrun"/>
          <w:rFonts w:ascii="Georgia" w:hAnsi="Georgia" w:cs="Segoe UI"/>
          <w:sz w:val="21"/>
          <w:szCs w:val="21"/>
          <w:lang w:val="fr-FR"/>
        </w:rPr>
        <w:t xml:space="preserve"> : </w:t>
      </w:r>
      <w:r w:rsidR="007A3660" w:rsidRPr="29A36EB5">
        <w:rPr>
          <w:rStyle w:val="normaltextrun"/>
          <w:rFonts w:ascii="Georgia" w:hAnsi="Georgia" w:cs="Segoe UI"/>
          <w:sz w:val="21"/>
          <w:szCs w:val="21"/>
          <w:lang w:val="fr-FR"/>
        </w:rPr>
        <w:t>Le futur nouveau siège du BLE.</w:t>
      </w:r>
    </w:p>
    <w:p w14:paraId="5E26B0FE" w14:textId="77777777" w:rsidR="00C1494B" w:rsidRPr="00AF4AAB" w:rsidRDefault="00C1494B" w:rsidP="00C1494B">
      <w:pPr>
        <w:tabs>
          <w:tab w:val="left" w:pos="1055"/>
          <w:tab w:val="left" w:pos="4111"/>
          <w:tab w:val="left" w:pos="5812"/>
          <w:tab w:val="left" w:pos="7371"/>
        </w:tabs>
        <w:rPr>
          <w:rFonts w:ascii="Georgia" w:hAnsi="Georgia" w:cs="Georgia"/>
          <w:sz w:val="21"/>
          <w:szCs w:val="21"/>
          <w:lang w:val="fr-FR"/>
        </w:rPr>
      </w:pPr>
    </w:p>
    <w:p w14:paraId="4BC32CCC" w14:textId="77777777" w:rsidR="00EE083D" w:rsidRPr="00AF4AAB" w:rsidRDefault="00EE083D" w:rsidP="00BA31CD">
      <w:pPr>
        <w:tabs>
          <w:tab w:val="left" w:pos="1055"/>
          <w:tab w:val="left" w:pos="4111"/>
          <w:tab w:val="left" w:pos="5812"/>
          <w:tab w:val="left" w:pos="7371"/>
        </w:tabs>
        <w:jc w:val="center"/>
        <w:rPr>
          <w:rFonts w:ascii="Georgia" w:hAnsi="Georgia" w:cs="Georgia"/>
          <w:sz w:val="21"/>
          <w:szCs w:val="21"/>
          <w:lang w:val="fr-FR"/>
        </w:rPr>
      </w:pPr>
    </w:p>
    <w:p w14:paraId="2E2CC706" w14:textId="7BBB811A" w:rsidR="00375BAA" w:rsidRPr="009400F1" w:rsidRDefault="00375BAA" w:rsidP="00375BAA">
      <w:pPr>
        <w:outlineLvl w:val="0"/>
        <w:rPr>
          <w:rFonts w:ascii="Verdana" w:hAnsi="Verdana"/>
          <w:b/>
          <w:color w:val="41525C"/>
          <w:sz w:val="18"/>
          <w:szCs w:val="18"/>
          <w:lang w:val="fr-FR"/>
        </w:rPr>
      </w:pPr>
      <w:r w:rsidRPr="009400F1">
        <w:rPr>
          <w:rFonts w:ascii="Verdana" w:hAnsi="Verdana"/>
          <w:color w:val="ED1C2A"/>
          <w:sz w:val="18"/>
          <w:szCs w:val="18"/>
          <w:lang w:val="fr-FR"/>
        </w:rPr>
        <w:t>CONTACT</w:t>
      </w:r>
    </w:p>
    <w:p w14:paraId="70C3EED0" w14:textId="77777777" w:rsidR="001742A4" w:rsidRPr="00E25543" w:rsidRDefault="001742A4" w:rsidP="001742A4">
      <w:pPr>
        <w:pStyle w:val="paragraph"/>
        <w:spacing w:before="0" w:beforeAutospacing="0" w:after="0" w:afterAutospacing="0"/>
        <w:textAlignment w:val="baseline"/>
        <w:rPr>
          <w:rFonts w:ascii="Verdana" w:hAnsi="Verdana" w:cs="Segoe UI"/>
          <w:sz w:val="18"/>
          <w:szCs w:val="18"/>
          <w:lang w:val="fr-FR"/>
        </w:rPr>
      </w:pPr>
      <w:r w:rsidRPr="00E25543">
        <w:rPr>
          <w:rStyle w:val="normaltextrun"/>
          <w:rFonts w:ascii="Verdana" w:hAnsi="Verdana"/>
          <w:b/>
          <w:bCs/>
          <w:color w:val="41525C"/>
          <w:sz w:val="18"/>
          <w:szCs w:val="18"/>
          <w:lang w:val="fr"/>
        </w:rPr>
        <w:t>Dominique Leullier</w:t>
      </w:r>
    </w:p>
    <w:p w14:paraId="27AD8871" w14:textId="77777777" w:rsidR="001742A4" w:rsidRPr="00E25543" w:rsidRDefault="001742A4" w:rsidP="001742A4">
      <w:pPr>
        <w:pStyle w:val="paragraph"/>
        <w:spacing w:before="0" w:beforeAutospacing="0" w:after="0" w:afterAutospacing="0"/>
        <w:textAlignment w:val="baseline"/>
        <w:rPr>
          <w:rFonts w:ascii="Verdana" w:hAnsi="Verdana" w:cs="Segoe UI"/>
          <w:sz w:val="18"/>
          <w:szCs w:val="18"/>
          <w:lang w:val="fr-FR"/>
        </w:rPr>
      </w:pPr>
      <w:r w:rsidRPr="00E25543">
        <w:rPr>
          <w:rStyle w:val="normaltextrun"/>
          <w:rFonts w:ascii="Verdana" w:hAnsi="Verdana"/>
          <w:b/>
          <w:bCs/>
          <w:color w:val="41525C"/>
          <w:sz w:val="18"/>
          <w:szCs w:val="18"/>
          <w:lang w:val="fr"/>
        </w:rPr>
        <w:t>Directeur Marketing Europe</w:t>
      </w:r>
    </w:p>
    <w:p w14:paraId="475819A9" w14:textId="77777777" w:rsidR="001742A4" w:rsidRPr="00E25543" w:rsidRDefault="001742A4" w:rsidP="001742A4">
      <w:pPr>
        <w:pStyle w:val="paragraph"/>
        <w:spacing w:before="0" w:beforeAutospacing="0" w:after="0" w:afterAutospacing="0"/>
        <w:textAlignment w:val="baseline"/>
        <w:rPr>
          <w:rFonts w:ascii="Verdana" w:hAnsi="Verdana" w:cs="Segoe UI"/>
          <w:sz w:val="18"/>
          <w:szCs w:val="18"/>
          <w:lang w:val="fr-FR"/>
        </w:rPr>
      </w:pPr>
      <w:r w:rsidRPr="00E25543">
        <w:rPr>
          <w:rStyle w:val="normaltextrun"/>
          <w:rFonts w:ascii="Verdana" w:hAnsi="Verdana"/>
          <w:color w:val="41525C"/>
          <w:sz w:val="18"/>
          <w:szCs w:val="18"/>
          <w:lang w:val="fr"/>
        </w:rPr>
        <w:t>Manitowoc</w:t>
      </w:r>
    </w:p>
    <w:p w14:paraId="19DD5498" w14:textId="77777777" w:rsidR="001742A4" w:rsidRPr="00E25543" w:rsidRDefault="001742A4" w:rsidP="001742A4">
      <w:pPr>
        <w:pStyle w:val="paragraph"/>
        <w:spacing w:before="0" w:beforeAutospacing="0" w:after="0" w:afterAutospacing="0"/>
        <w:textAlignment w:val="baseline"/>
        <w:rPr>
          <w:rFonts w:ascii="Verdana" w:hAnsi="Verdana" w:cs="Segoe UI"/>
          <w:sz w:val="18"/>
          <w:szCs w:val="18"/>
          <w:lang w:val="fr-FR"/>
        </w:rPr>
      </w:pPr>
      <w:r w:rsidRPr="00E25543">
        <w:rPr>
          <w:rStyle w:val="normaltextrun"/>
          <w:rFonts w:ascii="Verdana" w:hAnsi="Verdana"/>
          <w:color w:val="41525C"/>
          <w:sz w:val="18"/>
          <w:szCs w:val="18"/>
          <w:lang w:val="fr"/>
        </w:rPr>
        <w:t>+ 33 4 72 18 21 60</w:t>
      </w:r>
    </w:p>
    <w:p w14:paraId="5B0309C8" w14:textId="77777777" w:rsidR="001742A4" w:rsidRPr="00E25543" w:rsidRDefault="00E03057" w:rsidP="001742A4">
      <w:pPr>
        <w:pStyle w:val="paragraph"/>
        <w:spacing w:before="0" w:beforeAutospacing="0" w:after="0" w:afterAutospacing="0"/>
        <w:textAlignment w:val="baseline"/>
        <w:rPr>
          <w:rStyle w:val="normaltextrun"/>
          <w:rFonts w:ascii="Verdana" w:hAnsi="Verdana"/>
          <w:color w:val="41525C"/>
          <w:lang w:val="fr-FR"/>
        </w:rPr>
      </w:pPr>
      <w:hyperlink r:id="rId13" w:history="1">
        <w:r w:rsidR="001742A4" w:rsidRPr="00E25543">
          <w:rPr>
            <w:rStyle w:val="Hyperlink"/>
            <w:rFonts w:ascii="Verdana" w:hAnsi="Verdana"/>
            <w:sz w:val="18"/>
            <w:szCs w:val="18"/>
            <w:lang w:val="fr"/>
          </w:rPr>
          <w:t>dominique.leullier@manitowoc.com</w:t>
        </w:r>
      </w:hyperlink>
    </w:p>
    <w:p w14:paraId="6E116DFE" w14:textId="77777777" w:rsidR="00A00084" w:rsidRPr="00AF4AAB" w:rsidRDefault="00A00084" w:rsidP="001E675D">
      <w:pPr>
        <w:rPr>
          <w:rFonts w:ascii="Georgia" w:hAnsi="Georgia"/>
          <w:color w:val="ED1C2A"/>
          <w:sz w:val="18"/>
          <w:szCs w:val="18"/>
          <w:lang w:val="fr-FR"/>
        </w:rPr>
      </w:pPr>
    </w:p>
    <w:p w14:paraId="3ECD6806" w14:textId="77777777" w:rsidR="002B0441" w:rsidRPr="009400F1" w:rsidRDefault="002B0441" w:rsidP="00E25543">
      <w:pPr>
        <w:outlineLvl w:val="0"/>
        <w:rPr>
          <w:rFonts w:ascii="Verdana" w:hAnsi="Verdana"/>
          <w:color w:val="ED1C2A"/>
          <w:sz w:val="18"/>
          <w:szCs w:val="18"/>
          <w:lang w:val="fr-FR"/>
        </w:rPr>
      </w:pPr>
      <w:r w:rsidRPr="009400F1">
        <w:rPr>
          <w:rFonts w:ascii="Verdana" w:hAnsi="Verdana"/>
          <w:color w:val="ED1C2A"/>
          <w:sz w:val="18"/>
          <w:szCs w:val="18"/>
          <w:lang w:val="fr-FR"/>
        </w:rPr>
        <w:t>À PROPOS DE LA MANITOWOC COMPANY, INC.</w:t>
      </w:r>
    </w:p>
    <w:p w14:paraId="5555C450" w14:textId="6FFF6086" w:rsidR="009B519D" w:rsidRPr="00A92243" w:rsidRDefault="009B519D" w:rsidP="00BA5081">
      <w:pPr>
        <w:spacing w:line="276" w:lineRule="auto"/>
        <w:rPr>
          <w:rFonts w:ascii="Verdana" w:hAnsi="Verdana" w:cs="Verdana"/>
          <w:color w:val="41525C"/>
          <w:sz w:val="18"/>
          <w:szCs w:val="18"/>
          <w:lang w:val="fr-FR"/>
        </w:rPr>
      </w:pPr>
      <w:r w:rsidRPr="00A92243">
        <w:rPr>
          <w:rFonts w:ascii="Verdana" w:hAnsi="Verdana"/>
          <w:color w:val="41525C"/>
          <w:sz w:val="18"/>
          <w:szCs w:val="18"/>
          <w:lang w:val="fr"/>
        </w:rPr>
        <w:t xml:space="preserve">La Manitowoc </w:t>
      </w:r>
      <w:proofErr w:type="spellStart"/>
      <w:r w:rsidRPr="00A92243">
        <w:rPr>
          <w:rFonts w:ascii="Verdana" w:hAnsi="Verdana"/>
          <w:color w:val="41525C"/>
          <w:sz w:val="18"/>
          <w:szCs w:val="18"/>
          <w:lang w:val="fr"/>
        </w:rPr>
        <w:t>Company</w:t>
      </w:r>
      <w:proofErr w:type="spellEnd"/>
      <w:r w:rsidRPr="00A92243">
        <w:rPr>
          <w:rFonts w:ascii="Verdana" w:hAnsi="Verdana"/>
          <w:color w:val="41525C"/>
          <w:sz w:val="18"/>
          <w:szCs w:val="18"/>
          <w:lang w:val="fr"/>
        </w:rPr>
        <w:t xml:space="preserve">, Inc. a été fondée en 1902 et a plus de 118 ans de tradition de fournir des produits de haute qualité axés sur le client et des services de soutien à ses marchés. Manitowoc est l’un des principaux fournisseurs mondiaux de solutions de levage d’ingénierie. Manitowoc, par l’intermédiaire de ses filiales en propriété exclusive, conçoit, fabrique, commercialise et prend en charge des gammes complètes de produits de grues télescopiques mobiles, de grues à chenilles à treillis, de camions à flèches, de grues à tour et de grues industrielles sous les marques Grove, Manitowoc, National Crane, Potain et </w:t>
      </w:r>
      <w:proofErr w:type="spellStart"/>
      <w:r w:rsidRPr="00A92243">
        <w:rPr>
          <w:rFonts w:ascii="Verdana" w:hAnsi="Verdana"/>
          <w:color w:val="41525C"/>
          <w:sz w:val="18"/>
          <w:szCs w:val="18"/>
          <w:lang w:val="fr"/>
        </w:rPr>
        <w:t>Shuttlelift</w:t>
      </w:r>
      <w:proofErr w:type="spellEnd"/>
      <w:r w:rsidRPr="00A92243">
        <w:rPr>
          <w:rFonts w:ascii="Verdana" w:hAnsi="Verdana"/>
          <w:color w:val="41525C"/>
          <w:sz w:val="18"/>
          <w:szCs w:val="18"/>
          <w:lang w:val="fr"/>
        </w:rPr>
        <w:t>.</w:t>
      </w:r>
    </w:p>
    <w:p w14:paraId="681D26D6" w14:textId="77777777" w:rsidR="00BA5081" w:rsidRPr="00A92243" w:rsidRDefault="00BA5081" w:rsidP="00C92B48">
      <w:pPr>
        <w:spacing w:line="276" w:lineRule="auto"/>
        <w:rPr>
          <w:rFonts w:ascii="Verdana" w:hAnsi="Verdana" w:cs="Verdana"/>
          <w:color w:val="41525C"/>
          <w:sz w:val="18"/>
          <w:szCs w:val="18"/>
          <w:lang w:val="fr-FR"/>
        </w:rPr>
      </w:pPr>
    </w:p>
    <w:p w14:paraId="03E358CA" w14:textId="77777777" w:rsidR="002B0441" w:rsidRPr="00A92243" w:rsidRDefault="002B0441" w:rsidP="002B0441">
      <w:pPr>
        <w:spacing w:line="276" w:lineRule="auto"/>
        <w:rPr>
          <w:rFonts w:ascii="Verdana" w:hAnsi="Verdana"/>
          <w:sz w:val="18"/>
          <w:szCs w:val="18"/>
          <w:lang w:val="en-US"/>
        </w:rPr>
      </w:pPr>
      <w:r w:rsidRPr="00A92243">
        <w:rPr>
          <w:rFonts w:ascii="Verdana" w:hAnsi="Verdana"/>
          <w:color w:val="ED1C2A"/>
          <w:sz w:val="18"/>
          <w:szCs w:val="18"/>
          <w:lang w:val="fr"/>
        </w:rPr>
        <w:t>LA MANITOWOC COMPANY, INC.</w:t>
      </w:r>
    </w:p>
    <w:p w14:paraId="43D1F042" w14:textId="77777777" w:rsidR="002B0441" w:rsidRPr="00A92243" w:rsidRDefault="002B0441" w:rsidP="002B0441">
      <w:pPr>
        <w:spacing w:line="276" w:lineRule="auto"/>
        <w:rPr>
          <w:rFonts w:ascii="Verdana" w:hAnsi="Verdana"/>
          <w:color w:val="595959"/>
          <w:sz w:val="18"/>
          <w:szCs w:val="18"/>
          <w:lang w:val="en-US"/>
        </w:rPr>
      </w:pPr>
      <w:r w:rsidRPr="00A92243">
        <w:rPr>
          <w:rFonts w:ascii="Verdana" w:hAnsi="Verdana"/>
          <w:color w:val="595959"/>
          <w:sz w:val="18"/>
          <w:lang w:val="fr"/>
        </w:rPr>
        <w:t>One Park Plaza — 11270 West Park Place — Suite 1000 — Milwaukee, WI 53224, États-Unis</w:t>
      </w:r>
    </w:p>
    <w:p w14:paraId="67FAFAA0" w14:textId="77777777" w:rsidR="002B0441" w:rsidRPr="00A92243" w:rsidRDefault="002B0441" w:rsidP="002B0441">
      <w:pPr>
        <w:spacing w:line="276" w:lineRule="auto"/>
        <w:rPr>
          <w:rFonts w:ascii="Verdana" w:hAnsi="Verdana"/>
          <w:color w:val="595959"/>
          <w:sz w:val="18"/>
          <w:szCs w:val="18"/>
          <w:lang w:val="en-US"/>
        </w:rPr>
      </w:pPr>
      <w:r w:rsidRPr="00A92243">
        <w:rPr>
          <w:rFonts w:ascii="Verdana" w:hAnsi="Verdana"/>
          <w:color w:val="595959"/>
          <w:sz w:val="18"/>
          <w:lang w:val="fr"/>
        </w:rPr>
        <w:t>T +1 414 760 4600</w:t>
      </w:r>
    </w:p>
    <w:p w14:paraId="5D812317" w14:textId="5AC72890" w:rsidR="004127FD" w:rsidRPr="00A92243" w:rsidRDefault="00E03057" w:rsidP="00D350B7">
      <w:pPr>
        <w:spacing w:line="276" w:lineRule="auto"/>
        <w:rPr>
          <w:rFonts w:ascii="Verdana" w:hAnsi="Verdana"/>
          <w:b/>
          <w:color w:val="595959"/>
          <w:sz w:val="18"/>
          <w:szCs w:val="18"/>
          <w:u w:val="single"/>
          <w:lang w:val="en-US"/>
        </w:rPr>
      </w:pPr>
      <w:hyperlink r:id="rId14" w:history="1">
        <w:r w:rsidR="002B0441" w:rsidRPr="00A92243">
          <w:rPr>
            <w:rStyle w:val="Hyperlink"/>
            <w:rFonts w:ascii="Verdana" w:hAnsi="Verdana"/>
            <w:b/>
            <w:color w:val="595959"/>
            <w:sz w:val="18"/>
            <w:szCs w:val="18"/>
            <w:lang w:val="fr"/>
          </w:rPr>
          <w:t>www.manitowoc.com</w:t>
        </w:r>
      </w:hyperlink>
    </w:p>
    <w:sectPr w:rsidR="004127FD" w:rsidRPr="00A92243" w:rsidSect="00A00084">
      <w:headerReference w:type="default" r:id="rId15"/>
      <w:footerReference w:type="default" r:id="rId16"/>
      <w:headerReference w:type="first" r:id="rId17"/>
      <w:footerReference w:type="first" r:id="rId18"/>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BCD4D" w14:textId="77777777" w:rsidR="00197475" w:rsidRDefault="00197475">
      <w:r>
        <w:rPr>
          <w:lang w:val="fr"/>
        </w:rPr>
        <w:separator/>
      </w:r>
    </w:p>
  </w:endnote>
  <w:endnote w:type="continuationSeparator" w:id="0">
    <w:p w14:paraId="74C29439" w14:textId="77777777" w:rsidR="00197475" w:rsidRDefault="00197475">
      <w:r>
        <w:rPr>
          <w:lang w:val="fr"/>
        </w:rPr>
        <w:continuationSeparator/>
      </w:r>
    </w:p>
  </w:endnote>
  <w:endnote w:type="continuationNotice" w:id="1">
    <w:p w14:paraId="653875F7" w14:textId="77777777" w:rsidR="00197475" w:rsidRDefault="00197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orgia">
    <w:altName w:val="﷽﷽﷽﷽﷽﷽﷽﷽覠ˤ怀"/>
    <w:panose1 w:val="02040502050405020303"/>
    <w:charset w:val="00"/>
    <w:family w:val="roman"/>
    <w:pitch w:val="variable"/>
    <w:sig w:usb0="00000287" w:usb1="00000000" w:usb2="00000000" w:usb3="00000000" w:csb0="000000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w:altName w:val="Cambria"/>
    <w:panose1 w:val="020B0604020202020204"/>
    <w:charset w:val="00"/>
    <w:family w:val="roman"/>
    <w:pitch w:val="variable"/>
    <w:sig w:usb0="800000AF" w:usb1="5000205B" w:usb2="00000000" w:usb3="00000000" w:csb0="0000009B" w:csb1="00000000"/>
  </w:font>
  <w:font w:name="FedraSansPro-Demi">
    <w:altName w:val="﷽﷽﷽﷽﷽﷽i"/>
    <w:panose1 w:val="020B0504040000020004"/>
    <w:charset w:val="00"/>
    <w:family w:val="swiss"/>
    <w:notTrueType/>
    <w:pitch w:val="default"/>
    <w:sig w:usb0="00000003" w:usb1="00000000" w:usb2="00000000" w:usb3="00000000" w:csb0="00000001" w:csb1="00000000"/>
  </w:font>
  <w:font w:name="Fedra Sans Pro Medium">
    <w:altName w:val="﷽﷽﷽﷽﷽﷽﷽﷽"/>
    <w:panose1 w:val="020B0604040000020004"/>
    <w:charset w:val="00"/>
    <w:family w:val="swiss"/>
    <w:notTrueType/>
    <w:pitch w:val="default"/>
    <w:sig w:usb0="00000003" w:usb1="00000000" w:usb2="00000000" w:usb3="00000000" w:csb0="00000001" w:csb1="00000000"/>
  </w:font>
  <w:font w:name="Fedra Sans Pro Bold">
    <w:altName w:val="Bold"/>
    <w:panose1 w:val="020B08040400000200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35"/>
      <w:gridCol w:w="3135"/>
      <w:gridCol w:w="3135"/>
    </w:tblGrid>
    <w:tr w:rsidR="3D97ED65" w14:paraId="0A440BF0" w14:textId="77777777" w:rsidTr="3D97ED65">
      <w:tc>
        <w:tcPr>
          <w:tcW w:w="3135" w:type="dxa"/>
        </w:tcPr>
        <w:p w14:paraId="2A789EAB" w14:textId="29A78713" w:rsidR="3D97ED65" w:rsidRDefault="3D97ED65" w:rsidP="3D97ED65">
          <w:pPr>
            <w:pStyle w:val="Header"/>
            <w:ind w:left="-115"/>
          </w:pPr>
        </w:p>
      </w:tc>
      <w:tc>
        <w:tcPr>
          <w:tcW w:w="3135" w:type="dxa"/>
        </w:tcPr>
        <w:p w14:paraId="36876B08" w14:textId="050CDC24" w:rsidR="3D97ED65" w:rsidRDefault="3D97ED65" w:rsidP="3D97ED65">
          <w:pPr>
            <w:pStyle w:val="Header"/>
            <w:jc w:val="center"/>
          </w:pPr>
        </w:p>
      </w:tc>
      <w:tc>
        <w:tcPr>
          <w:tcW w:w="3135" w:type="dxa"/>
        </w:tcPr>
        <w:p w14:paraId="74B4203C" w14:textId="3566195C" w:rsidR="3D97ED65" w:rsidRDefault="3D97ED65" w:rsidP="3D97ED65">
          <w:pPr>
            <w:pStyle w:val="Header"/>
            <w:ind w:right="-115"/>
            <w:jc w:val="right"/>
          </w:pPr>
        </w:p>
      </w:tc>
    </w:tr>
  </w:tbl>
  <w:p w14:paraId="49A28A50" w14:textId="0729D935" w:rsidR="3D97ED65" w:rsidRDefault="3D97ED65" w:rsidP="3D97E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35"/>
      <w:gridCol w:w="3135"/>
      <w:gridCol w:w="3135"/>
    </w:tblGrid>
    <w:tr w:rsidR="3D97ED65" w14:paraId="20FA5894" w14:textId="77777777" w:rsidTr="3D97ED65">
      <w:tc>
        <w:tcPr>
          <w:tcW w:w="3135" w:type="dxa"/>
        </w:tcPr>
        <w:p w14:paraId="0D142C71" w14:textId="729699BF" w:rsidR="3D97ED65" w:rsidRDefault="3D97ED65" w:rsidP="3D97ED65">
          <w:pPr>
            <w:pStyle w:val="Header"/>
            <w:ind w:left="-115"/>
          </w:pPr>
        </w:p>
      </w:tc>
      <w:tc>
        <w:tcPr>
          <w:tcW w:w="3135" w:type="dxa"/>
        </w:tcPr>
        <w:p w14:paraId="6D0F1CD0" w14:textId="6A2388E2" w:rsidR="3D97ED65" w:rsidRDefault="3D97ED65" w:rsidP="3D97ED65">
          <w:pPr>
            <w:pStyle w:val="Header"/>
            <w:jc w:val="center"/>
          </w:pPr>
        </w:p>
      </w:tc>
      <w:tc>
        <w:tcPr>
          <w:tcW w:w="3135" w:type="dxa"/>
        </w:tcPr>
        <w:p w14:paraId="02879982" w14:textId="2068C615" w:rsidR="3D97ED65" w:rsidRDefault="3D97ED65" w:rsidP="3D97ED65">
          <w:pPr>
            <w:pStyle w:val="Header"/>
            <w:ind w:right="-115"/>
            <w:jc w:val="right"/>
          </w:pPr>
        </w:p>
      </w:tc>
    </w:tr>
  </w:tbl>
  <w:p w14:paraId="5DEE46F2" w14:textId="4D61D32C" w:rsidR="3D97ED65" w:rsidRDefault="3D97ED65" w:rsidP="3D97E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D8679" w14:textId="77777777" w:rsidR="00197475" w:rsidRDefault="00197475">
      <w:r>
        <w:rPr>
          <w:lang w:val="fr"/>
        </w:rPr>
        <w:separator/>
      </w:r>
    </w:p>
  </w:footnote>
  <w:footnote w:type="continuationSeparator" w:id="0">
    <w:p w14:paraId="418E9B55" w14:textId="77777777" w:rsidR="00197475" w:rsidRDefault="00197475">
      <w:r>
        <w:rPr>
          <w:lang w:val="fr"/>
        </w:rPr>
        <w:continuationSeparator/>
      </w:r>
    </w:p>
  </w:footnote>
  <w:footnote w:type="continuationNotice" w:id="1">
    <w:p w14:paraId="282C9DDA" w14:textId="77777777" w:rsidR="00197475" w:rsidRDefault="001974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B5784" w14:textId="316061F1" w:rsidR="00703465" w:rsidRPr="00512924" w:rsidRDefault="00703465" w:rsidP="00703465">
    <w:pPr>
      <w:rPr>
        <w:rFonts w:ascii="Verdana" w:hAnsi="Verdana"/>
        <w:color w:val="ED1C2A"/>
        <w:sz w:val="30"/>
        <w:szCs w:val="30"/>
        <w:lang w:val="fr-FR"/>
      </w:rPr>
    </w:pPr>
    <w:r w:rsidRPr="00512924">
      <w:rPr>
        <w:rFonts w:ascii="Verdana" w:hAnsi="Verdana"/>
        <w:b/>
        <w:bCs/>
        <w:color w:val="41525C"/>
        <w:sz w:val="18"/>
        <w:szCs w:val="18"/>
        <w:lang w:val="fr"/>
      </w:rPr>
      <w:t>Le concessionnaire belge B</w:t>
    </w:r>
    <w:r w:rsidR="00BC4227" w:rsidRPr="00512924">
      <w:rPr>
        <w:rFonts w:ascii="Verdana" w:hAnsi="Verdana"/>
        <w:b/>
        <w:bCs/>
        <w:color w:val="41525C"/>
        <w:sz w:val="18"/>
        <w:szCs w:val="18"/>
        <w:lang w:val="fr"/>
      </w:rPr>
      <w:t>LE</w:t>
    </w:r>
    <w:r w:rsidRPr="00512924">
      <w:rPr>
        <w:rFonts w:ascii="Verdana" w:hAnsi="Verdana"/>
        <w:b/>
        <w:bCs/>
        <w:color w:val="41525C"/>
        <w:sz w:val="18"/>
        <w:szCs w:val="18"/>
        <w:lang w:val="fr"/>
      </w:rPr>
      <w:t xml:space="preserve"> vend s</w:t>
    </w:r>
    <w:r w:rsidR="00BC4227" w:rsidRPr="00512924">
      <w:rPr>
        <w:rFonts w:ascii="Verdana" w:hAnsi="Verdana"/>
        <w:b/>
        <w:bCs/>
        <w:color w:val="41525C"/>
        <w:sz w:val="18"/>
        <w:szCs w:val="18"/>
        <w:lang w:val="fr"/>
      </w:rPr>
      <w:t>a</w:t>
    </w:r>
    <w:r w:rsidRPr="00512924">
      <w:rPr>
        <w:rFonts w:ascii="Verdana" w:hAnsi="Verdana"/>
        <w:b/>
        <w:bCs/>
        <w:color w:val="41525C"/>
        <w:sz w:val="18"/>
        <w:szCs w:val="18"/>
        <w:lang w:val="fr"/>
      </w:rPr>
      <w:t xml:space="preserve"> 500</w:t>
    </w:r>
    <w:r w:rsidR="00BC4227" w:rsidRPr="009400F1">
      <w:rPr>
        <w:rFonts w:ascii="Verdana" w:hAnsi="Verdana"/>
        <w:b/>
        <w:bCs/>
        <w:color w:val="41525C"/>
        <w:sz w:val="18"/>
        <w:szCs w:val="18"/>
        <w:vertAlign w:val="superscript"/>
        <w:lang w:val="fr"/>
      </w:rPr>
      <w:t>ème</w:t>
    </w:r>
    <w:r w:rsidRPr="00512924">
      <w:rPr>
        <w:rFonts w:ascii="Verdana" w:hAnsi="Verdana"/>
        <w:b/>
        <w:bCs/>
        <w:color w:val="41525C"/>
        <w:sz w:val="18"/>
        <w:szCs w:val="18"/>
        <w:lang w:val="fr"/>
      </w:rPr>
      <w:t xml:space="preserve"> grue</w:t>
    </w:r>
    <w:r w:rsidR="00BC4227" w:rsidRPr="00512924">
      <w:rPr>
        <w:rFonts w:ascii="Verdana" w:hAnsi="Verdana"/>
        <w:b/>
        <w:bCs/>
        <w:color w:val="41525C"/>
        <w:sz w:val="18"/>
        <w:szCs w:val="18"/>
        <w:lang w:val="fr"/>
      </w:rPr>
      <w:t xml:space="preserve"> a montage automatisé Potain</w:t>
    </w:r>
  </w:p>
  <w:p w14:paraId="6ACC24FF" w14:textId="77777777" w:rsidR="00512924" w:rsidRDefault="00512924" w:rsidP="00BD0C8D">
    <w:pPr>
      <w:spacing w:line="276" w:lineRule="auto"/>
      <w:jc w:val="right"/>
      <w:rPr>
        <w:rFonts w:ascii="Verdana" w:hAnsi="Verdana"/>
        <w:color w:val="41525C"/>
        <w:sz w:val="18"/>
        <w:szCs w:val="18"/>
        <w:lang w:val="fr"/>
      </w:rPr>
    </w:pPr>
  </w:p>
  <w:p w14:paraId="7628F717" w14:textId="418EF5C7" w:rsidR="00A00084" w:rsidRPr="00512924" w:rsidRDefault="00512924" w:rsidP="00BD0C8D">
    <w:pPr>
      <w:spacing w:line="276" w:lineRule="auto"/>
      <w:jc w:val="right"/>
      <w:rPr>
        <w:rFonts w:ascii="Verdana" w:hAnsi="Verdana"/>
        <w:color w:val="ED1C2A"/>
        <w:sz w:val="18"/>
        <w:szCs w:val="18"/>
      </w:rPr>
    </w:pPr>
    <w:proofErr w:type="gramStart"/>
    <w:r>
      <w:rPr>
        <w:rFonts w:ascii="Verdana" w:hAnsi="Verdana"/>
        <w:color w:val="41525C"/>
        <w:sz w:val="18"/>
        <w:szCs w:val="18"/>
        <w:lang w:val="fr"/>
      </w:rPr>
      <w:t>le</w:t>
    </w:r>
    <w:proofErr w:type="gramEnd"/>
    <w:r>
      <w:rPr>
        <w:rFonts w:ascii="Verdana" w:hAnsi="Verdana"/>
        <w:color w:val="41525C"/>
        <w:sz w:val="18"/>
        <w:szCs w:val="18"/>
        <w:lang w:val="fr"/>
      </w:rPr>
      <w:t xml:space="preserve"> </w:t>
    </w:r>
    <w:r w:rsidR="009400F1">
      <w:rPr>
        <w:rFonts w:ascii="Verdana" w:hAnsi="Verdana"/>
        <w:color w:val="41525C"/>
        <w:sz w:val="18"/>
        <w:szCs w:val="18"/>
        <w:lang w:val="fr"/>
      </w:rPr>
      <w:t>23</w:t>
    </w:r>
    <w:r>
      <w:rPr>
        <w:rFonts w:ascii="Verdana" w:hAnsi="Verdana"/>
        <w:color w:val="41525C"/>
        <w:sz w:val="18"/>
        <w:szCs w:val="18"/>
        <w:lang w:val="fr"/>
      </w:rPr>
      <w:t xml:space="preserve"> juin</w:t>
    </w:r>
    <w:r w:rsidR="3D97ED65" w:rsidRPr="00512924">
      <w:rPr>
        <w:rFonts w:ascii="Verdana" w:hAnsi="Verdana"/>
        <w:color w:val="41525C"/>
        <w:sz w:val="18"/>
        <w:szCs w:val="18"/>
        <w:lang w:val="fr"/>
      </w:rPr>
      <w:t xml:space="preserve"> 202</w:t>
    </w:r>
    <w:r w:rsidR="00382933" w:rsidRPr="00512924">
      <w:rPr>
        <w:rFonts w:ascii="Verdana" w:hAnsi="Verdana"/>
        <w:color w:val="41525C"/>
        <w:sz w:val="18"/>
        <w:szCs w:val="18"/>
        <w:lang w:val="fr"/>
      </w:rPr>
      <w:t>1</w:t>
    </w:r>
  </w:p>
  <w:p w14:paraId="1C9C23D2" w14:textId="77777777" w:rsidR="00A00084" w:rsidRPr="003E31C0" w:rsidRDefault="00A00084" w:rsidP="00A00084">
    <w:pPr>
      <w:spacing w:line="276" w:lineRule="auto"/>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35"/>
      <w:gridCol w:w="3135"/>
      <w:gridCol w:w="3135"/>
    </w:tblGrid>
    <w:tr w:rsidR="3D97ED65" w14:paraId="1BFF5695" w14:textId="77777777" w:rsidTr="3D97ED65">
      <w:tc>
        <w:tcPr>
          <w:tcW w:w="3135" w:type="dxa"/>
        </w:tcPr>
        <w:p w14:paraId="4A26910F" w14:textId="5E0E421F" w:rsidR="3D97ED65" w:rsidRDefault="3D97ED65" w:rsidP="3D97ED65">
          <w:pPr>
            <w:pStyle w:val="Header"/>
            <w:ind w:left="-115"/>
          </w:pPr>
        </w:p>
      </w:tc>
      <w:tc>
        <w:tcPr>
          <w:tcW w:w="3135" w:type="dxa"/>
        </w:tcPr>
        <w:p w14:paraId="23911F56" w14:textId="7004510A" w:rsidR="3D97ED65" w:rsidRDefault="3D97ED65" w:rsidP="3D97ED65">
          <w:pPr>
            <w:pStyle w:val="Header"/>
            <w:jc w:val="center"/>
          </w:pPr>
        </w:p>
      </w:tc>
      <w:tc>
        <w:tcPr>
          <w:tcW w:w="3135" w:type="dxa"/>
        </w:tcPr>
        <w:p w14:paraId="0B227495" w14:textId="2E13D528" w:rsidR="3D97ED65" w:rsidRDefault="3D97ED65" w:rsidP="3D97ED65">
          <w:pPr>
            <w:pStyle w:val="Header"/>
            <w:ind w:right="-115"/>
            <w:jc w:val="right"/>
          </w:pPr>
        </w:p>
      </w:tc>
    </w:tr>
  </w:tbl>
  <w:p w14:paraId="75301B15" w14:textId="7C9F79B0" w:rsidR="3D97ED65" w:rsidRDefault="3D97ED65" w:rsidP="3D97E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DDD8353"/>
    <w:multiLevelType w:val="hybridMultilevel"/>
    <w:tmpl w:val="A081FF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013E02"/>
    <w:multiLevelType w:val="hybridMultilevel"/>
    <w:tmpl w:val="3D12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12319"/>
    <w:multiLevelType w:val="hybridMultilevel"/>
    <w:tmpl w:val="6F4AF08C"/>
    <w:lvl w:ilvl="0" w:tplc="D89EC882">
      <w:start w:val="1"/>
      <w:numFmt w:val="bullet"/>
      <w:lvlText w:val=""/>
      <w:lvlJc w:val="left"/>
      <w:pPr>
        <w:tabs>
          <w:tab w:val="num" w:pos="720"/>
        </w:tabs>
        <w:ind w:left="720" w:hanging="360"/>
      </w:pPr>
      <w:rPr>
        <w:rFonts w:ascii="Symbol" w:hAnsi="Symbol" w:hint="default"/>
        <w:sz w:val="20"/>
      </w:rPr>
    </w:lvl>
    <w:lvl w:ilvl="1" w:tplc="AA3C3780" w:tentative="1">
      <w:start w:val="1"/>
      <w:numFmt w:val="bullet"/>
      <w:lvlText w:val=""/>
      <w:lvlJc w:val="left"/>
      <w:pPr>
        <w:tabs>
          <w:tab w:val="num" w:pos="1440"/>
        </w:tabs>
        <w:ind w:left="1440" w:hanging="360"/>
      </w:pPr>
      <w:rPr>
        <w:rFonts w:ascii="Symbol" w:hAnsi="Symbol" w:hint="default"/>
        <w:sz w:val="20"/>
      </w:rPr>
    </w:lvl>
    <w:lvl w:ilvl="2" w:tplc="97922F36" w:tentative="1">
      <w:start w:val="1"/>
      <w:numFmt w:val="bullet"/>
      <w:lvlText w:val=""/>
      <w:lvlJc w:val="left"/>
      <w:pPr>
        <w:tabs>
          <w:tab w:val="num" w:pos="2160"/>
        </w:tabs>
        <w:ind w:left="2160" w:hanging="360"/>
      </w:pPr>
      <w:rPr>
        <w:rFonts w:ascii="Symbol" w:hAnsi="Symbol" w:hint="default"/>
        <w:sz w:val="20"/>
      </w:rPr>
    </w:lvl>
    <w:lvl w:ilvl="3" w:tplc="AA40ED92" w:tentative="1">
      <w:start w:val="1"/>
      <w:numFmt w:val="bullet"/>
      <w:lvlText w:val=""/>
      <w:lvlJc w:val="left"/>
      <w:pPr>
        <w:tabs>
          <w:tab w:val="num" w:pos="2880"/>
        </w:tabs>
        <w:ind w:left="2880" w:hanging="360"/>
      </w:pPr>
      <w:rPr>
        <w:rFonts w:ascii="Symbol" w:hAnsi="Symbol" w:hint="default"/>
        <w:sz w:val="20"/>
      </w:rPr>
    </w:lvl>
    <w:lvl w:ilvl="4" w:tplc="C3D8B180" w:tentative="1">
      <w:start w:val="1"/>
      <w:numFmt w:val="bullet"/>
      <w:lvlText w:val=""/>
      <w:lvlJc w:val="left"/>
      <w:pPr>
        <w:tabs>
          <w:tab w:val="num" w:pos="3600"/>
        </w:tabs>
        <w:ind w:left="3600" w:hanging="360"/>
      </w:pPr>
      <w:rPr>
        <w:rFonts w:ascii="Symbol" w:hAnsi="Symbol" w:hint="default"/>
        <w:sz w:val="20"/>
      </w:rPr>
    </w:lvl>
    <w:lvl w:ilvl="5" w:tplc="2E12F910" w:tentative="1">
      <w:start w:val="1"/>
      <w:numFmt w:val="bullet"/>
      <w:lvlText w:val=""/>
      <w:lvlJc w:val="left"/>
      <w:pPr>
        <w:tabs>
          <w:tab w:val="num" w:pos="4320"/>
        </w:tabs>
        <w:ind w:left="4320" w:hanging="360"/>
      </w:pPr>
      <w:rPr>
        <w:rFonts w:ascii="Symbol" w:hAnsi="Symbol" w:hint="default"/>
        <w:sz w:val="20"/>
      </w:rPr>
    </w:lvl>
    <w:lvl w:ilvl="6" w:tplc="7C08C448" w:tentative="1">
      <w:start w:val="1"/>
      <w:numFmt w:val="bullet"/>
      <w:lvlText w:val=""/>
      <w:lvlJc w:val="left"/>
      <w:pPr>
        <w:tabs>
          <w:tab w:val="num" w:pos="5040"/>
        </w:tabs>
        <w:ind w:left="5040" w:hanging="360"/>
      </w:pPr>
      <w:rPr>
        <w:rFonts w:ascii="Symbol" w:hAnsi="Symbol" w:hint="default"/>
        <w:sz w:val="20"/>
      </w:rPr>
    </w:lvl>
    <w:lvl w:ilvl="7" w:tplc="7430B1E8" w:tentative="1">
      <w:start w:val="1"/>
      <w:numFmt w:val="bullet"/>
      <w:lvlText w:val=""/>
      <w:lvlJc w:val="left"/>
      <w:pPr>
        <w:tabs>
          <w:tab w:val="num" w:pos="5760"/>
        </w:tabs>
        <w:ind w:left="5760" w:hanging="360"/>
      </w:pPr>
      <w:rPr>
        <w:rFonts w:ascii="Symbol" w:hAnsi="Symbol" w:hint="default"/>
        <w:sz w:val="20"/>
      </w:rPr>
    </w:lvl>
    <w:lvl w:ilvl="8" w:tplc="BEAC6792"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A13133"/>
    <w:multiLevelType w:val="hybridMultilevel"/>
    <w:tmpl w:val="B7F25D3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139A74AC"/>
    <w:multiLevelType w:val="hybridMultilevel"/>
    <w:tmpl w:val="CC2B09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78005B"/>
    <w:multiLevelType w:val="hybridMultilevel"/>
    <w:tmpl w:val="C5B43284"/>
    <w:lvl w:ilvl="0" w:tplc="B9744262">
      <w:start w:val="1"/>
      <w:numFmt w:val="bullet"/>
      <w:lvlText w:val=""/>
      <w:lvlJc w:val="left"/>
      <w:pPr>
        <w:tabs>
          <w:tab w:val="num" w:pos="720"/>
        </w:tabs>
        <w:ind w:left="720" w:hanging="360"/>
      </w:pPr>
      <w:rPr>
        <w:rFonts w:ascii="Symbol" w:hAnsi="Symbol" w:hint="default"/>
        <w:sz w:val="20"/>
      </w:rPr>
    </w:lvl>
    <w:lvl w:ilvl="1" w:tplc="FF9A78C6" w:tentative="1">
      <w:start w:val="1"/>
      <w:numFmt w:val="bullet"/>
      <w:lvlText w:val=""/>
      <w:lvlJc w:val="left"/>
      <w:pPr>
        <w:tabs>
          <w:tab w:val="num" w:pos="1440"/>
        </w:tabs>
        <w:ind w:left="1440" w:hanging="360"/>
      </w:pPr>
      <w:rPr>
        <w:rFonts w:ascii="Symbol" w:hAnsi="Symbol" w:hint="default"/>
        <w:sz w:val="20"/>
      </w:rPr>
    </w:lvl>
    <w:lvl w:ilvl="2" w:tplc="E208D730" w:tentative="1">
      <w:start w:val="1"/>
      <w:numFmt w:val="bullet"/>
      <w:lvlText w:val=""/>
      <w:lvlJc w:val="left"/>
      <w:pPr>
        <w:tabs>
          <w:tab w:val="num" w:pos="2160"/>
        </w:tabs>
        <w:ind w:left="2160" w:hanging="360"/>
      </w:pPr>
      <w:rPr>
        <w:rFonts w:ascii="Symbol" w:hAnsi="Symbol" w:hint="default"/>
        <w:sz w:val="20"/>
      </w:rPr>
    </w:lvl>
    <w:lvl w:ilvl="3" w:tplc="D0BEBC18" w:tentative="1">
      <w:start w:val="1"/>
      <w:numFmt w:val="bullet"/>
      <w:lvlText w:val=""/>
      <w:lvlJc w:val="left"/>
      <w:pPr>
        <w:tabs>
          <w:tab w:val="num" w:pos="2880"/>
        </w:tabs>
        <w:ind w:left="2880" w:hanging="360"/>
      </w:pPr>
      <w:rPr>
        <w:rFonts w:ascii="Symbol" w:hAnsi="Symbol" w:hint="default"/>
        <w:sz w:val="20"/>
      </w:rPr>
    </w:lvl>
    <w:lvl w:ilvl="4" w:tplc="6E5892C0" w:tentative="1">
      <w:start w:val="1"/>
      <w:numFmt w:val="bullet"/>
      <w:lvlText w:val=""/>
      <w:lvlJc w:val="left"/>
      <w:pPr>
        <w:tabs>
          <w:tab w:val="num" w:pos="3600"/>
        </w:tabs>
        <w:ind w:left="3600" w:hanging="360"/>
      </w:pPr>
      <w:rPr>
        <w:rFonts w:ascii="Symbol" w:hAnsi="Symbol" w:hint="default"/>
        <w:sz w:val="20"/>
      </w:rPr>
    </w:lvl>
    <w:lvl w:ilvl="5" w:tplc="70A01770" w:tentative="1">
      <w:start w:val="1"/>
      <w:numFmt w:val="bullet"/>
      <w:lvlText w:val=""/>
      <w:lvlJc w:val="left"/>
      <w:pPr>
        <w:tabs>
          <w:tab w:val="num" w:pos="4320"/>
        </w:tabs>
        <w:ind w:left="4320" w:hanging="360"/>
      </w:pPr>
      <w:rPr>
        <w:rFonts w:ascii="Symbol" w:hAnsi="Symbol" w:hint="default"/>
        <w:sz w:val="20"/>
      </w:rPr>
    </w:lvl>
    <w:lvl w:ilvl="6" w:tplc="855A2BFE" w:tentative="1">
      <w:start w:val="1"/>
      <w:numFmt w:val="bullet"/>
      <w:lvlText w:val=""/>
      <w:lvlJc w:val="left"/>
      <w:pPr>
        <w:tabs>
          <w:tab w:val="num" w:pos="5040"/>
        </w:tabs>
        <w:ind w:left="5040" w:hanging="360"/>
      </w:pPr>
      <w:rPr>
        <w:rFonts w:ascii="Symbol" w:hAnsi="Symbol" w:hint="default"/>
        <w:sz w:val="20"/>
      </w:rPr>
    </w:lvl>
    <w:lvl w:ilvl="7" w:tplc="19D431A4" w:tentative="1">
      <w:start w:val="1"/>
      <w:numFmt w:val="bullet"/>
      <w:lvlText w:val=""/>
      <w:lvlJc w:val="left"/>
      <w:pPr>
        <w:tabs>
          <w:tab w:val="num" w:pos="5760"/>
        </w:tabs>
        <w:ind w:left="5760" w:hanging="360"/>
      </w:pPr>
      <w:rPr>
        <w:rFonts w:ascii="Symbol" w:hAnsi="Symbol" w:hint="default"/>
        <w:sz w:val="20"/>
      </w:rPr>
    </w:lvl>
    <w:lvl w:ilvl="8" w:tplc="B5728CFE"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6B6897"/>
    <w:multiLevelType w:val="hybridMultilevel"/>
    <w:tmpl w:val="7C682B1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7" w15:restartNumberingAfterBreak="0">
    <w:nsid w:val="39FA72CD"/>
    <w:multiLevelType w:val="hybridMultilevel"/>
    <w:tmpl w:val="035C46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3C913D90"/>
    <w:multiLevelType w:val="hybridMultilevel"/>
    <w:tmpl w:val="89F039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DAD618E"/>
    <w:multiLevelType w:val="hybridMultilevel"/>
    <w:tmpl w:val="A7BA2B56"/>
    <w:lvl w:ilvl="0" w:tplc="5004FD34">
      <w:start w:val="1"/>
      <w:numFmt w:val="bullet"/>
      <w:lvlText w:val=""/>
      <w:lvlJc w:val="left"/>
      <w:pPr>
        <w:tabs>
          <w:tab w:val="num" w:pos="720"/>
        </w:tabs>
        <w:ind w:left="720" w:hanging="360"/>
      </w:pPr>
      <w:rPr>
        <w:rFonts w:ascii="Symbol" w:hAnsi="Symbol" w:hint="default"/>
        <w:sz w:val="20"/>
      </w:rPr>
    </w:lvl>
    <w:lvl w:ilvl="1" w:tplc="519C4742" w:tentative="1">
      <w:start w:val="1"/>
      <w:numFmt w:val="bullet"/>
      <w:lvlText w:val=""/>
      <w:lvlJc w:val="left"/>
      <w:pPr>
        <w:tabs>
          <w:tab w:val="num" w:pos="1440"/>
        </w:tabs>
        <w:ind w:left="1440" w:hanging="360"/>
      </w:pPr>
      <w:rPr>
        <w:rFonts w:ascii="Symbol" w:hAnsi="Symbol" w:hint="default"/>
        <w:sz w:val="20"/>
      </w:rPr>
    </w:lvl>
    <w:lvl w:ilvl="2" w:tplc="12A24F1A" w:tentative="1">
      <w:start w:val="1"/>
      <w:numFmt w:val="bullet"/>
      <w:lvlText w:val=""/>
      <w:lvlJc w:val="left"/>
      <w:pPr>
        <w:tabs>
          <w:tab w:val="num" w:pos="2160"/>
        </w:tabs>
        <w:ind w:left="2160" w:hanging="360"/>
      </w:pPr>
      <w:rPr>
        <w:rFonts w:ascii="Symbol" w:hAnsi="Symbol" w:hint="default"/>
        <w:sz w:val="20"/>
      </w:rPr>
    </w:lvl>
    <w:lvl w:ilvl="3" w:tplc="0EB0ED7C" w:tentative="1">
      <w:start w:val="1"/>
      <w:numFmt w:val="bullet"/>
      <w:lvlText w:val=""/>
      <w:lvlJc w:val="left"/>
      <w:pPr>
        <w:tabs>
          <w:tab w:val="num" w:pos="2880"/>
        </w:tabs>
        <w:ind w:left="2880" w:hanging="360"/>
      </w:pPr>
      <w:rPr>
        <w:rFonts w:ascii="Symbol" w:hAnsi="Symbol" w:hint="default"/>
        <w:sz w:val="20"/>
      </w:rPr>
    </w:lvl>
    <w:lvl w:ilvl="4" w:tplc="5E6E3410" w:tentative="1">
      <w:start w:val="1"/>
      <w:numFmt w:val="bullet"/>
      <w:lvlText w:val=""/>
      <w:lvlJc w:val="left"/>
      <w:pPr>
        <w:tabs>
          <w:tab w:val="num" w:pos="3600"/>
        </w:tabs>
        <w:ind w:left="3600" w:hanging="360"/>
      </w:pPr>
      <w:rPr>
        <w:rFonts w:ascii="Symbol" w:hAnsi="Symbol" w:hint="default"/>
        <w:sz w:val="20"/>
      </w:rPr>
    </w:lvl>
    <w:lvl w:ilvl="5" w:tplc="C432489E" w:tentative="1">
      <w:start w:val="1"/>
      <w:numFmt w:val="bullet"/>
      <w:lvlText w:val=""/>
      <w:lvlJc w:val="left"/>
      <w:pPr>
        <w:tabs>
          <w:tab w:val="num" w:pos="4320"/>
        </w:tabs>
        <w:ind w:left="4320" w:hanging="360"/>
      </w:pPr>
      <w:rPr>
        <w:rFonts w:ascii="Symbol" w:hAnsi="Symbol" w:hint="default"/>
        <w:sz w:val="20"/>
      </w:rPr>
    </w:lvl>
    <w:lvl w:ilvl="6" w:tplc="27FC4CAE" w:tentative="1">
      <w:start w:val="1"/>
      <w:numFmt w:val="bullet"/>
      <w:lvlText w:val=""/>
      <w:lvlJc w:val="left"/>
      <w:pPr>
        <w:tabs>
          <w:tab w:val="num" w:pos="5040"/>
        </w:tabs>
        <w:ind w:left="5040" w:hanging="360"/>
      </w:pPr>
      <w:rPr>
        <w:rFonts w:ascii="Symbol" w:hAnsi="Symbol" w:hint="default"/>
        <w:sz w:val="20"/>
      </w:rPr>
    </w:lvl>
    <w:lvl w:ilvl="7" w:tplc="13FC0BD6" w:tentative="1">
      <w:start w:val="1"/>
      <w:numFmt w:val="bullet"/>
      <w:lvlText w:val=""/>
      <w:lvlJc w:val="left"/>
      <w:pPr>
        <w:tabs>
          <w:tab w:val="num" w:pos="5760"/>
        </w:tabs>
        <w:ind w:left="5760" w:hanging="360"/>
      </w:pPr>
      <w:rPr>
        <w:rFonts w:ascii="Symbol" w:hAnsi="Symbol" w:hint="default"/>
        <w:sz w:val="20"/>
      </w:rPr>
    </w:lvl>
    <w:lvl w:ilvl="8" w:tplc="53E85C36"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64487A"/>
    <w:multiLevelType w:val="hybridMultilevel"/>
    <w:tmpl w:val="534E3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FA010"/>
    <w:multiLevelType w:val="hybridMultilevel"/>
    <w:tmpl w:val="956645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C022E6B"/>
    <w:multiLevelType w:val="hybridMultilevel"/>
    <w:tmpl w:val="0380AA18"/>
    <w:lvl w:ilvl="0" w:tplc="1760366E">
      <w:start w:val="1"/>
      <w:numFmt w:val="bullet"/>
      <w:lvlText w:val=""/>
      <w:lvlJc w:val="left"/>
      <w:pPr>
        <w:tabs>
          <w:tab w:val="num" w:pos="720"/>
        </w:tabs>
        <w:ind w:left="720" w:hanging="360"/>
      </w:pPr>
      <w:rPr>
        <w:rFonts w:ascii="Symbol" w:hAnsi="Symbol" w:hint="default"/>
        <w:sz w:val="20"/>
      </w:rPr>
    </w:lvl>
    <w:lvl w:ilvl="1" w:tplc="620CDE32" w:tentative="1">
      <w:start w:val="1"/>
      <w:numFmt w:val="bullet"/>
      <w:lvlText w:val=""/>
      <w:lvlJc w:val="left"/>
      <w:pPr>
        <w:tabs>
          <w:tab w:val="num" w:pos="1440"/>
        </w:tabs>
        <w:ind w:left="1440" w:hanging="360"/>
      </w:pPr>
      <w:rPr>
        <w:rFonts w:ascii="Symbol" w:hAnsi="Symbol" w:hint="default"/>
        <w:sz w:val="20"/>
      </w:rPr>
    </w:lvl>
    <w:lvl w:ilvl="2" w:tplc="B324DDBE" w:tentative="1">
      <w:start w:val="1"/>
      <w:numFmt w:val="bullet"/>
      <w:lvlText w:val=""/>
      <w:lvlJc w:val="left"/>
      <w:pPr>
        <w:tabs>
          <w:tab w:val="num" w:pos="2160"/>
        </w:tabs>
        <w:ind w:left="2160" w:hanging="360"/>
      </w:pPr>
      <w:rPr>
        <w:rFonts w:ascii="Symbol" w:hAnsi="Symbol" w:hint="default"/>
        <w:sz w:val="20"/>
      </w:rPr>
    </w:lvl>
    <w:lvl w:ilvl="3" w:tplc="3E2EB7B8" w:tentative="1">
      <w:start w:val="1"/>
      <w:numFmt w:val="bullet"/>
      <w:lvlText w:val=""/>
      <w:lvlJc w:val="left"/>
      <w:pPr>
        <w:tabs>
          <w:tab w:val="num" w:pos="2880"/>
        </w:tabs>
        <w:ind w:left="2880" w:hanging="360"/>
      </w:pPr>
      <w:rPr>
        <w:rFonts w:ascii="Symbol" w:hAnsi="Symbol" w:hint="default"/>
        <w:sz w:val="20"/>
      </w:rPr>
    </w:lvl>
    <w:lvl w:ilvl="4" w:tplc="8E8C2BF2" w:tentative="1">
      <w:start w:val="1"/>
      <w:numFmt w:val="bullet"/>
      <w:lvlText w:val=""/>
      <w:lvlJc w:val="left"/>
      <w:pPr>
        <w:tabs>
          <w:tab w:val="num" w:pos="3600"/>
        </w:tabs>
        <w:ind w:left="3600" w:hanging="360"/>
      </w:pPr>
      <w:rPr>
        <w:rFonts w:ascii="Symbol" w:hAnsi="Symbol" w:hint="default"/>
        <w:sz w:val="20"/>
      </w:rPr>
    </w:lvl>
    <w:lvl w:ilvl="5" w:tplc="3A88C7B0" w:tentative="1">
      <w:start w:val="1"/>
      <w:numFmt w:val="bullet"/>
      <w:lvlText w:val=""/>
      <w:lvlJc w:val="left"/>
      <w:pPr>
        <w:tabs>
          <w:tab w:val="num" w:pos="4320"/>
        </w:tabs>
        <w:ind w:left="4320" w:hanging="360"/>
      </w:pPr>
      <w:rPr>
        <w:rFonts w:ascii="Symbol" w:hAnsi="Symbol" w:hint="default"/>
        <w:sz w:val="20"/>
      </w:rPr>
    </w:lvl>
    <w:lvl w:ilvl="6" w:tplc="1D92B1E0" w:tentative="1">
      <w:start w:val="1"/>
      <w:numFmt w:val="bullet"/>
      <w:lvlText w:val=""/>
      <w:lvlJc w:val="left"/>
      <w:pPr>
        <w:tabs>
          <w:tab w:val="num" w:pos="5040"/>
        </w:tabs>
        <w:ind w:left="5040" w:hanging="360"/>
      </w:pPr>
      <w:rPr>
        <w:rFonts w:ascii="Symbol" w:hAnsi="Symbol" w:hint="default"/>
        <w:sz w:val="20"/>
      </w:rPr>
    </w:lvl>
    <w:lvl w:ilvl="7" w:tplc="7A4ACA2E" w:tentative="1">
      <w:start w:val="1"/>
      <w:numFmt w:val="bullet"/>
      <w:lvlText w:val=""/>
      <w:lvlJc w:val="left"/>
      <w:pPr>
        <w:tabs>
          <w:tab w:val="num" w:pos="5760"/>
        </w:tabs>
        <w:ind w:left="5760" w:hanging="360"/>
      </w:pPr>
      <w:rPr>
        <w:rFonts w:ascii="Symbol" w:hAnsi="Symbol" w:hint="default"/>
        <w:sz w:val="20"/>
      </w:rPr>
    </w:lvl>
    <w:lvl w:ilvl="8" w:tplc="E4006B06"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FE11D2"/>
    <w:multiLevelType w:val="hybridMultilevel"/>
    <w:tmpl w:val="D0166BB0"/>
    <w:lvl w:ilvl="0" w:tplc="97146F32">
      <w:start w:val="1"/>
      <w:numFmt w:val="bullet"/>
      <w:lvlText w:val=""/>
      <w:lvlJc w:val="left"/>
      <w:pPr>
        <w:tabs>
          <w:tab w:val="num" w:pos="720"/>
        </w:tabs>
        <w:ind w:left="720" w:hanging="360"/>
      </w:pPr>
      <w:rPr>
        <w:rFonts w:ascii="Symbol" w:hAnsi="Symbol" w:hint="default"/>
        <w:sz w:val="20"/>
      </w:rPr>
    </w:lvl>
    <w:lvl w:ilvl="1" w:tplc="6B5296F6" w:tentative="1">
      <w:start w:val="1"/>
      <w:numFmt w:val="bullet"/>
      <w:lvlText w:val=""/>
      <w:lvlJc w:val="left"/>
      <w:pPr>
        <w:tabs>
          <w:tab w:val="num" w:pos="1440"/>
        </w:tabs>
        <w:ind w:left="1440" w:hanging="360"/>
      </w:pPr>
      <w:rPr>
        <w:rFonts w:ascii="Symbol" w:hAnsi="Symbol" w:hint="default"/>
        <w:sz w:val="20"/>
      </w:rPr>
    </w:lvl>
    <w:lvl w:ilvl="2" w:tplc="C3AC34A2" w:tentative="1">
      <w:start w:val="1"/>
      <w:numFmt w:val="bullet"/>
      <w:lvlText w:val=""/>
      <w:lvlJc w:val="left"/>
      <w:pPr>
        <w:tabs>
          <w:tab w:val="num" w:pos="2160"/>
        </w:tabs>
        <w:ind w:left="2160" w:hanging="360"/>
      </w:pPr>
      <w:rPr>
        <w:rFonts w:ascii="Symbol" w:hAnsi="Symbol" w:hint="default"/>
        <w:sz w:val="20"/>
      </w:rPr>
    </w:lvl>
    <w:lvl w:ilvl="3" w:tplc="B22CE900" w:tentative="1">
      <w:start w:val="1"/>
      <w:numFmt w:val="bullet"/>
      <w:lvlText w:val=""/>
      <w:lvlJc w:val="left"/>
      <w:pPr>
        <w:tabs>
          <w:tab w:val="num" w:pos="2880"/>
        </w:tabs>
        <w:ind w:left="2880" w:hanging="360"/>
      </w:pPr>
      <w:rPr>
        <w:rFonts w:ascii="Symbol" w:hAnsi="Symbol" w:hint="default"/>
        <w:sz w:val="20"/>
      </w:rPr>
    </w:lvl>
    <w:lvl w:ilvl="4" w:tplc="3B08F644" w:tentative="1">
      <w:start w:val="1"/>
      <w:numFmt w:val="bullet"/>
      <w:lvlText w:val=""/>
      <w:lvlJc w:val="left"/>
      <w:pPr>
        <w:tabs>
          <w:tab w:val="num" w:pos="3600"/>
        </w:tabs>
        <w:ind w:left="3600" w:hanging="360"/>
      </w:pPr>
      <w:rPr>
        <w:rFonts w:ascii="Symbol" w:hAnsi="Symbol" w:hint="default"/>
        <w:sz w:val="20"/>
      </w:rPr>
    </w:lvl>
    <w:lvl w:ilvl="5" w:tplc="4FB43F30" w:tentative="1">
      <w:start w:val="1"/>
      <w:numFmt w:val="bullet"/>
      <w:lvlText w:val=""/>
      <w:lvlJc w:val="left"/>
      <w:pPr>
        <w:tabs>
          <w:tab w:val="num" w:pos="4320"/>
        </w:tabs>
        <w:ind w:left="4320" w:hanging="360"/>
      </w:pPr>
      <w:rPr>
        <w:rFonts w:ascii="Symbol" w:hAnsi="Symbol" w:hint="default"/>
        <w:sz w:val="20"/>
      </w:rPr>
    </w:lvl>
    <w:lvl w:ilvl="6" w:tplc="A53EEF46" w:tentative="1">
      <w:start w:val="1"/>
      <w:numFmt w:val="bullet"/>
      <w:lvlText w:val=""/>
      <w:lvlJc w:val="left"/>
      <w:pPr>
        <w:tabs>
          <w:tab w:val="num" w:pos="5040"/>
        </w:tabs>
        <w:ind w:left="5040" w:hanging="360"/>
      </w:pPr>
      <w:rPr>
        <w:rFonts w:ascii="Symbol" w:hAnsi="Symbol" w:hint="default"/>
        <w:sz w:val="20"/>
      </w:rPr>
    </w:lvl>
    <w:lvl w:ilvl="7" w:tplc="01B6F89A" w:tentative="1">
      <w:start w:val="1"/>
      <w:numFmt w:val="bullet"/>
      <w:lvlText w:val=""/>
      <w:lvlJc w:val="left"/>
      <w:pPr>
        <w:tabs>
          <w:tab w:val="num" w:pos="5760"/>
        </w:tabs>
        <w:ind w:left="5760" w:hanging="360"/>
      </w:pPr>
      <w:rPr>
        <w:rFonts w:ascii="Symbol" w:hAnsi="Symbol" w:hint="default"/>
        <w:sz w:val="20"/>
      </w:rPr>
    </w:lvl>
    <w:lvl w:ilvl="8" w:tplc="D62A99B0"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0465B7"/>
    <w:multiLevelType w:val="hybridMultilevel"/>
    <w:tmpl w:val="E0A6D21C"/>
    <w:lvl w:ilvl="0" w:tplc="C8DA069A">
      <w:start w:val="1"/>
      <w:numFmt w:val="bullet"/>
      <w:lvlText w:val=""/>
      <w:lvlJc w:val="left"/>
      <w:pPr>
        <w:tabs>
          <w:tab w:val="num" w:pos="720"/>
        </w:tabs>
        <w:ind w:left="720" w:hanging="360"/>
      </w:pPr>
      <w:rPr>
        <w:rFonts w:ascii="Symbol" w:hAnsi="Symbol" w:hint="default"/>
        <w:sz w:val="20"/>
      </w:rPr>
    </w:lvl>
    <w:lvl w:ilvl="1" w:tplc="BF82923E" w:tentative="1">
      <w:start w:val="1"/>
      <w:numFmt w:val="bullet"/>
      <w:lvlText w:val=""/>
      <w:lvlJc w:val="left"/>
      <w:pPr>
        <w:tabs>
          <w:tab w:val="num" w:pos="1440"/>
        </w:tabs>
        <w:ind w:left="1440" w:hanging="360"/>
      </w:pPr>
      <w:rPr>
        <w:rFonts w:ascii="Symbol" w:hAnsi="Symbol" w:hint="default"/>
        <w:sz w:val="20"/>
      </w:rPr>
    </w:lvl>
    <w:lvl w:ilvl="2" w:tplc="DF184992" w:tentative="1">
      <w:start w:val="1"/>
      <w:numFmt w:val="bullet"/>
      <w:lvlText w:val=""/>
      <w:lvlJc w:val="left"/>
      <w:pPr>
        <w:tabs>
          <w:tab w:val="num" w:pos="2160"/>
        </w:tabs>
        <w:ind w:left="2160" w:hanging="360"/>
      </w:pPr>
      <w:rPr>
        <w:rFonts w:ascii="Symbol" w:hAnsi="Symbol" w:hint="default"/>
        <w:sz w:val="20"/>
      </w:rPr>
    </w:lvl>
    <w:lvl w:ilvl="3" w:tplc="DC02EB1C" w:tentative="1">
      <w:start w:val="1"/>
      <w:numFmt w:val="bullet"/>
      <w:lvlText w:val=""/>
      <w:lvlJc w:val="left"/>
      <w:pPr>
        <w:tabs>
          <w:tab w:val="num" w:pos="2880"/>
        </w:tabs>
        <w:ind w:left="2880" w:hanging="360"/>
      </w:pPr>
      <w:rPr>
        <w:rFonts w:ascii="Symbol" w:hAnsi="Symbol" w:hint="default"/>
        <w:sz w:val="20"/>
      </w:rPr>
    </w:lvl>
    <w:lvl w:ilvl="4" w:tplc="51C44E36" w:tentative="1">
      <w:start w:val="1"/>
      <w:numFmt w:val="bullet"/>
      <w:lvlText w:val=""/>
      <w:lvlJc w:val="left"/>
      <w:pPr>
        <w:tabs>
          <w:tab w:val="num" w:pos="3600"/>
        </w:tabs>
        <w:ind w:left="3600" w:hanging="360"/>
      </w:pPr>
      <w:rPr>
        <w:rFonts w:ascii="Symbol" w:hAnsi="Symbol" w:hint="default"/>
        <w:sz w:val="20"/>
      </w:rPr>
    </w:lvl>
    <w:lvl w:ilvl="5" w:tplc="D862DCDC" w:tentative="1">
      <w:start w:val="1"/>
      <w:numFmt w:val="bullet"/>
      <w:lvlText w:val=""/>
      <w:lvlJc w:val="left"/>
      <w:pPr>
        <w:tabs>
          <w:tab w:val="num" w:pos="4320"/>
        </w:tabs>
        <w:ind w:left="4320" w:hanging="360"/>
      </w:pPr>
      <w:rPr>
        <w:rFonts w:ascii="Symbol" w:hAnsi="Symbol" w:hint="default"/>
        <w:sz w:val="20"/>
      </w:rPr>
    </w:lvl>
    <w:lvl w:ilvl="6" w:tplc="88B85CEA" w:tentative="1">
      <w:start w:val="1"/>
      <w:numFmt w:val="bullet"/>
      <w:lvlText w:val=""/>
      <w:lvlJc w:val="left"/>
      <w:pPr>
        <w:tabs>
          <w:tab w:val="num" w:pos="5040"/>
        </w:tabs>
        <w:ind w:left="5040" w:hanging="360"/>
      </w:pPr>
      <w:rPr>
        <w:rFonts w:ascii="Symbol" w:hAnsi="Symbol" w:hint="default"/>
        <w:sz w:val="20"/>
      </w:rPr>
    </w:lvl>
    <w:lvl w:ilvl="7" w:tplc="12BAB778" w:tentative="1">
      <w:start w:val="1"/>
      <w:numFmt w:val="bullet"/>
      <w:lvlText w:val=""/>
      <w:lvlJc w:val="left"/>
      <w:pPr>
        <w:tabs>
          <w:tab w:val="num" w:pos="5760"/>
        </w:tabs>
        <w:ind w:left="5760" w:hanging="360"/>
      </w:pPr>
      <w:rPr>
        <w:rFonts w:ascii="Symbol" w:hAnsi="Symbol" w:hint="default"/>
        <w:sz w:val="20"/>
      </w:rPr>
    </w:lvl>
    <w:lvl w:ilvl="8" w:tplc="F91644C6"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1D0F5D"/>
    <w:multiLevelType w:val="hybridMultilevel"/>
    <w:tmpl w:val="3724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E14A4"/>
    <w:multiLevelType w:val="hybridMultilevel"/>
    <w:tmpl w:val="384AEE9E"/>
    <w:lvl w:ilvl="0" w:tplc="166A42BC">
      <w:start w:val="1"/>
      <w:numFmt w:val="bullet"/>
      <w:lvlText w:val=""/>
      <w:lvlJc w:val="left"/>
      <w:pPr>
        <w:tabs>
          <w:tab w:val="num" w:pos="720"/>
        </w:tabs>
        <w:ind w:left="720" w:hanging="360"/>
      </w:pPr>
      <w:rPr>
        <w:rFonts w:ascii="Symbol" w:hAnsi="Symbol" w:hint="default"/>
        <w:sz w:val="20"/>
      </w:rPr>
    </w:lvl>
    <w:lvl w:ilvl="1" w:tplc="95E053BE">
      <w:start w:val="1"/>
      <w:numFmt w:val="bullet"/>
      <w:lvlText w:val="o"/>
      <w:lvlJc w:val="left"/>
      <w:pPr>
        <w:tabs>
          <w:tab w:val="num" w:pos="1440"/>
        </w:tabs>
        <w:ind w:left="1440" w:hanging="360"/>
      </w:pPr>
      <w:rPr>
        <w:rFonts w:ascii="Courier New" w:hAnsi="Courier New" w:cs="Times New Roman" w:hint="default"/>
        <w:sz w:val="20"/>
      </w:rPr>
    </w:lvl>
    <w:lvl w:ilvl="2" w:tplc="3070B504">
      <w:start w:val="1"/>
      <w:numFmt w:val="bullet"/>
      <w:lvlText w:val=""/>
      <w:lvlJc w:val="left"/>
      <w:pPr>
        <w:tabs>
          <w:tab w:val="num" w:pos="2160"/>
        </w:tabs>
        <w:ind w:left="2160" w:hanging="360"/>
      </w:pPr>
      <w:rPr>
        <w:rFonts w:ascii="Wingdings" w:hAnsi="Wingdings" w:hint="default"/>
        <w:sz w:val="20"/>
      </w:rPr>
    </w:lvl>
    <w:lvl w:ilvl="3" w:tplc="FC1E9EB0">
      <w:start w:val="1"/>
      <w:numFmt w:val="bullet"/>
      <w:lvlText w:val=""/>
      <w:lvlJc w:val="left"/>
      <w:pPr>
        <w:tabs>
          <w:tab w:val="num" w:pos="2880"/>
        </w:tabs>
        <w:ind w:left="2880" w:hanging="360"/>
      </w:pPr>
      <w:rPr>
        <w:rFonts w:ascii="Wingdings" w:hAnsi="Wingdings" w:hint="default"/>
        <w:sz w:val="20"/>
      </w:rPr>
    </w:lvl>
    <w:lvl w:ilvl="4" w:tplc="2C1E08E6">
      <w:start w:val="1"/>
      <w:numFmt w:val="bullet"/>
      <w:lvlText w:val=""/>
      <w:lvlJc w:val="left"/>
      <w:pPr>
        <w:tabs>
          <w:tab w:val="num" w:pos="3600"/>
        </w:tabs>
        <w:ind w:left="3600" w:hanging="360"/>
      </w:pPr>
      <w:rPr>
        <w:rFonts w:ascii="Wingdings" w:hAnsi="Wingdings" w:hint="default"/>
        <w:sz w:val="20"/>
      </w:rPr>
    </w:lvl>
    <w:lvl w:ilvl="5" w:tplc="9E1E713C">
      <w:start w:val="1"/>
      <w:numFmt w:val="bullet"/>
      <w:lvlText w:val=""/>
      <w:lvlJc w:val="left"/>
      <w:pPr>
        <w:tabs>
          <w:tab w:val="num" w:pos="4320"/>
        </w:tabs>
        <w:ind w:left="4320" w:hanging="360"/>
      </w:pPr>
      <w:rPr>
        <w:rFonts w:ascii="Wingdings" w:hAnsi="Wingdings" w:hint="default"/>
        <w:sz w:val="20"/>
      </w:rPr>
    </w:lvl>
    <w:lvl w:ilvl="6" w:tplc="ADD43418">
      <w:start w:val="1"/>
      <w:numFmt w:val="bullet"/>
      <w:lvlText w:val=""/>
      <w:lvlJc w:val="left"/>
      <w:pPr>
        <w:tabs>
          <w:tab w:val="num" w:pos="5040"/>
        </w:tabs>
        <w:ind w:left="5040" w:hanging="360"/>
      </w:pPr>
      <w:rPr>
        <w:rFonts w:ascii="Wingdings" w:hAnsi="Wingdings" w:hint="default"/>
        <w:sz w:val="20"/>
      </w:rPr>
    </w:lvl>
    <w:lvl w:ilvl="7" w:tplc="E4C4B6EC">
      <w:start w:val="1"/>
      <w:numFmt w:val="bullet"/>
      <w:lvlText w:val=""/>
      <w:lvlJc w:val="left"/>
      <w:pPr>
        <w:tabs>
          <w:tab w:val="num" w:pos="5760"/>
        </w:tabs>
        <w:ind w:left="5760" w:hanging="360"/>
      </w:pPr>
      <w:rPr>
        <w:rFonts w:ascii="Wingdings" w:hAnsi="Wingdings" w:hint="default"/>
        <w:sz w:val="20"/>
      </w:rPr>
    </w:lvl>
    <w:lvl w:ilvl="8" w:tplc="04987A02">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42BB95"/>
    <w:multiLevelType w:val="hybridMultilevel"/>
    <w:tmpl w:val="A4249D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89694C3"/>
    <w:multiLevelType w:val="hybridMultilevel"/>
    <w:tmpl w:val="A96D66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4"/>
  </w:num>
  <w:num w:numId="2">
    <w:abstractNumId w:val="18"/>
  </w:num>
  <w:num w:numId="3">
    <w:abstractNumId w:val="11"/>
  </w:num>
  <w:num w:numId="4">
    <w:abstractNumId w:val="1"/>
  </w:num>
  <w:num w:numId="5">
    <w:abstractNumId w:val="17"/>
  </w:num>
  <w:num w:numId="6">
    <w:abstractNumId w:val="2"/>
  </w:num>
  <w:num w:numId="7">
    <w:abstractNumId w:val="15"/>
  </w:num>
  <w:num w:numId="8">
    <w:abstractNumId w:val="13"/>
  </w:num>
  <w:num w:numId="9">
    <w:abstractNumId w:val="16"/>
  </w:num>
  <w:num w:numId="10">
    <w:abstractNumId w:val="5"/>
  </w:num>
  <w:num w:numId="11">
    <w:abstractNumId w:val="9"/>
  </w:num>
  <w:num w:numId="12">
    <w:abstractNumId w:val="7"/>
  </w:num>
  <w:num w:numId="13">
    <w:abstractNumId w:val="6"/>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num>
  <w:num w:numId="18">
    <w:abstractNumId w:val="12"/>
  </w:num>
  <w:num w:numId="19">
    <w:abstractNumId w:val="19"/>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60"/>
    <w:rsid w:val="0000233A"/>
    <w:rsid w:val="00003D29"/>
    <w:rsid w:val="00011DA1"/>
    <w:rsid w:val="00012785"/>
    <w:rsid w:val="00012D0F"/>
    <w:rsid w:val="00020536"/>
    <w:rsid w:val="00020795"/>
    <w:rsid w:val="000226E7"/>
    <w:rsid w:val="0002303F"/>
    <w:rsid w:val="000230D6"/>
    <w:rsid w:val="0003618E"/>
    <w:rsid w:val="00037CAA"/>
    <w:rsid w:val="0004129C"/>
    <w:rsid w:val="00044AA8"/>
    <w:rsid w:val="00046B77"/>
    <w:rsid w:val="000509DF"/>
    <w:rsid w:val="00051799"/>
    <w:rsid w:val="00054208"/>
    <w:rsid w:val="00054C7F"/>
    <w:rsid w:val="00055ACD"/>
    <w:rsid w:val="00055D69"/>
    <w:rsid w:val="00062CC6"/>
    <w:rsid w:val="0006309C"/>
    <w:rsid w:val="00065701"/>
    <w:rsid w:val="000703BB"/>
    <w:rsid w:val="00073A3C"/>
    <w:rsid w:val="00074EF0"/>
    <w:rsid w:val="0007553A"/>
    <w:rsid w:val="000876AD"/>
    <w:rsid w:val="0009073C"/>
    <w:rsid w:val="00091BB9"/>
    <w:rsid w:val="000947BA"/>
    <w:rsid w:val="00094EF9"/>
    <w:rsid w:val="00096086"/>
    <w:rsid w:val="000965D5"/>
    <w:rsid w:val="000A3D40"/>
    <w:rsid w:val="000B1846"/>
    <w:rsid w:val="000C1469"/>
    <w:rsid w:val="000C18E7"/>
    <w:rsid w:val="000D44FC"/>
    <w:rsid w:val="000D693F"/>
    <w:rsid w:val="000D7E25"/>
    <w:rsid w:val="000D7EB6"/>
    <w:rsid w:val="000E3EDF"/>
    <w:rsid w:val="000E432F"/>
    <w:rsid w:val="000E433F"/>
    <w:rsid w:val="000E613B"/>
    <w:rsid w:val="000E7C4E"/>
    <w:rsid w:val="000E7CF4"/>
    <w:rsid w:val="000F16A1"/>
    <w:rsid w:val="00100AB6"/>
    <w:rsid w:val="001028FC"/>
    <w:rsid w:val="00114CB0"/>
    <w:rsid w:val="0011715D"/>
    <w:rsid w:val="00117306"/>
    <w:rsid w:val="001214AB"/>
    <w:rsid w:val="00122046"/>
    <w:rsid w:val="00130294"/>
    <w:rsid w:val="00135548"/>
    <w:rsid w:val="00142129"/>
    <w:rsid w:val="00143192"/>
    <w:rsid w:val="001440E0"/>
    <w:rsid w:val="0014417B"/>
    <w:rsid w:val="00146FBF"/>
    <w:rsid w:val="00147448"/>
    <w:rsid w:val="00151832"/>
    <w:rsid w:val="00155C8A"/>
    <w:rsid w:val="00157852"/>
    <w:rsid w:val="001623D7"/>
    <w:rsid w:val="00163084"/>
    <w:rsid w:val="001645AA"/>
    <w:rsid w:val="0016519A"/>
    <w:rsid w:val="001669F7"/>
    <w:rsid w:val="0017021D"/>
    <w:rsid w:val="001721A4"/>
    <w:rsid w:val="001742A4"/>
    <w:rsid w:val="00174F55"/>
    <w:rsid w:val="001768A5"/>
    <w:rsid w:val="00177F7E"/>
    <w:rsid w:val="001803F2"/>
    <w:rsid w:val="00183506"/>
    <w:rsid w:val="001961FA"/>
    <w:rsid w:val="0019725C"/>
    <w:rsid w:val="00197475"/>
    <w:rsid w:val="001976DF"/>
    <w:rsid w:val="001A2221"/>
    <w:rsid w:val="001B3AC2"/>
    <w:rsid w:val="001B5215"/>
    <w:rsid w:val="001B77D9"/>
    <w:rsid w:val="001C23E1"/>
    <w:rsid w:val="001C3B4A"/>
    <w:rsid w:val="001C48FA"/>
    <w:rsid w:val="001C57A3"/>
    <w:rsid w:val="001C5CC5"/>
    <w:rsid w:val="001C7706"/>
    <w:rsid w:val="001C7CB6"/>
    <w:rsid w:val="001E0A10"/>
    <w:rsid w:val="001E190C"/>
    <w:rsid w:val="001E675D"/>
    <w:rsid w:val="001E688D"/>
    <w:rsid w:val="001F0B62"/>
    <w:rsid w:val="001F1275"/>
    <w:rsid w:val="001F350D"/>
    <w:rsid w:val="001F6D1B"/>
    <w:rsid w:val="001F7F37"/>
    <w:rsid w:val="00200CE9"/>
    <w:rsid w:val="002019E4"/>
    <w:rsid w:val="00203D25"/>
    <w:rsid w:val="00204EE4"/>
    <w:rsid w:val="00206134"/>
    <w:rsid w:val="00206DE3"/>
    <w:rsid w:val="00214BB7"/>
    <w:rsid w:val="00217119"/>
    <w:rsid w:val="00222289"/>
    <w:rsid w:val="00227E63"/>
    <w:rsid w:val="0023077D"/>
    <w:rsid w:val="0023088F"/>
    <w:rsid w:val="00232425"/>
    <w:rsid w:val="00232C4F"/>
    <w:rsid w:val="002368AC"/>
    <w:rsid w:val="00241B10"/>
    <w:rsid w:val="00246F1F"/>
    <w:rsid w:val="002531D2"/>
    <w:rsid w:val="00253AE8"/>
    <w:rsid w:val="00254577"/>
    <w:rsid w:val="002613FA"/>
    <w:rsid w:val="002645F3"/>
    <w:rsid w:val="00271971"/>
    <w:rsid w:val="00271D3C"/>
    <w:rsid w:val="002731A7"/>
    <w:rsid w:val="00273DE8"/>
    <w:rsid w:val="00281D8E"/>
    <w:rsid w:val="0028294D"/>
    <w:rsid w:val="00291A13"/>
    <w:rsid w:val="002924AF"/>
    <w:rsid w:val="00293DD3"/>
    <w:rsid w:val="002961A9"/>
    <w:rsid w:val="00297F19"/>
    <w:rsid w:val="002A1EA6"/>
    <w:rsid w:val="002A3475"/>
    <w:rsid w:val="002A3C55"/>
    <w:rsid w:val="002B0441"/>
    <w:rsid w:val="002B13B4"/>
    <w:rsid w:val="002C3D5C"/>
    <w:rsid w:val="002C48FF"/>
    <w:rsid w:val="002D55F6"/>
    <w:rsid w:val="002D5616"/>
    <w:rsid w:val="002E0388"/>
    <w:rsid w:val="002E4BF2"/>
    <w:rsid w:val="002F2FDF"/>
    <w:rsid w:val="002F7502"/>
    <w:rsid w:val="00303E97"/>
    <w:rsid w:val="003072A8"/>
    <w:rsid w:val="0031507C"/>
    <w:rsid w:val="00316DA7"/>
    <w:rsid w:val="0032278E"/>
    <w:rsid w:val="00327B93"/>
    <w:rsid w:val="00330391"/>
    <w:rsid w:val="003306B0"/>
    <w:rsid w:val="0033218D"/>
    <w:rsid w:val="00351B74"/>
    <w:rsid w:val="00360570"/>
    <w:rsid w:val="003726E4"/>
    <w:rsid w:val="00372937"/>
    <w:rsid w:val="00375398"/>
    <w:rsid w:val="00375BAA"/>
    <w:rsid w:val="00382933"/>
    <w:rsid w:val="00386FEE"/>
    <w:rsid w:val="003872E7"/>
    <w:rsid w:val="00392392"/>
    <w:rsid w:val="003924D3"/>
    <w:rsid w:val="00392DA9"/>
    <w:rsid w:val="00393E39"/>
    <w:rsid w:val="003951C8"/>
    <w:rsid w:val="003A289B"/>
    <w:rsid w:val="003B0844"/>
    <w:rsid w:val="003B799D"/>
    <w:rsid w:val="003D1C61"/>
    <w:rsid w:val="003D7B8F"/>
    <w:rsid w:val="003E0E14"/>
    <w:rsid w:val="003E608A"/>
    <w:rsid w:val="003F5150"/>
    <w:rsid w:val="00400BCB"/>
    <w:rsid w:val="004042B0"/>
    <w:rsid w:val="00404546"/>
    <w:rsid w:val="004052B8"/>
    <w:rsid w:val="00406EB1"/>
    <w:rsid w:val="00407590"/>
    <w:rsid w:val="004127FD"/>
    <w:rsid w:val="00412E22"/>
    <w:rsid w:val="00414C94"/>
    <w:rsid w:val="00417807"/>
    <w:rsid w:val="00423C4D"/>
    <w:rsid w:val="00424C3F"/>
    <w:rsid w:val="00425AC2"/>
    <w:rsid w:val="00426586"/>
    <w:rsid w:val="00427B0C"/>
    <w:rsid w:val="004303E4"/>
    <w:rsid w:val="00431D2F"/>
    <w:rsid w:val="004340D9"/>
    <w:rsid w:val="004433B4"/>
    <w:rsid w:val="00443A0D"/>
    <w:rsid w:val="00450894"/>
    <w:rsid w:val="004548FC"/>
    <w:rsid w:val="00455FED"/>
    <w:rsid w:val="004566B1"/>
    <w:rsid w:val="004608B6"/>
    <w:rsid w:val="00464A89"/>
    <w:rsid w:val="004658C6"/>
    <w:rsid w:val="00465E5D"/>
    <w:rsid w:val="00474CED"/>
    <w:rsid w:val="00475F0D"/>
    <w:rsid w:val="0048194B"/>
    <w:rsid w:val="00482414"/>
    <w:rsid w:val="004825BD"/>
    <w:rsid w:val="004835D3"/>
    <w:rsid w:val="00486972"/>
    <w:rsid w:val="004904DC"/>
    <w:rsid w:val="004A2A6D"/>
    <w:rsid w:val="004A772E"/>
    <w:rsid w:val="004B4F73"/>
    <w:rsid w:val="004C1267"/>
    <w:rsid w:val="004C22CA"/>
    <w:rsid w:val="004C5229"/>
    <w:rsid w:val="004D1AA4"/>
    <w:rsid w:val="004E08A8"/>
    <w:rsid w:val="004E1B47"/>
    <w:rsid w:val="004E56D5"/>
    <w:rsid w:val="004E6CFB"/>
    <w:rsid w:val="004E73E0"/>
    <w:rsid w:val="004E7492"/>
    <w:rsid w:val="004F54D1"/>
    <w:rsid w:val="00501523"/>
    <w:rsid w:val="00512924"/>
    <w:rsid w:val="00514CEC"/>
    <w:rsid w:val="00515B59"/>
    <w:rsid w:val="00515D5E"/>
    <w:rsid w:val="00516779"/>
    <w:rsid w:val="0051680B"/>
    <w:rsid w:val="0051689E"/>
    <w:rsid w:val="00517CCB"/>
    <w:rsid w:val="005204D1"/>
    <w:rsid w:val="0052054A"/>
    <w:rsid w:val="00531785"/>
    <w:rsid w:val="005324A8"/>
    <w:rsid w:val="00535587"/>
    <w:rsid w:val="00542DA6"/>
    <w:rsid w:val="00544164"/>
    <w:rsid w:val="00544243"/>
    <w:rsid w:val="00544655"/>
    <w:rsid w:val="00547E02"/>
    <w:rsid w:val="0055415E"/>
    <w:rsid w:val="005557DC"/>
    <w:rsid w:val="005577A1"/>
    <w:rsid w:val="00561DDC"/>
    <w:rsid w:val="00563AB4"/>
    <w:rsid w:val="00563EAC"/>
    <w:rsid w:val="00565E17"/>
    <w:rsid w:val="00570C7C"/>
    <w:rsid w:val="00577E74"/>
    <w:rsid w:val="005847B4"/>
    <w:rsid w:val="005859CD"/>
    <w:rsid w:val="00590439"/>
    <w:rsid w:val="00592C0B"/>
    <w:rsid w:val="005A0A35"/>
    <w:rsid w:val="005B0CEE"/>
    <w:rsid w:val="005B43AD"/>
    <w:rsid w:val="005B7668"/>
    <w:rsid w:val="005D0093"/>
    <w:rsid w:val="005E30EF"/>
    <w:rsid w:val="005E4656"/>
    <w:rsid w:val="005E7F0B"/>
    <w:rsid w:val="005F37F9"/>
    <w:rsid w:val="00601023"/>
    <w:rsid w:val="00602ABA"/>
    <w:rsid w:val="00605F28"/>
    <w:rsid w:val="00611C67"/>
    <w:rsid w:val="00622430"/>
    <w:rsid w:val="00627CA2"/>
    <w:rsid w:val="00633245"/>
    <w:rsid w:val="00633E3B"/>
    <w:rsid w:val="00634536"/>
    <w:rsid w:val="006415DE"/>
    <w:rsid w:val="006425B6"/>
    <w:rsid w:val="006426CD"/>
    <w:rsid w:val="00647245"/>
    <w:rsid w:val="0064780D"/>
    <w:rsid w:val="0065131F"/>
    <w:rsid w:val="00651486"/>
    <w:rsid w:val="00651C33"/>
    <w:rsid w:val="006556C6"/>
    <w:rsid w:val="00656AA7"/>
    <w:rsid w:val="00662684"/>
    <w:rsid w:val="006651D4"/>
    <w:rsid w:val="0066644A"/>
    <w:rsid w:val="006679CF"/>
    <w:rsid w:val="00670002"/>
    <w:rsid w:val="006714BB"/>
    <w:rsid w:val="0067364E"/>
    <w:rsid w:val="0067552A"/>
    <w:rsid w:val="00676D3B"/>
    <w:rsid w:val="00680F1C"/>
    <w:rsid w:val="006817A4"/>
    <w:rsid w:val="00684CC2"/>
    <w:rsid w:val="00696716"/>
    <w:rsid w:val="006977F9"/>
    <w:rsid w:val="006A2706"/>
    <w:rsid w:val="006A4525"/>
    <w:rsid w:val="006A5D3C"/>
    <w:rsid w:val="006B1AF9"/>
    <w:rsid w:val="006B211B"/>
    <w:rsid w:val="006B2775"/>
    <w:rsid w:val="006B2CD3"/>
    <w:rsid w:val="006B32ED"/>
    <w:rsid w:val="006B53DE"/>
    <w:rsid w:val="006C28C7"/>
    <w:rsid w:val="006C482A"/>
    <w:rsid w:val="006C5CE1"/>
    <w:rsid w:val="006C7529"/>
    <w:rsid w:val="006D091A"/>
    <w:rsid w:val="006D20E1"/>
    <w:rsid w:val="006D4783"/>
    <w:rsid w:val="006D5B8D"/>
    <w:rsid w:val="006D79B1"/>
    <w:rsid w:val="006E2123"/>
    <w:rsid w:val="006E4AA1"/>
    <w:rsid w:val="006E74EA"/>
    <w:rsid w:val="006F44BB"/>
    <w:rsid w:val="006F4C4D"/>
    <w:rsid w:val="006F6633"/>
    <w:rsid w:val="007009DC"/>
    <w:rsid w:val="00700B73"/>
    <w:rsid w:val="00702BB6"/>
    <w:rsid w:val="00703465"/>
    <w:rsid w:val="00712B8F"/>
    <w:rsid w:val="00712EA8"/>
    <w:rsid w:val="007136F0"/>
    <w:rsid w:val="007149A6"/>
    <w:rsid w:val="007158AC"/>
    <w:rsid w:val="00717BF4"/>
    <w:rsid w:val="00720688"/>
    <w:rsid w:val="007216EC"/>
    <w:rsid w:val="00722F91"/>
    <w:rsid w:val="00724635"/>
    <w:rsid w:val="00725551"/>
    <w:rsid w:val="007267C8"/>
    <w:rsid w:val="0072E524"/>
    <w:rsid w:val="0073065F"/>
    <w:rsid w:val="00730B1C"/>
    <w:rsid w:val="007318A0"/>
    <w:rsid w:val="007360E5"/>
    <w:rsid w:val="00737AB0"/>
    <w:rsid w:val="00740329"/>
    <w:rsid w:val="0074188C"/>
    <w:rsid w:val="00745CD6"/>
    <w:rsid w:val="00746E86"/>
    <w:rsid w:val="007509CD"/>
    <w:rsid w:val="00751CD7"/>
    <w:rsid w:val="00755AE0"/>
    <w:rsid w:val="00757AA1"/>
    <w:rsid w:val="00760467"/>
    <w:rsid w:val="00762D9A"/>
    <w:rsid w:val="00765F5E"/>
    <w:rsid w:val="00766305"/>
    <w:rsid w:val="00773691"/>
    <w:rsid w:val="0077678D"/>
    <w:rsid w:val="00782E13"/>
    <w:rsid w:val="00790711"/>
    <w:rsid w:val="00793ACE"/>
    <w:rsid w:val="00794BDF"/>
    <w:rsid w:val="00795C9D"/>
    <w:rsid w:val="00795EC4"/>
    <w:rsid w:val="00795F30"/>
    <w:rsid w:val="00796ACE"/>
    <w:rsid w:val="00796E9B"/>
    <w:rsid w:val="0079777E"/>
    <w:rsid w:val="007A2B00"/>
    <w:rsid w:val="007A3660"/>
    <w:rsid w:val="007A4382"/>
    <w:rsid w:val="007B1AE1"/>
    <w:rsid w:val="007B3DD8"/>
    <w:rsid w:val="007B3EFA"/>
    <w:rsid w:val="007B592A"/>
    <w:rsid w:val="007C0408"/>
    <w:rsid w:val="007C0F11"/>
    <w:rsid w:val="007C236B"/>
    <w:rsid w:val="007C6160"/>
    <w:rsid w:val="007D0873"/>
    <w:rsid w:val="007D56F0"/>
    <w:rsid w:val="007D5E8F"/>
    <w:rsid w:val="007D62CF"/>
    <w:rsid w:val="007D680F"/>
    <w:rsid w:val="007E0AC8"/>
    <w:rsid w:val="007E5EE1"/>
    <w:rsid w:val="007F330C"/>
    <w:rsid w:val="007F50B4"/>
    <w:rsid w:val="00800448"/>
    <w:rsid w:val="0080355D"/>
    <w:rsid w:val="008038D0"/>
    <w:rsid w:val="00804B60"/>
    <w:rsid w:val="00813413"/>
    <w:rsid w:val="0081588A"/>
    <w:rsid w:val="00817C0B"/>
    <w:rsid w:val="008204BE"/>
    <w:rsid w:val="008220B9"/>
    <w:rsid w:val="008303C2"/>
    <w:rsid w:val="00830899"/>
    <w:rsid w:val="00830D1C"/>
    <w:rsid w:val="00831597"/>
    <w:rsid w:val="00832128"/>
    <w:rsid w:val="008343FB"/>
    <w:rsid w:val="008444E7"/>
    <w:rsid w:val="00857FAD"/>
    <w:rsid w:val="00860AC1"/>
    <w:rsid w:val="00862B05"/>
    <w:rsid w:val="008633BA"/>
    <w:rsid w:val="0087072A"/>
    <w:rsid w:val="00871862"/>
    <w:rsid w:val="0087330A"/>
    <w:rsid w:val="00877387"/>
    <w:rsid w:val="00881741"/>
    <w:rsid w:val="00883122"/>
    <w:rsid w:val="00884885"/>
    <w:rsid w:val="008871D9"/>
    <w:rsid w:val="00887DDF"/>
    <w:rsid w:val="00887F3A"/>
    <w:rsid w:val="008901AE"/>
    <w:rsid w:val="0089784A"/>
    <w:rsid w:val="008A4C88"/>
    <w:rsid w:val="008B039D"/>
    <w:rsid w:val="008B2022"/>
    <w:rsid w:val="008B2C3B"/>
    <w:rsid w:val="008B2E91"/>
    <w:rsid w:val="008B2FB8"/>
    <w:rsid w:val="008B7CBB"/>
    <w:rsid w:val="008C3A90"/>
    <w:rsid w:val="008C4910"/>
    <w:rsid w:val="008C5ABA"/>
    <w:rsid w:val="008C7325"/>
    <w:rsid w:val="008D0027"/>
    <w:rsid w:val="008D4101"/>
    <w:rsid w:val="008D4123"/>
    <w:rsid w:val="008E099D"/>
    <w:rsid w:val="008E12BC"/>
    <w:rsid w:val="008E547B"/>
    <w:rsid w:val="008E5E8A"/>
    <w:rsid w:val="008E60B3"/>
    <w:rsid w:val="008F051A"/>
    <w:rsid w:val="008F2653"/>
    <w:rsid w:val="008F4001"/>
    <w:rsid w:val="008F5A3B"/>
    <w:rsid w:val="008F7F03"/>
    <w:rsid w:val="00900D49"/>
    <w:rsid w:val="0090171E"/>
    <w:rsid w:val="00906735"/>
    <w:rsid w:val="00916491"/>
    <w:rsid w:val="00916B9A"/>
    <w:rsid w:val="00917DC7"/>
    <w:rsid w:val="00934E36"/>
    <w:rsid w:val="00940057"/>
    <w:rsid w:val="009400F1"/>
    <w:rsid w:val="009402A2"/>
    <w:rsid w:val="00940DC2"/>
    <w:rsid w:val="0094628A"/>
    <w:rsid w:val="00946949"/>
    <w:rsid w:val="00947F35"/>
    <w:rsid w:val="0094C91F"/>
    <w:rsid w:val="009551BE"/>
    <w:rsid w:val="009622DB"/>
    <w:rsid w:val="00963447"/>
    <w:rsid w:val="00965456"/>
    <w:rsid w:val="00972427"/>
    <w:rsid w:val="00987B5B"/>
    <w:rsid w:val="00994831"/>
    <w:rsid w:val="009A099D"/>
    <w:rsid w:val="009A4CC2"/>
    <w:rsid w:val="009A4EF9"/>
    <w:rsid w:val="009B2EA9"/>
    <w:rsid w:val="009B4E17"/>
    <w:rsid w:val="009B4FB7"/>
    <w:rsid w:val="009B519D"/>
    <w:rsid w:val="009C0162"/>
    <w:rsid w:val="009C4172"/>
    <w:rsid w:val="009C4500"/>
    <w:rsid w:val="009C5995"/>
    <w:rsid w:val="009C7A74"/>
    <w:rsid w:val="009D0A41"/>
    <w:rsid w:val="009D789A"/>
    <w:rsid w:val="009D7ECF"/>
    <w:rsid w:val="009E166F"/>
    <w:rsid w:val="009E364F"/>
    <w:rsid w:val="009E6FEA"/>
    <w:rsid w:val="009E72A6"/>
    <w:rsid w:val="009F1D94"/>
    <w:rsid w:val="009F4B7B"/>
    <w:rsid w:val="009F775E"/>
    <w:rsid w:val="009FCF22"/>
    <w:rsid w:val="00A00084"/>
    <w:rsid w:val="00A015EA"/>
    <w:rsid w:val="00A01685"/>
    <w:rsid w:val="00A020E2"/>
    <w:rsid w:val="00A05F75"/>
    <w:rsid w:val="00A13BA9"/>
    <w:rsid w:val="00A14077"/>
    <w:rsid w:val="00A15587"/>
    <w:rsid w:val="00A17C68"/>
    <w:rsid w:val="00A232C3"/>
    <w:rsid w:val="00A3079B"/>
    <w:rsid w:val="00A3283F"/>
    <w:rsid w:val="00A32FCF"/>
    <w:rsid w:val="00A4026D"/>
    <w:rsid w:val="00A50E25"/>
    <w:rsid w:val="00A535C3"/>
    <w:rsid w:val="00A5371F"/>
    <w:rsid w:val="00A5373A"/>
    <w:rsid w:val="00A57ADE"/>
    <w:rsid w:val="00A61FD8"/>
    <w:rsid w:val="00A63BD1"/>
    <w:rsid w:val="00A644D8"/>
    <w:rsid w:val="00A71A53"/>
    <w:rsid w:val="00A71FB7"/>
    <w:rsid w:val="00A72B7D"/>
    <w:rsid w:val="00A7365C"/>
    <w:rsid w:val="00A754BC"/>
    <w:rsid w:val="00A81301"/>
    <w:rsid w:val="00A816E5"/>
    <w:rsid w:val="00A8502A"/>
    <w:rsid w:val="00A85245"/>
    <w:rsid w:val="00A862CF"/>
    <w:rsid w:val="00A87B15"/>
    <w:rsid w:val="00A92243"/>
    <w:rsid w:val="00A9640B"/>
    <w:rsid w:val="00A97E2E"/>
    <w:rsid w:val="00AA7825"/>
    <w:rsid w:val="00AB0373"/>
    <w:rsid w:val="00AB06C7"/>
    <w:rsid w:val="00AB158C"/>
    <w:rsid w:val="00AC50FE"/>
    <w:rsid w:val="00AC53C2"/>
    <w:rsid w:val="00AC56E9"/>
    <w:rsid w:val="00AC7FFB"/>
    <w:rsid w:val="00AD1398"/>
    <w:rsid w:val="00AD2834"/>
    <w:rsid w:val="00AD4648"/>
    <w:rsid w:val="00AE0A95"/>
    <w:rsid w:val="00AE16AE"/>
    <w:rsid w:val="00AE1C5E"/>
    <w:rsid w:val="00AE3B79"/>
    <w:rsid w:val="00AF24C8"/>
    <w:rsid w:val="00AF29E8"/>
    <w:rsid w:val="00AF4AAB"/>
    <w:rsid w:val="00AF7CD1"/>
    <w:rsid w:val="00B024CC"/>
    <w:rsid w:val="00B03374"/>
    <w:rsid w:val="00B034AB"/>
    <w:rsid w:val="00B05239"/>
    <w:rsid w:val="00B075BB"/>
    <w:rsid w:val="00B10168"/>
    <w:rsid w:val="00B1112C"/>
    <w:rsid w:val="00B201F3"/>
    <w:rsid w:val="00B207F6"/>
    <w:rsid w:val="00B36F57"/>
    <w:rsid w:val="00B37144"/>
    <w:rsid w:val="00B40B6B"/>
    <w:rsid w:val="00B42FDD"/>
    <w:rsid w:val="00B4390E"/>
    <w:rsid w:val="00B43EA4"/>
    <w:rsid w:val="00B45B23"/>
    <w:rsid w:val="00B45CD4"/>
    <w:rsid w:val="00B520E1"/>
    <w:rsid w:val="00B525E7"/>
    <w:rsid w:val="00B52C1B"/>
    <w:rsid w:val="00B544F5"/>
    <w:rsid w:val="00B57BA9"/>
    <w:rsid w:val="00B60FDD"/>
    <w:rsid w:val="00B705D2"/>
    <w:rsid w:val="00B72033"/>
    <w:rsid w:val="00B725DB"/>
    <w:rsid w:val="00B75785"/>
    <w:rsid w:val="00B82D04"/>
    <w:rsid w:val="00B8373E"/>
    <w:rsid w:val="00B90584"/>
    <w:rsid w:val="00B91924"/>
    <w:rsid w:val="00B9197B"/>
    <w:rsid w:val="00B9296F"/>
    <w:rsid w:val="00B92DBF"/>
    <w:rsid w:val="00B93202"/>
    <w:rsid w:val="00B94AD3"/>
    <w:rsid w:val="00B94FCE"/>
    <w:rsid w:val="00B961CA"/>
    <w:rsid w:val="00BA31CD"/>
    <w:rsid w:val="00BA4808"/>
    <w:rsid w:val="00BA5081"/>
    <w:rsid w:val="00BA5230"/>
    <w:rsid w:val="00BB11C6"/>
    <w:rsid w:val="00BB2CE5"/>
    <w:rsid w:val="00BB3F22"/>
    <w:rsid w:val="00BB59D8"/>
    <w:rsid w:val="00BB5EB6"/>
    <w:rsid w:val="00BC3021"/>
    <w:rsid w:val="00BC4227"/>
    <w:rsid w:val="00BC4E0B"/>
    <w:rsid w:val="00BC7167"/>
    <w:rsid w:val="00BD0C8D"/>
    <w:rsid w:val="00BD3651"/>
    <w:rsid w:val="00BD5EE8"/>
    <w:rsid w:val="00BE04EB"/>
    <w:rsid w:val="00BE24AC"/>
    <w:rsid w:val="00BE588C"/>
    <w:rsid w:val="00BE59D6"/>
    <w:rsid w:val="00BE6FF5"/>
    <w:rsid w:val="00BF2D4B"/>
    <w:rsid w:val="00BF41FC"/>
    <w:rsid w:val="00BF4965"/>
    <w:rsid w:val="00BF60F7"/>
    <w:rsid w:val="00C051D1"/>
    <w:rsid w:val="00C07712"/>
    <w:rsid w:val="00C07ECA"/>
    <w:rsid w:val="00C119C8"/>
    <w:rsid w:val="00C12FFB"/>
    <w:rsid w:val="00C13E2F"/>
    <w:rsid w:val="00C1494B"/>
    <w:rsid w:val="00C21402"/>
    <w:rsid w:val="00C250C3"/>
    <w:rsid w:val="00C2687D"/>
    <w:rsid w:val="00C276AA"/>
    <w:rsid w:val="00C32365"/>
    <w:rsid w:val="00C33F0A"/>
    <w:rsid w:val="00C37367"/>
    <w:rsid w:val="00C45354"/>
    <w:rsid w:val="00C45EAD"/>
    <w:rsid w:val="00C50CE6"/>
    <w:rsid w:val="00C51944"/>
    <w:rsid w:val="00C537C7"/>
    <w:rsid w:val="00C55449"/>
    <w:rsid w:val="00C56C03"/>
    <w:rsid w:val="00C6082E"/>
    <w:rsid w:val="00C613C8"/>
    <w:rsid w:val="00C6455D"/>
    <w:rsid w:val="00C654E7"/>
    <w:rsid w:val="00C66CE2"/>
    <w:rsid w:val="00C7242A"/>
    <w:rsid w:val="00C726AE"/>
    <w:rsid w:val="00C75362"/>
    <w:rsid w:val="00C82943"/>
    <w:rsid w:val="00C8D4A5"/>
    <w:rsid w:val="00C91BDB"/>
    <w:rsid w:val="00C92208"/>
    <w:rsid w:val="00C92B48"/>
    <w:rsid w:val="00C94A22"/>
    <w:rsid w:val="00C94C10"/>
    <w:rsid w:val="00C9542A"/>
    <w:rsid w:val="00CA1CDA"/>
    <w:rsid w:val="00CB4B61"/>
    <w:rsid w:val="00CB7240"/>
    <w:rsid w:val="00CB79EE"/>
    <w:rsid w:val="00CB7E6A"/>
    <w:rsid w:val="00CC1BC2"/>
    <w:rsid w:val="00CC3859"/>
    <w:rsid w:val="00CC7655"/>
    <w:rsid w:val="00CD1580"/>
    <w:rsid w:val="00CD7EDE"/>
    <w:rsid w:val="00CE0A36"/>
    <w:rsid w:val="00CE1D0F"/>
    <w:rsid w:val="00CE4A84"/>
    <w:rsid w:val="00CE59E3"/>
    <w:rsid w:val="00CE6E45"/>
    <w:rsid w:val="00CF0682"/>
    <w:rsid w:val="00CF1046"/>
    <w:rsid w:val="00CF10D6"/>
    <w:rsid w:val="00CF164D"/>
    <w:rsid w:val="00CF72BB"/>
    <w:rsid w:val="00D02C16"/>
    <w:rsid w:val="00D04535"/>
    <w:rsid w:val="00D04FB1"/>
    <w:rsid w:val="00D07124"/>
    <w:rsid w:val="00D071D3"/>
    <w:rsid w:val="00D07258"/>
    <w:rsid w:val="00D10A1C"/>
    <w:rsid w:val="00D12D8C"/>
    <w:rsid w:val="00D151B0"/>
    <w:rsid w:val="00D17EBC"/>
    <w:rsid w:val="00D25EED"/>
    <w:rsid w:val="00D2676B"/>
    <w:rsid w:val="00D27E57"/>
    <w:rsid w:val="00D32F07"/>
    <w:rsid w:val="00D350B7"/>
    <w:rsid w:val="00D36C07"/>
    <w:rsid w:val="00D41F56"/>
    <w:rsid w:val="00D4365E"/>
    <w:rsid w:val="00D436E8"/>
    <w:rsid w:val="00D44F5F"/>
    <w:rsid w:val="00D45031"/>
    <w:rsid w:val="00D5300B"/>
    <w:rsid w:val="00D5365D"/>
    <w:rsid w:val="00D547C6"/>
    <w:rsid w:val="00D55D37"/>
    <w:rsid w:val="00D56705"/>
    <w:rsid w:val="00D56D7F"/>
    <w:rsid w:val="00D6048E"/>
    <w:rsid w:val="00D63515"/>
    <w:rsid w:val="00D65913"/>
    <w:rsid w:val="00D72FFE"/>
    <w:rsid w:val="00D73B07"/>
    <w:rsid w:val="00D804C1"/>
    <w:rsid w:val="00D80C57"/>
    <w:rsid w:val="00D876EA"/>
    <w:rsid w:val="00D90559"/>
    <w:rsid w:val="00D905FA"/>
    <w:rsid w:val="00D90A9B"/>
    <w:rsid w:val="00D91971"/>
    <w:rsid w:val="00D94FB1"/>
    <w:rsid w:val="00D96102"/>
    <w:rsid w:val="00D96C8F"/>
    <w:rsid w:val="00DA15DD"/>
    <w:rsid w:val="00DA2166"/>
    <w:rsid w:val="00DB43E5"/>
    <w:rsid w:val="00DB44F3"/>
    <w:rsid w:val="00DB5229"/>
    <w:rsid w:val="00DB6C63"/>
    <w:rsid w:val="00DB77F5"/>
    <w:rsid w:val="00DC4EC3"/>
    <w:rsid w:val="00DD14D8"/>
    <w:rsid w:val="00DD1B0A"/>
    <w:rsid w:val="00DD53CF"/>
    <w:rsid w:val="00DE24E1"/>
    <w:rsid w:val="00DE5458"/>
    <w:rsid w:val="00DE7C04"/>
    <w:rsid w:val="00DE7F01"/>
    <w:rsid w:val="00DF4729"/>
    <w:rsid w:val="00DF5557"/>
    <w:rsid w:val="00DF7436"/>
    <w:rsid w:val="00DF74AF"/>
    <w:rsid w:val="00E03057"/>
    <w:rsid w:val="00E1087F"/>
    <w:rsid w:val="00E143DF"/>
    <w:rsid w:val="00E22774"/>
    <w:rsid w:val="00E22D6E"/>
    <w:rsid w:val="00E25543"/>
    <w:rsid w:val="00E2570F"/>
    <w:rsid w:val="00E262EB"/>
    <w:rsid w:val="00E34CBB"/>
    <w:rsid w:val="00E4017E"/>
    <w:rsid w:val="00E4270C"/>
    <w:rsid w:val="00E463C3"/>
    <w:rsid w:val="00E52BB3"/>
    <w:rsid w:val="00E532EF"/>
    <w:rsid w:val="00E57F43"/>
    <w:rsid w:val="00E6136D"/>
    <w:rsid w:val="00E6390C"/>
    <w:rsid w:val="00E67B76"/>
    <w:rsid w:val="00E71E58"/>
    <w:rsid w:val="00E77472"/>
    <w:rsid w:val="00E874E7"/>
    <w:rsid w:val="00E90562"/>
    <w:rsid w:val="00E914DA"/>
    <w:rsid w:val="00E924F9"/>
    <w:rsid w:val="00EA3142"/>
    <w:rsid w:val="00EA64DF"/>
    <w:rsid w:val="00EB4BC6"/>
    <w:rsid w:val="00EB6267"/>
    <w:rsid w:val="00EB7AD5"/>
    <w:rsid w:val="00EC4A81"/>
    <w:rsid w:val="00EC5F9C"/>
    <w:rsid w:val="00ED38FB"/>
    <w:rsid w:val="00ED719C"/>
    <w:rsid w:val="00EE083D"/>
    <w:rsid w:val="00EE4D7F"/>
    <w:rsid w:val="00EF504B"/>
    <w:rsid w:val="00F01D66"/>
    <w:rsid w:val="00F0428F"/>
    <w:rsid w:val="00F04776"/>
    <w:rsid w:val="00F04CA2"/>
    <w:rsid w:val="00F06660"/>
    <w:rsid w:val="00F06B34"/>
    <w:rsid w:val="00F07E1C"/>
    <w:rsid w:val="00F108DC"/>
    <w:rsid w:val="00F10C84"/>
    <w:rsid w:val="00F12375"/>
    <w:rsid w:val="00F158AF"/>
    <w:rsid w:val="00F169B1"/>
    <w:rsid w:val="00F2413A"/>
    <w:rsid w:val="00F24302"/>
    <w:rsid w:val="00F24A90"/>
    <w:rsid w:val="00F25032"/>
    <w:rsid w:val="00F31316"/>
    <w:rsid w:val="00F328DB"/>
    <w:rsid w:val="00F342A9"/>
    <w:rsid w:val="00F37817"/>
    <w:rsid w:val="00F40A63"/>
    <w:rsid w:val="00F44452"/>
    <w:rsid w:val="00F445AD"/>
    <w:rsid w:val="00F46BCA"/>
    <w:rsid w:val="00F4718C"/>
    <w:rsid w:val="00F52037"/>
    <w:rsid w:val="00F527C4"/>
    <w:rsid w:val="00F562AD"/>
    <w:rsid w:val="00F60019"/>
    <w:rsid w:val="00F60752"/>
    <w:rsid w:val="00F61855"/>
    <w:rsid w:val="00F64182"/>
    <w:rsid w:val="00F64A56"/>
    <w:rsid w:val="00F71273"/>
    <w:rsid w:val="00F7363E"/>
    <w:rsid w:val="00F756AE"/>
    <w:rsid w:val="00F76981"/>
    <w:rsid w:val="00F7D761"/>
    <w:rsid w:val="00F80C24"/>
    <w:rsid w:val="00F817ED"/>
    <w:rsid w:val="00F819AA"/>
    <w:rsid w:val="00F91693"/>
    <w:rsid w:val="00F91F0E"/>
    <w:rsid w:val="00F92246"/>
    <w:rsid w:val="00F95E60"/>
    <w:rsid w:val="00FA0006"/>
    <w:rsid w:val="00FA5536"/>
    <w:rsid w:val="00FB4A4F"/>
    <w:rsid w:val="00FC0DA4"/>
    <w:rsid w:val="00FC6399"/>
    <w:rsid w:val="00FD013E"/>
    <w:rsid w:val="00FD1908"/>
    <w:rsid w:val="00FD2B0B"/>
    <w:rsid w:val="00FD446F"/>
    <w:rsid w:val="00FD4F8F"/>
    <w:rsid w:val="00FD70A4"/>
    <w:rsid w:val="00FD71CE"/>
    <w:rsid w:val="00FD7E82"/>
    <w:rsid w:val="00FE2295"/>
    <w:rsid w:val="00FE3AA3"/>
    <w:rsid w:val="00FE7571"/>
    <w:rsid w:val="00FF1542"/>
    <w:rsid w:val="00FF24AF"/>
    <w:rsid w:val="00FF42A5"/>
    <w:rsid w:val="00FF64F1"/>
    <w:rsid w:val="00FF6708"/>
    <w:rsid w:val="01304A6E"/>
    <w:rsid w:val="015323CD"/>
    <w:rsid w:val="01572D98"/>
    <w:rsid w:val="0168F65C"/>
    <w:rsid w:val="017A7A05"/>
    <w:rsid w:val="017B1EE2"/>
    <w:rsid w:val="01E12FF8"/>
    <w:rsid w:val="02080BC7"/>
    <w:rsid w:val="02147758"/>
    <w:rsid w:val="02419358"/>
    <w:rsid w:val="02DDF6CA"/>
    <w:rsid w:val="030F30EE"/>
    <w:rsid w:val="033C2411"/>
    <w:rsid w:val="034DF538"/>
    <w:rsid w:val="03B576CA"/>
    <w:rsid w:val="03C99BD0"/>
    <w:rsid w:val="03DD8CCB"/>
    <w:rsid w:val="03EBE732"/>
    <w:rsid w:val="0401F666"/>
    <w:rsid w:val="041731AC"/>
    <w:rsid w:val="0486A508"/>
    <w:rsid w:val="049F9C3D"/>
    <w:rsid w:val="04ACF962"/>
    <w:rsid w:val="04B8C49A"/>
    <w:rsid w:val="04CB0788"/>
    <w:rsid w:val="04EE60B6"/>
    <w:rsid w:val="04F76F42"/>
    <w:rsid w:val="05B68EEE"/>
    <w:rsid w:val="06140E17"/>
    <w:rsid w:val="0618E568"/>
    <w:rsid w:val="06695354"/>
    <w:rsid w:val="068C0E70"/>
    <w:rsid w:val="06B7C879"/>
    <w:rsid w:val="06D157C5"/>
    <w:rsid w:val="071504EA"/>
    <w:rsid w:val="0719DF0E"/>
    <w:rsid w:val="074AA1BF"/>
    <w:rsid w:val="077BDD85"/>
    <w:rsid w:val="079242F1"/>
    <w:rsid w:val="079A6274"/>
    <w:rsid w:val="07A32B24"/>
    <w:rsid w:val="07B96A69"/>
    <w:rsid w:val="081BE30C"/>
    <w:rsid w:val="08A6CEA3"/>
    <w:rsid w:val="08AB2A8C"/>
    <w:rsid w:val="08B1D795"/>
    <w:rsid w:val="09380687"/>
    <w:rsid w:val="0975B5C1"/>
    <w:rsid w:val="098CD6D3"/>
    <w:rsid w:val="09971088"/>
    <w:rsid w:val="09EE82AB"/>
    <w:rsid w:val="0A460DB3"/>
    <w:rsid w:val="0A93016F"/>
    <w:rsid w:val="0AC30F77"/>
    <w:rsid w:val="0AE544D6"/>
    <w:rsid w:val="0B067711"/>
    <w:rsid w:val="0B082E88"/>
    <w:rsid w:val="0BDABCE9"/>
    <w:rsid w:val="0BEE97F2"/>
    <w:rsid w:val="0C49EED3"/>
    <w:rsid w:val="0CC4C6C8"/>
    <w:rsid w:val="0CCE7FDC"/>
    <w:rsid w:val="0D67DFF7"/>
    <w:rsid w:val="0DB0F88E"/>
    <w:rsid w:val="0DF2BFA0"/>
    <w:rsid w:val="0E23715D"/>
    <w:rsid w:val="0E3543AC"/>
    <w:rsid w:val="0E43DD34"/>
    <w:rsid w:val="0E4BCC0A"/>
    <w:rsid w:val="0E81FD21"/>
    <w:rsid w:val="0E9D9BDB"/>
    <w:rsid w:val="0F3567C3"/>
    <w:rsid w:val="0F4058B7"/>
    <w:rsid w:val="0F48002A"/>
    <w:rsid w:val="0F806712"/>
    <w:rsid w:val="1033DA94"/>
    <w:rsid w:val="1078EF62"/>
    <w:rsid w:val="107B4DF2"/>
    <w:rsid w:val="1084E7D3"/>
    <w:rsid w:val="108ABF96"/>
    <w:rsid w:val="10AB6445"/>
    <w:rsid w:val="10B04AFC"/>
    <w:rsid w:val="10C8AD8D"/>
    <w:rsid w:val="10E5DBCF"/>
    <w:rsid w:val="113C2411"/>
    <w:rsid w:val="11A4C175"/>
    <w:rsid w:val="11B7B1CA"/>
    <w:rsid w:val="11DCC34F"/>
    <w:rsid w:val="120CFED3"/>
    <w:rsid w:val="122DE01E"/>
    <w:rsid w:val="122EF023"/>
    <w:rsid w:val="1231D555"/>
    <w:rsid w:val="125F2D6C"/>
    <w:rsid w:val="12961CA0"/>
    <w:rsid w:val="12AB5B6C"/>
    <w:rsid w:val="12D5055D"/>
    <w:rsid w:val="12DEA792"/>
    <w:rsid w:val="12EB0154"/>
    <w:rsid w:val="1348C357"/>
    <w:rsid w:val="136580E2"/>
    <w:rsid w:val="13C8D96C"/>
    <w:rsid w:val="14005960"/>
    <w:rsid w:val="142A002C"/>
    <w:rsid w:val="1450C540"/>
    <w:rsid w:val="145954CD"/>
    <w:rsid w:val="146896EB"/>
    <w:rsid w:val="14956C1C"/>
    <w:rsid w:val="149C2C5B"/>
    <w:rsid w:val="149D04CF"/>
    <w:rsid w:val="14AF3332"/>
    <w:rsid w:val="1526ECA3"/>
    <w:rsid w:val="15306750"/>
    <w:rsid w:val="153738ED"/>
    <w:rsid w:val="153FA1E4"/>
    <w:rsid w:val="15410486"/>
    <w:rsid w:val="1565BAFB"/>
    <w:rsid w:val="1569E063"/>
    <w:rsid w:val="157B1F99"/>
    <w:rsid w:val="15841BFC"/>
    <w:rsid w:val="1594D04C"/>
    <w:rsid w:val="15A77865"/>
    <w:rsid w:val="15B922BC"/>
    <w:rsid w:val="15CF9C28"/>
    <w:rsid w:val="1630C272"/>
    <w:rsid w:val="16405591"/>
    <w:rsid w:val="16A54560"/>
    <w:rsid w:val="16ACA4E6"/>
    <w:rsid w:val="17091194"/>
    <w:rsid w:val="1724CED1"/>
    <w:rsid w:val="173B8AD1"/>
    <w:rsid w:val="17614A7D"/>
    <w:rsid w:val="1780E124"/>
    <w:rsid w:val="183504C6"/>
    <w:rsid w:val="1899D339"/>
    <w:rsid w:val="18E38CB9"/>
    <w:rsid w:val="18E47923"/>
    <w:rsid w:val="1930BCC4"/>
    <w:rsid w:val="19567521"/>
    <w:rsid w:val="195C3E40"/>
    <w:rsid w:val="19B20742"/>
    <w:rsid w:val="19D5558E"/>
    <w:rsid w:val="1A1E93DA"/>
    <w:rsid w:val="1A24DE80"/>
    <w:rsid w:val="1A2C4DE0"/>
    <w:rsid w:val="1A67AC9E"/>
    <w:rsid w:val="1A78678D"/>
    <w:rsid w:val="1A8F923A"/>
    <w:rsid w:val="1AA3F231"/>
    <w:rsid w:val="1AAD45E9"/>
    <w:rsid w:val="1ACC2FC2"/>
    <w:rsid w:val="1ACF85BD"/>
    <w:rsid w:val="1B0786CF"/>
    <w:rsid w:val="1B1BD8D2"/>
    <w:rsid w:val="1B3B2DE8"/>
    <w:rsid w:val="1B48D345"/>
    <w:rsid w:val="1B551BFC"/>
    <w:rsid w:val="1B5BA173"/>
    <w:rsid w:val="1B6A81D5"/>
    <w:rsid w:val="1B6C3219"/>
    <w:rsid w:val="1B9065EF"/>
    <w:rsid w:val="1BACDE75"/>
    <w:rsid w:val="1C4AB7D0"/>
    <w:rsid w:val="1C7B1C04"/>
    <w:rsid w:val="1C7F00E5"/>
    <w:rsid w:val="1CD2A7DB"/>
    <w:rsid w:val="1D025969"/>
    <w:rsid w:val="1D13D6EB"/>
    <w:rsid w:val="1D266F34"/>
    <w:rsid w:val="1D45F7DA"/>
    <w:rsid w:val="1D8B2E3C"/>
    <w:rsid w:val="1DA7CC2D"/>
    <w:rsid w:val="1E12CA6A"/>
    <w:rsid w:val="1E5558C6"/>
    <w:rsid w:val="1E746485"/>
    <w:rsid w:val="1E769438"/>
    <w:rsid w:val="1E8F081E"/>
    <w:rsid w:val="1F373CE3"/>
    <w:rsid w:val="1FC16579"/>
    <w:rsid w:val="1FE2A384"/>
    <w:rsid w:val="1FECB8D3"/>
    <w:rsid w:val="2018C13D"/>
    <w:rsid w:val="201D30D6"/>
    <w:rsid w:val="201DB02B"/>
    <w:rsid w:val="204152D9"/>
    <w:rsid w:val="2049942F"/>
    <w:rsid w:val="206864BB"/>
    <w:rsid w:val="2079A641"/>
    <w:rsid w:val="2083167F"/>
    <w:rsid w:val="20924DDE"/>
    <w:rsid w:val="20B0ED16"/>
    <w:rsid w:val="20DE80EA"/>
    <w:rsid w:val="212C6CCC"/>
    <w:rsid w:val="21CD8945"/>
    <w:rsid w:val="21CEA5E4"/>
    <w:rsid w:val="21E3AE48"/>
    <w:rsid w:val="21E8E1D4"/>
    <w:rsid w:val="2215307E"/>
    <w:rsid w:val="22B7B958"/>
    <w:rsid w:val="230FC145"/>
    <w:rsid w:val="23236DC9"/>
    <w:rsid w:val="2336CE53"/>
    <w:rsid w:val="233BFF4A"/>
    <w:rsid w:val="2356CEDD"/>
    <w:rsid w:val="2362A098"/>
    <w:rsid w:val="237102A9"/>
    <w:rsid w:val="2394A979"/>
    <w:rsid w:val="23C8451B"/>
    <w:rsid w:val="240AAE06"/>
    <w:rsid w:val="240F3E20"/>
    <w:rsid w:val="241DF828"/>
    <w:rsid w:val="243F616D"/>
    <w:rsid w:val="24599890"/>
    <w:rsid w:val="24751F22"/>
    <w:rsid w:val="24756D42"/>
    <w:rsid w:val="24A0940E"/>
    <w:rsid w:val="24F2A4EC"/>
    <w:rsid w:val="2578ECBC"/>
    <w:rsid w:val="25F486FE"/>
    <w:rsid w:val="260EE269"/>
    <w:rsid w:val="264C2B83"/>
    <w:rsid w:val="264C732E"/>
    <w:rsid w:val="26577C4E"/>
    <w:rsid w:val="267DA06C"/>
    <w:rsid w:val="26AAD8E5"/>
    <w:rsid w:val="26BBFEAE"/>
    <w:rsid w:val="2706744F"/>
    <w:rsid w:val="27617B65"/>
    <w:rsid w:val="27F658E2"/>
    <w:rsid w:val="280EA3DF"/>
    <w:rsid w:val="28700CB0"/>
    <w:rsid w:val="28AD859C"/>
    <w:rsid w:val="28D56EAB"/>
    <w:rsid w:val="2949A4D4"/>
    <w:rsid w:val="29533E59"/>
    <w:rsid w:val="2970C85F"/>
    <w:rsid w:val="29A36EB5"/>
    <w:rsid w:val="29EDC650"/>
    <w:rsid w:val="2A345453"/>
    <w:rsid w:val="2A489ECE"/>
    <w:rsid w:val="2A6DECA6"/>
    <w:rsid w:val="2A9D1E20"/>
    <w:rsid w:val="2B36CAED"/>
    <w:rsid w:val="2B6E985D"/>
    <w:rsid w:val="2B89EB2C"/>
    <w:rsid w:val="2BB40E22"/>
    <w:rsid w:val="2BE63286"/>
    <w:rsid w:val="2C062A19"/>
    <w:rsid w:val="2C0E2C36"/>
    <w:rsid w:val="2C86D133"/>
    <w:rsid w:val="2C8FF963"/>
    <w:rsid w:val="2CAC2733"/>
    <w:rsid w:val="2CD3D0BA"/>
    <w:rsid w:val="2CEB4CE0"/>
    <w:rsid w:val="2D093CB2"/>
    <w:rsid w:val="2D177E5C"/>
    <w:rsid w:val="2D553863"/>
    <w:rsid w:val="2D92903B"/>
    <w:rsid w:val="2DBAC2A4"/>
    <w:rsid w:val="2DD451FF"/>
    <w:rsid w:val="2DFA6241"/>
    <w:rsid w:val="2E1C921F"/>
    <w:rsid w:val="2E26D6EB"/>
    <w:rsid w:val="2E4AA691"/>
    <w:rsid w:val="2E4EA87C"/>
    <w:rsid w:val="2E6E6AEF"/>
    <w:rsid w:val="2F37E44E"/>
    <w:rsid w:val="2F561DB9"/>
    <w:rsid w:val="2F72E563"/>
    <w:rsid w:val="300D25DA"/>
    <w:rsid w:val="30297FFD"/>
    <w:rsid w:val="304B8245"/>
    <w:rsid w:val="30586FC6"/>
    <w:rsid w:val="306952BF"/>
    <w:rsid w:val="30A4EEC3"/>
    <w:rsid w:val="30BCDA98"/>
    <w:rsid w:val="30C5320A"/>
    <w:rsid w:val="30E1C58D"/>
    <w:rsid w:val="31060391"/>
    <w:rsid w:val="3158A953"/>
    <w:rsid w:val="316AFA61"/>
    <w:rsid w:val="317B7119"/>
    <w:rsid w:val="3180A173"/>
    <w:rsid w:val="31992C02"/>
    <w:rsid w:val="319D70F4"/>
    <w:rsid w:val="31FF3E11"/>
    <w:rsid w:val="320BA663"/>
    <w:rsid w:val="322619D0"/>
    <w:rsid w:val="32632894"/>
    <w:rsid w:val="326FA169"/>
    <w:rsid w:val="32A042E9"/>
    <w:rsid w:val="32DD94D6"/>
    <w:rsid w:val="32E386B1"/>
    <w:rsid w:val="32EEFE76"/>
    <w:rsid w:val="330545E0"/>
    <w:rsid w:val="331B39C0"/>
    <w:rsid w:val="332C3E5E"/>
    <w:rsid w:val="3372AF0F"/>
    <w:rsid w:val="337F95E0"/>
    <w:rsid w:val="33C04F3A"/>
    <w:rsid w:val="33C08A45"/>
    <w:rsid w:val="33D7B794"/>
    <w:rsid w:val="34755A89"/>
    <w:rsid w:val="3480AAFB"/>
    <w:rsid w:val="34B256EA"/>
    <w:rsid w:val="34B2939C"/>
    <w:rsid w:val="34C0B372"/>
    <w:rsid w:val="34F46628"/>
    <w:rsid w:val="34FEBFA7"/>
    <w:rsid w:val="35200869"/>
    <w:rsid w:val="35346314"/>
    <w:rsid w:val="35460D2F"/>
    <w:rsid w:val="3579772F"/>
    <w:rsid w:val="35A38798"/>
    <w:rsid w:val="35C00DF8"/>
    <w:rsid w:val="35CC718E"/>
    <w:rsid w:val="35D77E18"/>
    <w:rsid w:val="36406A40"/>
    <w:rsid w:val="36497352"/>
    <w:rsid w:val="3650DA44"/>
    <w:rsid w:val="36513446"/>
    <w:rsid w:val="3693451D"/>
    <w:rsid w:val="369778CA"/>
    <w:rsid w:val="369E60FF"/>
    <w:rsid w:val="36A63178"/>
    <w:rsid w:val="36E2189B"/>
    <w:rsid w:val="36F166FA"/>
    <w:rsid w:val="374DA003"/>
    <w:rsid w:val="375E1D09"/>
    <w:rsid w:val="37946606"/>
    <w:rsid w:val="37AF74DF"/>
    <w:rsid w:val="3819DDF6"/>
    <w:rsid w:val="383A3160"/>
    <w:rsid w:val="383C4261"/>
    <w:rsid w:val="383D272D"/>
    <w:rsid w:val="387B9E6F"/>
    <w:rsid w:val="38903DB4"/>
    <w:rsid w:val="38AD090E"/>
    <w:rsid w:val="38F37DD1"/>
    <w:rsid w:val="3918E019"/>
    <w:rsid w:val="397D7197"/>
    <w:rsid w:val="39C5F784"/>
    <w:rsid w:val="39F1EA65"/>
    <w:rsid w:val="3A21D453"/>
    <w:rsid w:val="3A390E6E"/>
    <w:rsid w:val="3A621C27"/>
    <w:rsid w:val="3A933638"/>
    <w:rsid w:val="3AB8C18D"/>
    <w:rsid w:val="3AD74B46"/>
    <w:rsid w:val="3B033097"/>
    <w:rsid w:val="3B2A91E9"/>
    <w:rsid w:val="3B359E5B"/>
    <w:rsid w:val="3B4F4902"/>
    <w:rsid w:val="3B7E0343"/>
    <w:rsid w:val="3C0E8E34"/>
    <w:rsid w:val="3C34CF6D"/>
    <w:rsid w:val="3C44622B"/>
    <w:rsid w:val="3C5D1572"/>
    <w:rsid w:val="3C681A41"/>
    <w:rsid w:val="3C843C5B"/>
    <w:rsid w:val="3D07D7FF"/>
    <w:rsid w:val="3D5F6218"/>
    <w:rsid w:val="3D97ED65"/>
    <w:rsid w:val="3DB60DF0"/>
    <w:rsid w:val="3DE773BF"/>
    <w:rsid w:val="3E1F1096"/>
    <w:rsid w:val="3E26282B"/>
    <w:rsid w:val="3E75727E"/>
    <w:rsid w:val="3E9B80C4"/>
    <w:rsid w:val="3EC2A93E"/>
    <w:rsid w:val="3EF89342"/>
    <w:rsid w:val="3F07A56F"/>
    <w:rsid w:val="3F08E9DE"/>
    <w:rsid w:val="3F0B5815"/>
    <w:rsid w:val="3F55C6F1"/>
    <w:rsid w:val="3F582DDB"/>
    <w:rsid w:val="3F978D8F"/>
    <w:rsid w:val="3F98CD7E"/>
    <w:rsid w:val="3FA1AC19"/>
    <w:rsid w:val="3FBFB9B1"/>
    <w:rsid w:val="3FEFB614"/>
    <w:rsid w:val="401C56BB"/>
    <w:rsid w:val="40272F00"/>
    <w:rsid w:val="4028742A"/>
    <w:rsid w:val="40C4E54B"/>
    <w:rsid w:val="410DC1BB"/>
    <w:rsid w:val="41272C89"/>
    <w:rsid w:val="418C49AB"/>
    <w:rsid w:val="418E488F"/>
    <w:rsid w:val="41EB46B9"/>
    <w:rsid w:val="41F2EB3B"/>
    <w:rsid w:val="4229661A"/>
    <w:rsid w:val="427F060A"/>
    <w:rsid w:val="42C314BB"/>
    <w:rsid w:val="42C9C9F2"/>
    <w:rsid w:val="43197088"/>
    <w:rsid w:val="432979AB"/>
    <w:rsid w:val="43420E42"/>
    <w:rsid w:val="43709341"/>
    <w:rsid w:val="43C5F87C"/>
    <w:rsid w:val="43CCDD27"/>
    <w:rsid w:val="43D105F9"/>
    <w:rsid w:val="43D47EE3"/>
    <w:rsid w:val="43E423AF"/>
    <w:rsid w:val="43E46D04"/>
    <w:rsid w:val="4485B322"/>
    <w:rsid w:val="448A22DC"/>
    <w:rsid w:val="448A880D"/>
    <w:rsid w:val="4499600A"/>
    <w:rsid w:val="44BC6482"/>
    <w:rsid w:val="457438A5"/>
    <w:rsid w:val="4576E354"/>
    <w:rsid w:val="458B3767"/>
    <w:rsid w:val="45BE02CF"/>
    <w:rsid w:val="460FA3C6"/>
    <w:rsid w:val="4618A87C"/>
    <w:rsid w:val="469330CA"/>
    <w:rsid w:val="46A300E5"/>
    <w:rsid w:val="46BD3D8D"/>
    <w:rsid w:val="472DDB3D"/>
    <w:rsid w:val="477077A7"/>
    <w:rsid w:val="4781E332"/>
    <w:rsid w:val="478ACC92"/>
    <w:rsid w:val="47B349ED"/>
    <w:rsid w:val="47C4EA8D"/>
    <w:rsid w:val="47CBB3EB"/>
    <w:rsid w:val="47DEFCE1"/>
    <w:rsid w:val="48266123"/>
    <w:rsid w:val="483AD5A1"/>
    <w:rsid w:val="487722A2"/>
    <w:rsid w:val="48DD0B0F"/>
    <w:rsid w:val="492F1B87"/>
    <w:rsid w:val="49532042"/>
    <w:rsid w:val="495A8062"/>
    <w:rsid w:val="4960C59F"/>
    <w:rsid w:val="49989D65"/>
    <w:rsid w:val="4A20FDE3"/>
    <w:rsid w:val="4A4F8424"/>
    <w:rsid w:val="4A6E1526"/>
    <w:rsid w:val="4A83C170"/>
    <w:rsid w:val="4ACF45CF"/>
    <w:rsid w:val="4AE437EC"/>
    <w:rsid w:val="4AFC9600"/>
    <w:rsid w:val="4B091612"/>
    <w:rsid w:val="4B3A3D08"/>
    <w:rsid w:val="4B446EFC"/>
    <w:rsid w:val="4B6D493F"/>
    <w:rsid w:val="4B7279B7"/>
    <w:rsid w:val="4B9F7315"/>
    <w:rsid w:val="4BA62EA3"/>
    <w:rsid w:val="4BB4FF12"/>
    <w:rsid w:val="4BDD2935"/>
    <w:rsid w:val="4BE9AADB"/>
    <w:rsid w:val="4C4143B3"/>
    <w:rsid w:val="4C84D62D"/>
    <w:rsid w:val="4C85471A"/>
    <w:rsid w:val="4CAD67A5"/>
    <w:rsid w:val="4CBDBA76"/>
    <w:rsid w:val="4CD31ED2"/>
    <w:rsid w:val="4CECB7C4"/>
    <w:rsid w:val="4D06849A"/>
    <w:rsid w:val="4D9F6706"/>
    <w:rsid w:val="4DA32D78"/>
    <w:rsid w:val="4DABB894"/>
    <w:rsid w:val="4DBB6232"/>
    <w:rsid w:val="4DDDA2A8"/>
    <w:rsid w:val="4E296005"/>
    <w:rsid w:val="4E2DC55A"/>
    <w:rsid w:val="4E63D61F"/>
    <w:rsid w:val="4E7F6FCA"/>
    <w:rsid w:val="4EA069B7"/>
    <w:rsid w:val="4EA56BE3"/>
    <w:rsid w:val="4EC657B3"/>
    <w:rsid w:val="4EE67DD2"/>
    <w:rsid w:val="4EE94862"/>
    <w:rsid w:val="4EEE0930"/>
    <w:rsid w:val="4EEF125E"/>
    <w:rsid w:val="4F125F6A"/>
    <w:rsid w:val="4F4B6686"/>
    <w:rsid w:val="4F5F4EC5"/>
    <w:rsid w:val="4F8C3F24"/>
    <w:rsid w:val="4FD04A9A"/>
    <w:rsid w:val="4FEC294F"/>
    <w:rsid w:val="50233E68"/>
    <w:rsid w:val="502A1ADD"/>
    <w:rsid w:val="50397B12"/>
    <w:rsid w:val="504C86BF"/>
    <w:rsid w:val="506940B9"/>
    <w:rsid w:val="508AE2BF"/>
    <w:rsid w:val="50A9AFC5"/>
    <w:rsid w:val="50C06E3E"/>
    <w:rsid w:val="50D3A239"/>
    <w:rsid w:val="51045492"/>
    <w:rsid w:val="51AD4B3F"/>
    <w:rsid w:val="51C65D87"/>
    <w:rsid w:val="51DCF418"/>
    <w:rsid w:val="51E678A1"/>
    <w:rsid w:val="5219DCD5"/>
    <w:rsid w:val="5240A3BC"/>
    <w:rsid w:val="52473C63"/>
    <w:rsid w:val="5253DAD0"/>
    <w:rsid w:val="5267CCAF"/>
    <w:rsid w:val="52A32DB4"/>
    <w:rsid w:val="52C0DACD"/>
    <w:rsid w:val="52C8C4FA"/>
    <w:rsid w:val="52D88EC5"/>
    <w:rsid w:val="5368AAD5"/>
    <w:rsid w:val="53D7B875"/>
    <w:rsid w:val="53F5C722"/>
    <w:rsid w:val="543B87E8"/>
    <w:rsid w:val="545C2EF4"/>
    <w:rsid w:val="5485BE29"/>
    <w:rsid w:val="54F84325"/>
    <w:rsid w:val="55460B7A"/>
    <w:rsid w:val="556B9EF9"/>
    <w:rsid w:val="5583711D"/>
    <w:rsid w:val="559AEB62"/>
    <w:rsid w:val="55AFB203"/>
    <w:rsid w:val="55D24AEB"/>
    <w:rsid w:val="55E2584B"/>
    <w:rsid w:val="5601BE4B"/>
    <w:rsid w:val="560B364B"/>
    <w:rsid w:val="5617BE48"/>
    <w:rsid w:val="5637DCCA"/>
    <w:rsid w:val="56494BB6"/>
    <w:rsid w:val="56545ADD"/>
    <w:rsid w:val="5661730E"/>
    <w:rsid w:val="5666197B"/>
    <w:rsid w:val="566E1636"/>
    <w:rsid w:val="56D98385"/>
    <w:rsid w:val="56E44328"/>
    <w:rsid w:val="57095BA5"/>
    <w:rsid w:val="57169A53"/>
    <w:rsid w:val="57295010"/>
    <w:rsid w:val="575650A2"/>
    <w:rsid w:val="575AA2CE"/>
    <w:rsid w:val="5760D561"/>
    <w:rsid w:val="57742A1F"/>
    <w:rsid w:val="5781987A"/>
    <w:rsid w:val="5799A23D"/>
    <w:rsid w:val="57FA6549"/>
    <w:rsid w:val="57FB6458"/>
    <w:rsid w:val="581885DF"/>
    <w:rsid w:val="581FB5E8"/>
    <w:rsid w:val="58235D5A"/>
    <w:rsid w:val="5823846B"/>
    <w:rsid w:val="58438837"/>
    <w:rsid w:val="5855F732"/>
    <w:rsid w:val="58725D58"/>
    <w:rsid w:val="58874F91"/>
    <w:rsid w:val="58B4192D"/>
    <w:rsid w:val="58B555CE"/>
    <w:rsid w:val="58F99803"/>
    <w:rsid w:val="59019CC6"/>
    <w:rsid w:val="59184033"/>
    <w:rsid w:val="5927EB2D"/>
    <w:rsid w:val="59367112"/>
    <w:rsid w:val="593CBED9"/>
    <w:rsid w:val="5942833A"/>
    <w:rsid w:val="5944867F"/>
    <w:rsid w:val="594A8B13"/>
    <w:rsid w:val="599A96E7"/>
    <w:rsid w:val="599F921F"/>
    <w:rsid w:val="5A26E45D"/>
    <w:rsid w:val="5A7275E2"/>
    <w:rsid w:val="5A921FAA"/>
    <w:rsid w:val="5A9BE291"/>
    <w:rsid w:val="5B48CC08"/>
    <w:rsid w:val="5B8B3B1F"/>
    <w:rsid w:val="5BAD7BCA"/>
    <w:rsid w:val="5BEA9889"/>
    <w:rsid w:val="5C265D5C"/>
    <w:rsid w:val="5C59E25A"/>
    <w:rsid w:val="5CF9C538"/>
    <w:rsid w:val="5D07F75C"/>
    <w:rsid w:val="5D098E36"/>
    <w:rsid w:val="5D1CA25A"/>
    <w:rsid w:val="5D3A5FF2"/>
    <w:rsid w:val="5D689793"/>
    <w:rsid w:val="5D7E2C2C"/>
    <w:rsid w:val="5D7EC68D"/>
    <w:rsid w:val="5D8AE646"/>
    <w:rsid w:val="5D900F8A"/>
    <w:rsid w:val="5DDEA559"/>
    <w:rsid w:val="5DE5D5B7"/>
    <w:rsid w:val="5E685893"/>
    <w:rsid w:val="5E842FEA"/>
    <w:rsid w:val="5F06A193"/>
    <w:rsid w:val="5F0F368A"/>
    <w:rsid w:val="5F68116A"/>
    <w:rsid w:val="5FE17932"/>
    <w:rsid w:val="5FF75A86"/>
    <w:rsid w:val="5FFE4956"/>
    <w:rsid w:val="6049CC40"/>
    <w:rsid w:val="6050E1BE"/>
    <w:rsid w:val="606AE8A6"/>
    <w:rsid w:val="60860065"/>
    <w:rsid w:val="609A566A"/>
    <w:rsid w:val="60A97586"/>
    <w:rsid w:val="60BC88E7"/>
    <w:rsid w:val="60C18FCC"/>
    <w:rsid w:val="60CC49FC"/>
    <w:rsid w:val="60D26AEA"/>
    <w:rsid w:val="612247E1"/>
    <w:rsid w:val="614520F3"/>
    <w:rsid w:val="6171EA52"/>
    <w:rsid w:val="6183E4DD"/>
    <w:rsid w:val="61D7AF2A"/>
    <w:rsid w:val="61FB5EAD"/>
    <w:rsid w:val="61FCE9B1"/>
    <w:rsid w:val="6241D024"/>
    <w:rsid w:val="6275F341"/>
    <w:rsid w:val="62D5DF14"/>
    <w:rsid w:val="62F1D936"/>
    <w:rsid w:val="632C1447"/>
    <w:rsid w:val="635BDBD7"/>
    <w:rsid w:val="6396286B"/>
    <w:rsid w:val="63D5A8DC"/>
    <w:rsid w:val="63D70CCC"/>
    <w:rsid w:val="63DDB0BF"/>
    <w:rsid w:val="63E0DEAA"/>
    <w:rsid w:val="63F9308E"/>
    <w:rsid w:val="64013EA8"/>
    <w:rsid w:val="649BB230"/>
    <w:rsid w:val="64C9EBAD"/>
    <w:rsid w:val="64CADCA0"/>
    <w:rsid w:val="64E6560A"/>
    <w:rsid w:val="65785272"/>
    <w:rsid w:val="657F3C36"/>
    <w:rsid w:val="65ACAED7"/>
    <w:rsid w:val="65C80EB1"/>
    <w:rsid w:val="65CCF05E"/>
    <w:rsid w:val="65DC97E1"/>
    <w:rsid w:val="6613581C"/>
    <w:rsid w:val="661AB6BB"/>
    <w:rsid w:val="661DBE55"/>
    <w:rsid w:val="66825D00"/>
    <w:rsid w:val="6684B80D"/>
    <w:rsid w:val="668975FC"/>
    <w:rsid w:val="6732958F"/>
    <w:rsid w:val="6757177F"/>
    <w:rsid w:val="6765BE01"/>
    <w:rsid w:val="67B1B38D"/>
    <w:rsid w:val="67C27395"/>
    <w:rsid w:val="67E001FB"/>
    <w:rsid w:val="67F86660"/>
    <w:rsid w:val="68116750"/>
    <w:rsid w:val="68EE8ED1"/>
    <w:rsid w:val="696685EA"/>
    <w:rsid w:val="69CE2638"/>
    <w:rsid w:val="6A0B029A"/>
    <w:rsid w:val="6A53FF51"/>
    <w:rsid w:val="6A7685A5"/>
    <w:rsid w:val="6AAB7D45"/>
    <w:rsid w:val="6ACBE32D"/>
    <w:rsid w:val="6AD18CFE"/>
    <w:rsid w:val="6B501177"/>
    <w:rsid w:val="6B5B937A"/>
    <w:rsid w:val="6B824AC5"/>
    <w:rsid w:val="6B8D6C59"/>
    <w:rsid w:val="6C7849A6"/>
    <w:rsid w:val="6C7E668D"/>
    <w:rsid w:val="6C95BC3C"/>
    <w:rsid w:val="6CD2FE14"/>
    <w:rsid w:val="6CE0DB76"/>
    <w:rsid w:val="6D256FC9"/>
    <w:rsid w:val="6D380BC6"/>
    <w:rsid w:val="6D38BF1A"/>
    <w:rsid w:val="6D759B64"/>
    <w:rsid w:val="6D7C8A59"/>
    <w:rsid w:val="6D920021"/>
    <w:rsid w:val="6DCAF365"/>
    <w:rsid w:val="6DF358E7"/>
    <w:rsid w:val="6DFFA6E0"/>
    <w:rsid w:val="6E5D4E55"/>
    <w:rsid w:val="6E5E0FEC"/>
    <w:rsid w:val="6E661BD4"/>
    <w:rsid w:val="6E923C0F"/>
    <w:rsid w:val="6EA3A95B"/>
    <w:rsid w:val="6EC62866"/>
    <w:rsid w:val="6ED44F80"/>
    <w:rsid w:val="6ED68B9C"/>
    <w:rsid w:val="6EE314D7"/>
    <w:rsid w:val="6EFE91D3"/>
    <w:rsid w:val="6F3A4B71"/>
    <w:rsid w:val="6F3CA95C"/>
    <w:rsid w:val="6F5784C4"/>
    <w:rsid w:val="6F77A818"/>
    <w:rsid w:val="6F77CFA6"/>
    <w:rsid w:val="6F8B67AD"/>
    <w:rsid w:val="6FB0AA9E"/>
    <w:rsid w:val="6FB42751"/>
    <w:rsid w:val="6FBFECD1"/>
    <w:rsid w:val="6FD2B5CC"/>
    <w:rsid w:val="6FE4FB20"/>
    <w:rsid w:val="6FE7D00C"/>
    <w:rsid w:val="705E14BD"/>
    <w:rsid w:val="7060D1A8"/>
    <w:rsid w:val="70773D1A"/>
    <w:rsid w:val="7078A45F"/>
    <w:rsid w:val="7099872A"/>
    <w:rsid w:val="70A8CA06"/>
    <w:rsid w:val="70AE476F"/>
    <w:rsid w:val="70C796F6"/>
    <w:rsid w:val="70E91437"/>
    <w:rsid w:val="710A09CA"/>
    <w:rsid w:val="71297AED"/>
    <w:rsid w:val="714DC172"/>
    <w:rsid w:val="716B4168"/>
    <w:rsid w:val="71A084D6"/>
    <w:rsid w:val="71ECCBA7"/>
    <w:rsid w:val="7211D674"/>
    <w:rsid w:val="721C3D55"/>
    <w:rsid w:val="7233E680"/>
    <w:rsid w:val="728ABE52"/>
    <w:rsid w:val="728B6870"/>
    <w:rsid w:val="728CCA47"/>
    <w:rsid w:val="72ED0F47"/>
    <w:rsid w:val="734BEA65"/>
    <w:rsid w:val="736432D7"/>
    <w:rsid w:val="73674218"/>
    <w:rsid w:val="73730222"/>
    <w:rsid w:val="738BD3DA"/>
    <w:rsid w:val="73E2E3CA"/>
    <w:rsid w:val="73E4D348"/>
    <w:rsid w:val="73F454FB"/>
    <w:rsid w:val="73F758E9"/>
    <w:rsid w:val="7433B73C"/>
    <w:rsid w:val="7461731E"/>
    <w:rsid w:val="7470D21A"/>
    <w:rsid w:val="747F9D5F"/>
    <w:rsid w:val="74A626EF"/>
    <w:rsid w:val="74CA2B0E"/>
    <w:rsid w:val="74D1E88E"/>
    <w:rsid w:val="74FF549C"/>
    <w:rsid w:val="750BB011"/>
    <w:rsid w:val="753185E0"/>
    <w:rsid w:val="75611E38"/>
    <w:rsid w:val="756B81E9"/>
    <w:rsid w:val="757DF094"/>
    <w:rsid w:val="75FB6355"/>
    <w:rsid w:val="7601D1FB"/>
    <w:rsid w:val="760B947C"/>
    <w:rsid w:val="760F29AE"/>
    <w:rsid w:val="76168D65"/>
    <w:rsid w:val="7621E307"/>
    <w:rsid w:val="7635852D"/>
    <w:rsid w:val="76657FFE"/>
    <w:rsid w:val="767031B1"/>
    <w:rsid w:val="76738DCB"/>
    <w:rsid w:val="76BCB394"/>
    <w:rsid w:val="76D8D682"/>
    <w:rsid w:val="76F6EADC"/>
    <w:rsid w:val="7735BA43"/>
    <w:rsid w:val="774103F4"/>
    <w:rsid w:val="778F24A8"/>
    <w:rsid w:val="7792FAF6"/>
    <w:rsid w:val="7793D429"/>
    <w:rsid w:val="77D49EA4"/>
    <w:rsid w:val="77DE66F9"/>
    <w:rsid w:val="780F6347"/>
    <w:rsid w:val="78187FF5"/>
    <w:rsid w:val="78202458"/>
    <w:rsid w:val="785014C4"/>
    <w:rsid w:val="7860528E"/>
    <w:rsid w:val="78768391"/>
    <w:rsid w:val="78E28C48"/>
    <w:rsid w:val="791D4C6A"/>
    <w:rsid w:val="7927C826"/>
    <w:rsid w:val="792AE2FC"/>
    <w:rsid w:val="7987BF80"/>
    <w:rsid w:val="79C75ED4"/>
    <w:rsid w:val="7A04F703"/>
    <w:rsid w:val="7A37C194"/>
    <w:rsid w:val="7A613AC5"/>
    <w:rsid w:val="7AD04C86"/>
    <w:rsid w:val="7AEAA1EA"/>
    <w:rsid w:val="7B0042FF"/>
    <w:rsid w:val="7B46B5CD"/>
    <w:rsid w:val="7B517F7B"/>
    <w:rsid w:val="7B522AAF"/>
    <w:rsid w:val="7B60041B"/>
    <w:rsid w:val="7B80D11F"/>
    <w:rsid w:val="7BC905BA"/>
    <w:rsid w:val="7BFF222F"/>
    <w:rsid w:val="7C19DAC8"/>
    <w:rsid w:val="7C29547C"/>
    <w:rsid w:val="7C843B79"/>
    <w:rsid w:val="7CD8D10E"/>
    <w:rsid w:val="7CE43C5A"/>
    <w:rsid w:val="7CF8B018"/>
    <w:rsid w:val="7D1AFDCC"/>
    <w:rsid w:val="7D3CA814"/>
    <w:rsid w:val="7D52422F"/>
    <w:rsid w:val="7D86BAA6"/>
    <w:rsid w:val="7D8E3D7A"/>
    <w:rsid w:val="7DB236B8"/>
    <w:rsid w:val="7DBD67CA"/>
    <w:rsid w:val="7E32A6B3"/>
    <w:rsid w:val="7E8531C4"/>
    <w:rsid w:val="7EB65DB3"/>
    <w:rsid w:val="7EE57070"/>
    <w:rsid w:val="7F093484"/>
    <w:rsid w:val="7F288FC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44C0413"/>
  <w15:docId w15:val="{4AE54CA1-992F-4A63-9E6A-C68AE088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3E5"/>
    <w:rPr>
      <w:sz w:val="24"/>
      <w:szCs w:val="24"/>
      <w:lang w:val="en-GB" w:eastAsia="en-GB"/>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paragraph" w:styleId="Heading2">
    <w:name w:val="heading 2"/>
    <w:basedOn w:val="Normal"/>
    <w:next w:val="Normal"/>
    <w:link w:val="Heading2Char"/>
    <w:semiHidden/>
    <w:unhideWhenUsed/>
    <w:qFormat/>
    <w:locked/>
    <w:rsid w:val="00565E1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character" w:customStyle="1" w:styleId="apple-converted-space">
    <w:name w:val="apple-converted-space"/>
    <w:basedOn w:val="DefaultParagraphFont"/>
    <w:rsid w:val="00AF29E8"/>
  </w:style>
  <w:style w:type="character" w:customStyle="1" w:styleId="A11">
    <w:name w:val="A11"/>
    <w:uiPriority w:val="99"/>
    <w:rsid w:val="00B075BB"/>
    <w:rPr>
      <w:rFonts w:cs="Adobe Garamond Pro"/>
      <w:color w:val="000000"/>
      <w:sz w:val="18"/>
      <w:szCs w:val="18"/>
    </w:rPr>
  </w:style>
  <w:style w:type="paragraph" w:styleId="HTMLPreformatted">
    <w:name w:val="HTML Preformatted"/>
    <w:basedOn w:val="Normal"/>
    <w:link w:val="HTMLPreformattedChar"/>
    <w:uiPriority w:val="99"/>
    <w:semiHidden/>
    <w:unhideWhenUsed/>
    <w:rsid w:val="00887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871D9"/>
    <w:rPr>
      <w:rFonts w:ascii="Courier New" w:hAnsi="Courier New" w:cs="Courier New"/>
      <w:lang w:val="en-GB" w:eastAsia="en-GB"/>
    </w:rPr>
  </w:style>
  <w:style w:type="character" w:styleId="UnresolvedMention">
    <w:name w:val="Unresolved Mention"/>
    <w:basedOn w:val="DefaultParagraphFont"/>
    <w:uiPriority w:val="99"/>
    <w:semiHidden/>
    <w:unhideWhenUsed/>
    <w:rsid w:val="00F80C24"/>
    <w:rPr>
      <w:color w:val="605E5C"/>
      <w:shd w:val="clear" w:color="auto" w:fill="E1DFDD"/>
    </w:rPr>
  </w:style>
  <w:style w:type="character" w:styleId="Strong">
    <w:name w:val="Strong"/>
    <w:basedOn w:val="DefaultParagraphFont"/>
    <w:uiPriority w:val="22"/>
    <w:qFormat/>
    <w:locked/>
    <w:rsid w:val="00E77472"/>
    <w:rPr>
      <w:b/>
      <w:bCs/>
    </w:rPr>
  </w:style>
  <w:style w:type="character" w:customStyle="1" w:styleId="Heading2Char">
    <w:name w:val="Heading 2 Char"/>
    <w:basedOn w:val="DefaultParagraphFont"/>
    <w:link w:val="Heading2"/>
    <w:semiHidden/>
    <w:rsid w:val="00565E17"/>
    <w:rPr>
      <w:rFonts w:asciiTheme="majorHAnsi" w:eastAsiaTheme="majorEastAsia" w:hAnsiTheme="majorHAnsi" w:cstheme="majorBidi"/>
      <w:color w:val="365F91" w:themeColor="accent1" w:themeShade="BF"/>
      <w:sz w:val="26"/>
      <w:szCs w:val="26"/>
      <w:lang w:val="en-GB" w:eastAsia="en-GB"/>
    </w:rPr>
  </w:style>
  <w:style w:type="paragraph" w:customStyle="1" w:styleId="paragraph">
    <w:name w:val="paragraph"/>
    <w:basedOn w:val="Normal"/>
    <w:rsid w:val="001742A4"/>
    <w:pPr>
      <w:spacing w:before="100" w:beforeAutospacing="1" w:after="100" w:afterAutospacing="1"/>
    </w:pPr>
  </w:style>
  <w:style w:type="character" w:customStyle="1" w:styleId="normaltextrun">
    <w:name w:val="normaltextrun"/>
    <w:basedOn w:val="DefaultParagraphFont"/>
    <w:rsid w:val="001742A4"/>
  </w:style>
  <w:style w:type="character" w:customStyle="1" w:styleId="eop">
    <w:name w:val="eop"/>
    <w:basedOn w:val="DefaultParagraphFont"/>
    <w:rsid w:val="001742A4"/>
  </w:style>
  <w:style w:type="paragraph" w:customStyle="1" w:styleId="Default">
    <w:name w:val="Default"/>
    <w:rsid w:val="007D56F0"/>
    <w:pPr>
      <w:autoSpaceDE w:val="0"/>
      <w:autoSpaceDN w:val="0"/>
      <w:adjustRightInd w:val="0"/>
    </w:pPr>
    <w:rPr>
      <w:rFonts w:ascii="FedraSansPro-Demi" w:hAnsi="FedraSansPro-Demi" w:cs="FedraSansPro-Demi"/>
      <w:color w:val="000000"/>
      <w:sz w:val="24"/>
      <w:szCs w:val="24"/>
      <w:lang w:val="en-GB"/>
    </w:rPr>
  </w:style>
  <w:style w:type="paragraph" w:customStyle="1" w:styleId="Pa1">
    <w:name w:val="Pa1"/>
    <w:basedOn w:val="Default"/>
    <w:next w:val="Default"/>
    <w:uiPriority w:val="99"/>
    <w:rsid w:val="007D56F0"/>
    <w:pPr>
      <w:spacing w:line="241" w:lineRule="atLeast"/>
    </w:pPr>
    <w:rPr>
      <w:rFonts w:cs="Times New Roman"/>
      <w:color w:val="auto"/>
    </w:rPr>
  </w:style>
  <w:style w:type="character" w:customStyle="1" w:styleId="A1">
    <w:name w:val="A1"/>
    <w:uiPriority w:val="99"/>
    <w:rsid w:val="007D56F0"/>
    <w:rPr>
      <w:rFonts w:cs="FedraSansPro-Demi"/>
      <w:color w:val="000000"/>
      <w:sz w:val="20"/>
      <w:szCs w:val="20"/>
    </w:rPr>
  </w:style>
  <w:style w:type="paragraph" w:customStyle="1" w:styleId="Pa5">
    <w:name w:val="Pa5"/>
    <w:basedOn w:val="Default"/>
    <w:next w:val="Default"/>
    <w:uiPriority w:val="99"/>
    <w:rsid w:val="007D56F0"/>
    <w:pPr>
      <w:spacing w:line="241" w:lineRule="atLeast"/>
    </w:pPr>
    <w:rPr>
      <w:rFonts w:ascii="Fedra Sans Pro Medium" w:hAnsi="Fedra Sans Pro Medium" w:cs="Times New Roman"/>
      <w:color w:val="auto"/>
    </w:rPr>
  </w:style>
  <w:style w:type="character" w:customStyle="1" w:styleId="A10">
    <w:name w:val="A10"/>
    <w:uiPriority w:val="99"/>
    <w:rsid w:val="007D56F0"/>
    <w:rPr>
      <w:rFonts w:cs="Fedra Sans Pro Bold"/>
      <w:color w:val="000000"/>
      <w:sz w:val="18"/>
      <w:szCs w:val="18"/>
    </w:rPr>
  </w:style>
  <w:style w:type="character" w:styleId="PlaceholderText">
    <w:name w:val="Placeholder Text"/>
    <w:basedOn w:val="DefaultParagraphFont"/>
    <w:uiPriority w:val="99"/>
    <w:semiHidden/>
    <w:rsid w:val="0002303F"/>
    <w:rPr>
      <w:color w:val="808080"/>
    </w:rPr>
  </w:style>
  <w:style w:type="paragraph" w:styleId="Revision">
    <w:name w:val="Revision"/>
    <w:hidden/>
    <w:uiPriority w:val="99"/>
    <w:semiHidden/>
    <w:rsid w:val="004042B0"/>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3747696">
      <w:bodyDiv w:val="1"/>
      <w:marLeft w:val="0"/>
      <w:marRight w:val="0"/>
      <w:marTop w:val="0"/>
      <w:marBottom w:val="0"/>
      <w:divBdr>
        <w:top w:val="none" w:sz="0" w:space="0" w:color="auto"/>
        <w:left w:val="none" w:sz="0" w:space="0" w:color="auto"/>
        <w:bottom w:val="none" w:sz="0" w:space="0" w:color="auto"/>
        <w:right w:val="none" w:sz="0" w:space="0" w:color="auto"/>
      </w:divBdr>
    </w:div>
    <w:div w:id="96798867">
      <w:bodyDiv w:val="1"/>
      <w:marLeft w:val="0"/>
      <w:marRight w:val="0"/>
      <w:marTop w:val="0"/>
      <w:marBottom w:val="0"/>
      <w:divBdr>
        <w:top w:val="none" w:sz="0" w:space="0" w:color="auto"/>
        <w:left w:val="none" w:sz="0" w:space="0" w:color="auto"/>
        <w:bottom w:val="none" w:sz="0" w:space="0" w:color="auto"/>
        <w:right w:val="none" w:sz="0" w:space="0" w:color="auto"/>
      </w:divBdr>
    </w:div>
    <w:div w:id="101807814">
      <w:bodyDiv w:val="1"/>
      <w:marLeft w:val="0"/>
      <w:marRight w:val="0"/>
      <w:marTop w:val="0"/>
      <w:marBottom w:val="0"/>
      <w:divBdr>
        <w:top w:val="none" w:sz="0" w:space="0" w:color="auto"/>
        <w:left w:val="none" w:sz="0" w:space="0" w:color="auto"/>
        <w:bottom w:val="none" w:sz="0" w:space="0" w:color="auto"/>
        <w:right w:val="none" w:sz="0" w:space="0" w:color="auto"/>
      </w:divBdr>
    </w:div>
    <w:div w:id="10396194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70997399">
      <w:bodyDiv w:val="1"/>
      <w:marLeft w:val="0"/>
      <w:marRight w:val="0"/>
      <w:marTop w:val="0"/>
      <w:marBottom w:val="0"/>
      <w:divBdr>
        <w:top w:val="none" w:sz="0" w:space="0" w:color="auto"/>
        <w:left w:val="none" w:sz="0" w:space="0" w:color="auto"/>
        <w:bottom w:val="none" w:sz="0" w:space="0" w:color="auto"/>
        <w:right w:val="none" w:sz="0" w:space="0" w:color="auto"/>
      </w:divBdr>
    </w:div>
    <w:div w:id="186673582">
      <w:bodyDiv w:val="1"/>
      <w:marLeft w:val="0"/>
      <w:marRight w:val="0"/>
      <w:marTop w:val="0"/>
      <w:marBottom w:val="0"/>
      <w:divBdr>
        <w:top w:val="none" w:sz="0" w:space="0" w:color="auto"/>
        <w:left w:val="none" w:sz="0" w:space="0" w:color="auto"/>
        <w:bottom w:val="none" w:sz="0" w:space="0" w:color="auto"/>
        <w:right w:val="none" w:sz="0" w:space="0" w:color="auto"/>
      </w:divBdr>
    </w:div>
    <w:div w:id="243346018">
      <w:bodyDiv w:val="1"/>
      <w:marLeft w:val="0"/>
      <w:marRight w:val="0"/>
      <w:marTop w:val="0"/>
      <w:marBottom w:val="0"/>
      <w:divBdr>
        <w:top w:val="none" w:sz="0" w:space="0" w:color="auto"/>
        <w:left w:val="none" w:sz="0" w:space="0" w:color="auto"/>
        <w:bottom w:val="none" w:sz="0" w:space="0" w:color="auto"/>
        <w:right w:val="none" w:sz="0" w:space="0" w:color="auto"/>
      </w:divBdr>
    </w:div>
    <w:div w:id="310519611">
      <w:bodyDiv w:val="1"/>
      <w:marLeft w:val="0"/>
      <w:marRight w:val="0"/>
      <w:marTop w:val="0"/>
      <w:marBottom w:val="0"/>
      <w:divBdr>
        <w:top w:val="none" w:sz="0" w:space="0" w:color="auto"/>
        <w:left w:val="none" w:sz="0" w:space="0" w:color="auto"/>
        <w:bottom w:val="none" w:sz="0" w:space="0" w:color="auto"/>
        <w:right w:val="none" w:sz="0" w:space="0" w:color="auto"/>
      </w:divBdr>
      <w:divsChild>
        <w:div w:id="2032300250">
          <w:marLeft w:val="0"/>
          <w:marRight w:val="0"/>
          <w:marTop w:val="0"/>
          <w:marBottom w:val="0"/>
          <w:divBdr>
            <w:top w:val="none" w:sz="0" w:space="0" w:color="auto"/>
            <w:left w:val="none" w:sz="0" w:space="0" w:color="auto"/>
            <w:bottom w:val="none" w:sz="0" w:space="0" w:color="auto"/>
            <w:right w:val="none" w:sz="0" w:space="0" w:color="auto"/>
          </w:divBdr>
        </w:div>
      </w:divsChild>
    </w:div>
    <w:div w:id="420415268">
      <w:bodyDiv w:val="1"/>
      <w:marLeft w:val="0"/>
      <w:marRight w:val="0"/>
      <w:marTop w:val="0"/>
      <w:marBottom w:val="0"/>
      <w:divBdr>
        <w:top w:val="none" w:sz="0" w:space="0" w:color="auto"/>
        <w:left w:val="none" w:sz="0" w:space="0" w:color="auto"/>
        <w:bottom w:val="none" w:sz="0" w:space="0" w:color="auto"/>
        <w:right w:val="none" w:sz="0" w:space="0" w:color="auto"/>
      </w:divBdr>
    </w:div>
    <w:div w:id="432407972">
      <w:bodyDiv w:val="1"/>
      <w:marLeft w:val="0"/>
      <w:marRight w:val="0"/>
      <w:marTop w:val="0"/>
      <w:marBottom w:val="0"/>
      <w:divBdr>
        <w:top w:val="none" w:sz="0" w:space="0" w:color="auto"/>
        <w:left w:val="none" w:sz="0" w:space="0" w:color="auto"/>
        <w:bottom w:val="none" w:sz="0" w:space="0" w:color="auto"/>
        <w:right w:val="none" w:sz="0" w:space="0" w:color="auto"/>
      </w:divBdr>
    </w:div>
    <w:div w:id="576669724">
      <w:bodyDiv w:val="1"/>
      <w:marLeft w:val="0"/>
      <w:marRight w:val="0"/>
      <w:marTop w:val="0"/>
      <w:marBottom w:val="0"/>
      <w:divBdr>
        <w:top w:val="none" w:sz="0" w:space="0" w:color="auto"/>
        <w:left w:val="none" w:sz="0" w:space="0" w:color="auto"/>
        <w:bottom w:val="none" w:sz="0" w:space="0" w:color="auto"/>
        <w:right w:val="none" w:sz="0" w:space="0" w:color="auto"/>
      </w:divBdr>
    </w:div>
    <w:div w:id="628167375">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13311846">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65348988">
      <w:bodyDiv w:val="1"/>
      <w:marLeft w:val="0"/>
      <w:marRight w:val="0"/>
      <w:marTop w:val="0"/>
      <w:marBottom w:val="0"/>
      <w:divBdr>
        <w:top w:val="none" w:sz="0" w:space="0" w:color="auto"/>
        <w:left w:val="none" w:sz="0" w:space="0" w:color="auto"/>
        <w:bottom w:val="none" w:sz="0" w:space="0" w:color="auto"/>
        <w:right w:val="none" w:sz="0" w:space="0" w:color="auto"/>
      </w:divBdr>
    </w:div>
    <w:div w:id="906722118">
      <w:bodyDiv w:val="1"/>
      <w:marLeft w:val="0"/>
      <w:marRight w:val="0"/>
      <w:marTop w:val="0"/>
      <w:marBottom w:val="0"/>
      <w:divBdr>
        <w:top w:val="none" w:sz="0" w:space="0" w:color="auto"/>
        <w:left w:val="none" w:sz="0" w:space="0" w:color="auto"/>
        <w:bottom w:val="none" w:sz="0" w:space="0" w:color="auto"/>
        <w:right w:val="none" w:sz="0" w:space="0" w:color="auto"/>
      </w:divBdr>
    </w:div>
    <w:div w:id="911239183">
      <w:bodyDiv w:val="1"/>
      <w:marLeft w:val="0"/>
      <w:marRight w:val="0"/>
      <w:marTop w:val="0"/>
      <w:marBottom w:val="0"/>
      <w:divBdr>
        <w:top w:val="none" w:sz="0" w:space="0" w:color="auto"/>
        <w:left w:val="none" w:sz="0" w:space="0" w:color="auto"/>
        <w:bottom w:val="none" w:sz="0" w:space="0" w:color="auto"/>
        <w:right w:val="none" w:sz="0" w:space="0" w:color="auto"/>
      </w:divBdr>
    </w:div>
    <w:div w:id="920912357">
      <w:bodyDiv w:val="1"/>
      <w:marLeft w:val="0"/>
      <w:marRight w:val="0"/>
      <w:marTop w:val="0"/>
      <w:marBottom w:val="0"/>
      <w:divBdr>
        <w:top w:val="none" w:sz="0" w:space="0" w:color="auto"/>
        <w:left w:val="none" w:sz="0" w:space="0" w:color="auto"/>
        <w:bottom w:val="none" w:sz="0" w:space="0" w:color="auto"/>
        <w:right w:val="none" w:sz="0" w:space="0" w:color="auto"/>
      </w:divBdr>
    </w:div>
    <w:div w:id="1073116053">
      <w:bodyDiv w:val="1"/>
      <w:marLeft w:val="0"/>
      <w:marRight w:val="0"/>
      <w:marTop w:val="0"/>
      <w:marBottom w:val="0"/>
      <w:divBdr>
        <w:top w:val="none" w:sz="0" w:space="0" w:color="auto"/>
        <w:left w:val="none" w:sz="0" w:space="0" w:color="auto"/>
        <w:bottom w:val="none" w:sz="0" w:space="0" w:color="auto"/>
        <w:right w:val="none" w:sz="0" w:space="0" w:color="auto"/>
      </w:divBdr>
    </w:div>
    <w:div w:id="1093286807">
      <w:bodyDiv w:val="1"/>
      <w:marLeft w:val="0"/>
      <w:marRight w:val="0"/>
      <w:marTop w:val="0"/>
      <w:marBottom w:val="0"/>
      <w:divBdr>
        <w:top w:val="none" w:sz="0" w:space="0" w:color="auto"/>
        <w:left w:val="none" w:sz="0" w:space="0" w:color="auto"/>
        <w:bottom w:val="none" w:sz="0" w:space="0" w:color="auto"/>
        <w:right w:val="none" w:sz="0" w:space="0" w:color="auto"/>
      </w:divBdr>
    </w:div>
    <w:div w:id="1110511403">
      <w:bodyDiv w:val="1"/>
      <w:marLeft w:val="0"/>
      <w:marRight w:val="0"/>
      <w:marTop w:val="0"/>
      <w:marBottom w:val="0"/>
      <w:divBdr>
        <w:top w:val="none" w:sz="0" w:space="0" w:color="auto"/>
        <w:left w:val="none" w:sz="0" w:space="0" w:color="auto"/>
        <w:bottom w:val="none" w:sz="0" w:space="0" w:color="auto"/>
        <w:right w:val="none" w:sz="0" w:space="0" w:color="auto"/>
      </w:divBdr>
    </w:div>
    <w:div w:id="1152987565">
      <w:bodyDiv w:val="1"/>
      <w:marLeft w:val="0"/>
      <w:marRight w:val="0"/>
      <w:marTop w:val="0"/>
      <w:marBottom w:val="0"/>
      <w:divBdr>
        <w:top w:val="none" w:sz="0" w:space="0" w:color="auto"/>
        <w:left w:val="none" w:sz="0" w:space="0" w:color="auto"/>
        <w:bottom w:val="none" w:sz="0" w:space="0" w:color="auto"/>
        <w:right w:val="none" w:sz="0" w:space="0" w:color="auto"/>
      </w:divBdr>
    </w:div>
    <w:div w:id="1165781749">
      <w:bodyDiv w:val="1"/>
      <w:marLeft w:val="0"/>
      <w:marRight w:val="0"/>
      <w:marTop w:val="0"/>
      <w:marBottom w:val="0"/>
      <w:divBdr>
        <w:top w:val="none" w:sz="0" w:space="0" w:color="auto"/>
        <w:left w:val="none" w:sz="0" w:space="0" w:color="auto"/>
        <w:bottom w:val="none" w:sz="0" w:space="0" w:color="auto"/>
        <w:right w:val="none" w:sz="0" w:space="0" w:color="auto"/>
      </w:divBdr>
    </w:div>
    <w:div w:id="1194996325">
      <w:bodyDiv w:val="1"/>
      <w:marLeft w:val="0"/>
      <w:marRight w:val="0"/>
      <w:marTop w:val="0"/>
      <w:marBottom w:val="0"/>
      <w:divBdr>
        <w:top w:val="none" w:sz="0" w:space="0" w:color="auto"/>
        <w:left w:val="none" w:sz="0" w:space="0" w:color="auto"/>
        <w:bottom w:val="none" w:sz="0" w:space="0" w:color="auto"/>
        <w:right w:val="none" w:sz="0" w:space="0" w:color="auto"/>
      </w:divBdr>
    </w:div>
    <w:div w:id="1196651216">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76404664">
      <w:bodyDiv w:val="1"/>
      <w:marLeft w:val="0"/>
      <w:marRight w:val="0"/>
      <w:marTop w:val="0"/>
      <w:marBottom w:val="0"/>
      <w:divBdr>
        <w:top w:val="none" w:sz="0" w:space="0" w:color="auto"/>
        <w:left w:val="none" w:sz="0" w:space="0" w:color="auto"/>
        <w:bottom w:val="none" w:sz="0" w:space="0" w:color="auto"/>
        <w:right w:val="none" w:sz="0" w:space="0" w:color="auto"/>
      </w:divBdr>
    </w:div>
    <w:div w:id="1342392319">
      <w:bodyDiv w:val="1"/>
      <w:marLeft w:val="0"/>
      <w:marRight w:val="0"/>
      <w:marTop w:val="0"/>
      <w:marBottom w:val="0"/>
      <w:divBdr>
        <w:top w:val="none" w:sz="0" w:space="0" w:color="auto"/>
        <w:left w:val="none" w:sz="0" w:space="0" w:color="auto"/>
        <w:bottom w:val="none" w:sz="0" w:space="0" w:color="auto"/>
        <w:right w:val="none" w:sz="0" w:space="0" w:color="auto"/>
      </w:divBdr>
    </w:div>
    <w:div w:id="1370572333">
      <w:bodyDiv w:val="1"/>
      <w:marLeft w:val="0"/>
      <w:marRight w:val="0"/>
      <w:marTop w:val="0"/>
      <w:marBottom w:val="0"/>
      <w:divBdr>
        <w:top w:val="none" w:sz="0" w:space="0" w:color="auto"/>
        <w:left w:val="none" w:sz="0" w:space="0" w:color="auto"/>
        <w:bottom w:val="none" w:sz="0" w:space="0" w:color="auto"/>
        <w:right w:val="none" w:sz="0" w:space="0" w:color="auto"/>
      </w:divBdr>
    </w:div>
    <w:div w:id="1380473593">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452550223">
      <w:bodyDiv w:val="1"/>
      <w:marLeft w:val="0"/>
      <w:marRight w:val="0"/>
      <w:marTop w:val="0"/>
      <w:marBottom w:val="0"/>
      <w:divBdr>
        <w:top w:val="none" w:sz="0" w:space="0" w:color="auto"/>
        <w:left w:val="none" w:sz="0" w:space="0" w:color="auto"/>
        <w:bottom w:val="none" w:sz="0" w:space="0" w:color="auto"/>
        <w:right w:val="none" w:sz="0" w:space="0" w:color="auto"/>
      </w:divBdr>
    </w:div>
    <w:div w:id="1470977594">
      <w:bodyDiv w:val="1"/>
      <w:marLeft w:val="0"/>
      <w:marRight w:val="0"/>
      <w:marTop w:val="0"/>
      <w:marBottom w:val="0"/>
      <w:divBdr>
        <w:top w:val="none" w:sz="0" w:space="0" w:color="auto"/>
        <w:left w:val="none" w:sz="0" w:space="0" w:color="auto"/>
        <w:bottom w:val="none" w:sz="0" w:space="0" w:color="auto"/>
        <w:right w:val="none" w:sz="0" w:space="0" w:color="auto"/>
      </w:divBdr>
    </w:div>
    <w:div w:id="1509830634">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37308674">
      <w:bodyDiv w:val="1"/>
      <w:marLeft w:val="0"/>
      <w:marRight w:val="0"/>
      <w:marTop w:val="0"/>
      <w:marBottom w:val="0"/>
      <w:divBdr>
        <w:top w:val="none" w:sz="0" w:space="0" w:color="auto"/>
        <w:left w:val="none" w:sz="0" w:space="0" w:color="auto"/>
        <w:bottom w:val="none" w:sz="0" w:space="0" w:color="auto"/>
        <w:right w:val="none" w:sz="0" w:space="0" w:color="auto"/>
      </w:divBdr>
    </w:div>
    <w:div w:id="1575311989">
      <w:bodyDiv w:val="1"/>
      <w:marLeft w:val="0"/>
      <w:marRight w:val="0"/>
      <w:marTop w:val="0"/>
      <w:marBottom w:val="0"/>
      <w:divBdr>
        <w:top w:val="none" w:sz="0" w:space="0" w:color="auto"/>
        <w:left w:val="none" w:sz="0" w:space="0" w:color="auto"/>
        <w:bottom w:val="none" w:sz="0" w:space="0" w:color="auto"/>
        <w:right w:val="none" w:sz="0" w:space="0" w:color="auto"/>
      </w:divBdr>
    </w:div>
    <w:div w:id="158984832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40184990">
      <w:bodyDiv w:val="1"/>
      <w:marLeft w:val="0"/>
      <w:marRight w:val="0"/>
      <w:marTop w:val="0"/>
      <w:marBottom w:val="0"/>
      <w:divBdr>
        <w:top w:val="none" w:sz="0" w:space="0" w:color="auto"/>
        <w:left w:val="none" w:sz="0" w:space="0" w:color="auto"/>
        <w:bottom w:val="none" w:sz="0" w:space="0" w:color="auto"/>
        <w:right w:val="none" w:sz="0" w:space="0" w:color="auto"/>
      </w:divBdr>
    </w:div>
    <w:div w:id="1660495702">
      <w:bodyDiv w:val="1"/>
      <w:marLeft w:val="0"/>
      <w:marRight w:val="0"/>
      <w:marTop w:val="0"/>
      <w:marBottom w:val="0"/>
      <w:divBdr>
        <w:top w:val="none" w:sz="0" w:space="0" w:color="auto"/>
        <w:left w:val="none" w:sz="0" w:space="0" w:color="auto"/>
        <w:bottom w:val="none" w:sz="0" w:space="0" w:color="auto"/>
        <w:right w:val="none" w:sz="0" w:space="0" w:color="auto"/>
      </w:divBdr>
    </w:div>
    <w:div w:id="1713574729">
      <w:bodyDiv w:val="1"/>
      <w:marLeft w:val="0"/>
      <w:marRight w:val="0"/>
      <w:marTop w:val="0"/>
      <w:marBottom w:val="0"/>
      <w:divBdr>
        <w:top w:val="none" w:sz="0" w:space="0" w:color="auto"/>
        <w:left w:val="none" w:sz="0" w:space="0" w:color="auto"/>
        <w:bottom w:val="none" w:sz="0" w:space="0" w:color="auto"/>
        <w:right w:val="none" w:sz="0" w:space="0" w:color="auto"/>
      </w:divBdr>
    </w:div>
    <w:div w:id="1713772313">
      <w:bodyDiv w:val="1"/>
      <w:marLeft w:val="0"/>
      <w:marRight w:val="0"/>
      <w:marTop w:val="0"/>
      <w:marBottom w:val="0"/>
      <w:divBdr>
        <w:top w:val="none" w:sz="0" w:space="0" w:color="auto"/>
        <w:left w:val="none" w:sz="0" w:space="0" w:color="auto"/>
        <w:bottom w:val="none" w:sz="0" w:space="0" w:color="auto"/>
        <w:right w:val="none" w:sz="0" w:space="0" w:color="auto"/>
      </w:divBdr>
    </w:div>
    <w:div w:id="1739204674">
      <w:bodyDiv w:val="1"/>
      <w:marLeft w:val="0"/>
      <w:marRight w:val="0"/>
      <w:marTop w:val="0"/>
      <w:marBottom w:val="0"/>
      <w:divBdr>
        <w:top w:val="none" w:sz="0" w:space="0" w:color="auto"/>
        <w:left w:val="none" w:sz="0" w:space="0" w:color="auto"/>
        <w:bottom w:val="none" w:sz="0" w:space="0" w:color="auto"/>
        <w:right w:val="none" w:sz="0" w:space="0" w:color="auto"/>
      </w:divBdr>
      <w:divsChild>
        <w:div w:id="486942068">
          <w:marLeft w:val="0"/>
          <w:marRight w:val="0"/>
          <w:marTop w:val="0"/>
          <w:marBottom w:val="0"/>
          <w:divBdr>
            <w:top w:val="none" w:sz="0" w:space="0" w:color="auto"/>
            <w:left w:val="none" w:sz="0" w:space="0" w:color="auto"/>
            <w:bottom w:val="none" w:sz="0" w:space="0" w:color="auto"/>
            <w:right w:val="none" w:sz="0" w:space="0" w:color="auto"/>
          </w:divBdr>
        </w:div>
        <w:div w:id="1813399874">
          <w:marLeft w:val="0"/>
          <w:marRight w:val="0"/>
          <w:marTop w:val="0"/>
          <w:marBottom w:val="0"/>
          <w:divBdr>
            <w:top w:val="none" w:sz="0" w:space="0" w:color="auto"/>
            <w:left w:val="none" w:sz="0" w:space="0" w:color="auto"/>
            <w:bottom w:val="none" w:sz="0" w:space="0" w:color="auto"/>
            <w:right w:val="none" w:sz="0" w:space="0" w:color="auto"/>
          </w:divBdr>
        </w:div>
        <w:div w:id="1944725953">
          <w:marLeft w:val="0"/>
          <w:marRight w:val="0"/>
          <w:marTop w:val="0"/>
          <w:marBottom w:val="0"/>
          <w:divBdr>
            <w:top w:val="none" w:sz="0" w:space="0" w:color="auto"/>
            <w:left w:val="none" w:sz="0" w:space="0" w:color="auto"/>
            <w:bottom w:val="none" w:sz="0" w:space="0" w:color="auto"/>
            <w:right w:val="none" w:sz="0" w:space="0" w:color="auto"/>
          </w:divBdr>
        </w:div>
      </w:divsChild>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72523877">
      <w:bodyDiv w:val="1"/>
      <w:marLeft w:val="0"/>
      <w:marRight w:val="0"/>
      <w:marTop w:val="0"/>
      <w:marBottom w:val="0"/>
      <w:divBdr>
        <w:top w:val="none" w:sz="0" w:space="0" w:color="auto"/>
        <w:left w:val="none" w:sz="0" w:space="0" w:color="auto"/>
        <w:bottom w:val="none" w:sz="0" w:space="0" w:color="auto"/>
        <w:right w:val="none" w:sz="0" w:space="0" w:color="auto"/>
      </w:divBdr>
    </w:div>
    <w:div w:id="1919709672">
      <w:bodyDiv w:val="1"/>
      <w:marLeft w:val="0"/>
      <w:marRight w:val="0"/>
      <w:marTop w:val="0"/>
      <w:marBottom w:val="0"/>
      <w:divBdr>
        <w:top w:val="none" w:sz="0" w:space="0" w:color="auto"/>
        <w:left w:val="none" w:sz="0" w:space="0" w:color="auto"/>
        <w:bottom w:val="none" w:sz="0" w:space="0" w:color="auto"/>
        <w:right w:val="none" w:sz="0" w:space="0" w:color="auto"/>
      </w:divBdr>
    </w:div>
    <w:div w:id="1996299230">
      <w:bodyDiv w:val="1"/>
      <w:marLeft w:val="0"/>
      <w:marRight w:val="0"/>
      <w:marTop w:val="0"/>
      <w:marBottom w:val="0"/>
      <w:divBdr>
        <w:top w:val="none" w:sz="0" w:space="0" w:color="auto"/>
        <w:left w:val="none" w:sz="0" w:space="0" w:color="auto"/>
        <w:bottom w:val="none" w:sz="0" w:space="0" w:color="auto"/>
        <w:right w:val="none" w:sz="0" w:space="0" w:color="auto"/>
      </w:divBdr>
    </w:div>
    <w:div w:id="1996369615">
      <w:bodyDiv w:val="1"/>
      <w:marLeft w:val="0"/>
      <w:marRight w:val="0"/>
      <w:marTop w:val="0"/>
      <w:marBottom w:val="0"/>
      <w:divBdr>
        <w:top w:val="none" w:sz="0" w:space="0" w:color="auto"/>
        <w:left w:val="none" w:sz="0" w:space="0" w:color="auto"/>
        <w:bottom w:val="none" w:sz="0" w:space="0" w:color="auto"/>
        <w:right w:val="none" w:sz="0" w:space="0" w:color="auto"/>
      </w:divBdr>
    </w:div>
    <w:div w:id="2019692911">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minique.leullier@manitowoc.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ble.b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itowoc.com/potai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nitowoccra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3" ma:contentTypeDescription="Create a new document." ma:contentTypeScope="" ma:versionID="936ad1ad2cccd990ca3dcde9b22441a5">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2b201e549fa22013efdbc336f0415ee"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D97932-633B-4153-9D5A-739648A0B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DC24E-234B-47E2-A491-FF3ECF44CBE7}">
  <ds:schemaRefs>
    <ds:schemaRef ds:uri="http://schemas.microsoft.com/sharepoint/v3/contenttype/forms"/>
  </ds:schemaRefs>
</ds:datastoreItem>
</file>

<file path=customXml/itemProps3.xml><?xml version="1.0" encoding="utf-8"?>
<ds:datastoreItem xmlns:ds="http://schemas.openxmlformats.org/officeDocument/2006/customXml" ds:itemID="{F16FF256-75A0-4607-AF85-79CAD8414C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888</Words>
  <Characters>5067</Characters>
  <Application>Microsoft Office Word</Application>
  <DocSecurity>0</DocSecurity>
  <Lines>42</Lines>
  <Paragraphs>11</Paragraphs>
  <ScaleCrop>false</ScaleCrop>
  <Company>Lippincott Mercer</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Ben Poulten</cp:lastModifiedBy>
  <cp:revision>27</cp:revision>
  <cp:lastPrinted>2014-03-31T14:21:00Z</cp:lastPrinted>
  <dcterms:created xsi:type="dcterms:W3CDTF">2021-05-27T06:12:00Z</dcterms:created>
  <dcterms:modified xsi:type="dcterms:W3CDTF">2021-06-23T13:23:00Z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ies>
</file>