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BC" w14:textId="1092DBC2" w:rsidR="00A00084" w:rsidRPr="00514CEC" w:rsidRDefault="00F52037" w:rsidP="001E675D">
      <w:pPr>
        <w:tabs>
          <w:tab w:val="left" w:pos="6096"/>
        </w:tabs>
        <w:jc w:val="right"/>
        <w:outlineLvl w:val="0"/>
        <w:rPr>
          <w:rFonts w:ascii="Verdana" w:hAnsi="Verdana"/>
          <w:color w:val="ED1C2A"/>
          <w:sz w:val="30"/>
          <w:szCs w:val="30"/>
          <w:lang w:val="en-US"/>
        </w:rPr>
      </w:pPr>
      <w:r w:rsidRPr="00514CEC">
        <w:rPr>
          <w:rFonts w:ascii="Verdana" w:hAnsi="Verdana"/>
          <w:color w:val="ED1C2A"/>
          <w:sz w:val="30"/>
          <w:szCs w:val="30"/>
          <w:lang w:val="en-US"/>
        </w:rPr>
        <w:softHyphen/>
      </w:r>
      <w:r w:rsidR="00A97E2E" w:rsidRPr="00514CEC">
        <w:rPr>
          <w:rFonts w:ascii="Georgia" w:hAnsi="Georgia"/>
          <w:noProof/>
          <w:sz w:val="21"/>
          <w:szCs w:val="21"/>
          <w:lang w:val="en-US"/>
        </w:rPr>
        <w:drawing>
          <wp:anchor distT="0" distB="0" distL="114300" distR="114300" simplePos="0" relativeHeight="251658240" behindDoc="0" locked="0" layoutInCell="1" allowOverlap="1" wp14:anchorId="22C47E47" wp14:editId="672D32EC">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594A8B13" w:rsidRPr="00514CEC">
        <w:rPr>
          <w:rFonts w:ascii="Verdana" w:hAnsi="Verdana"/>
          <w:color w:val="ED1C2A"/>
          <w:sz w:val="30"/>
          <w:szCs w:val="30"/>
          <w:lang w:val="en-US"/>
        </w:rPr>
        <w:t>NEWS</w:t>
      </w:r>
      <w:r w:rsidR="28700CB0" w:rsidRPr="00514CEC">
        <w:rPr>
          <w:rFonts w:ascii="Verdana" w:hAnsi="Verdana"/>
          <w:color w:val="ED1C2A"/>
          <w:sz w:val="30"/>
          <w:szCs w:val="30"/>
          <w:lang w:val="en-US"/>
        </w:rPr>
        <w:t xml:space="preserve"> RELEASE</w:t>
      </w:r>
    </w:p>
    <w:p w14:paraId="1EFE4F34" w14:textId="11A8D5A1" w:rsidR="00A00084" w:rsidRPr="001C5CC5" w:rsidRDefault="005A0F37" w:rsidP="001E675D">
      <w:pPr>
        <w:jc w:val="right"/>
        <w:outlineLvl w:val="0"/>
        <w:rPr>
          <w:rFonts w:ascii="Verdana" w:hAnsi="Verdana"/>
          <w:color w:val="ED1C2A"/>
          <w:sz w:val="18"/>
          <w:szCs w:val="18"/>
        </w:rPr>
      </w:pPr>
      <w:r>
        <w:rPr>
          <w:rFonts w:ascii="Verdana" w:hAnsi="Verdana"/>
          <w:color w:val="41525C"/>
          <w:sz w:val="18"/>
          <w:szCs w:val="18"/>
        </w:rPr>
        <w:t xml:space="preserve">July </w:t>
      </w:r>
      <w:r w:rsidR="006B3C8A" w:rsidRPr="006B3C8A">
        <w:rPr>
          <w:rFonts w:ascii="Verdana" w:hAnsi="Verdana"/>
          <w:color w:val="41525C"/>
          <w:sz w:val="18"/>
          <w:szCs w:val="18"/>
        </w:rPr>
        <w:t>21</w:t>
      </w:r>
      <w:r>
        <w:rPr>
          <w:rFonts w:ascii="Verdana" w:hAnsi="Verdana"/>
          <w:color w:val="41525C"/>
          <w:sz w:val="18"/>
          <w:szCs w:val="18"/>
        </w:rPr>
        <w:t>,</w:t>
      </w:r>
      <w:r w:rsidR="00CA0A8A">
        <w:rPr>
          <w:rFonts w:ascii="Verdana" w:hAnsi="Verdana"/>
          <w:color w:val="41525C"/>
          <w:sz w:val="18"/>
          <w:szCs w:val="18"/>
        </w:rPr>
        <w:t xml:space="preserve"> </w:t>
      </w:r>
      <w:r w:rsidR="00DB44F3">
        <w:rPr>
          <w:rFonts w:ascii="Verdana" w:hAnsi="Verdana"/>
          <w:color w:val="41525C"/>
          <w:sz w:val="18"/>
          <w:szCs w:val="18"/>
        </w:rPr>
        <w:t>2021</w:t>
      </w:r>
    </w:p>
    <w:p w14:paraId="039BB0B0" w14:textId="488A6FC4" w:rsidR="00A00084" w:rsidRPr="001C5CC5" w:rsidRDefault="00A00084" w:rsidP="001E675D">
      <w:pPr>
        <w:tabs>
          <w:tab w:val="left" w:pos="6096"/>
        </w:tabs>
        <w:rPr>
          <w:rFonts w:ascii="Verdana" w:hAnsi="Verdana"/>
          <w:color w:val="ED1C2A"/>
          <w:sz w:val="30"/>
          <w:szCs w:val="30"/>
        </w:rPr>
      </w:pPr>
    </w:p>
    <w:p w14:paraId="5A24C615" w14:textId="77777777" w:rsidR="005A0F37" w:rsidRDefault="005A0F37" w:rsidP="00792F38">
      <w:pPr>
        <w:spacing w:line="276" w:lineRule="auto"/>
        <w:rPr>
          <w:rFonts w:ascii="Georgia" w:hAnsi="Georgia"/>
          <w:b/>
          <w:bCs/>
          <w:color w:val="000000" w:themeColor="text1"/>
        </w:rPr>
      </w:pPr>
    </w:p>
    <w:p w14:paraId="2F779BC1" w14:textId="7333798F" w:rsidR="00792F38" w:rsidRPr="00792F38" w:rsidRDefault="7DB752C1" w:rsidP="6C027DA3">
      <w:pPr>
        <w:spacing w:line="276" w:lineRule="auto"/>
        <w:rPr>
          <w:rFonts w:ascii="Georgia" w:hAnsi="Georgia"/>
          <w:b/>
          <w:bCs/>
          <w:color w:val="000000" w:themeColor="text1"/>
        </w:rPr>
      </w:pPr>
      <w:r w:rsidRPr="6C027DA3">
        <w:rPr>
          <w:rFonts w:ascii="Georgia" w:hAnsi="Georgia"/>
          <w:b/>
          <w:bCs/>
          <w:color w:val="000000" w:themeColor="text1"/>
        </w:rPr>
        <w:t xml:space="preserve">Manitowoc </w:t>
      </w:r>
      <w:r w:rsidR="00C75158">
        <w:rPr>
          <w:rFonts w:ascii="Georgia" w:hAnsi="Georgia"/>
          <w:b/>
          <w:bCs/>
          <w:color w:val="000000" w:themeColor="text1"/>
        </w:rPr>
        <w:t>to showcase latest Grove mobile cranes at</w:t>
      </w:r>
      <w:r w:rsidRPr="6C027DA3">
        <w:rPr>
          <w:rFonts w:ascii="Georgia" w:hAnsi="Georgia"/>
          <w:b/>
          <w:bCs/>
          <w:color w:val="000000" w:themeColor="text1"/>
        </w:rPr>
        <w:t xml:space="preserve"> GIS</w:t>
      </w:r>
    </w:p>
    <w:p w14:paraId="0C21E3EE" w14:textId="5E676C7A" w:rsidR="00EF4354" w:rsidRPr="00EF4354" w:rsidRDefault="7B188F61" w:rsidP="00816293">
      <w:pPr>
        <w:pStyle w:val="ListParagraph"/>
        <w:numPr>
          <w:ilvl w:val="0"/>
          <w:numId w:val="5"/>
        </w:numPr>
        <w:spacing w:line="276" w:lineRule="auto"/>
        <w:rPr>
          <w:rFonts w:ascii="Georgia" w:hAnsi="Georgia"/>
          <w:sz w:val="21"/>
          <w:szCs w:val="21"/>
        </w:rPr>
      </w:pPr>
      <w:r w:rsidRPr="7B188F61">
        <w:rPr>
          <w:rFonts w:ascii="Georgia" w:hAnsi="Georgia"/>
          <w:i/>
          <w:iCs/>
          <w:sz w:val="21"/>
          <w:szCs w:val="21"/>
        </w:rPr>
        <w:t>Manitowoc will be showcasing the latest Grove mobile crane innovations at the eighth edition of the Italian lifting show GIS, taking place October 7-9 in Piacenza, Italy.</w:t>
      </w:r>
    </w:p>
    <w:p w14:paraId="3A5C434F" w14:textId="4F0EA9D7" w:rsidR="00183F58" w:rsidRPr="00A90FAD" w:rsidRDefault="00252833" w:rsidP="00816293">
      <w:pPr>
        <w:pStyle w:val="ListParagraph"/>
        <w:numPr>
          <w:ilvl w:val="0"/>
          <w:numId w:val="5"/>
        </w:numPr>
        <w:spacing w:line="276" w:lineRule="auto"/>
        <w:rPr>
          <w:rFonts w:ascii="Georgia" w:hAnsi="Georgia"/>
          <w:sz w:val="21"/>
          <w:szCs w:val="21"/>
        </w:rPr>
      </w:pPr>
      <w:r>
        <w:rPr>
          <w:rFonts w:ascii="Georgia" w:hAnsi="Georgia"/>
          <w:i/>
          <w:iCs/>
          <w:sz w:val="21"/>
          <w:szCs w:val="21"/>
        </w:rPr>
        <w:t>GIS is the biggest Italian event dedicated to the users of mobile cranes, aerial work platforms</w:t>
      </w:r>
      <w:r w:rsidR="00320D1B">
        <w:rPr>
          <w:rFonts w:ascii="Georgia" w:hAnsi="Georgia"/>
          <w:i/>
          <w:iCs/>
          <w:sz w:val="21"/>
          <w:szCs w:val="21"/>
        </w:rPr>
        <w:t xml:space="preserve">, </w:t>
      </w:r>
      <w:r w:rsidR="00320D1B" w:rsidRPr="00320D1B">
        <w:rPr>
          <w:rFonts w:ascii="Georgia" w:hAnsi="Georgia"/>
          <w:i/>
          <w:iCs/>
          <w:sz w:val="21"/>
          <w:szCs w:val="21"/>
        </w:rPr>
        <w:t xml:space="preserve">telehandlers, forklift trucks, overhead travelling cranes, port </w:t>
      </w:r>
      <w:r w:rsidR="00320D1B">
        <w:rPr>
          <w:rFonts w:ascii="Georgia" w:hAnsi="Georgia"/>
          <w:i/>
          <w:iCs/>
          <w:sz w:val="21"/>
          <w:szCs w:val="21"/>
        </w:rPr>
        <w:t>and</w:t>
      </w:r>
      <w:r w:rsidR="00320D1B" w:rsidRPr="00320D1B">
        <w:rPr>
          <w:rFonts w:ascii="Georgia" w:hAnsi="Georgia"/>
          <w:i/>
          <w:iCs/>
          <w:sz w:val="21"/>
          <w:szCs w:val="21"/>
        </w:rPr>
        <w:t xml:space="preserve"> industrial handling equipment</w:t>
      </w:r>
      <w:r w:rsidR="00A90FAD">
        <w:rPr>
          <w:rFonts w:ascii="Georgia" w:hAnsi="Georgia"/>
          <w:i/>
          <w:iCs/>
          <w:sz w:val="21"/>
          <w:szCs w:val="21"/>
        </w:rPr>
        <w:t>,</w:t>
      </w:r>
      <w:r w:rsidR="00320D1B" w:rsidRPr="00320D1B">
        <w:rPr>
          <w:rFonts w:ascii="Georgia" w:hAnsi="Georgia"/>
          <w:i/>
          <w:iCs/>
          <w:sz w:val="21"/>
          <w:szCs w:val="21"/>
        </w:rPr>
        <w:t xml:space="preserve"> and heavy transport</w:t>
      </w:r>
      <w:r w:rsidR="00A90FAD">
        <w:rPr>
          <w:rFonts w:ascii="Georgia" w:hAnsi="Georgia"/>
          <w:i/>
          <w:iCs/>
          <w:sz w:val="21"/>
          <w:szCs w:val="21"/>
        </w:rPr>
        <w:t xml:space="preserve"> – and</w:t>
      </w:r>
      <w:r w:rsidR="00320D1B" w:rsidRPr="00320D1B">
        <w:rPr>
          <w:rFonts w:ascii="Georgia" w:hAnsi="Georgia"/>
          <w:i/>
          <w:iCs/>
          <w:sz w:val="21"/>
          <w:szCs w:val="21"/>
        </w:rPr>
        <w:t xml:space="preserve"> is organized with the support of the main Italian associations.</w:t>
      </w:r>
    </w:p>
    <w:p w14:paraId="479325F8" w14:textId="57BF0416" w:rsidR="00A90FAD" w:rsidRPr="00A90FAD" w:rsidRDefault="7B188F61" w:rsidP="7B188F61">
      <w:pPr>
        <w:pStyle w:val="ListParagraph"/>
        <w:numPr>
          <w:ilvl w:val="0"/>
          <w:numId w:val="5"/>
        </w:numPr>
        <w:spacing w:line="276" w:lineRule="auto"/>
        <w:rPr>
          <w:rFonts w:ascii="Georgia" w:hAnsi="Georgia"/>
          <w:i/>
          <w:iCs/>
          <w:sz w:val="21"/>
          <w:szCs w:val="21"/>
        </w:rPr>
      </w:pPr>
      <w:r w:rsidRPr="7B188F61">
        <w:rPr>
          <w:rFonts w:ascii="Georgia" w:hAnsi="Georgia"/>
          <w:i/>
          <w:iCs/>
          <w:sz w:val="21"/>
          <w:szCs w:val="21"/>
        </w:rPr>
        <w:t>Manitowoc is looking forward to meeting customers and partners again at this important Italian e</w:t>
      </w:r>
      <w:r w:rsidRPr="006B3C8A">
        <w:rPr>
          <w:rFonts w:ascii="Georgia" w:hAnsi="Georgia"/>
          <w:i/>
          <w:iCs/>
          <w:sz w:val="21"/>
          <w:szCs w:val="21"/>
        </w:rPr>
        <w:t>vent and will implement measures for everyone’s health and safety.</w:t>
      </w:r>
    </w:p>
    <w:p w14:paraId="4BE93D97" w14:textId="77777777" w:rsidR="00816293" w:rsidRDefault="00816293" w:rsidP="00816293">
      <w:pPr>
        <w:pStyle w:val="ListParagraph"/>
        <w:spacing w:line="276" w:lineRule="auto"/>
        <w:rPr>
          <w:rFonts w:ascii="Georgia" w:hAnsi="Georgia"/>
          <w:sz w:val="21"/>
          <w:szCs w:val="21"/>
        </w:rPr>
      </w:pPr>
    </w:p>
    <w:p w14:paraId="0C0F1E5D" w14:textId="3EAF7872" w:rsidR="000D6E5E" w:rsidRDefault="7B188F61" w:rsidP="00A90FAD">
      <w:pPr>
        <w:spacing w:line="276" w:lineRule="auto"/>
        <w:rPr>
          <w:rFonts w:ascii="Georgia" w:hAnsi="Georgia"/>
          <w:sz w:val="21"/>
          <w:szCs w:val="21"/>
        </w:rPr>
      </w:pPr>
      <w:r w:rsidRPr="7B188F61">
        <w:rPr>
          <w:rFonts w:ascii="Georgia" w:hAnsi="Georgia"/>
          <w:sz w:val="21"/>
          <w:szCs w:val="21"/>
        </w:rPr>
        <w:t>Between October 7 and 9, Manitowoc will bring the latest additions to the Grove mobile crane range to booth F8-H5 at the GIS exhibition in Piacenza, Italy.</w:t>
      </w:r>
    </w:p>
    <w:p w14:paraId="3A9E4BE2" w14:textId="70821488" w:rsidR="003A26CF" w:rsidRDefault="003A26CF" w:rsidP="00A90FAD">
      <w:pPr>
        <w:spacing w:line="276" w:lineRule="auto"/>
        <w:rPr>
          <w:rFonts w:ascii="Georgia" w:hAnsi="Georgia"/>
          <w:sz w:val="21"/>
          <w:szCs w:val="21"/>
        </w:rPr>
      </w:pPr>
    </w:p>
    <w:p w14:paraId="493707E2" w14:textId="46D3DFF3" w:rsidR="006B3C8A" w:rsidRDefault="7B188F61" w:rsidP="7B188F61">
      <w:pPr>
        <w:spacing w:line="276" w:lineRule="auto"/>
        <w:rPr>
          <w:rFonts w:ascii="Georgia" w:hAnsi="Georgia"/>
          <w:sz w:val="21"/>
          <w:szCs w:val="21"/>
        </w:rPr>
      </w:pPr>
      <w:r w:rsidRPr="7B188F61">
        <w:rPr>
          <w:rFonts w:ascii="Georgia" w:hAnsi="Georgia"/>
          <w:sz w:val="21"/>
          <w:szCs w:val="21"/>
        </w:rPr>
        <w:t xml:space="preserve">During this event, Manitowoc will officially launch the </w:t>
      </w:r>
      <w:proofErr w:type="gramStart"/>
      <w:r w:rsidRPr="7B188F61">
        <w:rPr>
          <w:rFonts w:ascii="Georgia" w:hAnsi="Georgia"/>
          <w:sz w:val="21"/>
          <w:szCs w:val="21"/>
        </w:rPr>
        <w:t>60 t</w:t>
      </w:r>
      <w:proofErr w:type="gramEnd"/>
      <w:r w:rsidRPr="7B188F61">
        <w:rPr>
          <w:rFonts w:ascii="Georgia" w:hAnsi="Georgia"/>
          <w:sz w:val="21"/>
          <w:szCs w:val="21"/>
        </w:rPr>
        <w:t xml:space="preserve"> capacity Grove </w:t>
      </w:r>
      <w:r w:rsidRPr="7B188F61">
        <w:rPr>
          <w:rFonts w:ascii="Georgia" w:hAnsi="Georgia"/>
          <w:b/>
          <w:bCs/>
          <w:sz w:val="21"/>
          <w:szCs w:val="21"/>
        </w:rPr>
        <w:t>GMK3060L-1</w:t>
      </w:r>
      <w:r w:rsidRPr="7B188F61">
        <w:rPr>
          <w:rFonts w:ascii="Georgia" w:hAnsi="Georgia"/>
          <w:sz w:val="21"/>
          <w:szCs w:val="21"/>
        </w:rPr>
        <w:t xml:space="preserve"> all-terrain crane to the Italian market. This new mobile crane comes with the new generation Grove carrier cab</w:t>
      </w:r>
      <w:r w:rsidR="006B3C8A">
        <w:rPr>
          <w:rFonts w:ascii="Georgia" w:hAnsi="Georgia"/>
          <w:sz w:val="21"/>
          <w:szCs w:val="21"/>
        </w:rPr>
        <w:t xml:space="preserve">, </w:t>
      </w:r>
      <w:r w:rsidRPr="7B188F61">
        <w:rPr>
          <w:rFonts w:ascii="Georgia" w:hAnsi="Georgia"/>
          <w:sz w:val="21"/>
          <w:szCs w:val="21"/>
        </w:rPr>
        <w:t xml:space="preserve">which ensures a high degree of operator comfort. </w:t>
      </w:r>
    </w:p>
    <w:p w14:paraId="3E543900" w14:textId="77777777" w:rsidR="006B3C8A" w:rsidRDefault="006B3C8A" w:rsidP="7B188F61">
      <w:pPr>
        <w:spacing w:line="276" w:lineRule="auto"/>
        <w:rPr>
          <w:rFonts w:ascii="Georgia" w:hAnsi="Georgia"/>
          <w:sz w:val="21"/>
          <w:szCs w:val="21"/>
        </w:rPr>
      </w:pPr>
    </w:p>
    <w:p w14:paraId="3079489C" w14:textId="5F3639CC" w:rsidR="000006CD" w:rsidRDefault="7B188F61" w:rsidP="7B188F61">
      <w:pPr>
        <w:spacing w:line="276" w:lineRule="auto"/>
        <w:rPr>
          <w:rFonts w:ascii="Georgia" w:hAnsi="Georgia"/>
          <w:sz w:val="21"/>
          <w:szCs w:val="21"/>
        </w:rPr>
      </w:pPr>
      <w:r w:rsidRPr="7B188F61">
        <w:rPr>
          <w:rFonts w:ascii="Georgia" w:hAnsi="Georgia"/>
          <w:sz w:val="21"/>
          <w:szCs w:val="21"/>
        </w:rPr>
        <w:t xml:space="preserve">Furthermore, it combines a powerful seven-section, 48 m long MEGAFORM main boom with a compact three-axle carrier of only 8.7 m length. The taxi crane can drive with up to 7.5 t counterweight within 12 t per axle. This means that not only is this compact, lightweight machine ideal for a variety of work in tight locations, but it is the best three-axle taxi crane on the market. </w:t>
      </w:r>
    </w:p>
    <w:p w14:paraId="3B0C7BB3" w14:textId="315CD52B" w:rsidR="000D6E5E" w:rsidRDefault="7B188F61" w:rsidP="00760723">
      <w:pPr>
        <w:spacing w:line="276" w:lineRule="auto"/>
        <w:rPr>
          <w:rFonts w:ascii="Georgia" w:hAnsi="Georgia"/>
          <w:sz w:val="21"/>
          <w:szCs w:val="21"/>
        </w:rPr>
      </w:pPr>
      <w:r w:rsidRPr="7B188F61">
        <w:rPr>
          <w:rFonts w:ascii="Georgia" w:hAnsi="Georgia"/>
          <w:sz w:val="21"/>
          <w:szCs w:val="21"/>
        </w:rPr>
        <w:t>The GMK3060L-1 also features Manitowoc’s Crane Control System with boom configurator for fast and efficient set-up.  </w:t>
      </w:r>
    </w:p>
    <w:p w14:paraId="720540E5" w14:textId="76B74861" w:rsidR="54635515" w:rsidRDefault="54635515" w:rsidP="54635515">
      <w:pPr>
        <w:spacing w:line="276" w:lineRule="auto"/>
        <w:rPr>
          <w:rFonts w:ascii="Georgia" w:hAnsi="Georgia"/>
        </w:rPr>
      </w:pPr>
    </w:p>
    <w:p w14:paraId="066C26BB" w14:textId="0289CB7F" w:rsidR="00F31B1E" w:rsidRPr="00F31B1E" w:rsidRDefault="7B188F61" w:rsidP="00760723">
      <w:pPr>
        <w:spacing w:line="276" w:lineRule="auto"/>
        <w:rPr>
          <w:rFonts w:ascii="Georgia" w:hAnsi="Georgia"/>
          <w:b/>
          <w:bCs/>
          <w:sz w:val="21"/>
          <w:szCs w:val="21"/>
        </w:rPr>
      </w:pPr>
      <w:r w:rsidRPr="7B188F61">
        <w:rPr>
          <w:rFonts w:ascii="Georgia" w:hAnsi="Georgia"/>
          <w:b/>
          <w:bCs/>
          <w:sz w:val="21"/>
          <w:szCs w:val="21"/>
        </w:rPr>
        <w:t>First look at the new 100 t Grove all-terrain crane</w:t>
      </w:r>
    </w:p>
    <w:p w14:paraId="3048E2B5" w14:textId="772E15FD" w:rsidR="00312BE3" w:rsidRPr="00C730C3" w:rsidRDefault="00312BE3" w:rsidP="00760723">
      <w:pPr>
        <w:spacing w:line="276" w:lineRule="auto"/>
        <w:rPr>
          <w:rFonts w:ascii="Georgia" w:hAnsi="Georgia"/>
          <w:sz w:val="21"/>
          <w:szCs w:val="21"/>
        </w:rPr>
      </w:pPr>
    </w:p>
    <w:p w14:paraId="39D7AEE2" w14:textId="77777777" w:rsidR="006B3C8A" w:rsidRPr="006B3C8A" w:rsidRDefault="7B188F61" w:rsidP="7B188F61">
      <w:pPr>
        <w:spacing w:line="276" w:lineRule="auto"/>
        <w:rPr>
          <w:rFonts w:ascii="Georgia" w:hAnsi="Georgia"/>
          <w:sz w:val="21"/>
          <w:szCs w:val="21"/>
        </w:rPr>
      </w:pPr>
      <w:r w:rsidRPr="7B188F61">
        <w:rPr>
          <w:rFonts w:ascii="Georgia" w:hAnsi="Georgia"/>
          <w:sz w:val="21"/>
          <w:szCs w:val="21"/>
        </w:rPr>
        <w:t xml:space="preserve">Besides the GMK3060L-1, visitors to the Manitowoc booth will also see the new Grove </w:t>
      </w:r>
      <w:r w:rsidRPr="7B188F61">
        <w:rPr>
          <w:rFonts w:ascii="Georgia" w:hAnsi="Georgia"/>
          <w:b/>
          <w:bCs/>
          <w:sz w:val="21"/>
          <w:szCs w:val="21"/>
        </w:rPr>
        <w:t>GMK4100L-</w:t>
      </w:r>
      <w:r w:rsidRPr="006B3C8A">
        <w:rPr>
          <w:rFonts w:ascii="Georgia" w:hAnsi="Georgia"/>
          <w:b/>
          <w:bCs/>
          <w:sz w:val="21"/>
          <w:szCs w:val="21"/>
        </w:rPr>
        <w:t>2</w:t>
      </w:r>
      <w:r w:rsidRPr="006B3C8A">
        <w:rPr>
          <w:rFonts w:ascii="Georgia" w:hAnsi="Georgia"/>
          <w:sz w:val="21"/>
          <w:szCs w:val="21"/>
        </w:rPr>
        <w:t xml:space="preserve"> all-terrain crane, which makes its worldwide exhibition debut at the fair. This latest four-axle 100 t capacity mobile crane from Grove comes with a </w:t>
      </w:r>
      <w:proofErr w:type="spellStart"/>
      <w:r w:rsidRPr="006B3C8A">
        <w:rPr>
          <w:rFonts w:ascii="Georgia" w:eastAsia="Georgia" w:hAnsi="Georgia" w:cs="Georgia"/>
          <w:sz w:val="21"/>
          <w:szCs w:val="21"/>
          <w:lang w:val="en-US"/>
        </w:rPr>
        <w:t>Euromot</w:t>
      </w:r>
      <w:proofErr w:type="spellEnd"/>
      <w:r w:rsidRPr="006B3C8A">
        <w:rPr>
          <w:rFonts w:ascii="Georgia" w:eastAsia="Georgia" w:hAnsi="Georgia" w:cs="Georgia"/>
          <w:sz w:val="21"/>
          <w:szCs w:val="21"/>
          <w:lang w:val="en-US"/>
        </w:rPr>
        <w:t xml:space="preserve"> 5/Tier 4 final engine</w:t>
      </w:r>
      <w:r w:rsidRPr="006B3C8A">
        <w:rPr>
          <w:rFonts w:ascii="Georgia" w:hAnsi="Georgia"/>
          <w:sz w:val="21"/>
          <w:szCs w:val="21"/>
        </w:rPr>
        <w:t xml:space="preserve"> and features a 60 m main boom. </w:t>
      </w:r>
    </w:p>
    <w:p w14:paraId="61BC6CBF" w14:textId="77777777" w:rsidR="006B3C8A" w:rsidRPr="006B3C8A" w:rsidRDefault="006B3C8A" w:rsidP="7B188F61">
      <w:pPr>
        <w:spacing w:line="276" w:lineRule="auto"/>
        <w:rPr>
          <w:rFonts w:ascii="Georgia" w:hAnsi="Georgia"/>
          <w:sz w:val="21"/>
          <w:szCs w:val="21"/>
        </w:rPr>
      </w:pPr>
    </w:p>
    <w:p w14:paraId="3E0E7BC1" w14:textId="4EE48F6E" w:rsidR="00312BE3" w:rsidRPr="006B3C8A" w:rsidRDefault="7B188F61" w:rsidP="7B188F61">
      <w:pPr>
        <w:spacing w:line="276" w:lineRule="auto"/>
        <w:rPr>
          <w:rFonts w:ascii="Georgia" w:eastAsia="Georgia" w:hAnsi="Georgia" w:cs="Georgia"/>
          <w:sz w:val="21"/>
          <w:szCs w:val="21"/>
          <w:lang w:val="en-US"/>
        </w:rPr>
      </w:pPr>
      <w:r w:rsidRPr="006B3C8A">
        <w:rPr>
          <w:rFonts w:ascii="Georgia" w:hAnsi="Georgia"/>
          <w:sz w:val="21"/>
          <w:szCs w:val="21"/>
        </w:rPr>
        <w:t xml:space="preserve">With reduced weight and new counterweight versions the GMK4100L-2 can carry up to 6.8 t of counterweight within 12 t per axle, making it the perfect taxi crane with strong load charts that crane rental companies </w:t>
      </w:r>
      <w:r w:rsidR="006B3C8A" w:rsidRPr="006B3C8A">
        <w:rPr>
          <w:rFonts w:ascii="Georgia" w:hAnsi="Georgia"/>
          <w:sz w:val="21"/>
          <w:szCs w:val="21"/>
        </w:rPr>
        <w:t>can</w:t>
      </w:r>
      <w:r w:rsidRPr="006B3C8A">
        <w:rPr>
          <w:rFonts w:ascii="Georgia" w:hAnsi="Georgia"/>
          <w:sz w:val="21"/>
          <w:szCs w:val="21"/>
        </w:rPr>
        <w:t xml:space="preserve"> use without additional transport.</w:t>
      </w:r>
    </w:p>
    <w:p w14:paraId="2A9A4336" w14:textId="6DCD4FAE" w:rsidR="54635515" w:rsidRPr="006B3C8A" w:rsidRDefault="54635515" w:rsidP="54635515">
      <w:pPr>
        <w:spacing w:line="276" w:lineRule="auto"/>
        <w:rPr>
          <w:rFonts w:ascii="Georgia" w:hAnsi="Georgia"/>
        </w:rPr>
      </w:pPr>
    </w:p>
    <w:p w14:paraId="029B65AE" w14:textId="315F4761" w:rsidR="3B10DF3B" w:rsidRDefault="7B188F61" w:rsidP="54635515">
      <w:pPr>
        <w:spacing w:line="276" w:lineRule="auto"/>
        <w:rPr>
          <w:rFonts w:ascii="Georgia" w:eastAsia="Georgia" w:hAnsi="Georgia" w:cs="Georgia"/>
          <w:sz w:val="21"/>
          <w:szCs w:val="21"/>
          <w:lang w:val="en-US"/>
        </w:rPr>
      </w:pPr>
      <w:r w:rsidRPr="006B3C8A">
        <w:rPr>
          <w:rFonts w:ascii="Georgia" w:hAnsi="Georgia"/>
          <w:sz w:val="21"/>
          <w:szCs w:val="21"/>
        </w:rPr>
        <w:t xml:space="preserve">When travelling between jobsites, drivers benefit from the new </w:t>
      </w:r>
      <w:r w:rsidRPr="006B3C8A">
        <w:rPr>
          <w:rFonts w:ascii="Georgia" w:eastAsia="Georgia" w:hAnsi="Georgia" w:cs="Georgia"/>
          <w:sz w:val="21"/>
          <w:szCs w:val="21"/>
          <w:lang w:val="en-US"/>
        </w:rPr>
        <w:t xml:space="preserve">carrier </w:t>
      </w:r>
      <w:r w:rsidRPr="7B188F61">
        <w:rPr>
          <w:rFonts w:ascii="Georgia" w:eastAsia="Georgia" w:hAnsi="Georgia" w:cs="Georgia"/>
          <w:sz w:val="21"/>
          <w:szCs w:val="21"/>
          <w:lang w:val="en-US"/>
        </w:rPr>
        <w:t xml:space="preserve">cab which meets the latest crash-test requirements in Europe and is ECE R29-3 approved. Space inside the cab has been </w:t>
      </w:r>
      <w:r w:rsidRPr="7B188F61">
        <w:rPr>
          <w:rFonts w:ascii="Georgia" w:eastAsia="Georgia" w:hAnsi="Georgia" w:cs="Georgia"/>
          <w:sz w:val="21"/>
          <w:szCs w:val="21"/>
          <w:lang w:val="en-US"/>
        </w:rPr>
        <w:lastRenderedPageBreak/>
        <w:t>increased, while the overall compact dimensions of the all-terrain crane remain unchanged. This is an important consideration as jobsites become increasingly more constrained.</w:t>
      </w:r>
    </w:p>
    <w:p w14:paraId="62315762" w14:textId="2EDC215C" w:rsidR="54635515" w:rsidRDefault="54635515" w:rsidP="54635515">
      <w:pPr>
        <w:spacing w:line="276" w:lineRule="auto"/>
        <w:rPr>
          <w:rFonts w:ascii="Georgia" w:eastAsia="Georgia" w:hAnsi="Georgia" w:cs="Georgia"/>
          <w:sz w:val="21"/>
          <w:szCs w:val="21"/>
          <w:lang w:val="en-US"/>
        </w:rPr>
      </w:pPr>
    </w:p>
    <w:p w14:paraId="51B3E215" w14:textId="65784427" w:rsidR="2ED61DAF" w:rsidRDefault="7B188F61" w:rsidP="54635515">
      <w:pPr>
        <w:spacing w:line="276" w:lineRule="auto"/>
        <w:rPr>
          <w:rFonts w:ascii="Georgia" w:hAnsi="Georgia"/>
          <w:color w:val="FF0000"/>
        </w:rPr>
      </w:pPr>
      <w:r w:rsidRPr="7B188F61">
        <w:rPr>
          <w:rFonts w:ascii="Georgia" w:eastAsia="Georgia" w:hAnsi="Georgia" w:cs="Georgia"/>
          <w:sz w:val="21"/>
          <w:szCs w:val="21"/>
          <w:lang w:val="en-US"/>
        </w:rPr>
        <w:t>Within a 2.55 m width, Manitowoc accommodates plenty of features in the carrier cab’s interior. Practical compartments in the dashboard, between the seats and integrated into the vehicle’s doors offer ample space to store loose items and documents. In addition, operators can move easily between the driver and passenger side as the central console no longer divides the cab. Overall, the generous layout of the new operator environment offers a feeling of increased space that customers can experience first-hand at the booth during GIS.</w:t>
      </w:r>
    </w:p>
    <w:p w14:paraId="5C947074" w14:textId="208A290F" w:rsidR="00A83C66" w:rsidRPr="00A83C66" w:rsidRDefault="7B188F61" w:rsidP="7B188F61">
      <w:pPr>
        <w:spacing w:beforeAutospacing="1" w:afterAutospacing="1"/>
        <w:textAlignment w:val="baseline"/>
        <w:rPr>
          <w:rFonts w:ascii="Georgia" w:hAnsi="Georgia"/>
          <w:b/>
          <w:bCs/>
          <w:sz w:val="21"/>
          <w:szCs w:val="21"/>
        </w:rPr>
      </w:pPr>
      <w:r w:rsidRPr="7B188F61">
        <w:rPr>
          <w:rFonts w:ascii="Georgia" w:hAnsi="Georgia"/>
          <w:b/>
          <w:bCs/>
          <w:sz w:val="21"/>
          <w:szCs w:val="21"/>
        </w:rPr>
        <w:t>Rough-terrain crane made in Italy</w:t>
      </w:r>
    </w:p>
    <w:p w14:paraId="6598CDA3" w14:textId="23D04FED" w:rsidR="006B3C8A" w:rsidRDefault="000D6E5E" w:rsidP="006B3C8A">
      <w:pPr>
        <w:spacing w:beforeAutospacing="1" w:afterAutospacing="1" w:line="276" w:lineRule="auto"/>
        <w:textAlignment w:val="baseline"/>
        <w:rPr>
          <w:rFonts w:ascii="Georgia" w:eastAsia="Georgia" w:hAnsi="Georgia" w:cs="Georgia"/>
          <w:sz w:val="21"/>
          <w:szCs w:val="21"/>
          <w:lang w:val="en-US"/>
        </w:rPr>
      </w:pPr>
      <w:r w:rsidRPr="00C82E7D">
        <w:rPr>
          <w:rFonts w:ascii="Georgia" w:hAnsi="Georgia"/>
          <w:sz w:val="21"/>
          <w:szCs w:val="21"/>
        </w:rPr>
        <w:t>Manitowoc will also be showcasing the G</w:t>
      </w:r>
      <w:r w:rsidR="00EF1427">
        <w:rPr>
          <w:rFonts w:ascii="Georgia" w:hAnsi="Georgia"/>
          <w:sz w:val="21"/>
          <w:szCs w:val="21"/>
        </w:rPr>
        <w:t>rove</w:t>
      </w:r>
      <w:r w:rsidRPr="00EF1427">
        <w:rPr>
          <w:rFonts w:ascii="Georgia" w:hAnsi="Georgia"/>
          <w:b/>
          <w:bCs/>
          <w:sz w:val="21"/>
          <w:szCs w:val="21"/>
        </w:rPr>
        <w:t xml:space="preserve"> </w:t>
      </w:r>
      <w:r w:rsidR="00EF1427" w:rsidRPr="00EF1427">
        <w:rPr>
          <w:rFonts w:ascii="Georgia" w:hAnsi="Georgia"/>
          <w:b/>
          <w:bCs/>
          <w:sz w:val="21"/>
          <w:szCs w:val="21"/>
        </w:rPr>
        <w:t>GRT655</w:t>
      </w:r>
      <w:r w:rsidR="003F5895">
        <w:rPr>
          <w:rFonts w:ascii="Georgia" w:hAnsi="Georgia"/>
          <w:b/>
          <w:bCs/>
          <w:sz w:val="21"/>
          <w:szCs w:val="21"/>
        </w:rPr>
        <w:t>L</w:t>
      </w:r>
      <w:r w:rsidR="00EF1427">
        <w:rPr>
          <w:rFonts w:ascii="Georgia" w:hAnsi="Georgia"/>
          <w:sz w:val="21"/>
          <w:szCs w:val="21"/>
        </w:rPr>
        <w:t xml:space="preserve"> </w:t>
      </w:r>
      <w:r w:rsidRPr="006B3C8A">
        <w:rPr>
          <w:rFonts w:ascii="Georgia" w:eastAsia="Georgia" w:hAnsi="Georgia" w:cs="Georgia"/>
          <w:sz w:val="21"/>
          <w:szCs w:val="21"/>
          <w:lang w:val="en-US"/>
        </w:rPr>
        <w:t>rough</w:t>
      </w:r>
      <w:r w:rsidR="00EF1427" w:rsidRPr="006B3C8A">
        <w:rPr>
          <w:rFonts w:ascii="Georgia" w:eastAsia="Georgia" w:hAnsi="Georgia" w:cs="Georgia"/>
          <w:sz w:val="21"/>
          <w:szCs w:val="21"/>
          <w:lang w:val="en-US"/>
        </w:rPr>
        <w:t>-</w:t>
      </w:r>
      <w:r w:rsidRPr="006B3C8A">
        <w:rPr>
          <w:rFonts w:ascii="Georgia" w:eastAsia="Georgia" w:hAnsi="Georgia" w:cs="Georgia"/>
          <w:sz w:val="21"/>
          <w:szCs w:val="21"/>
          <w:lang w:val="en-US"/>
        </w:rPr>
        <w:t>terrain crane</w:t>
      </w:r>
      <w:r w:rsidR="00EF1427" w:rsidRPr="006B3C8A">
        <w:rPr>
          <w:rFonts w:ascii="Georgia" w:eastAsia="Georgia" w:hAnsi="Georgia" w:cs="Georgia"/>
          <w:sz w:val="21"/>
          <w:szCs w:val="21"/>
          <w:lang w:val="en-US"/>
        </w:rPr>
        <w:t xml:space="preserve">, which is manufactured </w:t>
      </w:r>
      <w:r w:rsidR="006B3C8A">
        <w:rPr>
          <w:rFonts w:ascii="Georgia" w:eastAsia="Georgia" w:hAnsi="Georgia" w:cs="Georgia"/>
          <w:sz w:val="21"/>
          <w:szCs w:val="21"/>
          <w:lang w:val="en-US"/>
        </w:rPr>
        <w:t>at the Manitowoc factory in</w:t>
      </w:r>
      <w:r w:rsidRPr="006B3C8A">
        <w:rPr>
          <w:rFonts w:ascii="Georgia" w:eastAsia="Georgia" w:hAnsi="Georgia" w:cs="Georgia"/>
          <w:sz w:val="21"/>
          <w:szCs w:val="21"/>
          <w:lang w:val="en-US"/>
        </w:rPr>
        <w:t xml:space="preserve"> </w:t>
      </w:r>
      <w:proofErr w:type="spellStart"/>
      <w:r w:rsidRPr="006B3C8A">
        <w:rPr>
          <w:rFonts w:ascii="Georgia" w:eastAsia="Georgia" w:hAnsi="Georgia" w:cs="Georgia"/>
          <w:sz w:val="21"/>
          <w:szCs w:val="21"/>
          <w:lang w:val="en-US"/>
        </w:rPr>
        <w:t>Niella-Tanaro</w:t>
      </w:r>
      <w:proofErr w:type="spellEnd"/>
      <w:r w:rsidRPr="006B3C8A">
        <w:rPr>
          <w:rFonts w:ascii="Georgia" w:eastAsia="Georgia" w:hAnsi="Georgia" w:cs="Georgia"/>
          <w:sz w:val="21"/>
          <w:szCs w:val="21"/>
          <w:lang w:val="en-US"/>
        </w:rPr>
        <w:t>, Italy</w:t>
      </w:r>
      <w:r w:rsidR="00EF1427" w:rsidRPr="006B3C8A">
        <w:rPr>
          <w:rFonts w:ascii="Georgia" w:eastAsia="Georgia" w:hAnsi="Georgia" w:cs="Georgia"/>
          <w:sz w:val="21"/>
          <w:szCs w:val="21"/>
          <w:lang w:val="en-US"/>
        </w:rPr>
        <w:t>. The GRT655</w:t>
      </w:r>
      <w:r w:rsidR="003F5895">
        <w:rPr>
          <w:rFonts w:ascii="Georgia" w:eastAsia="Georgia" w:hAnsi="Georgia" w:cs="Georgia"/>
          <w:sz w:val="21"/>
          <w:szCs w:val="21"/>
          <w:lang w:val="en-US"/>
        </w:rPr>
        <w:t>L</w:t>
      </w:r>
      <w:r w:rsidR="00EF1427" w:rsidRPr="006B3C8A">
        <w:rPr>
          <w:rFonts w:ascii="Georgia" w:eastAsia="Georgia" w:hAnsi="Georgia" w:cs="Georgia"/>
          <w:sz w:val="21"/>
          <w:szCs w:val="21"/>
          <w:lang w:val="en-US"/>
        </w:rPr>
        <w:t xml:space="preserve"> has </w:t>
      </w:r>
      <w:r w:rsidRPr="006B3C8A">
        <w:rPr>
          <w:rFonts w:ascii="Georgia" w:eastAsia="Georgia" w:hAnsi="Georgia" w:cs="Georgia"/>
          <w:sz w:val="21"/>
          <w:szCs w:val="21"/>
          <w:lang w:val="en-US"/>
        </w:rPr>
        <w:t xml:space="preserve">a strong 43 m five-section, full power boom offering the reach that cranes in the </w:t>
      </w:r>
      <w:proofErr w:type="gramStart"/>
      <w:r w:rsidRPr="006B3C8A">
        <w:rPr>
          <w:rFonts w:ascii="Georgia" w:eastAsia="Georgia" w:hAnsi="Georgia" w:cs="Georgia"/>
          <w:sz w:val="21"/>
          <w:szCs w:val="21"/>
          <w:lang w:val="en-US"/>
        </w:rPr>
        <w:t>6</w:t>
      </w:r>
      <w:r w:rsidR="003F5895">
        <w:rPr>
          <w:rFonts w:ascii="Georgia" w:eastAsia="Georgia" w:hAnsi="Georgia" w:cs="Georgia"/>
          <w:sz w:val="21"/>
          <w:szCs w:val="21"/>
          <w:lang w:val="en-US"/>
        </w:rPr>
        <w:t>0</w:t>
      </w:r>
      <w:r w:rsidRPr="006B3C8A">
        <w:rPr>
          <w:rFonts w:ascii="Georgia" w:eastAsia="Georgia" w:hAnsi="Georgia" w:cs="Georgia"/>
          <w:sz w:val="21"/>
          <w:szCs w:val="21"/>
          <w:lang w:val="en-US"/>
        </w:rPr>
        <w:t xml:space="preserve"> t</w:t>
      </w:r>
      <w:proofErr w:type="gramEnd"/>
      <w:r w:rsidRPr="006B3C8A">
        <w:rPr>
          <w:rFonts w:ascii="Georgia" w:eastAsia="Georgia" w:hAnsi="Georgia" w:cs="Georgia"/>
          <w:sz w:val="21"/>
          <w:szCs w:val="21"/>
          <w:lang w:val="en-US"/>
        </w:rPr>
        <w:t xml:space="preserve"> class are </w:t>
      </w:r>
      <w:r w:rsidR="006B3C8A">
        <w:rPr>
          <w:rFonts w:ascii="Georgia" w:eastAsia="Georgia" w:hAnsi="Georgia" w:cs="Georgia"/>
          <w:sz w:val="21"/>
          <w:szCs w:val="21"/>
          <w:lang w:val="en-US"/>
        </w:rPr>
        <w:t xml:space="preserve">typically </w:t>
      </w:r>
      <w:r w:rsidRPr="006B3C8A">
        <w:rPr>
          <w:rFonts w:ascii="Georgia" w:eastAsia="Georgia" w:hAnsi="Georgia" w:cs="Georgia"/>
          <w:sz w:val="21"/>
          <w:szCs w:val="21"/>
          <w:lang w:val="en-US"/>
        </w:rPr>
        <w:t xml:space="preserve">known for. </w:t>
      </w:r>
    </w:p>
    <w:p w14:paraId="7426620E" w14:textId="09970999" w:rsidR="7B188F61" w:rsidRPr="006B3C8A" w:rsidRDefault="00C855D6" w:rsidP="006B3C8A">
      <w:pPr>
        <w:spacing w:beforeAutospacing="1" w:afterAutospacing="1" w:line="276" w:lineRule="auto"/>
        <w:textAlignment w:val="baseline"/>
        <w:rPr>
          <w:rFonts w:ascii="inherit" w:hAnsi="inherit" w:cs="Arial"/>
          <w:color w:val="000000"/>
          <w:spacing w:val="5"/>
          <w:sz w:val="27"/>
          <w:szCs w:val="27"/>
          <w:lang w:val="en-US" w:eastAsia="it-IT"/>
        </w:rPr>
      </w:pPr>
      <w:r w:rsidRPr="006B3C8A">
        <w:rPr>
          <w:rFonts w:ascii="Georgia" w:eastAsia="Georgia" w:hAnsi="Georgia" w:cs="Georgia"/>
          <w:sz w:val="21"/>
          <w:szCs w:val="21"/>
          <w:lang w:val="en-US"/>
        </w:rPr>
        <w:t xml:space="preserve">A </w:t>
      </w:r>
      <w:r w:rsidR="000D6E5E" w:rsidRPr="006B3C8A">
        <w:rPr>
          <w:rFonts w:ascii="Georgia" w:eastAsia="Georgia" w:hAnsi="Georgia" w:cs="Georgia"/>
          <w:sz w:val="21"/>
          <w:szCs w:val="21"/>
          <w:lang w:val="en-US"/>
        </w:rPr>
        <w:t>hydraulically tilting cab, Manitowoc</w:t>
      </w:r>
      <w:r w:rsidR="00A524C7" w:rsidRPr="006B3C8A">
        <w:rPr>
          <w:rFonts w:ascii="Georgia" w:eastAsia="Georgia" w:hAnsi="Georgia" w:cs="Georgia"/>
          <w:sz w:val="21"/>
          <w:szCs w:val="21"/>
          <w:lang w:val="en-US"/>
        </w:rPr>
        <w:t>’</w:t>
      </w:r>
      <w:r w:rsidR="000D6E5E" w:rsidRPr="006B3C8A">
        <w:rPr>
          <w:rFonts w:ascii="Georgia" w:eastAsia="Georgia" w:hAnsi="Georgia" w:cs="Georgia"/>
          <w:sz w:val="21"/>
          <w:szCs w:val="21"/>
          <w:lang w:val="en-US"/>
        </w:rPr>
        <w:t>s Crane Control System (CCS) with ECO mode and class</w:t>
      </w:r>
      <w:r w:rsidRPr="006B3C8A">
        <w:rPr>
          <w:rFonts w:ascii="Georgia" w:eastAsia="Georgia" w:hAnsi="Georgia" w:cs="Georgia"/>
          <w:sz w:val="21"/>
          <w:szCs w:val="21"/>
          <w:lang w:val="en-US"/>
        </w:rPr>
        <w:t>-</w:t>
      </w:r>
      <w:r w:rsidR="000D6E5E" w:rsidRPr="006B3C8A">
        <w:rPr>
          <w:rFonts w:ascii="Georgia" w:eastAsia="Georgia" w:hAnsi="Georgia" w:cs="Georgia"/>
          <w:sz w:val="21"/>
          <w:szCs w:val="21"/>
          <w:lang w:val="en-US"/>
        </w:rPr>
        <w:t>leading load charts make this crane a jobsite winner. The GRT655</w:t>
      </w:r>
      <w:r w:rsidR="003F5895">
        <w:rPr>
          <w:rFonts w:ascii="Georgia" w:eastAsia="Georgia" w:hAnsi="Georgia" w:cs="Georgia"/>
          <w:sz w:val="21"/>
          <w:szCs w:val="21"/>
          <w:lang w:val="en-US"/>
        </w:rPr>
        <w:t>L</w:t>
      </w:r>
      <w:r w:rsidR="000D6E5E" w:rsidRPr="006B3C8A">
        <w:rPr>
          <w:rFonts w:ascii="Georgia" w:eastAsia="Georgia" w:hAnsi="Georgia" w:cs="Georgia"/>
          <w:sz w:val="21"/>
          <w:szCs w:val="21"/>
          <w:lang w:val="en-US"/>
        </w:rPr>
        <w:t>’s compact size and footprint ensure that the crane can even access narrow sites, including when</w:t>
      </w:r>
      <w:r w:rsidR="006B3C8A">
        <w:rPr>
          <w:rFonts w:ascii="Georgia" w:eastAsia="Georgia" w:hAnsi="Georgia" w:cs="Georgia"/>
          <w:sz w:val="21"/>
          <w:szCs w:val="21"/>
          <w:lang w:val="en-US"/>
        </w:rPr>
        <w:t xml:space="preserve"> </w:t>
      </w:r>
      <w:r w:rsidR="000D6E5E" w:rsidRPr="006B3C8A">
        <w:rPr>
          <w:rFonts w:ascii="Georgia" w:eastAsia="Georgia" w:hAnsi="Georgia" w:cs="Georgia"/>
          <w:sz w:val="21"/>
          <w:szCs w:val="21"/>
          <w:lang w:val="en-US"/>
        </w:rPr>
        <w:t>the outriggers are fully extended.</w:t>
      </w:r>
      <w:r w:rsidR="000D6E5E" w:rsidRPr="00503E63">
        <w:rPr>
          <w:rFonts w:ascii="inherit" w:hAnsi="inherit" w:cs="Arial"/>
          <w:color w:val="000000"/>
          <w:spacing w:val="5"/>
          <w:sz w:val="27"/>
          <w:szCs w:val="27"/>
          <w:lang w:val="en-US" w:eastAsia="it-IT"/>
        </w:rPr>
        <w:t xml:space="preserve"> </w:t>
      </w:r>
    </w:p>
    <w:p w14:paraId="54FC08AC" w14:textId="5792397A" w:rsidR="7B188F61" w:rsidRPr="006B3C8A" w:rsidRDefault="7B188F61" w:rsidP="006B3C8A">
      <w:pPr>
        <w:spacing w:beforeAutospacing="1" w:afterAutospacing="1" w:line="276" w:lineRule="auto"/>
        <w:textAlignment w:val="baseline"/>
        <w:rPr>
          <w:rFonts w:ascii="Georgia" w:hAnsi="Georgia"/>
          <w:sz w:val="21"/>
          <w:szCs w:val="21"/>
        </w:rPr>
      </w:pPr>
      <w:r w:rsidRPr="7B188F61">
        <w:rPr>
          <w:rFonts w:ascii="Georgia" w:hAnsi="Georgia"/>
          <w:sz w:val="21"/>
          <w:szCs w:val="21"/>
        </w:rPr>
        <w:t xml:space="preserve">In addition, Manitowoc will present the latest updates to </w:t>
      </w:r>
      <w:proofErr w:type="spellStart"/>
      <w:r w:rsidRPr="7B188F61">
        <w:rPr>
          <w:rFonts w:ascii="Georgia" w:hAnsi="Georgia"/>
          <w:sz w:val="21"/>
          <w:szCs w:val="21"/>
        </w:rPr>
        <w:t>CraneSTAR</w:t>
      </w:r>
      <w:proofErr w:type="spellEnd"/>
      <w:r w:rsidRPr="7B188F61">
        <w:rPr>
          <w:rFonts w:ascii="Georgia" w:hAnsi="Georgia"/>
          <w:sz w:val="21"/>
          <w:szCs w:val="21"/>
        </w:rPr>
        <w:t xml:space="preserve"> </w:t>
      </w:r>
      <w:proofErr w:type="spellStart"/>
      <w:r w:rsidRPr="7B188F61">
        <w:rPr>
          <w:rFonts w:ascii="Georgia" w:hAnsi="Georgia"/>
          <w:sz w:val="21"/>
          <w:szCs w:val="21"/>
        </w:rPr>
        <w:t>Diag</w:t>
      </w:r>
      <w:proofErr w:type="spellEnd"/>
      <w:r w:rsidRPr="7B188F61">
        <w:rPr>
          <w:rFonts w:ascii="Georgia" w:hAnsi="Georgia"/>
          <w:sz w:val="21"/>
          <w:szCs w:val="21"/>
        </w:rPr>
        <w:t>, the company’s remote diagnostic tool for tower and mobile cranes. The Manitowoc booth will include a dedicated space for live demonstrations of this tool. </w:t>
      </w:r>
    </w:p>
    <w:p w14:paraId="26FCA69E" w14:textId="1CFE4485" w:rsidR="00F31B1E" w:rsidRPr="00F31B1E" w:rsidRDefault="00F31B1E" w:rsidP="000D6E5E">
      <w:pPr>
        <w:spacing w:beforeAutospacing="1" w:afterAutospacing="1"/>
        <w:textAlignment w:val="baseline"/>
        <w:rPr>
          <w:rFonts w:ascii="Georgia" w:hAnsi="Georgia"/>
          <w:b/>
          <w:bCs/>
          <w:sz w:val="21"/>
          <w:szCs w:val="21"/>
        </w:rPr>
      </w:pPr>
      <w:r w:rsidRPr="00F31B1E">
        <w:rPr>
          <w:rFonts w:ascii="Georgia" w:hAnsi="Georgia"/>
          <w:b/>
          <w:bCs/>
          <w:sz w:val="21"/>
          <w:szCs w:val="21"/>
        </w:rPr>
        <w:t>A chance to reconnect</w:t>
      </w:r>
    </w:p>
    <w:p w14:paraId="4C9D5716" w14:textId="25925AA9" w:rsidR="7B188F61" w:rsidRDefault="006B3C8A" w:rsidP="006B3C8A">
      <w:pPr>
        <w:spacing w:beforeAutospacing="1" w:afterAutospacing="1" w:line="276" w:lineRule="auto"/>
        <w:textAlignment w:val="baseline"/>
        <w:rPr>
          <w:rFonts w:ascii="Georgia" w:hAnsi="Georgia"/>
        </w:rPr>
      </w:pPr>
      <w:r w:rsidRPr="7B188F61">
        <w:rPr>
          <w:rFonts w:ascii="Georgia" w:hAnsi="Georgia"/>
          <w:sz w:val="21"/>
          <w:szCs w:val="21"/>
        </w:rPr>
        <w:t>Enrico Angiolini, sales director for Manitowoc Italy</w:t>
      </w:r>
      <w:r>
        <w:rPr>
          <w:rFonts w:ascii="Georgia" w:hAnsi="Georgia"/>
          <w:sz w:val="21"/>
          <w:szCs w:val="21"/>
        </w:rPr>
        <w:t xml:space="preserve"> said: </w:t>
      </w:r>
      <w:r w:rsidR="7B188F61" w:rsidRPr="7B188F61">
        <w:rPr>
          <w:rFonts w:ascii="Georgia" w:hAnsi="Georgia"/>
          <w:sz w:val="21"/>
          <w:szCs w:val="21"/>
        </w:rPr>
        <w:t xml:space="preserve">“GIS offers an advantageous opportunity for us to showcase and promote Manitowoc’s innovations to the Italian market. This will be the first trade show Manitowoc Italy has attended since the last GIS edition in 2019 and we cannot wait to present the powerful, compact and attractive new Grove all-terrain cranes to our visitors. We are looking forward to meeting our customers again face to face, getting the chance to talk with them </w:t>
      </w:r>
      <w:r w:rsidR="7B188F61" w:rsidRPr="006B3C8A">
        <w:rPr>
          <w:rFonts w:ascii="Georgia" w:hAnsi="Georgia"/>
          <w:sz w:val="21"/>
          <w:szCs w:val="21"/>
        </w:rPr>
        <w:t>and update each other on our</w:t>
      </w:r>
      <w:r w:rsidR="7B188F61" w:rsidRPr="7B188F61">
        <w:rPr>
          <w:rFonts w:ascii="Georgia" w:hAnsi="Georgia"/>
          <w:sz w:val="21"/>
          <w:szCs w:val="21"/>
        </w:rPr>
        <w:t xml:space="preserve"> business, expectations and plans for the future. The whole team is excited to welcome customers and partners to our booth and will employ all necessary measures with regards to the latest health and safety recommendations to ensure the safety and comfort of everyone</w:t>
      </w:r>
      <w:r>
        <w:rPr>
          <w:rFonts w:ascii="Georgia" w:hAnsi="Georgia"/>
          <w:sz w:val="21"/>
          <w:szCs w:val="21"/>
        </w:rPr>
        <w:t>.”</w:t>
      </w:r>
    </w:p>
    <w:p w14:paraId="32EE864C" w14:textId="77B65950" w:rsidR="00903AAF" w:rsidRDefault="573D05C5" w:rsidP="00792F38">
      <w:pPr>
        <w:spacing w:line="276" w:lineRule="auto"/>
        <w:rPr>
          <w:rFonts w:ascii="Georgia" w:hAnsi="Georgia"/>
          <w:sz w:val="21"/>
          <w:szCs w:val="21"/>
        </w:rPr>
      </w:pPr>
      <w:r w:rsidRPr="573D05C5">
        <w:rPr>
          <w:rFonts w:ascii="Georgia" w:hAnsi="Georgia"/>
          <w:sz w:val="21"/>
          <w:szCs w:val="21"/>
        </w:rPr>
        <w:t xml:space="preserve">For more information on Grove </w:t>
      </w:r>
      <w:r w:rsidR="008A72F5">
        <w:rPr>
          <w:rFonts w:ascii="Georgia" w:hAnsi="Georgia"/>
          <w:sz w:val="21"/>
          <w:szCs w:val="21"/>
        </w:rPr>
        <w:t>all-terrain and rough-terrain cranes</w:t>
      </w:r>
      <w:r w:rsidRPr="573D05C5">
        <w:rPr>
          <w:rFonts w:ascii="Georgia" w:hAnsi="Georgia"/>
          <w:sz w:val="21"/>
          <w:szCs w:val="21"/>
        </w:rPr>
        <w:t xml:space="preserve">, please </w:t>
      </w:r>
      <w:hyperlink r:id="rId11">
        <w:r w:rsidRPr="573D05C5">
          <w:rPr>
            <w:rStyle w:val="Hyperlink"/>
            <w:rFonts w:ascii="Georgia" w:hAnsi="Georgia"/>
            <w:sz w:val="21"/>
            <w:szCs w:val="21"/>
          </w:rPr>
          <w:t>visit the Manitowoc website</w:t>
        </w:r>
      </w:hyperlink>
      <w:r w:rsidRPr="573D05C5">
        <w:rPr>
          <w:rFonts w:ascii="Georgia" w:hAnsi="Georgia"/>
          <w:sz w:val="21"/>
          <w:szCs w:val="21"/>
        </w:rPr>
        <w:t>.</w:t>
      </w:r>
    </w:p>
    <w:p w14:paraId="1E91EF21" w14:textId="77777777" w:rsidR="00164758" w:rsidRDefault="00164758" w:rsidP="003666A9">
      <w:pPr>
        <w:tabs>
          <w:tab w:val="left" w:pos="1055"/>
          <w:tab w:val="left" w:pos="4111"/>
          <w:tab w:val="left" w:pos="5812"/>
          <w:tab w:val="left" w:pos="7371"/>
        </w:tabs>
        <w:rPr>
          <w:rFonts w:ascii="Georgia" w:hAnsi="Georgia" w:cs="Georgia"/>
          <w:sz w:val="21"/>
          <w:szCs w:val="21"/>
          <w:lang w:val="en-US"/>
        </w:rPr>
      </w:pPr>
    </w:p>
    <w:p w14:paraId="6D046F69" w14:textId="7A70E1A1" w:rsidR="003C2FB6" w:rsidRPr="00CF10BD" w:rsidRDefault="7B188F61" w:rsidP="00CF10BD">
      <w:pPr>
        <w:tabs>
          <w:tab w:val="left" w:pos="1055"/>
          <w:tab w:val="left" w:pos="4111"/>
          <w:tab w:val="left" w:pos="5812"/>
          <w:tab w:val="left" w:pos="7371"/>
        </w:tabs>
        <w:jc w:val="center"/>
        <w:rPr>
          <w:rFonts w:ascii="Georgia" w:hAnsi="Georgia" w:cs="Georgia"/>
          <w:sz w:val="21"/>
          <w:szCs w:val="21"/>
          <w:lang w:val="en-US"/>
        </w:rPr>
      </w:pPr>
      <w:r w:rsidRPr="7B188F61">
        <w:rPr>
          <w:rFonts w:ascii="Georgia" w:hAnsi="Georgia" w:cs="Georgia"/>
          <w:sz w:val="21"/>
          <w:szCs w:val="21"/>
          <w:lang w:val="en-US"/>
        </w:rPr>
        <w:t>-END-</w:t>
      </w:r>
    </w:p>
    <w:p w14:paraId="3273DB24" w14:textId="62AF3AB5" w:rsidR="7B188F61" w:rsidRDefault="7B188F61" w:rsidP="7B188F61">
      <w:pPr>
        <w:tabs>
          <w:tab w:val="left" w:pos="1055"/>
          <w:tab w:val="left" w:pos="4111"/>
          <w:tab w:val="left" w:pos="5812"/>
          <w:tab w:val="left" w:pos="7371"/>
        </w:tabs>
        <w:jc w:val="center"/>
        <w:rPr>
          <w:rFonts w:ascii="Georgia" w:hAnsi="Georgia" w:cs="Georgia"/>
          <w:lang w:val="en-US"/>
        </w:rPr>
      </w:pPr>
    </w:p>
    <w:p w14:paraId="6232DCD7" w14:textId="7A14C61E" w:rsidR="7B188F61" w:rsidRDefault="7B188F61" w:rsidP="006B3C8A">
      <w:pPr>
        <w:tabs>
          <w:tab w:val="left" w:pos="1055"/>
          <w:tab w:val="left" w:pos="4111"/>
          <w:tab w:val="left" w:pos="5812"/>
          <w:tab w:val="left" w:pos="7371"/>
        </w:tabs>
        <w:rPr>
          <w:rFonts w:ascii="Georgia" w:hAnsi="Georgia" w:cs="Georgia"/>
          <w:lang w:val="en-US"/>
        </w:rPr>
      </w:pPr>
      <w:r w:rsidRPr="7B188F61">
        <w:rPr>
          <w:rFonts w:ascii="Georgia" w:hAnsi="Georgia" w:cs="Georgia"/>
          <w:sz w:val="21"/>
          <w:szCs w:val="21"/>
          <w:lang w:val="en-US"/>
        </w:rPr>
        <w:t>Captions</w:t>
      </w:r>
    </w:p>
    <w:p w14:paraId="3E45EA7B" w14:textId="130DDDB7" w:rsidR="7B188F61" w:rsidRDefault="7B188F61" w:rsidP="7B188F61">
      <w:pPr>
        <w:tabs>
          <w:tab w:val="left" w:pos="1055"/>
          <w:tab w:val="left" w:pos="4111"/>
          <w:tab w:val="left" w:pos="5812"/>
          <w:tab w:val="left" w:pos="7371"/>
        </w:tabs>
        <w:rPr>
          <w:rFonts w:ascii="Georgia" w:hAnsi="Georgia" w:cs="Georgia"/>
          <w:sz w:val="21"/>
          <w:szCs w:val="21"/>
          <w:lang w:val="en-US"/>
        </w:rPr>
      </w:pPr>
      <w:r w:rsidRPr="7B188F61">
        <w:rPr>
          <w:rFonts w:ascii="Georgia" w:hAnsi="Georgia" w:cs="Georgia"/>
          <w:sz w:val="21"/>
          <w:szCs w:val="21"/>
          <w:lang w:val="en-US"/>
        </w:rPr>
        <w:t>Images 1 &amp; 2: Grove GMK3060L-1 all-terrain crane</w:t>
      </w:r>
    </w:p>
    <w:p w14:paraId="76441AD9" w14:textId="0CFAF13A" w:rsidR="7B188F61" w:rsidRDefault="7B188F61" w:rsidP="7B188F61">
      <w:pPr>
        <w:tabs>
          <w:tab w:val="left" w:pos="1055"/>
          <w:tab w:val="left" w:pos="4111"/>
          <w:tab w:val="left" w:pos="5812"/>
          <w:tab w:val="left" w:pos="7371"/>
        </w:tabs>
        <w:rPr>
          <w:rFonts w:ascii="Georgia" w:hAnsi="Georgia" w:cs="Georgia"/>
          <w:sz w:val="21"/>
          <w:szCs w:val="21"/>
          <w:lang w:val="en-US"/>
        </w:rPr>
      </w:pPr>
      <w:r w:rsidRPr="7B188F61">
        <w:rPr>
          <w:rFonts w:ascii="Georgia" w:hAnsi="Georgia" w:cs="Georgia"/>
          <w:sz w:val="21"/>
          <w:szCs w:val="21"/>
          <w:lang w:val="en-US"/>
        </w:rPr>
        <w:t>Image 3: Grove GMK4100L-2 all-terrain crane</w:t>
      </w:r>
    </w:p>
    <w:p w14:paraId="494711E9" w14:textId="6E138543" w:rsidR="7B188F61" w:rsidRDefault="7B188F61" w:rsidP="7B188F61">
      <w:pPr>
        <w:tabs>
          <w:tab w:val="left" w:pos="1055"/>
          <w:tab w:val="left" w:pos="4111"/>
          <w:tab w:val="left" w:pos="5812"/>
          <w:tab w:val="left" w:pos="7371"/>
        </w:tabs>
        <w:rPr>
          <w:rFonts w:ascii="Georgia" w:hAnsi="Georgia" w:cs="Georgia"/>
          <w:sz w:val="21"/>
          <w:szCs w:val="21"/>
          <w:lang w:val="en-US"/>
        </w:rPr>
      </w:pPr>
      <w:r w:rsidRPr="7B188F61">
        <w:rPr>
          <w:rFonts w:ascii="Georgia" w:hAnsi="Georgia" w:cs="Georgia"/>
          <w:sz w:val="21"/>
          <w:szCs w:val="21"/>
          <w:lang w:val="en-US"/>
        </w:rPr>
        <w:lastRenderedPageBreak/>
        <w:t>Images 4 &amp; 5: Grove GRT655</w:t>
      </w:r>
      <w:r w:rsidR="00F448E6">
        <w:rPr>
          <w:rFonts w:ascii="Georgia" w:hAnsi="Georgia" w:cs="Georgia"/>
          <w:sz w:val="21"/>
          <w:szCs w:val="21"/>
          <w:lang w:val="en-US"/>
        </w:rPr>
        <w:t>L</w:t>
      </w:r>
      <w:r w:rsidRPr="7B188F61">
        <w:rPr>
          <w:rFonts w:ascii="Georgia" w:hAnsi="Georgia" w:cs="Georgia"/>
          <w:sz w:val="21"/>
          <w:szCs w:val="21"/>
          <w:lang w:val="en-US"/>
        </w:rPr>
        <w:t xml:space="preserve"> rough-terrain crane</w:t>
      </w:r>
    </w:p>
    <w:p w14:paraId="7C7D0B34" w14:textId="77777777" w:rsidR="00496641" w:rsidRDefault="00496641" w:rsidP="00565E17">
      <w:pPr>
        <w:tabs>
          <w:tab w:val="left" w:pos="1055"/>
          <w:tab w:val="left" w:pos="4111"/>
          <w:tab w:val="left" w:pos="5812"/>
          <w:tab w:val="left" w:pos="7371"/>
        </w:tabs>
        <w:jc w:val="center"/>
        <w:rPr>
          <w:rFonts w:ascii="Georgia" w:hAnsi="Georgia" w:cs="Georgia"/>
          <w:sz w:val="21"/>
          <w:szCs w:val="21"/>
        </w:rPr>
      </w:pPr>
    </w:p>
    <w:p w14:paraId="3C3051F8" w14:textId="77777777" w:rsidR="00A00084" w:rsidRPr="00514CEC" w:rsidRDefault="00F52037" w:rsidP="001E675D">
      <w:pPr>
        <w:outlineLvl w:val="0"/>
        <w:rPr>
          <w:rFonts w:ascii="Verdana" w:hAnsi="Verdana"/>
          <w:b/>
          <w:color w:val="41525C"/>
          <w:sz w:val="18"/>
          <w:szCs w:val="18"/>
          <w:lang w:val="en-US"/>
        </w:rPr>
      </w:pPr>
      <w:r w:rsidRPr="00514CEC">
        <w:rPr>
          <w:rFonts w:ascii="Verdana" w:hAnsi="Verdana"/>
          <w:color w:val="ED1C2A"/>
          <w:sz w:val="18"/>
          <w:szCs w:val="18"/>
          <w:lang w:val="en-US"/>
        </w:rPr>
        <w:t>CONTACT</w:t>
      </w:r>
    </w:p>
    <w:p w14:paraId="34555EEF" w14:textId="77777777" w:rsidR="00C92B48" w:rsidRDefault="007A2B00" w:rsidP="00C92B48">
      <w:pPr>
        <w:tabs>
          <w:tab w:val="left" w:pos="3969"/>
        </w:tabs>
        <w:rPr>
          <w:rFonts w:ascii="Verdana" w:hAnsi="Verdana"/>
          <w:color w:val="41525C"/>
          <w:sz w:val="18"/>
          <w:szCs w:val="18"/>
          <w:lang w:val="en-US"/>
        </w:rPr>
      </w:pPr>
      <w:r w:rsidRPr="00514CEC">
        <w:rPr>
          <w:rFonts w:ascii="Verdana" w:hAnsi="Verdana"/>
          <w:b/>
          <w:color w:val="41525C"/>
          <w:sz w:val="18"/>
          <w:szCs w:val="18"/>
          <w:lang w:val="en-US"/>
        </w:rPr>
        <w:t>Insa</w:t>
      </w:r>
      <w:r w:rsidR="00602ABA" w:rsidRPr="00514CEC">
        <w:rPr>
          <w:rFonts w:ascii="Verdana" w:hAnsi="Verdana"/>
          <w:b/>
          <w:color w:val="41525C"/>
          <w:sz w:val="18"/>
          <w:szCs w:val="18"/>
          <w:lang w:val="en-US"/>
        </w:rPr>
        <w:t xml:space="preserve"> </w:t>
      </w:r>
      <w:r w:rsidRPr="00514CEC">
        <w:rPr>
          <w:rFonts w:ascii="Verdana" w:hAnsi="Verdana"/>
          <w:b/>
          <w:color w:val="41525C"/>
          <w:sz w:val="18"/>
          <w:szCs w:val="18"/>
          <w:lang w:val="en-US"/>
        </w:rPr>
        <w:t>Heim</w:t>
      </w:r>
    </w:p>
    <w:p w14:paraId="32248997" w14:textId="44D1812C" w:rsidR="00C92B48" w:rsidRPr="00C92B48" w:rsidRDefault="00C92B48" w:rsidP="00C92B48">
      <w:pPr>
        <w:tabs>
          <w:tab w:val="left" w:pos="3969"/>
        </w:tabs>
        <w:rPr>
          <w:rFonts w:ascii="Verdana" w:hAnsi="Verdana"/>
          <w:color w:val="41525C"/>
          <w:sz w:val="18"/>
          <w:szCs w:val="18"/>
          <w:lang w:val="en-US"/>
        </w:rPr>
      </w:pPr>
      <w:r w:rsidRPr="006A26AE">
        <w:rPr>
          <w:rFonts w:ascii="Verdana" w:hAnsi="Verdana"/>
          <w:color w:val="41525C"/>
          <w:sz w:val="18"/>
          <w:szCs w:val="18"/>
        </w:rPr>
        <w:t>Marketing Communication Manager | Mobile Cranes Europe &amp; Africa</w:t>
      </w:r>
      <w:r w:rsidRPr="006A26AE">
        <w:rPr>
          <w:color w:val="41525C"/>
          <w:sz w:val="18"/>
          <w:szCs w:val="18"/>
        </w:rPr>
        <w:t> </w:t>
      </w:r>
    </w:p>
    <w:p w14:paraId="5B46E10E" w14:textId="6440243F" w:rsidR="00602ABA" w:rsidRPr="006B3C8A" w:rsidRDefault="00602ABA" w:rsidP="001E675D">
      <w:pPr>
        <w:tabs>
          <w:tab w:val="left" w:pos="3969"/>
        </w:tabs>
        <w:rPr>
          <w:rFonts w:ascii="Verdana" w:hAnsi="Verdana"/>
          <w:color w:val="41525C"/>
          <w:sz w:val="18"/>
          <w:szCs w:val="18"/>
          <w:lang w:val="fr-FR"/>
        </w:rPr>
      </w:pPr>
      <w:r w:rsidRPr="006B3C8A">
        <w:rPr>
          <w:rFonts w:ascii="Verdana" w:hAnsi="Verdana"/>
          <w:color w:val="41525C"/>
          <w:sz w:val="18"/>
          <w:szCs w:val="18"/>
          <w:lang w:val="fr-FR"/>
        </w:rPr>
        <w:t>Manitowoc</w:t>
      </w:r>
    </w:p>
    <w:p w14:paraId="535CDB76" w14:textId="77777777" w:rsidR="007A2B00" w:rsidRPr="006B3C8A" w:rsidRDefault="00602ABA" w:rsidP="001E675D">
      <w:pPr>
        <w:tabs>
          <w:tab w:val="left" w:pos="3969"/>
        </w:tabs>
        <w:rPr>
          <w:rFonts w:ascii="Verdana" w:hAnsi="Verdana"/>
          <w:color w:val="41525C"/>
          <w:sz w:val="18"/>
          <w:szCs w:val="18"/>
          <w:lang w:val="fr-FR"/>
        </w:rPr>
      </w:pPr>
      <w:r w:rsidRPr="006B3C8A">
        <w:rPr>
          <w:rFonts w:ascii="Verdana" w:hAnsi="Verdana"/>
          <w:color w:val="41525C"/>
          <w:sz w:val="18"/>
          <w:szCs w:val="18"/>
          <w:lang w:val="fr-FR"/>
        </w:rPr>
        <w:t>T +</w:t>
      </w:r>
      <w:r w:rsidR="007A2B00" w:rsidRPr="006B3C8A">
        <w:rPr>
          <w:rFonts w:ascii="Verdana" w:hAnsi="Verdana"/>
          <w:color w:val="41525C"/>
          <w:sz w:val="18"/>
          <w:szCs w:val="18"/>
          <w:lang w:val="fr-FR"/>
        </w:rPr>
        <w:t>49 4421 294 4170</w:t>
      </w:r>
    </w:p>
    <w:p w14:paraId="04F7ACA7" w14:textId="2FA7AB8E" w:rsidR="00602ABA" w:rsidRPr="006B3C8A" w:rsidRDefault="00F448E6" w:rsidP="001E675D">
      <w:pPr>
        <w:tabs>
          <w:tab w:val="left" w:pos="3969"/>
        </w:tabs>
        <w:rPr>
          <w:rFonts w:ascii="Verdana" w:hAnsi="Verdana"/>
          <w:color w:val="41525C"/>
          <w:sz w:val="18"/>
          <w:szCs w:val="18"/>
          <w:lang w:val="fr-FR"/>
        </w:rPr>
      </w:pPr>
      <w:hyperlink r:id="rId12" w:history="1">
        <w:r w:rsidR="00054C7F" w:rsidRPr="006B3C8A">
          <w:rPr>
            <w:rStyle w:val="Hyperlink"/>
            <w:rFonts w:ascii="Verdana" w:hAnsi="Verdana"/>
            <w:sz w:val="18"/>
            <w:szCs w:val="18"/>
            <w:lang w:val="fr-FR"/>
          </w:rPr>
          <w:t>insa.heim@manitowoc.com</w:t>
        </w:r>
      </w:hyperlink>
    </w:p>
    <w:p w14:paraId="6E116DFE" w14:textId="77777777" w:rsidR="00A00084" w:rsidRPr="006B3C8A" w:rsidRDefault="00A00084" w:rsidP="001E675D">
      <w:pPr>
        <w:rPr>
          <w:rFonts w:ascii="Verdana" w:hAnsi="Verdana"/>
          <w:color w:val="ED1C2A"/>
          <w:sz w:val="18"/>
          <w:szCs w:val="18"/>
          <w:lang w:val="fr-FR"/>
        </w:rPr>
      </w:pPr>
    </w:p>
    <w:p w14:paraId="3ECD6806" w14:textId="77777777" w:rsidR="002B0441" w:rsidRPr="00C92B48" w:rsidRDefault="002B0441" w:rsidP="002B0441">
      <w:pPr>
        <w:spacing w:line="276" w:lineRule="auto"/>
        <w:rPr>
          <w:rFonts w:ascii="Verdana" w:hAnsi="Verdana"/>
          <w:color w:val="ED1C2A"/>
          <w:sz w:val="18"/>
          <w:szCs w:val="18"/>
          <w:lang w:val="en-US"/>
        </w:rPr>
      </w:pPr>
      <w:r w:rsidRPr="00C92B48">
        <w:rPr>
          <w:rFonts w:ascii="Verdana" w:hAnsi="Verdana"/>
          <w:bCs/>
          <w:color w:val="FF0000"/>
          <w:sz w:val="18"/>
          <w:szCs w:val="18"/>
          <w:lang w:val="en-US"/>
        </w:rPr>
        <w:t xml:space="preserve">ABOUT THE </w:t>
      </w:r>
      <w:r w:rsidRPr="00C92B48">
        <w:rPr>
          <w:rFonts w:ascii="Verdana" w:hAnsi="Verdana"/>
          <w:color w:val="ED1C2A"/>
          <w:sz w:val="18"/>
          <w:szCs w:val="18"/>
          <w:lang w:val="en-US"/>
        </w:rPr>
        <w:t>MANITOWOC COMPANY, INC.</w:t>
      </w:r>
    </w:p>
    <w:p w14:paraId="0F4BD72D" w14:textId="77777777" w:rsidR="009B519D" w:rsidRPr="009B519D" w:rsidRDefault="009B519D" w:rsidP="009B519D">
      <w:pPr>
        <w:spacing w:line="276" w:lineRule="auto"/>
        <w:rPr>
          <w:rFonts w:ascii="Verdana" w:hAnsi="Verdana" w:cs="Verdana"/>
          <w:color w:val="41525C"/>
          <w:sz w:val="18"/>
          <w:szCs w:val="18"/>
        </w:rPr>
      </w:pPr>
      <w:r w:rsidRPr="009B519D">
        <w:rPr>
          <w:rFonts w:ascii="Verdana" w:hAnsi="Verdana" w:cs="Verdana"/>
          <w:color w:val="41525C"/>
          <w:sz w:val="18"/>
          <w:szCs w:val="18"/>
        </w:rPr>
        <w:t xml:space="preserve">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Grove, Manitowoc, National Crane, </w:t>
      </w:r>
      <w:proofErr w:type="spellStart"/>
      <w:r w:rsidRPr="009B519D">
        <w:rPr>
          <w:rFonts w:ascii="Verdana" w:hAnsi="Verdana" w:cs="Verdana"/>
          <w:color w:val="41525C"/>
          <w:sz w:val="18"/>
          <w:szCs w:val="18"/>
        </w:rPr>
        <w:t>Potain</w:t>
      </w:r>
      <w:proofErr w:type="spellEnd"/>
      <w:r w:rsidRPr="009B519D">
        <w:rPr>
          <w:rFonts w:ascii="Verdana" w:hAnsi="Verdana" w:cs="Verdana"/>
          <w:color w:val="41525C"/>
          <w:sz w:val="18"/>
          <w:szCs w:val="18"/>
        </w:rPr>
        <w:t xml:space="preserve"> and </w:t>
      </w:r>
      <w:proofErr w:type="spellStart"/>
      <w:r w:rsidRPr="009B519D">
        <w:rPr>
          <w:rFonts w:ascii="Verdana" w:hAnsi="Verdana" w:cs="Verdana"/>
          <w:color w:val="41525C"/>
          <w:sz w:val="18"/>
          <w:szCs w:val="18"/>
        </w:rPr>
        <w:t>Shuttlelift</w:t>
      </w:r>
      <w:proofErr w:type="spellEnd"/>
      <w:r w:rsidRPr="009B519D">
        <w:rPr>
          <w:rFonts w:ascii="Verdana" w:hAnsi="Verdana" w:cs="Verdana"/>
          <w:color w:val="41525C"/>
          <w:sz w:val="18"/>
          <w:szCs w:val="18"/>
        </w:rPr>
        <w:t xml:space="preserve"> brand names.</w:t>
      </w:r>
    </w:p>
    <w:p w14:paraId="5555C450" w14:textId="77777777" w:rsidR="009B519D" w:rsidRPr="00BA5081" w:rsidRDefault="009B519D" w:rsidP="00BA5081">
      <w:pPr>
        <w:spacing w:line="276" w:lineRule="auto"/>
        <w:rPr>
          <w:rFonts w:ascii="Verdana" w:hAnsi="Verdana" w:cs="Verdana"/>
          <w:color w:val="41525C"/>
          <w:sz w:val="18"/>
          <w:szCs w:val="18"/>
        </w:rPr>
      </w:pPr>
    </w:p>
    <w:p w14:paraId="681D26D6" w14:textId="77777777" w:rsidR="00BA5081" w:rsidRDefault="00BA5081" w:rsidP="00C92B48">
      <w:pPr>
        <w:spacing w:line="276" w:lineRule="auto"/>
        <w:rPr>
          <w:rFonts w:ascii="Verdana" w:hAnsi="Verdana" w:cs="Verdana"/>
          <w:color w:val="41525C"/>
          <w:sz w:val="18"/>
          <w:szCs w:val="18"/>
        </w:rPr>
      </w:pPr>
    </w:p>
    <w:p w14:paraId="03E358CA" w14:textId="77777777" w:rsidR="002B0441" w:rsidRPr="00514CEC" w:rsidRDefault="002B0441" w:rsidP="002B0441">
      <w:pPr>
        <w:spacing w:line="276" w:lineRule="auto"/>
        <w:rPr>
          <w:rFonts w:ascii="Verdana" w:hAnsi="Verdana"/>
          <w:sz w:val="18"/>
          <w:szCs w:val="18"/>
          <w:lang w:val="en-US"/>
        </w:rPr>
      </w:pPr>
      <w:r w:rsidRPr="00514CEC">
        <w:rPr>
          <w:rFonts w:ascii="Verdana" w:hAnsi="Verdana"/>
          <w:color w:val="ED1C2A"/>
          <w:sz w:val="18"/>
          <w:szCs w:val="18"/>
          <w:lang w:val="en-US"/>
        </w:rPr>
        <w:t>THE MANITOWOC COMPANY, INC.</w:t>
      </w:r>
    </w:p>
    <w:p w14:paraId="43D1F042"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One Park Plaza — 11270 West Park Place — Suite 1000 — Milwaukee, WI 53224, USA</w:t>
      </w:r>
    </w:p>
    <w:p w14:paraId="67FAFAA0" w14:textId="77777777" w:rsidR="002B0441" w:rsidRPr="00514CEC" w:rsidRDefault="002B0441" w:rsidP="002B0441">
      <w:pPr>
        <w:spacing w:line="276" w:lineRule="auto"/>
        <w:rPr>
          <w:rFonts w:ascii="Verdana" w:hAnsi="Verdana"/>
          <w:color w:val="595959"/>
          <w:sz w:val="18"/>
          <w:szCs w:val="18"/>
          <w:lang w:val="en-US"/>
        </w:rPr>
      </w:pPr>
      <w:r w:rsidRPr="00514CEC">
        <w:rPr>
          <w:rFonts w:ascii="Verdana" w:hAnsi="Verdana"/>
          <w:color w:val="595959"/>
          <w:sz w:val="18"/>
          <w:lang w:val="en-US"/>
        </w:rPr>
        <w:t>T +1 414 760 4600</w:t>
      </w:r>
    </w:p>
    <w:p w14:paraId="5D812317" w14:textId="2C335A24" w:rsidR="004127FD" w:rsidRPr="00D350B7" w:rsidRDefault="00F448E6" w:rsidP="00D350B7">
      <w:pPr>
        <w:spacing w:line="276" w:lineRule="auto"/>
        <w:rPr>
          <w:rFonts w:ascii="Verdana" w:hAnsi="Verdana"/>
          <w:b/>
          <w:color w:val="595959"/>
          <w:sz w:val="18"/>
          <w:szCs w:val="18"/>
          <w:u w:val="single"/>
          <w:lang w:val="en-US"/>
        </w:rPr>
      </w:pPr>
      <w:hyperlink r:id="rId13" w:history="1">
        <w:r w:rsidR="002B0441" w:rsidRPr="00514CEC">
          <w:rPr>
            <w:rStyle w:val="Hyperlink"/>
            <w:rFonts w:ascii="Verdana" w:hAnsi="Verdana"/>
            <w:b/>
            <w:color w:val="595959"/>
            <w:sz w:val="18"/>
            <w:szCs w:val="18"/>
            <w:lang w:val="en-US"/>
          </w:rPr>
          <w:t>www.manitowoc.com</w:t>
        </w:r>
      </w:hyperlink>
    </w:p>
    <w:sectPr w:rsidR="004127FD" w:rsidRPr="00D350B7" w:rsidSect="00A00084">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4352B" w14:textId="77777777" w:rsidR="00864FE2" w:rsidRDefault="00864FE2">
      <w:r>
        <w:separator/>
      </w:r>
    </w:p>
  </w:endnote>
  <w:endnote w:type="continuationSeparator" w:id="0">
    <w:p w14:paraId="2D03C008" w14:textId="77777777" w:rsidR="00864FE2" w:rsidRDefault="00864FE2">
      <w:r>
        <w:continuationSeparator/>
      </w:r>
    </w:p>
  </w:endnote>
  <w:endnote w:type="continuationNotice" w:id="1">
    <w:p w14:paraId="6119B46E" w14:textId="77777777" w:rsidR="00864FE2" w:rsidRDefault="00864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dobe Garamond Pro">
    <w:altName w:val="Cambria"/>
    <w:panose1 w:val="020B0604020202020204"/>
    <w:charset w:val="00"/>
    <w:family w:val="roman"/>
    <w:notTrueType/>
    <w:pitch w:val="variable"/>
    <w:sig w:usb0="800000AF" w:usb1="5000205B" w:usb2="00000000" w:usb3="00000000" w:csb0="0000009B" w:csb1="00000000"/>
  </w:font>
  <w:font w:name="inherit">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0A440BF0" w14:textId="77777777" w:rsidTr="3D97ED65">
      <w:tc>
        <w:tcPr>
          <w:tcW w:w="3135" w:type="dxa"/>
        </w:tcPr>
        <w:p w14:paraId="2A789EAB" w14:textId="29A78713" w:rsidR="3D97ED65" w:rsidRDefault="3D97ED65" w:rsidP="3D97ED65">
          <w:pPr>
            <w:pStyle w:val="Header"/>
            <w:ind w:left="-115"/>
          </w:pPr>
        </w:p>
      </w:tc>
      <w:tc>
        <w:tcPr>
          <w:tcW w:w="3135" w:type="dxa"/>
        </w:tcPr>
        <w:p w14:paraId="36876B08" w14:textId="050CDC24" w:rsidR="3D97ED65" w:rsidRDefault="3D97ED65" w:rsidP="3D97ED65">
          <w:pPr>
            <w:pStyle w:val="Header"/>
            <w:jc w:val="center"/>
          </w:pPr>
        </w:p>
      </w:tc>
      <w:tc>
        <w:tcPr>
          <w:tcW w:w="3135" w:type="dxa"/>
        </w:tcPr>
        <w:p w14:paraId="74B4203C" w14:textId="3566195C" w:rsidR="3D97ED65" w:rsidRDefault="3D97ED65" w:rsidP="3D97ED65">
          <w:pPr>
            <w:pStyle w:val="Header"/>
            <w:ind w:right="-115"/>
            <w:jc w:val="right"/>
          </w:pPr>
        </w:p>
      </w:tc>
    </w:tr>
  </w:tbl>
  <w:p w14:paraId="49A28A50" w14:textId="0729D935" w:rsidR="3D97ED65" w:rsidRDefault="3D97ED65" w:rsidP="3D97E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20FA5894" w14:textId="77777777" w:rsidTr="3D97ED65">
      <w:tc>
        <w:tcPr>
          <w:tcW w:w="3135" w:type="dxa"/>
        </w:tcPr>
        <w:p w14:paraId="0D142C71" w14:textId="729699BF" w:rsidR="3D97ED65" w:rsidRDefault="3D97ED65" w:rsidP="3D97ED65">
          <w:pPr>
            <w:pStyle w:val="Header"/>
            <w:ind w:left="-115"/>
          </w:pPr>
        </w:p>
      </w:tc>
      <w:tc>
        <w:tcPr>
          <w:tcW w:w="3135" w:type="dxa"/>
        </w:tcPr>
        <w:p w14:paraId="6D0F1CD0" w14:textId="6A2388E2" w:rsidR="3D97ED65" w:rsidRDefault="3D97ED65" w:rsidP="3D97ED65">
          <w:pPr>
            <w:pStyle w:val="Header"/>
            <w:jc w:val="center"/>
          </w:pPr>
        </w:p>
      </w:tc>
      <w:tc>
        <w:tcPr>
          <w:tcW w:w="3135" w:type="dxa"/>
        </w:tcPr>
        <w:p w14:paraId="02879982" w14:textId="2068C615" w:rsidR="3D97ED65" w:rsidRDefault="3D97ED65" w:rsidP="3D97ED65">
          <w:pPr>
            <w:pStyle w:val="Header"/>
            <w:ind w:right="-115"/>
            <w:jc w:val="right"/>
          </w:pPr>
        </w:p>
      </w:tc>
    </w:tr>
  </w:tbl>
  <w:p w14:paraId="5DEE46F2" w14:textId="4D61D32C" w:rsidR="3D97ED65" w:rsidRDefault="3D97ED65" w:rsidP="3D97E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E5D7" w14:textId="77777777" w:rsidR="00864FE2" w:rsidRDefault="00864FE2">
      <w:r>
        <w:separator/>
      </w:r>
    </w:p>
  </w:footnote>
  <w:footnote w:type="continuationSeparator" w:id="0">
    <w:p w14:paraId="31EF1B06" w14:textId="77777777" w:rsidR="00864FE2" w:rsidRDefault="00864FE2">
      <w:r>
        <w:continuationSeparator/>
      </w:r>
    </w:p>
  </w:footnote>
  <w:footnote w:type="continuationNotice" w:id="1">
    <w:p w14:paraId="59B06A91" w14:textId="77777777" w:rsidR="00864FE2" w:rsidRDefault="00864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6FF1" w14:textId="277AEF1C" w:rsidR="008A72F5" w:rsidRPr="00792F38" w:rsidRDefault="008A72F5" w:rsidP="008A72F5">
    <w:pPr>
      <w:spacing w:line="276" w:lineRule="auto"/>
      <w:rPr>
        <w:rFonts w:ascii="Georgia" w:hAnsi="Georgia"/>
        <w:b/>
        <w:bCs/>
        <w:color w:val="000000" w:themeColor="text1"/>
      </w:rPr>
    </w:pPr>
    <w:r w:rsidRPr="008A72F5">
      <w:rPr>
        <w:rFonts w:ascii="Verdana" w:hAnsi="Verdana"/>
        <w:b/>
        <w:bCs/>
        <w:color w:val="41525C"/>
        <w:sz w:val="18"/>
        <w:szCs w:val="18"/>
      </w:rPr>
      <w:t>Manitowoc to showcase latest Grove mobile cranes at GIS</w:t>
    </w:r>
  </w:p>
  <w:p w14:paraId="7628F717" w14:textId="37999E1C" w:rsidR="00A00084" w:rsidRPr="00164A29" w:rsidRDefault="005A0F37" w:rsidP="00BD0C8D">
    <w:pPr>
      <w:spacing w:line="276" w:lineRule="auto"/>
      <w:jc w:val="right"/>
      <w:rPr>
        <w:rFonts w:ascii="Verdana" w:hAnsi="Verdana"/>
        <w:color w:val="ED1C2A"/>
        <w:sz w:val="18"/>
        <w:szCs w:val="18"/>
      </w:rPr>
    </w:pPr>
    <w:r>
      <w:rPr>
        <w:rFonts w:ascii="Verdana" w:hAnsi="Verdana"/>
        <w:color w:val="41525C"/>
        <w:sz w:val="18"/>
        <w:szCs w:val="18"/>
      </w:rPr>
      <w:t>July</w:t>
    </w:r>
    <w:r w:rsidR="006B3C8A">
      <w:rPr>
        <w:rFonts w:ascii="Verdana" w:hAnsi="Verdana"/>
        <w:color w:val="41525C"/>
        <w:sz w:val="18"/>
        <w:szCs w:val="18"/>
      </w:rPr>
      <w:t xml:space="preserve"> 2</w:t>
    </w:r>
    <w:r w:rsidR="00522683">
      <w:rPr>
        <w:rFonts w:ascii="Verdana" w:hAnsi="Verdana"/>
        <w:color w:val="41525C"/>
        <w:sz w:val="18"/>
        <w:szCs w:val="18"/>
      </w:rPr>
      <w:t>1</w:t>
    </w:r>
    <w:r w:rsidR="3D97ED65" w:rsidRPr="3D97ED65">
      <w:rPr>
        <w:rFonts w:ascii="Verdana" w:hAnsi="Verdana"/>
        <w:color w:val="41525C"/>
        <w:sz w:val="18"/>
        <w:szCs w:val="18"/>
      </w:rPr>
      <w:t>, 202</w:t>
    </w:r>
    <w:r w:rsidR="00382933">
      <w:rPr>
        <w:rFonts w:ascii="Verdana" w:hAnsi="Verdana"/>
        <w:color w:val="41525C"/>
        <w:sz w:val="18"/>
        <w:szCs w:val="18"/>
      </w:rPr>
      <w:t>1</w:t>
    </w:r>
  </w:p>
  <w:p w14:paraId="1C9C23D2" w14:textId="77777777" w:rsidR="00A00084" w:rsidRPr="003E31C0" w:rsidRDefault="00A00084" w:rsidP="00A00084">
    <w:pPr>
      <w:spacing w:line="276" w:lineRule="auto"/>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3D97ED65" w14:paraId="1BFF5695" w14:textId="77777777" w:rsidTr="3D97ED65">
      <w:tc>
        <w:tcPr>
          <w:tcW w:w="3135" w:type="dxa"/>
        </w:tcPr>
        <w:p w14:paraId="4A26910F" w14:textId="5E0E421F" w:rsidR="3D97ED65" w:rsidRDefault="3D97ED65" w:rsidP="3D97ED65">
          <w:pPr>
            <w:pStyle w:val="Header"/>
            <w:ind w:left="-115"/>
          </w:pPr>
        </w:p>
      </w:tc>
      <w:tc>
        <w:tcPr>
          <w:tcW w:w="3135" w:type="dxa"/>
        </w:tcPr>
        <w:p w14:paraId="23911F56" w14:textId="7004510A" w:rsidR="3D97ED65" w:rsidRDefault="3D97ED65" w:rsidP="3D97ED65">
          <w:pPr>
            <w:pStyle w:val="Header"/>
            <w:jc w:val="center"/>
          </w:pPr>
        </w:p>
      </w:tc>
      <w:tc>
        <w:tcPr>
          <w:tcW w:w="3135" w:type="dxa"/>
        </w:tcPr>
        <w:p w14:paraId="0B227495" w14:textId="2E13D528" w:rsidR="3D97ED65" w:rsidRDefault="3D97ED65" w:rsidP="3D97ED65">
          <w:pPr>
            <w:pStyle w:val="Header"/>
            <w:ind w:right="-115"/>
            <w:jc w:val="right"/>
          </w:pPr>
        </w:p>
      </w:tc>
    </w:tr>
  </w:tbl>
  <w:p w14:paraId="75301B15" w14:textId="7C9F79B0" w:rsidR="3D97ED65" w:rsidRDefault="3D97ED65" w:rsidP="3D97E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D89EC882">
      <w:start w:val="1"/>
      <w:numFmt w:val="bullet"/>
      <w:lvlText w:val=""/>
      <w:lvlJc w:val="left"/>
      <w:pPr>
        <w:tabs>
          <w:tab w:val="num" w:pos="720"/>
        </w:tabs>
        <w:ind w:left="720" w:hanging="360"/>
      </w:pPr>
      <w:rPr>
        <w:rFonts w:ascii="Symbol" w:hAnsi="Symbol" w:hint="default"/>
        <w:sz w:val="20"/>
      </w:rPr>
    </w:lvl>
    <w:lvl w:ilvl="1" w:tplc="AA3C3780" w:tentative="1">
      <w:start w:val="1"/>
      <w:numFmt w:val="bullet"/>
      <w:lvlText w:val=""/>
      <w:lvlJc w:val="left"/>
      <w:pPr>
        <w:tabs>
          <w:tab w:val="num" w:pos="1440"/>
        </w:tabs>
        <w:ind w:left="1440" w:hanging="360"/>
      </w:pPr>
      <w:rPr>
        <w:rFonts w:ascii="Symbol" w:hAnsi="Symbol" w:hint="default"/>
        <w:sz w:val="20"/>
      </w:rPr>
    </w:lvl>
    <w:lvl w:ilvl="2" w:tplc="97922F36" w:tentative="1">
      <w:start w:val="1"/>
      <w:numFmt w:val="bullet"/>
      <w:lvlText w:val=""/>
      <w:lvlJc w:val="left"/>
      <w:pPr>
        <w:tabs>
          <w:tab w:val="num" w:pos="2160"/>
        </w:tabs>
        <w:ind w:left="2160" w:hanging="360"/>
      </w:pPr>
      <w:rPr>
        <w:rFonts w:ascii="Symbol" w:hAnsi="Symbol" w:hint="default"/>
        <w:sz w:val="20"/>
      </w:rPr>
    </w:lvl>
    <w:lvl w:ilvl="3" w:tplc="AA40ED92" w:tentative="1">
      <w:start w:val="1"/>
      <w:numFmt w:val="bullet"/>
      <w:lvlText w:val=""/>
      <w:lvlJc w:val="left"/>
      <w:pPr>
        <w:tabs>
          <w:tab w:val="num" w:pos="2880"/>
        </w:tabs>
        <w:ind w:left="2880" w:hanging="360"/>
      </w:pPr>
      <w:rPr>
        <w:rFonts w:ascii="Symbol" w:hAnsi="Symbol" w:hint="default"/>
        <w:sz w:val="20"/>
      </w:rPr>
    </w:lvl>
    <w:lvl w:ilvl="4" w:tplc="C3D8B180" w:tentative="1">
      <w:start w:val="1"/>
      <w:numFmt w:val="bullet"/>
      <w:lvlText w:val=""/>
      <w:lvlJc w:val="left"/>
      <w:pPr>
        <w:tabs>
          <w:tab w:val="num" w:pos="3600"/>
        </w:tabs>
        <w:ind w:left="3600" w:hanging="360"/>
      </w:pPr>
      <w:rPr>
        <w:rFonts w:ascii="Symbol" w:hAnsi="Symbol" w:hint="default"/>
        <w:sz w:val="20"/>
      </w:rPr>
    </w:lvl>
    <w:lvl w:ilvl="5" w:tplc="2E12F910" w:tentative="1">
      <w:start w:val="1"/>
      <w:numFmt w:val="bullet"/>
      <w:lvlText w:val=""/>
      <w:lvlJc w:val="left"/>
      <w:pPr>
        <w:tabs>
          <w:tab w:val="num" w:pos="4320"/>
        </w:tabs>
        <w:ind w:left="4320" w:hanging="360"/>
      </w:pPr>
      <w:rPr>
        <w:rFonts w:ascii="Symbol" w:hAnsi="Symbol" w:hint="default"/>
        <w:sz w:val="20"/>
      </w:rPr>
    </w:lvl>
    <w:lvl w:ilvl="6" w:tplc="7C08C448" w:tentative="1">
      <w:start w:val="1"/>
      <w:numFmt w:val="bullet"/>
      <w:lvlText w:val=""/>
      <w:lvlJc w:val="left"/>
      <w:pPr>
        <w:tabs>
          <w:tab w:val="num" w:pos="5040"/>
        </w:tabs>
        <w:ind w:left="5040" w:hanging="360"/>
      </w:pPr>
      <w:rPr>
        <w:rFonts w:ascii="Symbol" w:hAnsi="Symbol" w:hint="default"/>
        <w:sz w:val="20"/>
      </w:rPr>
    </w:lvl>
    <w:lvl w:ilvl="7" w:tplc="7430B1E8" w:tentative="1">
      <w:start w:val="1"/>
      <w:numFmt w:val="bullet"/>
      <w:lvlText w:val=""/>
      <w:lvlJc w:val="left"/>
      <w:pPr>
        <w:tabs>
          <w:tab w:val="num" w:pos="5760"/>
        </w:tabs>
        <w:ind w:left="5760" w:hanging="360"/>
      </w:pPr>
      <w:rPr>
        <w:rFonts w:ascii="Symbol" w:hAnsi="Symbol" w:hint="default"/>
        <w:sz w:val="20"/>
      </w:rPr>
    </w:lvl>
    <w:lvl w:ilvl="8" w:tplc="BEAC679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13133"/>
    <w:multiLevelType w:val="hybridMultilevel"/>
    <w:tmpl w:val="B7F25D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2BB4ECC"/>
    <w:multiLevelType w:val="hybridMultilevel"/>
    <w:tmpl w:val="95B02A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78005B"/>
    <w:multiLevelType w:val="hybridMultilevel"/>
    <w:tmpl w:val="C5B43284"/>
    <w:lvl w:ilvl="0" w:tplc="B9744262">
      <w:start w:val="1"/>
      <w:numFmt w:val="bullet"/>
      <w:lvlText w:val=""/>
      <w:lvlJc w:val="left"/>
      <w:pPr>
        <w:tabs>
          <w:tab w:val="num" w:pos="720"/>
        </w:tabs>
        <w:ind w:left="720" w:hanging="360"/>
      </w:pPr>
      <w:rPr>
        <w:rFonts w:ascii="Symbol" w:hAnsi="Symbol" w:hint="default"/>
        <w:sz w:val="20"/>
      </w:rPr>
    </w:lvl>
    <w:lvl w:ilvl="1" w:tplc="FF9A78C6" w:tentative="1">
      <w:start w:val="1"/>
      <w:numFmt w:val="bullet"/>
      <w:lvlText w:val=""/>
      <w:lvlJc w:val="left"/>
      <w:pPr>
        <w:tabs>
          <w:tab w:val="num" w:pos="1440"/>
        </w:tabs>
        <w:ind w:left="1440" w:hanging="360"/>
      </w:pPr>
      <w:rPr>
        <w:rFonts w:ascii="Symbol" w:hAnsi="Symbol" w:hint="default"/>
        <w:sz w:val="20"/>
      </w:rPr>
    </w:lvl>
    <w:lvl w:ilvl="2" w:tplc="E208D730" w:tentative="1">
      <w:start w:val="1"/>
      <w:numFmt w:val="bullet"/>
      <w:lvlText w:val=""/>
      <w:lvlJc w:val="left"/>
      <w:pPr>
        <w:tabs>
          <w:tab w:val="num" w:pos="2160"/>
        </w:tabs>
        <w:ind w:left="2160" w:hanging="360"/>
      </w:pPr>
      <w:rPr>
        <w:rFonts w:ascii="Symbol" w:hAnsi="Symbol" w:hint="default"/>
        <w:sz w:val="20"/>
      </w:rPr>
    </w:lvl>
    <w:lvl w:ilvl="3" w:tplc="D0BEBC18" w:tentative="1">
      <w:start w:val="1"/>
      <w:numFmt w:val="bullet"/>
      <w:lvlText w:val=""/>
      <w:lvlJc w:val="left"/>
      <w:pPr>
        <w:tabs>
          <w:tab w:val="num" w:pos="2880"/>
        </w:tabs>
        <w:ind w:left="2880" w:hanging="360"/>
      </w:pPr>
      <w:rPr>
        <w:rFonts w:ascii="Symbol" w:hAnsi="Symbol" w:hint="default"/>
        <w:sz w:val="20"/>
      </w:rPr>
    </w:lvl>
    <w:lvl w:ilvl="4" w:tplc="6E5892C0" w:tentative="1">
      <w:start w:val="1"/>
      <w:numFmt w:val="bullet"/>
      <w:lvlText w:val=""/>
      <w:lvlJc w:val="left"/>
      <w:pPr>
        <w:tabs>
          <w:tab w:val="num" w:pos="3600"/>
        </w:tabs>
        <w:ind w:left="3600" w:hanging="360"/>
      </w:pPr>
      <w:rPr>
        <w:rFonts w:ascii="Symbol" w:hAnsi="Symbol" w:hint="default"/>
        <w:sz w:val="20"/>
      </w:rPr>
    </w:lvl>
    <w:lvl w:ilvl="5" w:tplc="70A01770" w:tentative="1">
      <w:start w:val="1"/>
      <w:numFmt w:val="bullet"/>
      <w:lvlText w:val=""/>
      <w:lvlJc w:val="left"/>
      <w:pPr>
        <w:tabs>
          <w:tab w:val="num" w:pos="4320"/>
        </w:tabs>
        <w:ind w:left="4320" w:hanging="360"/>
      </w:pPr>
      <w:rPr>
        <w:rFonts w:ascii="Symbol" w:hAnsi="Symbol" w:hint="default"/>
        <w:sz w:val="20"/>
      </w:rPr>
    </w:lvl>
    <w:lvl w:ilvl="6" w:tplc="855A2BFE" w:tentative="1">
      <w:start w:val="1"/>
      <w:numFmt w:val="bullet"/>
      <w:lvlText w:val=""/>
      <w:lvlJc w:val="left"/>
      <w:pPr>
        <w:tabs>
          <w:tab w:val="num" w:pos="5040"/>
        </w:tabs>
        <w:ind w:left="5040" w:hanging="360"/>
      </w:pPr>
      <w:rPr>
        <w:rFonts w:ascii="Symbol" w:hAnsi="Symbol" w:hint="default"/>
        <w:sz w:val="20"/>
      </w:rPr>
    </w:lvl>
    <w:lvl w:ilvl="7" w:tplc="19D431A4" w:tentative="1">
      <w:start w:val="1"/>
      <w:numFmt w:val="bullet"/>
      <w:lvlText w:val=""/>
      <w:lvlJc w:val="left"/>
      <w:pPr>
        <w:tabs>
          <w:tab w:val="num" w:pos="5760"/>
        </w:tabs>
        <w:ind w:left="5760" w:hanging="360"/>
      </w:pPr>
      <w:rPr>
        <w:rFonts w:ascii="Symbol" w:hAnsi="Symbol" w:hint="default"/>
        <w:sz w:val="20"/>
      </w:rPr>
    </w:lvl>
    <w:lvl w:ilvl="8" w:tplc="B5728CF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B6897"/>
    <w:multiLevelType w:val="hybridMultilevel"/>
    <w:tmpl w:val="7C682B1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C913D90"/>
    <w:multiLevelType w:val="hybridMultilevel"/>
    <w:tmpl w:val="89F0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DAD618E"/>
    <w:multiLevelType w:val="hybridMultilevel"/>
    <w:tmpl w:val="A7BA2B56"/>
    <w:lvl w:ilvl="0" w:tplc="5004FD34">
      <w:start w:val="1"/>
      <w:numFmt w:val="bullet"/>
      <w:lvlText w:val=""/>
      <w:lvlJc w:val="left"/>
      <w:pPr>
        <w:tabs>
          <w:tab w:val="num" w:pos="720"/>
        </w:tabs>
        <w:ind w:left="720" w:hanging="360"/>
      </w:pPr>
      <w:rPr>
        <w:rFonts w:ascii="Symbol" w:hAnsi="Symbol" w:hint="default"/>
        <w:sz w:val="20"/>
      </w:rPr>
    </w:lvl>
    <w:lvl w:ilvl="1" w:tplc="519C4742" w:tentative="1">
      <w:start w:val="1"/>
      <w:numFmt w:val="bullet"/>
      <w:lvlText w:val=""/>
      <w:lvlJc w:val="left"/>
      <w:pPr>
        <w:tabs>
          <w:tab w:val="num" w:pos="1440"/>
        </w:tabs>
        <w:ind w:left="1440" w:hanging="360"/>
      </w:pPr>
      <w:rPr>
        <w:rFonts w:ascii="Symbol" w:hAnsi="Symbol" w:hint="default"/>
        <w:sz w:val="20"/>
      </w:rPr>
    </w:lvl>
    <w:lvl w:ilvl="2" w:tplc="12A24F1A" w:tentative="1">
      <w:start w:val="1"/>
      <w:numFmt w:val="bullet"/>
      <w:lvlText w:val=""/>
      <w:lvlJc w:val="left"/>
      <w:pPr>
        <w:tabs>
          <w:tab w:val="num" w:pos="2160"/>
        </w:tabs>
        <w:ind w:left="2160" w:hanging="360"/>
      </w:pPr>
      <w:rPr>
        <w:rFonts w:ascii="Symbol" w:hAnsi="Symbol" w:hint="default"/>
        <w:sz w:val="20"/>
      </w:rPr>
    </w:lvl>
    <w:lvl w:ilvl="3" w:tplc="0EB0ED7C" w:tentative="1">
      <w:start w:val="1"/>
      <w:numFmt w:val="bullet"/>
      <w:lvlText w:val=""/>
      <w:lvlJc w:val="left"/>
      <w:pPr>
        <w:tabs>
          <w:tab w:val="num" w:pos="2880"/>
        </w:tabs>
        <w:ind w:left="2880" w:hanging="360"/>
      </w:pPr>
      <w:rPr>
        <w:rFonts w:ascii="Symbol" w:hAnsi="Symbol" w:hint="default"/>
        <w:sz w:val="20"/>
      </w:rPr>
    </w:lvl>
    <w:lvl w:ilvl="4" w:tplc="5E6E3410" w:tentative="1">
      <w:start w:val="1"/>
      <w:numFmt w:val="bullet"/>
      <w:lvlText w:val=""/>
      <w:lvlJc w:val="left"/>
      <w:pPr>
        <w:tabs>
          <w:tab w:val="num" w:pos="3600"/>
        </w:tabs>
        <w:ind w:left="3600" w:hanging="360"/>
      </w:pPr>
      <w:rPr>
        <w:rFonts w:ascii="Symbol" w:hAnsi="Symbol" w:hint="default"/>
        <w:sz w:val="20"/>
      </w:rPr>
    </w:lvl>
    <w:lvl w:ilvl="5" w:tplc="C432489E" w:tentative="1">
      <w:start w:val="1"/>
      <w:numFmt w:val="bullet"/>
      <w:lvlText w:val=""/>
      <w:lvlJc w:val="left"/>
      <w:pPr>
        <w:tabs>
          <w:tab w:val="num" w:pos="4320"/>
        </w:tabs>
        <w:ind w:left="4320" w:hanging="360"/>
      </w:pPr>
      <w:rPr>
        <w:rFonts w:ascii="Symbol" w:hAnsi="Symbol" w:hint="default"/>
        <w:sz w:val="20"/>
      </w:rPr>
    </w:lvl>
    <w:lvl w:ilvl="6" w:tplc="27FC4CAE" w:tentative="1">
      <w:start w:val="1"/>
      <w:numFmt w:val="bullet"/>
      <w:lvlText w:val=""/>
      <w:lvlJc w:val="left"/>
      <w:pPr>
        <w:tabs>
          <w:tab w:val="num" w:pos="5040"/>
        </w:tabs>
        <w:ind w:left="5040" w:hanging="360"/>
      </w:pPr>
      <w:rPr>
        <w:rFonts w:ascii="Symbol" w:hAnsi="Symbol" w:hint="default"/>
        <w:sz w:val="20"/>
      </w:rPr>
    </w:lvl>
    <w:lvl w:ilvl="7" w:tplc="13FC0BD6" w:tentative="1">
      <w:start w:val="1"/>
      <w:numFmt w:val="bullet"/>
      <w:lvlText w:val=""/>
      <w:lvlJc w:val="left"/>
      <w:pPr>
        <w:tabs>
          <w:tab w:val="num" w:pos="5760"/>
        </w:tabs>
        <w:ind w:left="5760" w:hanging="360"/>
      </w:pPr>
      <w:rPr>
        <w:rFonts w:ascii="Symbol" w:hAnsi="Symbol" w:hint="default"/>
        <w:sz w:val="20"/>
      </w:rPr>
    </w:lvl>
    <w:lvl w:ilvl="8" w:tplc="53E85C3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4487A"/>
    <w:multiLevelType w:val="hybridMultilevel"/>
    <w:tmpl w:val="534E3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D81E13"/>
    <w:multiLevelType w:val="hybridMultilevel"/>
    <w:tmpl w:val="B7B2D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22E6B"/>
    <w:multiLevelType w:val="hybridMultilevel"/>
    <w:tmpl w:val="0380AA18"/>
    <w:lvl w:ilvl="0" w:tplc="1760366E">
      <w:start w:val="1"/>
      <w:numFmt w:val="bullet"/>
      <w:lvlText w:val=""/>
      <w:lvlJc w:val="left"/>
      <w:pPr>
        <w:tabs>
          <w:tab w:val="num" w:pos="720"/>
        </w:tabs>
        <w:ind w:left="720" w:hanging="360"/>
      </w:pPr>
      <w:rPr>
        <w:rFonts w:ascii="Symbol" w:hAnsi="Symbol" w:hint="default"/>
        <w:sz w:val="20"/>
      </w:rPr>
    </w:lvl>
    <w:lvl w:ilvl="1" w:tplc="620CDE32" w:tentative="1">
      <w:start w:val="1"/>
      <w:numFmt w:val="bullet"/>
      <w:lvlText w:val=""/>
      <w:lvlJc w:val="left"/>
      <w:pPr>
        <w:tabs>
          <w:tab w:val="num" w:pos="1440"/>
        </w:tabs>
        <w:ind w:left="1440" w:hanging="360"/>
      </w:pPr>
      <w:rPr>
        <w:rFonts w:ascii="Symbol" w:hAnsi="Symbol" w:hint="default"/>
        <w:sz w:val="20"/>
      </w:rPr>
    </w:lvl>
    <w:lvl w:ilvl="2" w:tplc="B324DDBE" w:tentative="1">
      <w:start w:val="1"/>
      <w:numFmt w:val="bullet"/>
      <w:lvlText w:val=""/>
      <w:lvlJc w:val="left"/>
      <w:pPr>
        <w:tabs>
          <w:tab w:val="num" w:pos="2160"/>
        </w:tabs>
        <w:ind w:left="2160" w:hanging="360"/>
      </w:pPr>
      <w:rPr>
        <w:rFonts w:ascii="Symbol" w:hAnsi="Symbol" w:hint="default"/>
        <w:sz w:val="20"/>
      </w:rPr>
    </w:lvl>
    <w:lvl w:ilvl="3" w:tplc="3E2EB7B8" w:tentative="1">
      <w:start w:val="1"/>
      <w:numFmt w:val="bullet"/>
      <w:lvlText w:val=""/>
      <w:lvlJc w:val="left"/>
      <w:pPr>
        <w:tabs>
          <w:tab w:val="num" w:pos="2880"/>
        </w:tabs>
        <w:ind w:left="2880" w:hanging="360"/>
      </w:pPr>
      <w:rPr>
        <w:rFonts w:ascii="Symbol" w:hAnsi="Symbol" w:hint="default"/>
        <w:sz w:val="20"/>
      </w:rPr>
    </w:lvl>
    <w:lvl w:ilvl="4" w:tplc="8E8C2BF2" w:tentative="1">
      <w:start w:val="1"/>
      <w:numFmt w:val="bullet"/>
      <w:lvlText w:val=""/>
      <w:lvlJc w:val="left"/>
      <w:pPr>
        <w:tabs>
          <w:tab w:val="num" w:pos="3600"/>
        </w:tabs>
        <w:ind w:left="3600" w:hanging="360"/>
      </w:pPr>
      <w:rPr>
        <w:rFonts w:ascii="Symbol" w:hAnsi="Symbol" w:hint="default"/>
        <w:sz w:val="20"/>
      </w:rPr>
    </w:lvl>
    <w:lvl w:ilvl="5" w:tplc="3A88C7B0" w:tentative="1">
      <w:start w:val="1"/>
      <w:numFmt w:val="bullet"/>
      <w:lvlText w:val=""/>
      <w:lvlJc w:val="left"/>
      <w:pPr>
        <w:tabs>
          <w:tab w:val="num" w:pos="4320"/>
        </w:tabs>
        <w:ind w:left="4320" w:hanging="360"/>
      </w:pPr>
      <w:rPr>
        <w:rFonts w:ascii="Symbol" w:hAnsi="Symbol" w:hint="default"/>
        <w:sz w:val="20"/>
      </w:rPr>
    </w:lvl>
    <w:lvl w:ilvl="6" w:tplc="1D92B1E0" w:tentative="1">
      <w:start w:val="1"/>
      <w:numFmt w:val="bullet"/>
      <w:lvlText w:val=""/>
      <w:lvlJc w:val="left"/>
      <w:pPr>
        <w:tabs>
          <w:tab w:val="num" w:pos="5040"/>
        </w:tabs>
        <w:ind w:left="5040" w:hanging="360"/>
      </w:pPr>
      <w:rPr>
        <w:rFonts w:ascii="Symbol" w:hAnsi="Symbol" w:hint="default"/>
        <w:sz w:val="20"/>
      </w:rPr>
    </w:lvl>
    <w:lvl w:ilvl="7" w:tplc="7A4ACA2E" w:tentative="1">
      <w:start w:val="1"/>
      <w:numFmt w:val="bullet"/>
      <w:lvlText w:val=""/>
      <w:lvlJc w:val="left"/>
      <w:pPr>
        <w:tabs>
          <w:tab w:val="num" w:pos="5760"/>
        </w:tabs>
        <w:ind w:left="5760" w:hanging="360"/>
      </w:pPr>
      <w:rPr>
        <w:rFonts w:ascii="Symbol" w:hAnsi="Symbol" w:hint="default"/>
        <w:sz w:val="20"/>
      </w:rPr>
    </w:lvl>
    <w:lvl w:ilvl="8" w:tplc="E4006B0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FE11D2"/>
    <w:multiLevelType w:val="hybridMultilevel"/>
    <w:tmpl w:val="D0166BB0"/>
    <w:lvl w:ilvl="0" w:tplc="97146F32">
      <w:start w:val="1"/>
      <w:numFmt w:val="bullet"/>
      <w:lvlText w:val=""/>
      <w:lvlJc w:val="left"/>
      <w:pPr>
        <w:tabs>
          <w:tab w:val="num" w:pos="720"/>
        </w:tabs>
        <w:ind w:left="720" w:hanging="360"/>
      </w:pPr>
      <w:rPr>
        <w:rFonts w:ascii="Symbol" w:hAnsi="Symbol" w:hint="default"/>
        <w:sz w:val="20"/>
      </w:rPr>
    </w:lvl>
    <w:lvl w:ilvl="1" w:tplc="6B5296F6" w:tentative="1">
      <w:start w:val="1"/>
      <w:numFmt w:val="bullet"/>
      <w:lvlText w:val=""/>
      <w:lvlJc w:val="left"/>
      <w:pPr>
        <w:tabs>
          <w:tab w:val="num" w:pos="1440"/>
        </w:tabs>
        <w:ind w:left="1440" w:hanging="360"/>
      </w:pPr>
      <w:rPr>
        <w:rFonts w:ascii="Symbol" w:hAnsi="Symbol" w:hint="default"/>
        <w:sz w:val="20"/>
      </w:rPr>
    </w:lvl>
    <w:lvl w:ilvl="2" w:tplc="C3AC34A2" w:tentative="1">
      <w:start w:val="1"/>
      <w:numFmt w:val="bullet"/>
      <w:lvlText w:val=""/>
      <w:lvlJc w:val="left"/>
      <w:pPr>
        <w:tabs>
          <w:tab w:val="num" w:pos="2160"/>
        </w:tabs>
        <w:ind w:left="2160" w:hanging="360"/>
      </w:pPr>
      <w:rPr>
        <w:rFonts w:ascii="Symbol" w:hAnsi="Symbol" w:hint="default"/>
        <w:sz w:val="20"/>
      </w:rPr>
    </w:lvl>
    <w:lvl w:ilvl="3" w:tplc="B22CE900" w:tentative="1">
      <w:start w:val="1"/>
      <w:numFmt w:val="bullet"/>
      <w:lvlText w:val=""/>
      <w:lvlJc w:val="left"/>
      <w:pPr>
        <w:tabs>
          <w:tab w:val="num" w:pos="2880"/>
        </w:tabs>
        <w:ind w:left="2880" w:hanging="360"/>
      </w:pPr>
      <w:rPr>
        <w:rFonts w:ascii="Symbol" w:hAnsi="Symbol" w:hint="default"/>
        <w:sz w:val="20"/>
      </w:rPr>
    </w:lvl>
    <w:lvl w:ilvl="4" w:tplc="3B08F644" w:tentative="1">
      <w:start w:val="1"/>
      <w:numFmt w:val="bullet"/>
      <w:lvlText w:val=""/>
      <w:lvlJc w:val="left"/>
      <w:pPr>
        <w:tabs>
          <w:tab w:val="num" w:pos="3600"/>
        </w:tabs>
        <w:ind w:left="3600" w:hanging="360"/>
      </w:pPr>
      <w:rPr>
        <w:rFonts w:ascii="Symbol" w:hAnsi="Symbol" w:hint="default"/>
        <w:sz w:val="20"/>
      </w:rPr>
    </w:lvl>
    <w:lvl w:ilvl="5" w:tplc="4FB43F30" w:tentative="1">
      <w:start w:val="1"/>
      <w:numFmt w:val="bullet"/>
      <w:lvlText w:val=""/>
      <w:lvlJc w:val="left"/>
      <w:pPr>
        <w:tabs>
          <w:tab w:val="num" w:pos="4320"/>
        </w:tabs>
        <w:ind w:left="4320" w:hanging="360"/>
      </w:pPr>
      <w:rPr>
        <w:rFonts w:ascii="Symbol" w:hAnsi="Symbol" w:hint="default"/>
        <w:sz w:val="20"/>
      </w:rPr>
    </w:lvl>
    <w:lvl w:ilvl="6" w:tplc="A53EEF46" w:tentative="1">
      <w:start w:val="1"/>
      <w:numFmt w:val="bullet"/>
      <w:lvlText w:val=""/>
      <w:lvlJc w:val="left"/>
      <w:pPr>
        <w:tabs>
          <w:tab w:val="num" w:pos="5040"/>
        </w:tabs>
        <w:ind w:left="5040" w:hanging="360"/>
      </w:pPr>
      <w:rPr>
        <w:rFonts w:ascii="Symbol" w:hAnsi="Symbol" w:hint="default"/>
        <w:sz w:val="20"/>
      </w:rPr>
    </w:lvl>
    <w:lvl w:ilvl="7" w:tplc="01B6F89A" w:tentative="1">
      <w:start w:val="1"/>
      <w:numFmt w:val="bullet"/>
      <w:lvlText w:val=""/>
      <w:lvlJc w:val="left"/>
      <w:pPr>
        <w:tabs>
          <w:tab w:val="num" w:pos="5760"/>
        </w:tabs>
        <w:ind w:left="5760" w:hanging="360"/>
      </w:pPr>
      <w:rPr>
        <w:rFonts w:ascii="Symbol" w:hAnsi="Symbol" w:hint="default"/>
        <w:sz w:val="20"/>
      </w:rPr>
    </w:lvl>
    <w:lvl w:ilvl="8" w:tplc="D62A99B0"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465B7"/>
    <w:multiLevelType w:val="hybridMultilevel"/>
    <w:tmpl w:val="E0A6D21C"/>
    <w:lvl w:ilvl="0" w:tplc="C8DA069A">
      <w:start w:val="1"/>
      <w:numFmt w:val="bullet"/>
      <w:lvlText w:val=""/>
      <w:lvlJc w:val="left"/>
      <w:pPr>
        <w:tabs>
          <w:tab w:val="num" w:pos="720"/>
        </w:tabs>
        <w:ind w:left="720" w:hanging="360"/>
      </w:pPr>
      <w:rPr>
        <w:rFonts w:ascii="Symbol" w:hAnsi="Symbol" w:hint="default"/>
        <w:sz w:val="20"/>
      </w:rPr>
    </w:lvl>
    <w:lvl w:ilvl="1" w:tplc="BF82923E" w:tentative="1">
      <w:start w:val="1"/>
      <w:numFmt w:val="bullet"/>
      <w:lvlText w:val=""/>
      <w:lvlJc w:val="left"/>
      <w:pPr>
        <w:tabs>
          <w:tab w:val="num" w:pos="1440"/>
        </w:tabs>
        <w:ind w:left="1440" w:hanging="360"/>
      </w:pPr>
      <w:rPr>
        <w:rFonts w:ascii="Symbol" w:hAnsi="Symbol" w:hint="default"/>
        <w:sz w:val="20"/>
      </w:rPr>
    </w:lvl>
    <w:lvl w:ilvl="2" w:tplc="DF184992" w:tentative="1">
      <w:start w:val="1"/>
      <w:numFmt w:val="bullet"/>
      <w:lvlText w:val=""/>
      <w:lvlJc w:val="left"/>
      <w:pPr>
        <w:tabs>
          <w:tab w:val="num" w:pos="2160"/>
        </w:tabs>
        <w:ind w:left="2160" w:hanging="360"/>
      </w:pPr>
      <w:rPr>
        <w:rFonts w:ascii="Symbol" w:hAnsi="Symbol" w:hint="default"/>
        <w:sz w:val="20"/>
      </w:rPr>
    </w:lvl>
    <w:lvl w:ilvl="3" w:tplc="DC02EB1C" w:tentative="1">
      <w:start w:val="1"/>
      <w:numFmt w:val="bullet"/>
      <w:lvlText w:val=""/>
      <w:lvlJc w:val="left"/>
      <w:pPr>
        <w:tabs>
          <w:tab w:val="num" w:pos="2880"/>
        </w:tabs>
        <w:ind w:left="2880" w:hanging="360"/>
      </w:pPr>
      <w:rPr>
        <w:rFonts w:ascii="Symbol" w:hAnsi="Symbol" w:hint="default"/>
        <w:sz w:val="20"/>
      </w:rPr>
    </w:lvl>
    <w:lvl w:ilvl="4" w:tplc="51C44E36" w:tentative="1">
      <w:start w:val="1"/>
      <w:numFmt w:val="bullet"/>
      <w:lvlText w:val=""/>
      <w:lvlJc w:val="left"/>
      <w:pPr>
        <w:tabs>
          <w:tab w:val="num" w:pos="3600"/>
        </w:tabs>
        <w:ind w:left="3600" w:hanging="360"/>
      </w:pPr>
      <w:rPr>
        <w:rFonts w:ascii="Symbol" w:hAnsi="Symbol" w:hint="default"/>
        <w:sz w:val="20"/>
      </w:rPr>
    </w:lvl>
    <w:lvl w:ilvl="5" w:tplc="D862DCDC" w:tentative="1">
      <w:start w:val="1"/>
      <w:numFmt w:val="bullet"/>
      <w:lvlText w:val=""/>
      <w:lvlJc w:val="left"/>
      <w:pPr>
        <w:tabs>
          <w:tab w:val="num" w:pos="4320"/>
        </w:tabs>
        <w:ind w:left="4320" w:hanging="360"/>
      </w:pPr>
      <w:rPr>
        <w:rFonts w:ascii="Symbol" w:hAnsi="Symbol" w:hint="default"/>
        <w:sz w:val="20"/>
      </w:rPr>
    </w:lvl>
    <w:lvl w:ilvl="6" w:tplc="88B85CEA" w:tentative="1">
      <w:start w:val="1"/>
      <w:numFmt w:val="bullet"/>
      <w:lvlText w:val=""/>
      <w:lvlJc w:val="left"/>
      <w:pPr>
        <w:tabs>
          <w:tab w:val="num" w:pos="5040"/>
        </w:tabs>
        <w:ind w:left="5040" w:hanging="360"/>
      </w:pPr>
      <w:rPr>
        <w:rFonts w:ascii="Symbol" w:hAnsi="Symbol" w:hint="default"/>
        <w:sz w:val="20"/>
      </w:rPr>
    </w:lvl>
    <w:lvl w:ilvl="7" w:tplc="12BAB778" w:tentative="1">
      <w:start w:val="1"/>
      <w:numFmt w:val="bullet"/>
      <w:lvlText w:val=""/>
      <w:lvlJc w:val="left"/>
      <w:pPr>
        <w:tabs>
          <w:tab w:val="num" w:pos="5760"/>
        </w:tabs>
        <w:ind w:left="5760" w:hanging="360"/>
      </w:pPr>
      <w:rPr>
        <w:rFonts w:ascii="Symbol" w:hAnsi="Symbol" w:hint="default"/>
        <w:sz w:val="20"/>
      </w:rPr>
    </w:lvl>
    <w:lvl w:ilvl="8" w:tplc="F91644C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1D0F5D"/>
    <w:multiLevelType w:val="hybridMultilevel"/>
    <w:tmpl w:val="3724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E14A4"/>
    <w:multiLevelType w:val="hybridMultilevel"/>
    <w:tmpl w:val="384AEE9E"/>
    <w:lvl w:ilvl="0" w:tplc="166A42BC">
      <w:start w:val="1"/>
      <w:numFmt w:val="bullet"/>
      <w:lvlText w:val=""/>
      <w:lvlJc w:val="left"/>
      <w:pPr>
        <w:tabs>
          <w:tab w:val="num" w:pos="720"/>
        </w:tabs>
        <w:ind w:left="720" w:hanging="360"/>
      </w:pPr>
      <w:rPr>
        <w:rFonts w:ascii="Symbol" w:hAnsi="Symbol" w:hint="default"/>
        <w:sz w:val="20"/>
      </w:rPr>
    </w:lvl>
    <w:lvl w:ilvl="1" w:tplc="95E053BE">
      <w:start w:val="1"/>
      <w:numFmt w:val="bullet"/>
      <w:lvlText w:val="o"/>
      <w:lvlJc w:val="left"/>
      <w:pPr>
        <w:tabs>
          <w:tab w:val="num" w:pos="1440"/>
        </w:tabs>
        <w:ind w:left="1440" w:hanging="360"/>
      </w:pPr>
      <w:rPr>
        <w:rFonts w:ascii="Courier New" w:hAnsi="Courier New" w:cs="Times New Roman" w:hint="default"/>
        <w:sz w:val="20"/>
      </w:rPr>
    </w:lvl>
    <w:lvl w:ilvl="2" w:tplc="3070B504">
      <w:start w:val="1"/>
      <w:numFmt w:val="bullet"/>
      <w:lvlText w:val=""/>
      <w:lvlJc w:val="left"/>
      <w:pPr>
        <w:tabs>
          <w:tab w:val="num" w:pos="2160"/>
        </w:tabs>
        <w:ind w:left="2160" w:hanging="360"/>
      </w:pPr>
      <w:rPr>
        <w:rFonts w:ascii="Wingdings" w:hAnsi="Wingdings" w:hint="default"/>
        <w:sz w:val="20"/>
      </w:rPr>
    </w:lvl>
    <w:lvl w:ilvl="3" w:tplc="FC1E9EB0">
      <w:start w:val="1"/>
      <w:numFmt w:val="bullet"/>
      <w:lvlText w:val=""/>
      <w:lvlJc w:val="left"/>
      <w:pPr>
        <w:tabs>
          <w:tab w:val="num" w:pos="2880"/>
        </w:tabs>
        <w:ind w:left="2880" w:hanging="360"/>
      </w:pPr>
      <w:rPr>
        <w:rFonts w:ascii="Wingdings" w:hAnsi="Wingdings" w:hint="default"/>
        <w:sz w:val="20"/>
      </w:rPr>
    </w:lvl>
    <w:lvl w:ilvl="4" w:tplc="2C1E08E6">
      <w:start w:val="1"/>
      <w:numFmt w:val="bullet"/>
      <w:lvlText w:val=""/>
      <w:lvlJc w:val="left"/>
      <w:pPr>
        <w:tabs>
          <w:tab w:val="num" w:pos="3600"/>
        </w:tabs>
        <w:ind w:left="3600" w:hanging="360"/>
      </w:pPr>
      <w:rPr>
        <w:rFonts w:ascii="Wingdings" w:hAnsi="Wingdings" w:hint="default"/>
        <w:sz w:val="20"/>
      </w:rPr>
    </w:lvl>
    <w:lvl w:ilvl="5" w:tplc="9E1E713C">
      <w:start w:val="1"/>
      <w:numFmt w:val="bullet"/>
      <w:lvlText w:val=""/>
      <w:lvlJc w:val="left"/>
      <w:pPr>
        <w:tabs>
          <w:tab w:val="num" w:pos="4320"/>
        </w:tabs>
        <w:ind w:left="4320" w:hanging="360"/>
      </w:pPr>
      <w:rPr>
        <w:rFonts w:ascii="Wingdings" w:hAnsi="Wingdings" w:hint="default"/>
        <w:sz w:val="20"/>
      </w:rPr>
    </w:lvl>
    <w:lvl w:ilvl="6" w:tplc="ADD43418">
      <w:start w:val="1"/>
      <w:numFmt w:val="bullet"/>
      <w:lvlText w:val=""/>
      <w:lvlJc w:val="left"/>
      <w:pPr>
        <w:tabs>
          <w:tab w:val="num" w:pos="5040"/>
        </w:tabs>
        <w:ind w:left="5040" w:hanging="360"/>
      </w:pPr>
      <w:rPr>
        <w:rFonts w:ascii="Wingdings" w:hAnsi="Wingdings" w:hint="default"/>
        <w:sz w:val="20"/>
      </w:rPr>
    </w:lvl>
    <w:lvl w:ilvl="7" w:tplc="E4C4B6EC">
      <w:start w:val="1"/>
      <w:numFmt w:val="bullet"/>
      <w:lvlText w:val=""/>
      <w:lvlJc w:val="left"/>
      <w:pPr>
        <w:tabs>
          <w:tab w:val="num" w:pos="5760"/>
        </w:tabs>
        <w:ind w:left="5760" w:hanging="360"/>
      </w:pPr>
      <w:rPr>
        <w:rFonts w:ascii="Wingdings" w:hAnsi="Wingdings" w:hint="default"/>
        <w:sz w:val="20"/>
      </w:rPr>
    </w:lvl>
    <w:lvl w:ilvl="8" w:tplc="04987A02">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1"/>
  </w:num>
  <w:num w:numId="4">
    <w:abstractNumId w:val="0"/>
  </w:num>
  <w:num w:numId="5">
    <w:abstractNumId w:val="16"/>
  </w:num>
  <w:num w:numId="6">
    <w:abstractNumId w:val="1"/>
  </w:num>
  <w:num w:numId="7">
    <w:abstractNumId w:val="14"/>
  </w:num>
  <w:num w:numId="8">
    <w:abstractNumId w:val="12"/>
  </w:num>
  <w:num w:numId="9">
    <w:abstractNumId w:val="15"/>
  </w:num>
  <w:num w:numId="10">
    <w:abstractNumId w:val="4"/>
  </w:num>
  <w:num w:numId="11">
    <w:abstractNumId w:val="8"/>
  </w:num>
  <w:num w:numId="12">
    <w:abstractNumId w:val="6"/>
  </w:num>
  <w:num w:numId="13">
    <w:abstractNumId w:val="5"/>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60"/>
    <w:rsid w:val="000006CD"/>
    <w:rsid w:val="0000233A"/>
    <w:rsid w:val="00003D29"/>
    <w:rsid w:val="00007C55"/>
    <w:rsid w:val="00011DA1"/>
    <w:rsid w:val="00012785"/>
    <w:rsid w:val="00020536"/>
    <w:rsid w:val="00020795"/>
    <w:rsid w:val="000230D6"/>
    <w:rsid w:val="000253C5"/>
    <w:rsid w:val="00037CAA"/>
    <w:rsid w:val="0004129C"/>
    <w:rsid w:val="000438F9"/>
    <w:rsid w:val="00044AA8"/>
    <w:rsid w:val="00046B77"/>
    <w:rsid w:val="000509DF"/>
    <w:rsid w:val="00051799"/>
    <w:rsid w:val="00054208"/>
    <w:rsid w:val="00054C7F"/>
    <w:rsid w:val="00055ACD"/>
    <w:rsid w:val="00062CC6"/>
    <w:rsid w:val="00065701"/>
    <w:rsid w:val="000703BB"/>
    <w:rsid w:val="00073A3C"/>
    <w:rsid w:val="00074EF0"/>
    <w:rsid w:val="0007553A"/>
    <w:rsid w:val="000876AD"/>
    <w:rsid w:val="0009073C"/>
    <w:rsid w:val="00091BB9"/>
    <w:rsid w:val="000947BA"/>
    <w:rsid w:val="00094EF9"/>
    <w:rsid w:val="00096086"/>
    <w:rsid w:val="000965D5"/>
    <w:rsid w:val="000A3D40"/>
    <w:rsid w:val="000A51AA"/>
    <w:rsid w:val="000A53A2"/>
    <w:rsid w:val="000B1846"/>
    <w:rsid w:val="000C1469"/>
    <w:rsid w:val="000C18E7"/>
    <w:rsid w:val="000D44FC"/>
    <w:rsid w:val="000D693F"/>
    <w:rsid w:val="000D6E5E"/>
    <w:rsid w:val="000D7E25"/>
    <w:rsid w:val="000D7EB6"/>
    <w:rsid w:val="000E3EDF"/>
    <w:rsid w:val="000E432F"/>
    <w:rsid w:val="000E433F"/>
    <w:rsid w:val="000E613B"/>
    <w:rsid w:val="000E7CF4"/>
    <w:rsid w:val="000F16A1"/>
    <w:rsid w:val="00100AB6"/>
    <w:rsid w:val="001028FC"/>
    <w:rsid w:val="00114CB0"/>
    <w:rsid w:val="0011715D"/>
    <w:rsid w:val="00117306"/>
    <w:rsid w:val="00122046"/>
    <w:rsid w:val="001229D1"/>
    <w:rsid w:val="00130294"/>
    <w:rsid w:val="00130F33"/>
    <w:rsid w:val="00135548"/>
    <w:rsid w:val="00142129"/>
    <w:rsid w:val="00143192"/>
    <w:rsid w:val="0014417B"/>
    <w:rsid w:val="00146FBF"/>
    <w:rsid w:val="00147448"/>
    <w:rsid w:val="00151832"/>
    <w:rsid w:val="00151F75"/>
    <w:rsid w:val="00155C8A"/>
    <w:rsid w:val="00157852"/>
    <w:rsid w:val="001623D7"/>
    <w:rsid w:val="00163084"/>
    <w:rsid w:val="00163CFD"/>
    <w:rsid w:val="001645AA"/>
    <w:rsid w:val="00164758"/>
    <w:rsid w:val="0016519A"/>
    <w:rsid w:val="0017021D"/>
    <w:rsid w:val="001721A4"/>
    <w:rsid w:val="00174F55"/>
    <w:rsid w:val="00175D62"/>
    <w:rsid w:val="001768A5"/>
    <w:rsid w:val="00177F7E"/>
    <w:rsid w:val="001803F2"/>
    <w:rsid w:val="00183506"/>
    <w:rsid w:val="00183F58"/>
    <w:rsid w:val="001961FA"/>
    <w:rsid w:val="0019725C"/>
    <w:rsid w:val="001976DF"/>
    <w:rsid w:val="001A0A82"/>
    <w:rsid w:val="001A2221"/>
    <w:rsid w:val="001B3AC2"/>
    <w:rsid w:val="001B5215"/>
    <w:rsid w:val="001B77D9"/>
    <w:rsid w:val="001C1D68"/>
    <w:rsid w:val="001C23E1"/>
    <w:rsid w:val="001C3342"/>
    <w:rsid w:val="001C3B4A"/>
    <w:rsid w:val="001C48FA"/>
    <w:rsid w:val="001C57A3"/>
    <w:rsid w:val="001C5CC5"/>
    <w:rsid w:val="001C7706"/>
    <w:rsid w:val="001C7CB6"/>
    <w:rsid w:val="001C7D04"/>
    <w:rsid w:val="001D5896"/>
    <w:rsid w:val="001D7EF4"/>
    <w:rsid w:val="001E0A10"/>
    <w:rsid w:val="001E190C"/>
    <w:rsid w:val="001E675D"/>
    <w:rsid w:val="001E688D"/>
    <w:rsid w:val="001F0B62"/>
    <w:rsid w:val="001F1275"/>
    <w:rsid w:val="001F350D"/>
    <w:rsid w:val="001F6D1B"/>
    <w:rsid w:val="001F7F37"/>
    <w:rsid w:val="00200CE9"/>
    <w:rsid w:val="002019E4"/>
    <w:rsid w:val="00203D25"/>
    <w:rsid w:val="00206134"/>
    <w:rsid w:val="00206DE3"/>
    <w:rsid w:val="00211585"/>
    <w:rsid w:val="00214BB7"/>
    <w:rsid w:val="00215C7D"/>
    <w:rsid w:val="00217119"/>
    <w:rsid w:val="00222289"/>
    <w:rsid w:val="00227E63"/>
    <w:rsid w:val="0023077D"/>
    <w:rsid w:val="0023088F"/>
    <w:rsid w:val="00232425"/>
    <w:rsid w:val="00232C4F"/>
    <w:rsid w:val="002368AC"/>
    <w:rsid w:val="00241B10"/>
    <w:rsid w:val="00246F1F"/>
    <w:rsid w:val="00247E6B"/>
    <w:rsid w:val="00252833"/>
    <w:rsid w:val="002531D2"/>
    <w:rsid w:val="00253AE8"/>
    <w:rsid w:val="00254577"/>
    <w:rsid w:val="002613FA"/>
    <w:rsid w:val="002645F3"/>
    <w:rsid w:val="00266862"/>
    <w:rsid w:val="00267C79"/>
    <w:rsid w:val="00271971"/>
    <w:rsid w:val="00271D3C"/>
    <w:rsid w:val="00272BCF"/>
    <w:rsid w:val="002731A7"/>
    <w:rsid w:val="00273DE8"/>
    <w:rsid w:val="00274114"/>
    <w:rsid w:val="00281D8E"/>
    <w:rsid w:val="0028294D"/>
    <w:rsid w:val="00282B7C"/>
    <w:rsid w:val="00291A13"/>
    <w:rsid w:val="002924AF"/>
    <w:rsid w:val="00294E33"/>
    <w:rsid w:val="002951CD"/>
    <w:rsid w:val="002961A9"/>
    <w:rsid w:val="00297F19"/>
    <w:rsid w:val="002A1EA6"/>
    <w:rsid w:val="002A3C55"/>
    <w:rsid w:val="002A65A8"/>
    <w:rsid w:val="002B0441"/>
    <w:rsid w:val="002B13B4"/>
    <w:rsid w:val="002C2244"/>
    <w:rsid w:val="002C3D5C"/>
    <w:rsid w:val="002C48FF"/>
    <w:rsid w:val="002D55F6"/>
    <w:rsid w:val="002D5616"/>
    <w:rsid w:val="002E0388"/>
    <w:rsid w:val="002E48B4"/>
    <w:rsid w:val="002E4BF2"/>
    <w:rsid w:val="002F2FDF"/>
    <w:rsid w:val="002F7502"/>
    <w:rsid w:val="002F7C09"/>
    <w:rsid w:val="00303E97"/>
    <w:rsid w:val="003072A8"/>
    <w:rsid w:val="00312BE3"/>
    <w:rsid w:val="0031507C"/>
    <w:rsid w:val="00316DA7"/>
    <w:rsid w:val="00320D1B"/>
    <w:rsid w:val="0032278E"/>
    <w:rsid w:val="00327B93"/>
    <w:rsid w:val="00330391"/>
    <w:rsid w:val="003306B0"/>
    <w:rsid w:val="0033218D"/>
    <w:rsid w:val="00335144"/>
    <w:rsid w:val="00351B74"/>
    <w:rsid w:val="00360570"/>
    <w:rsid w:val="00363B84"/>
    <w:rsid w:val="003666A9"/>
    <w:rsid w:val="00372937"/>
    <w:rsid w:val="003733B7"/>
    <w:rsid w:val="00375398"/>
    <w:rsid w:val="00382933"/>
    <w:rsid w:val="00386FEE"/>
    <w:rsid w:val="003872E7"/>
    <w:rsid w:val="00392392"/>
    <w:rsid w:val="003924D3"/>
    <w:rsid w:val="00392DA9"/>
    <w:rsid w:val="00393E39"/>
    <w:rsid w:val="003951C8"/>
    <w:rsid w:val="003A26CF"/>
    <w:rsid w:val="003A289B"/>
    <w:rsid w:val="003B0844"/>
    <w:rsid w:val="003B799D"/>
    <w:rsid w:val="003C2FB6"/>
    <w:rsid w:val="003D1C61"/>
    <w:rsid w:val="003E0E14"/>
    <w:rsid w:val="003E608A"/>
    <w:rsid w:val="003F5150"/>
    <w:rsid w:val="003F5895"/>
    <w:rsid w:val="00400287"/>
    <w:rsid w:val="00400BCB"/>
    <w:rsid w:val="00404546"/>
    <w:rsid w:val="004052B8"/>
    <w:rsid w:val="00405671"/>
    <w:rsid w:val="00407590"/>
    <w:rsid w:val="004127FD"/>
    <w:rsid w:val="00412E22"/>
    <w:rsid w:val="00414C94"/>
    <w:rsid w:val="004162E8"/>
    <w:rsid w:val="00417807"/>
    <w:rsid w:val="00417E29"/>
    <w:rsid w:val="00424C3F"/>
    <w:rsid w:val="00425AC2"/>
    <w:rsid w:val="00427B0C"/>
    <w:rsid w:val="004303E4"/>
    <w:rsid w:val="00430A82"/>
    <w:rsid w:val="004323C9"/>
    <w:rsid w:val="00433BC6"/>
    <w:rsid w:val="004340D9"/>
    <w:rsid w:val="004433B4"/>
    <w:rsid w:val="00443A0D"/>
    <w:rsid w:val="004548FC"/>
    <w:rsid w:val="00455608"/>
    <w:rsid w:val="00455FED"/>
    <w:rsid w:val="004566B1"/>
    <w:rsid w:val="004608B6"/>
    <w:rsid w:val="004658C6"/>
    <w:rsid w:val="00465E5D"/>
    <w:rsid w:val="0048194B"/>
    <w:rsid w:val="00482414"/>
    <w:rsid w:val="004825BD"/>
    <w:rsid w:val="004835D3"/>
    <w:rsid w:val="00486972"/>
    <w:rsid w:val="004904DC"/>
    <w:rsid w:val="00496641"/>
    <w:rsid w:val="004A2A6D"/>
    <w:rsid w:val="004A772E"/>
    <w:rsid w:val="004B4F73"/>
    <w:rsid w:val="004C1267"/>
    <w:rsid w:val="004C22CA"/>
    <w:rsid w:val="004C4DDC"/>
    <w:rsid w:val="004C4E07"/>
    <w:rsid w:val="004E08A8"/>
    <w:rsid w:val="004E1B47"/>
    <w:rsid w:val="004E2411"/>
    <w:rsid w:val="004E2D00"/>
    <w:rsid w:val="004E56D5"/>
    <w:rsid w:val="004E6CFB"/>
    <w:rsid w:val="004E73E0"/>
    <w:rsid w:val="004E7492"/>
    <w:rsid w:val="004F54D1"/>
    <w:rsid w:val="00501523"/>
    <w:rsid w:val="00504092"/>
    <w:rsid w:val="00514CEC"/>
    <w:rsid w:val="00515B59"/>
    <w:rsid w:val="00515D5E"/>
    <w:rsid w:val="00516779"/>
    <w:rsid w:val="0051680B"/>
    <w:rsid w:val="0051689E"/>
    <w:rsid w:val="00517CCB"/>
    <w:rsid w:val="005204D1"/>
    <w:rsid w:val="0052054A"/>
    <w:rsid w:val="00522683"/>
    <w:rsid w:val="00531785"/>
    <w:rsid w:val="005324A8"/>
    <w:rsid w:val="00535587"/>
    <w:rsid w:val="00542DA6"/>
    <w:rsid w:val="00544164"/>
    <w:rsid w:val="00544243"/>
    <w:rsid w:val="00544655"/>
    <w:rsid w:val="00547E02"/>
    <w:rsid w:val="0055415E"/>
    <w:rsid w:val="005557DC"/>
    <w:rsid w:val="005577A1"/>
    <w:rsid w:val="00561DDC"/>
    <w:rsid w:val="00563AB4"/>
    <w:rsid w:val="00563EAC"/>
    <w:rsid w:val="00565E17"/>
    <w:rsid w:val="00570C7C"/>
    <w:rsid w:val="00577E74"/>
    <w:rsid w:val="005859CD"/>
    <w:rsid w:val="00590439"/>
    <w:rsid w:val="005954C4"/>
    <w:rsid w:val="005A0114"/>
    <w:rsid w:val="005A0F37"/>
    <w:rsid w:val="005B0CEE"/>
    <w:rsid w:val="005B1335"/>
    <w:rsid w:val="005B43AD"/>
    <w:rsid w:val="005B7668"/>
    <w:rsid w:val="005B7B6B"/>
    <w:rsid w:val="005D0093"/>
    <w:rsid w:val="005E30EF"/>
    <w:rsid w:val="005E4656"/>
    <w:rsid w:val="005F37F9"/>
    <w:rsid w:val="00601023"/>
    <w:rsid w:val="00602ABA"/>
    <w:rsid w:val="00605F28"/>
    <w:rsid w:val="00606099"/>
    <w:rsid w:val="00607B8B"/>
    <w:rsid w:val="00611C67"/>
    <w:rsid w:val="00615DFD"/>
    <w:rsid w:val="00622430"/>
    <w:rsid w:val="006244A5"/>
    <w:rsid w:val="00627CA2"/>
    <w:rsid w:val="00633245"/>
    <w:rsid w:val="00633E3B"/>
    <w:rsid w:val="00634536"/>
    <w:rsid w:val="006425B6"/>
    <w:rsid w:val="006426CD"/>
    <w:rsid w:val="00644D84"/>
    <w:rsid w:val="00647245"/>
    <w:rsid w:val="0065131F"/>
    <w:rsid w:val="00651486"/>
    <w:rsid w:val="00651C33"/>
    <w:rsid w:val="006556C6"/>
    <w:rsid w:val="00656AA7"/>
    <w:rsid w:val="00662684"/>
    <w:rsid w:val="006651D4"/>
    <w:rsid w:val="0066644A"/>
    <w:rsid w:val="006679CF"/>
    <w:rsid w:val="00670002"/>
    <w:rsid w:val="0067364E"/>
    <w:rsid w:val="0067552A"/>
    <w:rsid w:val="00676D3B"/>
    <w:rsid w:val="006817A4"/>
    <w:rsid w:val="00684CC2"/>
    <w:rsid w:val="006929E1"/>
    <w:rsid w:val="00696716"/>
    <w:rsid w:val="006977F9"/>
    <w:rsid w:val="006A11C0"/>
    <w:rsid w:val="006A4525"/>
    <w:rsid w:val="006A5D3C"/>
    <w:rsid w:val="006B122B"/>
    <w:rsid w:val="006B211B"/>
    <w:rsid w:val="006B2775"/>
    <w:rsid w:val="006B2CD3"/>
    <w:rsid w:val="006B32ED"/>
    <w:rsid w:val="006B3C8A"/>
    <w:rsid w:val="006B53DE"/>
    <w:rsid w:val="006B6BEC"/>
    <w:rsid w:val="006B761B"/>
    <w:rsid w:val="006B7993"/>
    <w:rsid w:val="006C28C7"/>
    <w:rsid w:val="006C482A"/>
    <w:rsid w:val="006C5CE1"/>
    <w:rsid w:val="006C7529"/>
    <w:rsid w:val="006D091A"/>
    <w:rsid w:val="006D20E1"/>
    <w:rsid w:val="006D4783"/>
    <w:rsid w:val="006D5B8D"/>
    <w:rsid w:val="006D79B1"/>
    <w:rsid w:val="006E2123"/>
    <w:rsid w:val="006E74EA"/>
    <w:rsid w:val="006F4C4D"/>
    <w:rsid w:val="006F6633"/>
    <w:rsid w:val="007009DC"/>
    <w:rsid w:val="00700B73"/>
    <w:rsid w:val="00702BB6"/>
    <w:rsid w:val="0071176F"/>
    <w:rsid w:val="00712B8F"/>
    <w:rsid w:val="00712EA8"/>
    <w:rsid w:val="007136F0"/>
    <w:rsid w:val="007149A6"/>
    <w:rsid w:val="007158AC"/>
    <w:rsid w:val="00720688"/>
    <w:rsid w:val="007216EC"/>
    <w:rsid w:val="00722F91"/>
    <w:rsid w:val="00724635"/>
    <w:rsid w:val="00725551"/>
    <w:rsid w:val="0072E524"/>
    <w:rsid w:val="0073065F"/>
    <w:rsid w:val="007318A0"/>
    <w:rsid w:val="007360E5"/>
    <w:rsid w:val="00737AB0"/>
    <w:rsid w:val="00740329"/>
    <w:rsid w:val="0074188C"/>
    <w:rsid w:val="00745CD6"/>
    <w:rsid w:val="00746E86"/>
    <w:rsid w:val="007509CD"/>
    <w:rsid w:val="00751CD7"/>
    <w:rsid w:val="00755AE0"/>
    <w:rsid w:val="00757AA1"/>
    <w:rsid w:val="00760467"/>
    <w:rsid w:val="00760723"/>
    <w:rsid w:val="007624F3"/>
    <w:rsid w:val="00762D9A"/>
    <w:rsid w:val="00766305"/>
    <w:rsid w:val="00770546"/>
    <w:rsid w:val="00773691"/>
    <w:rsid w:val="0077678D"/>
    <w:rsid w:val="00782E13"/>
    <w:rsid w:val="007879CE"/>
    <w:rsid w:val="00790711"/>
    <w:rsid w:val="00790AD3"/>
    <w:rsid w:val="00792F38"/>
    <w:rsid w:val="00793ACE"/>
    <w:rsid w:val="00794BDF"/>
    <w:rsid w:val="00795C9D"/>
    <w:rsid w:val="00795EC4"/>
    <w:rsid w:val="00795F30"/>
    <w:rsid w:val="00796ACE"/>
    <w:rsid w:val="00796E9B"/>
    <w:rsid w:val="0079777E"/>
    <w:rsid w:val="00797F20"/>
    <w:rsid w:val="007A2B00"/>
    <w:rsid w:val="007A4382"/>
    <w:rsid w:val="007B1762"/>
    <w:rsid w:val="007B1AE1"/>
    <w:rsid w:val="007B3DD8"/>
    <w:rsid w:val="007B3EFA"/>
    <w:rsid w:val="007B592A"/>
    <w:rsid w:val="007B6949"/>
    <w:rsid w:val="007C0408"/>
    <w:rsid w:val="007C236B"/>
    <w:rsid w:val="007C6160"/>
    <w:rsid w:val="007D0873"/>
    <w:rsid w:val="007D5474"/>
    <w:rsid w:val="007D5E8F"/>
    <w:rsid w:val="007D62CF"/>
    <w:rsid w:val="007D680F"/>
    <w:rsid w:val="007E0AC8"/>
    <w:rsid w:val="007F260E"/>
    <w:rsid w:val="007F330C"/>
    <w:rsid w:val="007F50B4"/>
    <w:rsid w:val="00800448"/>
    <w:rsid w:val="0080355D"/>
    <w:rsid w:val="008038D0"/>
    <w:rsid w:val="00804B60"/>
    <w:rsid w:val="008078DD"/>
    <w:rsid w:val="00807FEF"/>
    <w:rsid w:val="00813413"/>
    <w:rsid w:val="0081588A"/>
    <w:rsid w:val="00816293"/>
    <w:rsid w:val="00817C0B"/>
    <w:rsid w:val="008204BE"/>
    <w:rsid w:val="008220B9"/>
    <w:rsid w:val="00824EDF"/>
    <w:rsid w:val="008303C2"/>
    <w:rsid w:val="00831597"/>
    <w:rsid w:val="008343FB"/>
    <w:rsid w:val="008444E7"/>
    <w:rsid w:val="008457CF"/>
    <w:rsid w:val="00857FAD"/>
    <w:rsid w:val="00860AC1"/>
    <w:rsid w:val="00862B05"/>
    <w:rsid w:val="008633BA"/>
    <w:rsid w:val="00864FE2"/>
    <w:rsid w:val="0087072A"/>
    <w:rsid w:val="0087330A"/>
    <w:rsid w:val="00877387"/>
    <w:rsid w:val="00881741"/>
    <w:rsid w:val="00883122"/>
    <w:rsid w:val="008871D9"/>
    <w:rsid w:val="00887DDF"/>
    <w:rsid w:val="008901AE"/>
    <w:rsid w:val="0089784A"/>
    <w:rsid w:val="008A0A67"/>
    <w:rsid w:val="008A1A44"/>
    <w:rsid w:val="008A39EE"/>
    <w:rsid w:val="008A4C88"/>
    <w:rsid w:val="008A67DF"/>
    <w:rsid w:val="008A72F5"/>
    <w:rsid w:val="008B039D"/>
    <w:rsid w:val="008B2022"/>
    <w:rsid w:val="008B2C3B"/>
    <w:rsid w:val="008B2E91"/>
    <w:rsid w:val="008B2FB8"/>
    <w:rsid w:val="008B7CBB"/>
    <w:rsid w:val="008C3A90"/>
    <w:rsid w:val="008C3C99"/>
    <w:rsid w:val="008C4910"/>
    <w:rsid w:val="008C5ABA"/>
    <w:rsid w:val="008C7325"/>
    <w:rsid w:val="008D0027"/>
    <w:rsid w:val="008D4101"/>
    <w:rsid w:val="008D4123"/>
    <w:rsid w:val="008E099D"/>
    <w:rsid w:val="008E12BC"/>
    <w:rsid w:val="008E547B"/>
    <w:rsid w:val="008E5E8A"/>
    <w:rsid w:val="008E60B3"/>
    <w:rsid w:val="008F051A"/>
    <w:rsid w:val="008F2653"/>
    <w:rsid w:val="008F4001"/>
    <w:rsid w:val="008F5A3B"/>
    <w:rsid w:val="008F7F03"/>
    <w:rsid w:val="00900D49"/>
    <w:rsid w:val="0090171E"/>
    <w:rsid w:val="00903AAF"/>
    <w:rsid w:val="00904109"/>
    <w:rsid w:val="00906735"/>
    <w:rsid w:val="00916491"/>
    <w:rsid w:val="00916B9A"/>
    <w:rsid w:val="00917DC7"/>
    <w:rsid w:val="009264F9"/>
    <w:rsid w:val="00934E36"/>
    <w:rsid w:val="00940057"/>
    <w:rsid w:val="009402A2"/>
    <w:rsid w:val="0094229C"/>
    <w:rsid w:val="009440CC"/>
    <w:rsid w:val="009464E0"/>
    <w:rsid w:val="00946949"/>
    <w:rsid w:val="00947F35"/>
    <w:rsid w:val="0094C91F"/>
    <w:rsid w:val="009551BE"/>
    <w:rsid w:val="009622DB"/>
    <w:rsid w:val="00963447"/>
    <w:rsid w:val="00965456"/>
    <w:rsid w:val="00975481"/>
    <w:rsid w:val="00987B5B"/>
    <w:rsid w:val="00994831"/>
    <w:rsid w:val="009A099D"/>
    <w:rsid w:val="009A3D78"/>
    <w:rsid w:val="009A4CC2"/>
    <w:rsid w:val="009A4EF9"/>
    <w:rsid w:val="009B2B91"/>
    <w:rsid w:val="009B2EA9"/>
    <w:rsid w:val="009B4E17"/>
    <w:rsid w:val="009B4FB7"/>
    <w:rsid w:val="009B519D"/>
    <w:rsid w:val="009C0162"/>
    <w:rsid w:val="009C127B"/>
    <w:rsid w:val="009C4500"/>
    <w:rsid w:val="009C5995"/>
    <w:rsid w:val="009C7A74"/>
    <w:rsid w:val="009D0A41"/>
    <w:rsid w:val="009D7ECF"/>
    <w:rsid w:val="009E166F"/>
    <w:rsid w:val="009E364F"/>
    <w:rsid w:val="009E5776"/>
    <w:rsid w:val="009E6FEA"/>
    <w:rsid w:val="009E72A6"/>
    <w:rsid w:val="009F4B7B"/>
    <w:rsid w:val="009F775E"/>
    <w:rsid w:val="009FCF22"/>
    <w:rsid w:val="00A00084"/>
    <w:rsid w:val="00A015EA"/>
    <w:rsid w:val="00A01685"/>
    <w:rsid w:val="00A02073"/>
    <w:rsid w:val="00A020E2"/>
    <w:rsid w:val="00A05F75"/>
    <w:rsid w:val="00A13BA9"/>
    <w:rsid w:val="00A14077"/>
    <w:rsid w:val="00A14A75"/>
    <w:rsid w:val="00A15587"/>
    <w:rsid w:val="00A16351"/>
    <w:rsid w:val="00A17C68"/>
    <w:rsid w:val="00A232C3"/>
    <w:rsid w:val="00A3079B"/>
    <w:rsid w:val="00A3283F"/>
    <w:rsid w:val="00A32FCF"/>
    <w:rsid w:val="00A35870"/>
    <w:rsid w:val="00A4026D"/>
    <w:rsid w:val="00A4637E"/>
    <w:rsid w:val="00A50E25"/>
    <w:rsid w:val="00A524C7"/>
    <w:rsid w:val="00A535C3"/>
    <w:rsid w:val="00A5371F"/>
    <w:rsid w:val="00A5373A"/>
    <w:rsid w:val="00A54C35"/>
    <w:rsid w:val="00A57ADE"/>
    <w:rsid w:val="00A63BD1"/>
    <w:rsid w:val="00A65773"/>
    <w:rsid w:val="00A715E6"/>
    <w:rsid w:val="00A71A53"/>
    <w:rsid w:val="00A71FB7"/>
    <w:rsid w:val="00A72B7D"/>
    <w:rsid w:val="00A7365C"/>
    <w:rsid w:val="00A754BC"/>
    <w:rsid w:val="00A81301"/>
    <w:rsid w:val="00A816E5"/>
    <w:rsid w:val="00A83C66"/>
    <w:rsid w:val="00A8502A"/>
    <w:rsid w:val="00A862CF"/>
    <w:rsid w:val="00A87B15"/>
    <w:rsid w:val="00A90FAD"/>
    <w:rsid w:val="00A91D12"/>
    <w:rsid w:val="00A9640B"/>
    <w:rsid w:val="00A97E2E"/>
    <w:rsid w:val="00AA7825"/>
    <w:rsid w:val="00AB06C7"/>
    <w:rsid w:val="00AB158C"/>
    <w:rsid w:val="00AC50FE"/>
    <w:rsid w:val="00AC56E9"/>
    <w:rsid w:val="00AC572D"/>
    <w:rsid w:val="00AC7FFB"/>
    <w:rsid w:val="00AD1398"/>
    <w:rsid w:val="00AD2834"/>
    <w:rsid w:val="00AD4648"/>
    <w:rsid w:val="00AE0A95"/>
    <w:rsid w:val="00AE16AE"/>
    <w:rsid w:val="00AE1C5E"/>
    <w:rsid w:val="00AE67E2"/>
    <w:rsid w:val="00AF29E8"/>
    <w:rsid w:val="00B024CC"/>
    <w:rsid w:val="00B03374"/>
    <w:rsid w:val="00B034AB"/>
    <w:rsid w:val="00B05239"/>
    <w:rsid w:val="00B060F0"/>
    <w:rsid w:val="00B075BB"/>
    <w:rsid w:val="00B10168"/>
    <w:rsid w:val="00B1112C"/>
    <w:rsid w:val="00B13CA1"/>
    <w:rsid w:val="00B15F13"/>
    <w:rsid w:val="00B201F3"/>
    <w:rsid w:val="00B32397"/>
    <w:rsid w:val="00B36F57"/>
    <w:rsid w:val="00B37144"/>
    <w:rsid w:val="00B40B6B"/>
    <w:rsid w:val="00B42FDD"/>
    <w:rsid w:val="00B4390E"/>
    <w:rsid w:val="00B44C03"/>
    <w:rsid w:val="00B45B23"/>
    <w:rsid w:val="00B45CD4"/>
    <w:rsid w:val="00B47892"/>
    <w:rsid w:val="00B520E1"/>
    <w:rsid w:val="00B525E7"/>
    <w:rsid w:val="00B544F5"/>
    <w:rsid w:val="00B57BA9"/>
    <w:rsid w:val="00B60FDD"/>
    <w:rsid w:val="00B705D2"/>
    <w:rsid w:val="00B72033"/>
    <w:rsid w:val="00B725DB"/>
    <w:rsid w:val="00B76FF3"/>
    <w:rsid w:val="00B80B8B"/>
    <w:rsid w:val="00B82D04"/>
    <w:rsid w:val="00B835ED"/>
    <w:rsid w:val="00B8373E"/>
    <w:rsid w:val="00B90584"/>
    <w:rsid w:val="00B91924"/>
    <w:rsid w:val="00B9197B"/>
    <w:rsid w:val="00B9296F"/>
    <w:rsid w:val="00B92DBF"/>
    <w:rsid w:val="00B93202"/>
    <w:rsid w:val="00B94AD3"/>
    <w:rsid w:val="00B94FCE"/>
    <w:rsid w:val="00B9578C"/>
    <w:rsid w:val="00BA31CD"/>
    <w:rsid w:val="00BA4808"/>
    <w:rsid w:val="00BA5081"/>
    <w:rsid w:val="00BA5230"/>
    <w:rsid w:val="00BB11C6"/>
    <w:rsid w:val="00BB2CE5"/>
    <w:rsid w:val="00BB3F22"/>
    <w:rsid w:val="00BB59D8"/>
    <w:rsid w:val="00BB5EB6"/>
    <w:rsid w:val="00BC3021"/>
    <w:rsid w:val="00BC4E0B"/>
    <w:rsid w:val="00BC7167"/>
    <w:rsid w:val="00BD0C8D"/>
    <w:rsid w:val="00BD129F"/>
    <w:rsid w:val="00BD3651"/>
    <w:rsid w:val="00BD5EE8"/>
    <w:rsid w:val="00BE04EB"/>
    <w:rsid w:val="00BE0E62"/>
    <w:rsid w:val="00BE24AC"/>
    <w:rsid w:val="00BE588C"/>
    <w:rsid w:val="00BE59D6"/>
    <w:rsid w:val="00BE6FF5"/>
    <w:rsid w:val="00BF2D4B"/>
    <w:rsid w:val="00BF41FC"/>
    <w:rsid w:val="00BF4965"/>
    <w:rsid w:val="00C051D1"/>
    <w:rsid w:val="00C07712"/>
    <w:rsid w:val="00C07ECA"/>
    <w:rsid w:val="00C119C8"/>
    <w:rsid w:val="00C12FFB"/>
    <w:rsid w:val="00C13E2F"/>
    <w:rsid w:val="00C13FA9"/>
    <w:rsid w:val="00C14A19"/>
    <w:rsid w:val="00C14D29"/>
    <w:rsid w:val="00C250C3"/>
    <w:rsid w:val="00C2687D"/>
    <w:rsid w:val="00C270D2"/>
    <w:rsid w:val="00C276AA"/>
    <w:rsid w:val="00C32365"/>
    <w:rsid w:val="00C33F0A"/>
    <w:rsid w:val="00C37367"/>
    <w:rsid w:val="00C45354"/>
    <w:rsid w:val="00C46E19"/>
    <w:rsid w:val="00C50222"/>
    <w:rsid w:val="00C50CE6"/>
    <w:rsid w:val="00C51944"/>
    <w:rsid w:val="00C537C7"/>
    <w:rsid w:val="00C55449"/>
    <w:rsid w:val="00C56C03"/>
    <w:rsid w:val="00C574B1"/>
    <w:rsid w:val="00C6082E"/>
    <w:rsid w:val="00C613C8"/>
    <w:rsid w:val="00C6455D"/>
    <w:rsid w:val="00C654E7"/>
    <w:rsid w:val="00C66CE2"/>
    <w:rsid w:val="00C71F8B"/>
    <w:rsid w:val="00C7242A"/>
    <w:rsid w:val="00C726AE"/>
    <w:rsid w:val="00C730C3"/>
    <w:rsid w:val="00C75158"/>
    <w:rsid w:val="00C82943"/>
    <w:rsid w:val="00C82E7D"/>
    <w:rsid w:val="00C855D6"/>
    <w:rsid w:val="00C8D4A5"/>
    <w:rsid w:val="00C91BDB"/>
    <w:rsid w:val="00C92208"/>
    <w:rsid w:val="00C92B48"/>
    <w:rsid w:val="00C94A22"/>
    <w:rsid w:val="00C94C10"/>
    <w:rsid w:val="00C9542A"/>
    <w:rsid w:val="00CA0A8A"/>
    <w:rsid w:val="00CA1CDA"/>
    <w:rsid w:val="00CB4B61"/>
    <w:rsid w:val="00CB7E6A"/>
    <w:rsid w:val="00CC1BC2"/>
    <w:rsid w:val="00CC3859"/>
    <w:rsid w:val="00CC7655"/>
    <w:rsid w:val="00CD1580"/>
    <w:rsid w:val="00CD5BA1"/>
    <w:rsid w:val="00CD7EDE"/>
    <w:rsid w:val="00CE0A36"/>
    <w:rsid w:val="00CE1D0F"/>
    <w:rsid w:val="00CE1FBB"/>
    <w:rsid w:val="00CE4A84"/>
    <w:rsid w:val="00CE59E3"/>
    <w:rsid w:val="00CE6E45"/>
    <w:rsid w:val="00CE75E3"/>
    <w:rsid w:val="00CF0682"/>
    <w:rsid w:val="00CF1046"/>
    <w:rsid w:val="00CF10BD"/>
    <w:rsid w:val="00CF10D6"/>
    <w:rsid w:val="00CF164D"/>
    <w:rsid w:val="00CF6F02"/>
    <w:rsid w:val="00CF72BB"/>
    <w:rsid w:val="00D02C16"/>
    <w:rsid w:val="00D0343E"/>
    <w:rsid w:val="00D04535"/>
    <w:rsid w:val="00D04FB1"/>
    <w:rsid w:val="00D07124"/>
    <w:rsid w:val="00D071D3"/>
    <w:rsid w:val="00D07258"/>
    <w:rsid w:val="00D10A1C"/>
    <w:rsid w:val="00D12D8C"/>
    <w:rsid w:val="00D151B0"/>
    <w:rsid w:val="00D16808"/>
    <w:rsid w:val="00D226B4"/>
    <w:rsid w:val="00D25EED"/>
    <w:rsid w:val="00D2676B"/>
    <w:rsid w:val="00D27E57"/>
    <w:rsid w:val="00D321B4"/>
    <w:rsid w:val="00D32710"/>
    <w:rsid w:val="00D350B7"/>
    <w:rsid w:val="00D3556C"/>
    <w:rsid w:val="00D41F56"/>
    <w:rsid w:val="00D4365E"/>
    <w:rsid w:val="00D436E8"/>
    <w:rsid w:val="00D44F5F"/>
    <w:rsid w:val="00D50139"/>
    <w:rsid w:val="00D5300B"/>
    <w:rsid w:val="00D5365D"/>
    <w:rsid w:val="00D547C6"/>
    <w:rsid w:val="00D55D37"/>
    <w:rsid w:val="00D56705"/>
    <w:rsid w:val="00D56D7F"/>
    <w:rsid w:val="00D622F7"/>
    <w:rsid w:val="00D63515"/>
    <w:rsid w:val="00D65913"/>
    <w:rsid w:val="00D6732A"/>
    <w:rsid w:val="00D720A5"/>
    <w:rsid w:val="00D72FFE"/>
    <w:rsid w:val="00D73B07"/>
    <w:rsid w:val="00D804C1"/>
    <w:rsid w:val="00D80C57"/>
    <w:rsid w:val="00D83106"/>
    <w:rsid w:val="00D84FA5"/>
    <w:rsid w:val="00D876EA"/>
    <w:rsid w:val="00D90559"/>
    <w:rsid w:val="00D905FA"/>
    <w:rsid w:val="00D90A9B"/>
    <w:rsid w:val="00D91971"/>
    <w:rsid w:val="00D94FB1"/>
    <w:rsid w:val="00D96102"/>
    <w:rsid w:val="00D96C8F"/>
    <w:rsid w:val="00DA15DD"/>
    <w:rsid w:val="00DA2166"/>
    <w:rsid w:val="00DA4491"/>
    <w:rsid w:val="00DA63E4"/>
    <w:rsid w:val="00DA70F9"/>
    <w:rsid w:val="00DB43E5"/>
    <w:rsid w:val="00DB44F3"/>
    <w:rsid w:val="00DB5229"/>
    <w:rsid w:val="00DB6C63"/>
    <w:rsid w:val="00DB77F5"/>
    <w:rsid w:val="00DC42D7"/>
    <w:rsid w:val="00DC4EC3"/>
    <w:rsid w:val="00DD14D8"/>
    <w:rsid w:val="00DD1B0A"/>
    <w:rsid w:val="00DD53CF"/>
    <w:rsid w:val="00DE24E1"/>
    <w:rsid w:val="00DE533E"/>
    <w:rsid w:val="00DE5458"/>
    <w:rsid w:val="00DE6B24"/>
    <w:rsid w:val="00DE7C04"/>
    <w:rsid w:val="00DE7F01"/>
    <w:rsid w:val="00DF4729"/>
    <w:rsid w:val="00DF5557"/>
    <w:rsid w:val="00DF5A5D"/>
    <w:rsid w:val="00DF7436"/>
    <w:rsid w:val="00DF74AF"/>
    <w:rsid w:val="00E041B4"/>
    <w:rsid w:val="00E1087F"/>
    <w:rsid w:val="00E143DF"/>
    <w:rsid w:val="00E22774"/>
    <w:rsid w:val="00E22D6E"/>
    <w:rsid w:val="00E2570F"/>
    <w:rsid w:val="00E34CBB"/>
    <w:rsid w:val="00E4017E"/>
    <w:rsid w:val="00E4270C"/>
    <w:rsid w:val="00E463C3"/>
    <w:rsid w:val="00E52BB3"/>
    <w:rsid w:val="00E532EF"/>
    <w:rsid w:val="00E5407C"/>
    <w:rsid w:val="00E61FC5"/>
    <w:rsid w:val="00E6390C"/>
    <w:rsid w:val="00E67B76"/>
    <w:rsid w:val="00E71E58"/>
    <w:rsid w:val="00E77472"/>
    <w:rsid w:val="00E80BB0"/>
    <w:rsid w:val="00E83002"/>
    <w:rsid w:val="00E874E7"/>
    <w:rsid w:val="00E90562"/>
    <w:rsid w:val="00E914DA"/>
    <w:rsid w:val="00E924F9"/>
    <w:rsid w:val="00EA3142"/>
    <w:rsid w:val="00EA64DF"/>
    <w:rsid w:val="00EB4BC6"/>
    <w:rsid w:val="00EB6267"/>
    <w:rsid w:val="00EB7AD5"/>
    <w:rsid w:val="00EC3180"/>
    <w:rsid w:val="00EC4A81"/>
    <w:rsid w:val="00ED38FB"/>
    <w:rsid w:val="00ED51B5"/>
    <w:rsid w:val="00EE083D"/>
    <w:rsid w:val="00EE4D7F"/>
    <w:rsid w:val="00EF1427"/>
    <w:rsid w:val="00EF4354"/>
    <w:rsid w:val="00EF504B"/>
    <w:rsid w:val="00F01D66"/>
    <w:rsid w:val="00F0428F"/>
    <w:rsid w:val="00F04776"/>
    <w:rsid w:val="00F04CA2"/>
    <w:rsid w:val="00F06660"/>
    <w:rsid w:val="00F06B34"/>
    <w:rsid w:val="00F07E1C"/>
    <w:rsid w:val="00F108DC"/>
    <w:rsid w:val="00F10C84"/>
    <w:rsid w:val="00F12375"/>
    <w:rsid w:val="00F158AF"/>
    <w:rsid w:val="00F169B1"/>
    <w:rsid w:val="00F2413A"/>
    <w:rsid w:val="00F24302"/>
    <w:rsid w:val="00F24A90"/>
    <w:rsid w:val="00F25032"/>
    <w:rsid w:val="00F31316"/>
    <w:rsid w:val="00F31B1E"/>
    <w:rsid w:val="00F342A9"/>
    <w:rsid w:val="00F37817"/>
    <w:rsid w:val="00F40A63"/>
    <w:rsid w:val="00F44452"/>
    <w:rsid w:val="00F445AD"/>
    <w:rsid w:val="00F448E6"/>
    <w:rsid w:val="00F46BCA"/>
    <w:rsid w:val="00F4718C"/>
    <w:rsid w:val="00F52037"/>
    <w:rsid w:val="00F527C4"/>
    <w:rsid w:val="00F562AD"/>
    <w:rsid w:val="00F60019"/>
    <w:rsid w:val="00F60752"/>
    <w:rsid w:val="00F61855"/>
    <w:rsid w:val="00F64182"/>
    <w:rsid w:val="00F64A56"/>
    <w:rsid w:val="00F71273"/>
    <w:rsid w:val="00F7363E"/>
    <w:rsid w:val="00F73F4E"/>
    <w:rsid w:val="00F76981"/>
    <w:rsid w:val="00F7D761"/>
    <w:rsid w:val="00F80C24"/>
    <w:rsid w:val="00F819AA"/>
    <w:rsid w:val="00F91693"/>
    <w:rsid w:val="00F91F0E"/>
    <w:rsid w:val="00F92246"/>
    <w:rsid w:val="00F95E60"/>
    <w:rsid w:val="00FA0006"/>
    <w:rsid w:val="00FA0659"/>
    <w:rsid w:val="00FA5536"/>
    <w:rsid w:val="00FA69C8"/>
    <w:rsid w:val="00FB4A4F"/>
    <w:rsid w:val="00FC0B9C"/>
    <w:rsid w:val="00FC0DA4"/>
    <w:rsid w:val="00FC6399"/>
    <w:rsid w:val="00FD013E"/>
    <w:rsid w:val="00FD1908"/>
    <w:rsid w:val="00FD2B0B"/>
    <w:rsid w:val="00FD446F"/>
    <w:rsid w:val="00FD4F8F"/>
    <w:rsid w:val="00FD71CE"/>
    <w:rsid w:val="00FD7E82"/>
    <w:rsid w:val="00FE2295"/>
    <w:rsid w:val="00FE7571"/>
    <w:rsid w:val="00FF1542"/>
    <w:rsid w:val="00FF24AF"/>
    <w:rsid w:val="00FF42A5"/>
    <w:rsid w:val="00FF64F1"/>
    <w:rsid w:val="00FF6708"/>
    <w:rsid w:val="00FF7149"/>
    <w:rsid w:val="01304A6E"/>
    <w:rsid w:val="015323CD"/>
    <w:rsid w:val="01572D98"/>
    <w:rsid w:val="0168F65C"/>
    <w:rsid w:val="017A7A05"/>
    <w:rsid w:val="017B1EE2"/>
    <w:rsid w:val="01E12FF8"/>
    <w:rsid w:val="02080BC7"/>
    <w:rsid w:val="02147758"/>
    <w:rsid w:val="02419358"/>
    <w:rsid w:val="02DDF6CA"/>
    <w:rsid w:val="030F30EE"/>
    <w:rsid w:val="033C2411"/>
    <w:rsid w:val="034DF538"/>
    <w:rsid w:val="03B576CA"/>
    <w:rsid w:val="03C99BD0"/>
    <w:rsid w:val="03DD8CCB"/>
    <w:rsid w:val="03EBE732"/>
    <w:rsid w:val="0401F666"/>
    <w:rsid w:val="041731AC"/>
    <w:rsid w:val="0486A508"/>
    <w:rsid w:val="049F9C3D"/>
    <w:rsid w:val="04ACF962"/>
    <w:rsid w:val="04B8C49A"/>
    <w:rsid w:val="04CB0788"/>
    <w:rsid w:val="04EE60B6"/>
    <w:rsid w:val="04F76F42"/>
    <w:rsid w:val="05B68EEE"/>
    <w:rsid w:val="06140E17"/>
    <w:rsid w:val="0618E568"/>
    <w:rsid w:val="06695354"/>
    <w:rsid w:val="068C0E70"/>
    <w:rsid w:val="06B7C879"/>
    <w:rsid w:val="06D157C5"/>
    <w:rsid w:val="071504EA"/>
    <w:rsid w:val="0719DF0E"/>
    <w:rsid w:val="077BDD85"/>
    <w:rsid w:val="079242F1"/>
    <w:rsid w:val="079A6274"/>
    <w:rsid w:val="07A01618"/>
    <w:rsid w:val="07A32B24"/>
    <w:rsid w:val="081BE30C"/>
    <w:rsid w:val="08A6CEA3"/>
    <w:rsid w:val="08AB2A8C"/>
    <w:rsid w:val="08B1D795"/>
    <w:rsid w:val="09380687"/>
    <w:rsid w:val="0975B5C1"/>
    <w:rsid w:val="09971088"/>
    <w:rsid w:val="09EE82AB"/>
    <w:rsid w:val="0A460DB3"/>
    <w:rsid w:val="0A93016F"/>
    <w:rsid w:val="0AC30F77"/>
    <w:rsid w:val="0AE544D6"/>
    <w:rsid w:val="0B067711"/>
    <w:rsid w:val="0B082E88"/>
    <w:rsid w:val="0BDABCE9"/>
    <w:rsid w:val="0BEE97F2"/>
    <w:rsid w:val="0C49EED3"/>
    <w:rsid w:val="0CC4C6C8"/>
    <w:rsid w:val="0CCE7FDC"/>
    <w:rsid w:val="0D67DFF7"/>
    <w:rsid w:val="0DB0F88E"/>
    <w:rsid w:val="0DF2BFA0"/>
    <w:rsid w:val="0E23715D"/>
    <w:rsid w:val="0E3543AC"/>
    <w:rsid w:val="0E43DD34"/>
    <w:rsid w:val="0E4BCC0A"/>
    <w:rsid w:val="0E81FD21"/>
    <w:rsid w:val="0E871D68"/>
    <w:rsid w:val="0E9D9BDB"/>
    <w:rsid w:val="0F3567C3"/>
    <w:rsid w:val="0F4058B7"/>
    <w:rsid w:val="0F48002A"/>
    <w:rsid w:val="0F806712"/>
    <w:rsid w:val="1033DA94"/>
    <w:rsid w:val="1078EF62"/>
    <w:rsid w:val="107B4DF2"/>
    <w:rsid w:val="1084E7D3"/>
    <w:rsid w:val="108ABF96"/>
    <w:rsid w:val="10AB6445"/>
    <w:rsid w:val="10B04AFC"/>
    <w:rsid w:val="10C8AD8D"/>
    <w:rsid w:val="10E5DBCF"/>
    <w:rsid w:val="113C2411"/>
    <w:rsid w:val="11A4C175"/>
    <w:rsid w:val="11A595CD"/>
    <w:rsid w:val="11B7B1CA"/>
    <w:rsid w:val="11DCC34F"/>
    <w:rsid w:val="120CFED3"/>
    <w:rsid w:val="1218E9C2"/>
    <w:rsid w:val="122DE01E"/>
    <w:rsid w:val="122EF023"/>
    <w:rsid w:val="1231D555"/>
    <w:rsid w:val="125F2D6C"/>
    <w:rsid w:val="12961CA0"/>
    <w:rsid w:val="12AB5B6C"/>
    <w:rsid w:val="12D5055D"/>
    <w:rsid w:val="12D5C545"/>
    <w:rsid w:val="12DEA792"/>
    <w:rsid w:val="12EB0154"/>
    <w:rsid w:val="1348C357"/>
    <w:rsid w:val="136580E2"/>
    <w:rsid w:val="13C8D96C"/>
    <w:rsid w:val="14005960"/>
    <w:rsid w:val="142A002C"/>
    <w:rsid w:val="1450C540"/>
    <w:rsid w:val="145954CD"/>
    <w:rsid w:val="146896EB"/>
    <w:rsid w:val="14956C1C"/>
    <w:rsid w:val="149C2C5B"/>
    <w:rsid w:val="149D04CF"/>
    <w:rsid w:val="14AF3332"/>
    <w:rsid w:val="1526ECA3"/>
    <w:rsid w:val="15306750"/>
    <w:rsid w:val="153738ED"/>
    <w:rsid w:val="153FA1E4"/>
    <w:rsid w:val="15410486"/>
    <w:rsid w:val="1565BAFB"/>
    <w:rsid w:val="1569E063"/>
    <w:rsid w:val="157B1F99"/>
    <w:rsid w:val="15841BFC"/>
    <w:rsid w:val="1594D04C"/>
    <w:rsid w:val="15A77865"/>
    <w:rsid w:val="15B922BC"/>
    <w:rsid w:val="15CF9C28"/>
    <w:rsid w:val="1630C272"/>
    <w:rsid w:val="16405591"/>
    <w:rsid w:val="16A54560"/>
    <w:rsid w:val="16ACA4E6"/>
    <w:rsid w:val="17091194"/>
    <w:rsid w:val="1724CED1"/>
    <w:rsid w:val="1725E796"/>
    <w:rsid w:val="173B8AD1"/>
    <w:rsid w:val="17614A7D"/>
    <w:rsid w:val="1780E124"/>
    <w:rsid w:val="183504C6"/>
    <w:rsid w:val="1899D339"/>
    <w:rsid w:val="18E38CB9"/>
    <w:rsid w:val="18E47923"/>
    <w:rsid w:val="1930BCC4"/>
    <w:rsid w:val="19567521"/>
    <w:rsid w:val="195C3E40"/>
    <w:rsid w:val="19B20742"/>
    <w:rsid w:val="19D5558E"/>
    <w:rsid w:val="1A189B21"/>
    <w:rsid w:val="1A1E93DA"/>
    <w:rsid w:val="1A24DE80"/>
    <w:rsid w:val="1A2C4DE0"/>
    <w:rsid w:val="1A67AC9E"/>
    <w:rsid w:val="1A78678D"/>
    <w:rsid w:val="1A8F923A"/>
    <w:rsid w:val="1AA3F231"/>
    <w:rsid w:val="1AAD45E9"/>
    <w:rsid w:val="1ACC2FC2"/>
    <w:rsid w:val="1ACF85BD"/>
    <w:rsid w:val="1B0786CF"/>
    <w:rsid w:val="1B1BD8D2"/>
    <w:rsid w:val="1B3B2DE8"/>
    <w:rsid w:val="1B48D345"/>
    <w:rsid w:val="1B551BFC"/>
    <w:rsid w:val="1B5BA173"/>
    <w:rsid w:val="1B6A81D5"/>
    <w:rsid w:val="1B6C3219"/>
    <w:rsid w:val="1B9065EF"/>
    <w:rsid w:val="1BACDE75"/>
    <w:rsid w:val="1C4AB7D0"/>
    <w:rsid w:val="1C7B1C04"/>
    <w:rsid w:val="1C7F00E5"/>
    <w:rsid w:val="1CD2A7DB"/>
    <w:rsid w:val="1D025969"/>
    <w:rsid w:val="1D13D6EB"/>
    <w:rsid w:val="1D266F34"/>
    <w:rsid w:val="1D45F7DA"/>
    <w:rsid w:val="1D8B2E3C"/>
    <w:rsid w:val="1DA7CC2D"/>
    <w:rsid w:val="1E12CA6A"/>
    <w:rsid w:val="1E5558C6"/>
    <w:rsid w:val="1E746485"/>
    <w:rsid w:val="1E769438"/>
    <w:rsid w:val="1E8F081E"/>
    <w:rsid w:val="1F373CE3"/>
    <w:rsid w:val="1FC16579"/>
    <w:rsid w:val="1FE2A384"/>
    <w:rsid w:val="1FECB8D3"/>
    <w:rsid w:val="2018C13D"/>
    <w:rsid w:val="201D30D6"/>
    <w:rsid w:val="201DB02B"/>
    <w:rsid w:val="204152D9"/>
    <w:rsid w:val="2049942F"/>
    <w:rsid w:val="206864BB"/>
    <w:rsid w:val="2079A641"/>
    <w:rsid w:val="2083167F"/>
    <w:rsid w:val="20924DDE"/>
    <w:rsid w:val="20B0ED16"/>
    <w:rsid w:val="20C9E838"/>
    <w:rsid w:val="20DE80EA"/>
    <w:rsid w:val="212C6CCC"/>
    <w:rsid w:val="21CD8945"/>
    <w:rsid w:val="21CEA5E4"/>
    <w:rsid w:val="21E3AE48"/>
    <w:rsid w:val="21E8E1D4"/>
    <w:rsid w:val="2215307E"/>
    <w:rsid w:val="22528C2E"/>
    <w:rsid w:val="22B7B958"/>
    <w:rsid w:val="230FC145"/>
    <w:rsid w:val="23236DC9"/>
    <w:rsid w:val="2336CE53"/>
    <w:rsid w:val="233BFF4A"/>
    <w:rsid w:val="2356CEDD"/>
    <w:rsid w:val="2362A098"/>
    <w:rsid w:val="237102A9"/>
    <w:rsid w:val="2394A979"/>
    <w:rsid w:val="23C8451B"/>
    <w:rsid w:val="240AAE06"/>
    <w:rsid w:val="240F3E20"/>
    <w:rsid w:val="241DF828"/>
    <w:rsid w:val="243F616D"/>
    <w:rsid w:val="24599890"/>
    <w:rsid w:val="24751F22"/>
    <w:rsid w:val="24756D42"/>
    <w:rsid w:val="24A0940E"/>
    <w:rsid w:val="24F2A4EC"/>
    <w:rsid w:val="2578ECBC"/>
    <w:rsid w:val="25F486FE"/>
    <w:rsid w:val="260EE269"/>
    <w:rsid w:val="264C2B83"/>
    <w:rsid w:val="264C732E"/>
    <w:rsid w:val="26577C4E"/>
    <w:rsid w:val="267DA06C"/>
    <w:rsid w:val="26AAD8E5"/>
    <w:rsid w:val="26BBFEAE"/>
    <w:rsid w:val="2706744F"/>
    <w:rsid w:val="27617B65"/>
    <w:rsid w:val="27F658E2"/>
    <w:rsid w:val="280EA3DF"/>
    <w:rsid w:val="28700CB0"/>
    <w:rsid w:val="28AD859C"/>
    <w:rsid w:val="28D56EAB"/>
    <w:rsid w:val="293A1AC3"/>
    <w:rsid w:val="2949A4D4"/>
    <w:rsid w:val="29533E59"/>
    <w:rsid w:val="2970C85F"/>
    <w:rsid w:val="29EDC650"/>
    <w:rsid w:val="2A345453"/>
    <w:rsid w:val="2A489ECE"/>
    <w:rsid w:val="2A6DECA6"/>
    <w:rsid w:val="2A9D1E20"/>
    <w:rsid w:val="2AA4543A"/>
    <w:rsid w:val="2B36CAED"/>
    <w:rsid w:val="2B6E985D"/>
    <w:rsid w:val="2B89EB2C"/>
    <w:rsid w:val="2BB40E22"/>
    <w:rsid w:val="2BE63286"/>
    <w:rsid w:val="2C062A19"/>
    <w:rsid w:val="2C0E2C36"/>
    <w:rsid w:val="2C86D133"/>
    <w:rsid w:val="2C8FF963"/>
    <w:rsid w:val="2CAC2733"/>
    <w:rsid w:val="2CD3D0BA"/>
    <w:rsid w:val="2CEB4CE0"/>
    <w:rsid w:val="2D093CB2"/>
    <w:rsid w:val="2D177E5C"/>
    <w:rsid w:val="2D540F38"/>
    <w:rsid w:val="2D553863"/>
    <w:rsid w:val="2D92903B"/>
    <w:rsid w:val="2DBAC2A4"/>
    <w:rsid w:val="2DD451FF"/>
    <w:rsid w:val="2DFA6241"/>
    <w:rsid w:val="2E1C921F"/>
    <w:rsid w:val="2E26D6EB"/>
    <w:rsid w:val="2E4AA691"/>
    <w:rsid w:val="2E4EA87C"/>
    <w:rsid w:val="2E6E6AEF"/>
    <w:rsid w:val="2ED61DAF"/>
    <w:rsid w:val="2F26EBF8"/>
    <w:rsid w:val="2F37E44E"/>
    <w:rsid w:val="2F561DB9"/>
    <w:rsid w:val="2F72E563"/>
    <w:rsid w:val="300D25DA"/>
    <w:rsid w:val="30297FFD"/>
    <w:rsid w:val="304B8245"/>
    <w:rsid w:val="30586FC6"/>
    <w:rsid w:val="306952BF"/>
    <w:rsid w:val="30A4EEC3"/>
    <w:rsid w:val="30BCDA98"/>
    <w:rsid w:val="30C5320A"/>
    <w:rsid w:val="30E1C58D"/>
    <w:rsid w:val="30FD0272"/>
    <w:rsid w:val="31060391"/>
    <w:rsid w:val="3158A953"/>
    <w:rsid w:val="316AFA61"/>
    <w:rsid w:val="317B7119"/>
    <w:rsid w:val="3180A173"/>
    <w:rsid w:val="31992C02"/>
    <w:rsid w:val="319D70F4"/>
    <w:rsid w:val="31FF3E11"/>
    <w:rsid w:val="320BA663"/>
    <w:rsid w:val="322619D0"/>
    <w:rsid w:val="32632894"/>
    <w:rsid w:val="326FA169"/>
    <w:rsid w:val="3271A462"/>
    <w:rsid w:val="32A042E9"/>
    <w:rsid w:val="32DD94D6"/>
    <w:rsid w:val="32E386B1"/>
    <w:rsid w:val="32EEFE76"/>
    <w:rsid w:val="330545E0"/>
    <w:rsid w:val="331B39C0"/>
    <w:rsid w:val="332C3E5E"/>
    <w:rsid w:val="3348AD87"/>
    <w:rsid w:val="335C72EB"/>
    <w:rsid w:val="3372AF0F"/>
    <w:rsid w:val="337F95E0"/>
    <w:rsid w:val="33C04F3A"/>
    <w:rsid w:val="33C08A45"/>
    <w:rsid w:val="33D7B794"/>
    <w:rsid w:val="34755A89"/>
    <w:rsid w:val="3480AAFB"/>
    <w:rsid w:val="34B256EA"/>
    <w:rsid w:val="34B2939C"/>
    <w:rsid w:val="34C0B372"/>
    <w:rsid w:val="34F46628"/>
    <w:rsid w:val="34FEBFA7"/>
    <w:rsid w:val="35200869"/>
    <w:rsid w:val="35346314"/>
    <w:rsid w:val="35460D2F"/>
    <w:rsid w:val="3579772F"/>
    <w:rsid w:val="35A38798"/>
    <w:rsid w:val="35C00DF8"/>
    <w:rsid w:val="35CC718E"/>
    <w:rsid w:val="35D77E18"/>
    <w:rsid w:val="36406A40"/>
    <w:rsid w:val="36497352"/>
    <w:rsid w:val="3650DA44"/>
    <w:rsid w:val="36513446"/>
    <w:rsid w:val="36930070"/>
    <w:rsid w:val="3693451D"/>
    <w:rsid w:val="369778CA"/>
    <w:rsid w:val="369E60FF"/>
    <w:rsid w:val="36A63178"/>
    <w:rsid w:val="36E2189B"/>
    <w:rsid w:val="36F166FA"/>
    <w:rsid w:val="374DA003"/>
    <w:rsid w:val="375E1D09"/>
    <w:rsid w:val="37946606"/>
    <w:rsid w:val="37AF74DF"/>
    <w:rsid w:val="37E40464"/>
    <w:rsid w:val="37E4B096"/>
    <w:rsid w:val="3819DDF6"/>
    <w:rsid w:val="383A3160"/>
    <w:rsid w:val="383C4261"/>
    <w:rsid w:val="383D272D"/>
    <w:rsid w:val="387B9E6F"/>
    <w:rsid w:val="38903DB4"/>
    <w:rsid w:val="38AD090E"/>
    <w:rsid w:val="38F37DD1"/>
    <w:rsid w:val="3918E019"/>
    <w:rsid w:val="397D7197"/>
    <w:rsid w:val="39C5F784"/>
    <w:rsid w:val="39F1EA65"/>
    <w:rsid w:val="3A21D453"/>
    <w:rsid w:val="3A390E6E"/>
    <w:rsid w:val="3A621C27"/>
    <w:rsid w:val="3A933638"/>
    <w:rsid w:val="3AB8C18D"/>
    <w:rsid w:val="3AD74B46"/>
    <w:rsid w:val="3B033097"/>
    <w:rsid w:val="3B10DF3B"/>
    <w:rsid w:val="3B2A91E9"/>
    <w:rsid w:val="3B359E5B"/>
    <w:rsid w:val="3B4F4902"/>
    <w:rsid w:val="3B7E0343"/>
    <w:rsid w:val="3C0E8E34"/>
    <w:rsid w:val="3C34CF6D"/>
    <w:rsid w:val="3C44622B"/>
    <w:rsid w:val="3C5D1572"/>
    <w:rsid w:val="3C681A41"/>
    <w:rsid w:val="3C843C5B"/>
    <w:rsid w:val="3D07D7FF"/>
    <w:rsid w:val="3D5F6218"/>
    <w:rsid w:val="3D97ED65"/>
    <w:rsid w:val="3DB60DF0"/>
    <w:rsid w:val="3DE773BF"/>
    <w:rsid w:val="3E1F1096"/>
    <w:rsid w:val="3E26282B"/>
    <w:rsid w:val="3E75727E"/>
    <w:rsid w:val="3E9B80C4"/>
    <w:rsid w:val="3EC2A93E"/>
    <w:rsid w:val="3EF89342"/>
    <w:rsid w:val="3F07A56F"/>
    <w:rsid w:val="3F08E9DE"/>
    <w:rsid w:val="3F0B5815"/>
    <w:rsid w:val="3F55C6F1"/>
    <w:rsid w:val="3F582DDB"/>
    <w:rsid w:val="3F5CDC68"/>
    <w:rsid w:val="3F978D8F"/>
    <w:rsid w:val="3F98CD7E"/>
    <w:rsid w:val="3FA1AC19"/>
    <w:rsid w:val="3FBFB9B1"/>
    <w:rsid w:val="3FEFB614"/>
    <w:rsid w:val="401C56BB"/>
    <w:rsid w:val="40272F00"/>
    <w:rsid w:val="4028742A"/>
    <w:rsid w:val="40C4E54B"/>
    <w:rsid w:val="410DC1BB"/>
    <w:rsid w:val="41272C89"/>
    <w:rsid w:val="4170B055"/>
    <w:rsid w:val="418C49AB"/>
    <w:rsid w:val="418E488F"/>
    <w:rsid w:val="41EB46B9"/>
    <w:rsid w:val="41F2EB3B"/>
    <w:rsid w:val="41FAC3FC"/>
    <w:rsid w:val="4229661A"/>
    <w:rsid w:val="427F060A"/>
    <w:rsid w:val="42C314BB"/>
    <w:rsid w:val="42C9C9F2"/>
    <w:rsid w:val="43197088"/>
    <w:rsid w:val="432979AB"/>
    <w:rsid w:val="43420E42"/>
    <w:rsid w:val="43709341"/>
    <w:rsid w:val="43C5F87C"/>
    <w:rsid w:val="43CCDD27"/>
    <w:rsid w:val="43D105F9"/>
    <w:rsid w:val="43D47EE3"/>
    <w:rsid w:val="43E423AF"/>
    <w:rsid w:val="43E46D04"/>
    <w:rsid w:val="4485B322"/>
    <w:rsid w:val="448A22DC"/>
    <w:rsid w:val="448A880D"/>
    <w:rsid w:val="4499600A"/>
    <w:rsid w:val="44BC6482"/>
    <w:rsid w:val="457438A5"/>
    <w:rsid w:val="4576E354"/>
    <w:rsid w:val="458B3767"/>
    <w:rsid w:val="45BE02CF"/>
    <w:rsid w:val="460FA3C6"/>
    <w:rsid w:val="4618A87C"/>
    <w:rsid w:val="469330CA"/>
    <w:rsid w:val="46A300E5"/>
    <w:rsid w:val="46BD3D8D"/>
    <w:rsid w:val="472DDB3D"/>
    <w:rsid w:val="477077A7"/>
    <w:rsid w:val="4781E332"/>
    <w:rsid w:val="478ACC92"/>
    <w:rsid w:val="47B349ED"/>
    <w:rsid w:val="47C4EA8D"/>
    <w:rsid w:val="47CBB3EB"/>
    <w:rsid w:val="47DEFCE1"/>
    <w:rsid w:val="48266123"/>
    <w:rsid w:val="483AD5A1"/>
    <w:rsid w:val="487722A2"/>
    <w:rsid w:val="48DD0B0F"/>
    <w:rsid w:val="492F1B87"/>
    <w:rsid w:val="49532042"/>
    <w:rsid w:val="495A8062"/>
    <w:rsid w:val="4960C59F"/>
    <w:rsid w:val="49989D65"/>
    <w:rsid w:val="4A0B649E"/>
    <w:rsid w:val="4A100F7E"/>
    <w:rsid w:val="4A20FDE3"/>
    <w:rsid w:val="4A4F8424"/>
    <w:rsid w:val="4A6E1526"/>
    <w:rsid w:val="4A83C170"/>
    <w:rsid w:val="4A9C913A"/>
    <w:rsid w:val="4ACF45CF"/>
    <w:rsid w:val="4AE437EC"/>
    <w:rsid w:val="4AFC9600"/>
    <w:rsid w:val="4B091612"/>
    <w:rsid w:val="4B3A3D08"/>
    <w:rsid w:val="4B446EFC"/>
    <w:rsid w:val="4B6D493F"/>
    <w:rsid w:val="4B7279B7"/>
    <w:rsid w:val="4B9F7315"/>
    <w:rsid w:val="4BA62EA3"/>
    <w:rsid w:val="4BB4FF12"/>
    <w:rsid w:val="4BDD2935"/>
    <w:rsid w:val="4BE9AADB"/>
    <w:rsid w:val="4C4143B3"/>
    <w:rsid w:val="4C84D62D"/>
    <w:rsid w:val="4C85471A"/>
    <w:rsid w:val="4CAD67A5"/>
    <w:rsid w:val="4CBDBA76"/>
    <w:rsid w:val="4CD31ED2"/>
    <w:rsid w:val="4CECB7C4"/>
    <w:rsid w:val="4D06849A"/>
    <w:rsid w:val="4D430560"/>
    <w:rsid w:val="4D9F6706"/>
    <w:rsid w:val="4DA32D78"/>
    <w:rsid w:val="4DABB894"/>
    <w:rsid w:val="4DBB6232"/>
    <w:rsid w:val="4DDDA2A8"/>
    <w:rsid w:val="4E296005"/>
    <w:rsid w:val="4E2DC55A"/>
    <w:rsid w:val="4E63D61F"/>
    <w:rsid w:val="4E7F6FCA"/>
    <w:rsid w:val="4EA069B7"/>
    <w:rsid w:val="4EA56BE3"/>
    <w:rsid w:val="4EC657B3"/>
    <w:rsid w:val="4EE67DD2"/>
    <w:rsid w:val="4EE94862"/>
    <w:rsid w:val="4EEE0930"/>
    <w:rsid w:val="4EEF125E"/>
    <w:rsid w:val="4F125F6A"/>
    <w:rsid w:val="4F4B6686"/>
    <w:rsid w:val="4F5F4EC5"/>
    <w:rsid w:val="4F7571FC"/>
    <w:rsid w:val="4F8C3F24"/>
    <w:rsid w:val="4FD04A9A"/>
    <w:rsid w:val="4FEC294F"/>
    <w:rsid w:val="50233E68"/>
    <w:rsid w:val="502A1ADD"/>
    <w:rsid w:val="50397B12"/>
    <w:rsid w:val="504C86BF"/>
    <w:rsid w:val="506940B9"/>
    <w:rsid w:val="508AE2BF"/>
    <w:rsid w:val="50A9AFC5"/>
    <w:rsid w:val="50C06E3E"/>
    <w:rsid w:val="50D3A239"/>
    <w:rsid w:val="51045492"/>
    <w:rsid w:val="51AD4B3F"/>
    <w:rsid w:val="51C65D87"/>
    <w:rsid w:val="51DCF418"/>
    <w:rsid w:val="51E678A1"/>
    <w:rsid w:val="5219DCD5"/>
    <w:rsid w:val="5240A3BC"/>
    <w:rsid w:val="52473C63"/>
    <w:rsid w:val="5253DAD0"/>
    <w:rsid w:val="5267CCAF"/>
    <w:rsid w:val="52A32DB4"/>
    <w:rsid w:val="52C0DACD"/>
    <w:rsid w:val="52C8C4FA"/>
    <w:rsid w:val="52D88EC5"/>
    <w:rsid w:val="5368AAD5"/>
    <w:rsid w:val="53D7B875"/>
    <w:rsid w:val="53F5C722"/>
    <w:rsid w:val="543B87E8"/>
    <w:rsid w:val="545C2EF4"/>
    <w:rsid w:val="54635515"/>
    <w:rsid w:val="5485BE29"/>
    <w:rsid w:val="54F84325"/>
    <w:rsid w:val="55460B7A"/>
    <w:rsid w:val="556B9EF9"/>
    <w:rsid w:val="5583711D"/>
    <w:rsid w:val="559AEB62"/>
    <w:rsid w:val="55AFB203"/>
    <w:rsid w:val="55D24AEB"/>
    <w:rsid w:val="55E2584B"/>
    <w:rsid w:val="5601BE4B"/>
    <w:rsid w:val="560B364B"/>
    <w:rsid w:val="5637DCCA"/>
    <w:rsid w:val="56494BB6"/>
    <w:rsid w:val="56545ADD"/>
    <w:rsid w:val="5661730E"/>
    <w:rsid w:val="566340C0"/>
    <w:rsid w:val="5666197B"/>
    <w:rsid w:val="566E1636"/>
    <w:rsid w:val="56D98385"/>
    <w:rsid w:val="56E44328"/>
    <w:rsid w:val="57095BA5"/>
    <w:rsid w:val="57169A53"/>
    <w:rsid w:val="57295010"/>
    <w:rsid w:val="573D05C5"/>
    <w:rsid w:val="575650A2"/>
    <w:rsid w:val="575AA2CE"/>
    <w:rsid w:val="5760D561"/>
    <w:rsid w:val="57742A1F"/>
    <w:rsid w:val="5781987A"/>
    <w:rsid w:val="5799A23D"/>
    <w:rsid w:val="57FA6549"/>
    <w:rsid w:val="57FB6458"/>
    <w:rsid w:val="581885DF"/>
    <w:rsid w:val="581FB5E8"/>
    <w:rsid w:val="5823846B"/>
    <w:rsid w:val="58438837"/>
    <w:rsid w:val="5855F732"/>
    <w:rsid w:val="58725D58"/>
    <w:rsid w:val="58874F91"/>
    <w:rsid w:val="58B4192D"/>
    <w:rsid w:val="58B555CE"/>
    <w:rsid w:val="58F99803"/>
    <w:rsid w:val="59019CC6"/>
    <w:rsid w:val="59184033"/>
    <w:rsid w:val="5927EB2D"/>
    <w:rsid w:val="59367112"/>
    <w:rsid w:val="593CBED9"/>
    <w:rsid w:val="5942833A"/>
    <w:rsid w:val="5944867F"/>
    <w:rsid w:val="594A8B13"/>
    <w:rsid w:val="599A96E7"/>
    <w:rsid w:val="599F921F"/>
    <w:rsid w:val="5A26E45D"/>
    <w:rsid w:val="5A7275E2"/>
    <w:rsid w:val="5A921FAA"/>
    <w:rsid w:val="5A9BE291"/>
    <w:rsid w:val="5B48CC08"/>
    <w:rsid w:val="5B8B3B1F"/>
    <w:rsid w:val="5BAD7BCA"/>
    <w:rsid w:val="5BEA9889"/>
    <w:rsid w:val="5C265D5C"/>
    <w:rsid w:val="5C59E25A"/>
    <w:rsid w:val="5CF9C538"/>
    <w:rsid w:val="5D07F75C"/>
    <w:rsid w:val="5D098E36"/>
    <w:rsid w:val="5D1CA25A"/>
    <w:rsid w:val="5D3A5FF2"/>
    <w:rsid w:val="5D689793"/>
    <w:rsid w:val="5D7E2C2C"/>
    <w:rsid w:val="5D7EC68D"/>
    <w:rsid w:val="5D8AE646"/>
    <w:rsid w:val="5D900F8A"/>
    <w:rsid w:val="5DDEA559"/>
    <w:rsid w:val="5DE5D5B7"/>
    <w:rsid w:val="5E685893"/>
    <w:rsid w:val="5E842FEA"/>
    <w:rsid w:val="5F06A193"/>
    <w:rsid w:val="5F0F368A"/>
    <w:rsid w:val="5F68116A"/>
    <w:rsid w:val="5FE17932"/>
    <w:rsid w:val="5FF75A86"/>
    <w:rsid w:val="5FFE4956"/>
    <w:rsid w:val="6049CC40"/>
    <w:rsid w:val="6050E1BE"/>
    <w:rsid w:val="606AE8A6"/>
    <w:rsid w:val="60860065"/>
    <w:rsid w:val="609A566A"/>
    <w:rsid w:val="60A97586"/>
    <w:rsid w:val="60BC88E7"/>
    <w:rsid w:val="60C18FCC"/>
    <w:rsid w:val="60CC49FC"/>
    <w:rsid w:val="60D26AEA"/>
    <w:rsid w:val="612247E1"/>
    <w:rsid w:val="614520F3"/>
    <w:rsid w:val="6171EA52"/>
    <w:rsid w:val="6183E4DD"/>
    <w:rsid w:val="61D7AF2A"/>
    <w:rsid w:val="61FB5EAD"/>
    <w:rsid w:val="61FCE9B1"/>
    <w:rsid w:val="6241D024"/>
    <w:rsid w:val="6275F341"/>
    <w:rsid w:val="62D5DF14"/>
    <w:rsid w:val="62F1D936"/>
    <w:rsid w:val="632C1447"/>
    <w:rsid w:val="635BDBD7"/>
    <w:rsid w:val="6396286B"/>
    <w:rsid w:val="63D5A8DC"/>
    <w:rsid w:val="63D70CCC"/>
    <w:rsid w:val="63DDB0BF"/>
    <w:rsid w:val="63E0DEAA"/>
    <w:rsid w:val="63F9308E"/>
    <w:rsid w:val="64013EA8"/>
    <w:rsid w:val="64816665"/>
    <w:rsid w:val="649BB230"/>
    <w:rsid w:val="64C9EBAD"/>
    <w:rsid w:val="64CADCA0"/>
    <w:rsid w:val="64CCFF89"/>
    <w:rsid w:val="64E6560A"/>
    <w:rsid w:val="65785272"/>
    <w:rsid w:val="657F3C36"/>
    <w:rsid w:val="65ACAED7"/>
    <w:rsid w:val="65C80EB1"/>
    <w:rsid w:val="65CCF05E"/>
    <w:rsid w:val="65DC97E1"/>
    <w:rsid w:val="6613581C"/>
    <w:rsid w:val="661AB6BB"/>
    <w:rsid w:val="661DBE55"/>
    <w:rsid w:val="66825D00"/>
    <w:rsid w:val="6684B80D"/>
    <w:rsid w:val="668975FC"/>
    <w:rsid w:val="6732958F"/>
    <w:rsid w:val="674BC0F5"/>
    <w:rsid w:val="6757177F"/>
    <w:rsid w:val="6765BE01"/>
    <w:rsid w:val="67B1B38D"/>
    <w:rsid w:val="67C27395"/>
    <w:rsid w:val="67E001FB"/>
    <w:rsid w:val="67F86660"/>
    <w:rsid w:val="68116750"/>
    <w:rsid w:val="68C678BC"/>
    <w:rsid w:val="68EE8ED1"/>
    <w:rsid w:val="696685EA"/>
    <w:rsid w:val="69CE2638"/>
    <w:rsid w:val="6A0B029A"/>
    <w:rsid w:val="6A53FF51"/>
    <w:rsid w:val="6A7685A5"/>
    <w:rsid w:val="6AAB7D45"/>
    <w:rsid w:val="6ACBE32D"/>
    <w:rsid w:val="6AD18CFE"/>
    <w:rsid w:val="6B501177"/>
    <w:rsid w:val="6B5B937A"/>
    <w:rsid w:val="6B824AC5"/>
    <w:rsid w:val="6B8D6C59"/>
    <w:rsid w:val="6C027DA3"/>
    <w:rsid w:val="6C7849A6"/>
    <w:rsid w:val="6C7E668D"/>
    <w:rsid w:val="6C95BC3C"/>
    <w:rsid w:val="6CD2FE14"/>
    <w:rsid w:val="6CE0DB76"/>
    <w:rsid w:val="6D256FC9"/>
    <w:rsid w:val="6D380BC6"/>
    <w:rsid w:val="6D38BF1A"/>
    <w:rsid w:val="6D759B64"/>
    <w:rsid w:val="6D7C8A59"/>
    <w:rsid w:val="6D920021"/>
    <w:rsid w:val="6DCAF365"/>
    <w:rsid w:val="6DF358E7"/>
    <w:rsid w:val="6DFFA6E0"/>
    <w:rsid w:val="6E5D4E55"/>
    <w:rsid w:val="6E5E0FEC"/>
    <w:rsid w:val="6E661BD4"/>
    <w:rsid w:val="6E923C0F"/>
    <w:rsid w:val="6EA3A95B"/>
    <w:rsid w:val="6EA8DCFE"/>
    <w:rsid w:val="6EC62866"/>
    <w:rsid w:val="6ED44F80"/>
    <w:rsid w:val="6ED68B9C"/>
    <w:rsid w:val="6EE314D7"/>
    <w:rsid w:val="6EFE91D3"/>
    <w:rsid w:val="6F3A4B71"/>
    <w:rsid w:val="6F3CA95C"/>
    <w:rsid w:val="6F5784C4"/>
    <w:rsid w:val="6F77A818"/>
    <w:rsid w:val="6F77CFA6"/>
    <w:rsid w:val="6F8B67AD"/>
    <w:rsid w:val="6FA0F12B"/>
    <w:rsid w:val="6FB0AA9E"/>
    <w:rsid w:val="6FB42751"/>
    <w:rsid w:val="6FBFECD1"/>
    <w:rsid w:val="6FD2B5CC"/>
    <w:rsid w:val="6FE4FB20"/>
    <w:rsid w:val="6FE7D00C"/>
    <w:rsid w:val="705E14BD"/>
    <w:rsid w:val="70773D1A"/>
    <w:rsid w:val="7078A45F"/>
    <w:rsid w:val="70995E7E"/>
    <w:rsid w:val="7099872A"/>
    <w:rsid w:val="70A8CA06"/>
    <w:rsid w:val="70AE476F"/>
    <w:rsid w:val="70C796F6"/>
    <w:rsid w:val="70E91437"/>
    <w:rsid w:val="710A09CA"/>
    <w:rsid w:val="71297AED"/>
    <w:rsid w:val="714DC172"/>
    <w:rsid w:val="716B4168"/>
    <w:rsid w:val="71A084D6"/>
    <w:rsid w:val="71ECCBA7"/>
    <w:rsid w:val="7211D674"/>
    <w:rsid w:val="721C3D55"/>
    <w:rsid w:val="7233E680"/>
    <w:rsid w:val="728ABE52"/>
    <w:rsid w:val="728B6870"/>
    <w:rsid w:val="728CCA47"/>
    <w:rsid w:val="72A161D4"/>
    <w:rsid w:val="72ED0F47"/>
    <w:rsid w:val="734BEA65"/>
    <w:rsid w:val="736432D7"/>
    <w:rsid w:val="73730222"/>
    <w:rsid w:val="738BD3DA"/>
    <w:rsid w:val="73E2E3CA"/>
    <w:rsid w:val="73E4D348"/>
    <w:rsid w:val="73F454FB"/>
    <w:rsid w:val="73F758E9"/>
    <w:rsid w:val="7433B73C"/>
    <w:rsid w:val="7461731E"/>
    <w:rsid w:val="7470D21A"/>
    <w:rsid w:val="747F9D5F"/>
    <w:rsid w:val="74A626EF"/>
    <w:rsid w:val="74C229D1"/>
    <w:rsid w:val="74CA2B0E"/>
    <w:rsid w:val="74D1E88E"/>
    <w:rsid w:val="74FF549C"/>
    <w:rsid w:val="750BB011"/>
    <w:rsid w:val="753185E0"/>
    <w:rsid w:val="75611E38"/>
    <w:rsid w:val="756B81E9"/>
    <w:rsid w:val="757DF094"/>
    <w:rsid w:val="75FB6355"/>
    <w:rsid w:val="7601D1FB"/>
    <w:rsid w:val="760B947C"/>
    <w:rsid w:val="760F29AE"/>
    <w:rsid w:val="76168D65"/>
    <w:rsid w:val="7621E307"/>
    <w:rsid w:val="7635852D"/>
    <w:rsid w:val="76657FFE"/>
    <w:rsid w:val="767031B1"/>
    <w:rsid w:val="76738DCB"/>
    <w:rsid w:val="76BCB394"/>
    <w:rsid w:val="76D8D682"/>
    <w:rsid w:val="76F6EADC"/>
    <w:rsid w:val="7735BA43"/>
    <w:rsid w:val="774103F4"/>
    <w:rsid w:val="778F24A8"/>
    <w:rsid w:val="7792FAF6"/>
    <w:rsid w:val="7793D429"/>
    <w:rsid w:val="77D49EA4"/>
    <w:rsid w:val="77DE66F9"/>
    <w:rsid w:val="780F6347"/>
    <w:rsid w:val="78187FF5"/>
    <w:rsid w:val="78202458"/>
    <w:rsid w:val="785014C4"/>
    <w:rsid w:val="7860528E"/>
    <w:rsid w:val="78768391"/>
    <w:rsid w:val="78E28C48"/>
    <w:rsid w:val="791D4C6A"/>
    <w:rsid w:val="7927C826"/>
    <w:rsid w:val="792AE2FC"/>
    <w:rsid w:val="7987BF80"/>
    <w:rsid w:val="79C75ED4"/>
    <w:rsid w:val="7A04F703"/>
    <w:rsid w:val="7A32C630"/>
    <w:rsid w:val="7A613AC5"/>
    <w:rsid w:val="7AD04C86"/>
    <w:rsid w:val="7AEAA1EA"/>
    <w:rsid w:val="7B0042FF"/>
    <w:rsid w:val="7B188F61"/>
    <w:rsid w:val="7B46B5CD"/>
    <w:rsid w:val="7B517F7B"/>
    <w:rsid w:val="7B522AAF"/>
    <w:rsid w:val="7B60041B"/>
    <w:rsid w:val="7B7B2327"/>
    <w:rsid w:val="7B80D11F"/>
    <w:rsid w:val="7BC905BA"/>
    <w:rsid w:val="7BFF222F"/>
    <w:rsid w:val="7C19DAC8"/>
    <w:rsid w:val="7C29547C"/>
    <w:rsid w:val="7C843B79"/>
    <w:rsid w:val="7CD8D10E"/>
    <w:rsid w:val="7CE43C5A"/>
    <w:rsid w:val="7CF8B018"/>
    <w:rsid w:val="7D1AFDCC"/>
    <w:rsid w:val="7D3CA814"/>
    <w:rsid w:val="7D52422F"/>
    <w:rsid w:val="7D86BAA6"/>
    <w:rsid w:val="7D8E3D7A"/>
    <w:rsid w:val="7DB236B8"/>
    <w:rsid w:val="7DB752C1"/>
    <w:rsid w:val="7DBD67CA"/>
    <w:rsid w:val="7E32A6B3"/>
    <w:rsid w:val="7E8531C4"/>
    <w:rsid w:val="7EB65DB3"/>
    <w:rsid w:val="7EE57070"/>
    <w:rsid w:val="7F093484"/>
    <w:rsid w:val="7F19070B"/>
    <w:rsid w:val="7F288FCD"/>
    <w:rsid w:val="7FA34A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4C0413"/>
  <w15:docId w15:val="{508D3FFD-6942-4859-AF4A-AF19B9B7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locked/>
    <w:rsid w:val="00565E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en-GB" w:eastAsia="en-GB"/>
    </w:rPr>
  </w:style>
  <w:style w:type="character" w:styleId="UnresolvedMention">
    <w:name w:val="Unresolved Mention"/>
    <w:basedOn w:val="DefaultParagraphFont"/>
    <w:uiPriority w:val="99"/>
    <w:semiHidden/>
    <w:unhideWhenUsed/>
    <w:rsid w:val="00F80C24"/>
    <w:rPr>
      <w:color w:val="605E5C"/>
      <w:shd w:val="clear" w:color="auto" w:fill="E1DFDD"/>
    </w:rPr>
  </w:style>
  <w:style w:type="character" w:styleId="Strong">
    <w:name w:val="Strong"/>
    <w:basedOn w:val="DefaultParagraphFont"/>
    <w:uiPriority w:val="22"/>
    <w:qFormat/>
    <w:locked/>
    <w:rsid w:val="00E77472"/>
    <w:rPr>
      <w:b/>
      <w:bCs/>
    </w:rPr>
  </w:style>
  <w:style w:type="character" w:customStyle="1" w:styleId="Heading2Char">
    <w:name w:val="Heading 2 Char"/>
    <w:basedOn w:val="DefaultParagraphFont"/>
    <w:link w:val="Heading2"/>
    <w:semiHidden/>
    <w:rsid w:val="00565E17"/>
    <w:rPr>
      <w:rFonts w:asciiTheme="majorHAnsi" w:eastAsiaTheme="majorEastAsia" w:hAnsiTheme="majorHAnsi" w:cstheme="majorBidi"/>
      <w:color w:val="365F91" w:themeColor="accent1" w:themeShade="BF"/>
      <w:sz w:val="26"/>
      <w:szCs w:val="26"/>
      <w:lang w:val="en-GB" w:eastAsia="en-GB"/>
    </w:rPr>
  </w:style>
  <w:style w:type="character" w:customStyle="1" w:styleId="y2iqfc">
    <w:name w:val="y2iqfc"/>
    <w:basedOn w:val="DefaultParagraphFont"/>
    <w:rsid w:val="0040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86673582">
      <w:bodyDiv w:val="1"/>
      <w:marLeft w:val="0"/>
      <w:marRight w:val="0"/>
      <w:marTop w:val="0"/>
      <w:marBottom w:val="0"/>
      <w:divBdr>
        <w:top w:val="none" w:sz="0" w:space="0" w:color="auto"/>
        <w:left w:val="none" w:sz="0" w:space="0" w:color="auto"/>
        <w:bottom w:val="none" w:sz="0" w:space="0" w:color="auto"/>
        <w:right w:val="none" w:sz="0" w:space="0" w:color="auto"/>
      </w:divBdr>
    </w:div>
    <w:div w:id="214858230">
      <w:bodyDiv w:val="1"/>
      <w:marLeft w:val="0"/>
      <w:marRight w:val="0"/>
      <w:marTop w:val="0"/>
      <w:marBottom w:val="0"/>
      <w:divBdr>
        <w:top w:val="none" w:sz="0" w:space="0" w:color="auto"/>
        <w:left w:val="none" w:sz="0" w:space="0" w:color="auto"/>
        <w:bottom w:val="none" w:sz="0" w:space="0" w:color="auto"/>
        <w:right w:val="none" w:sz="0" w:space="0" w:color="auto"/>
      </w:divBdr>
    </w:div>
    <w:div w:id="243346018">
      <w:bodyDiv w:val="1"/>
      <w:marLeft w:val="0"/>
      <w:marRight w:val="0"/>
      <w:marTop w:val="0"/>
      <w:marBottom w:val="0"/>
      <w:divBdr>
        <w:top w:val="none" w:sz="0" w:space="0" w:color="auto"/>
        <w:left w:val="none" w:sz="0" w:space="0" w:color="auto"/>
        <w:bottom w:val="none" w:sz="0" w:space="0" w:color="auto"/>
        <w:right w:val="none" w:sz="0" w:space="0" w:color="auto"/>
      </w:divBdr>
    </w:div>
    <w:div w:id="255794359">
      <w:bodyDiv w:val="1"/>
      <w:marLeft w:val="0"/>
      <w:marRight w:val="0"/>
      <w:marTop w:val="0"/>
      <w:marBottom w:val="0"/>
      <w:divBdr>
        <w:top w:val="none" w:sz="0" w:space="0" w:color="auto"/>
        <w:left w:val="none" w:sz="0" w:space="0" w:color="auto"/>
        <w:bottom w:val="none" w:sz="0" w:space="0" w:color="auto"/>
        <w:right w:val="none" w:sz="0" w:space="0" w:color="auto"/>
      </w:divBdr>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68266341">
      <w:bodyDiv w:val="1"/>
      <w:marLeft w:val="0"/>
      <w:marRight w:val="0"/>
      <w:marTop w:val="0"/>
      <w:marBottom w:val="0"/>
      <w:divBdr>
        <w:top w:val="none" w:sz="0" w:space="0" w:color="auto"/>
        <w:left w:val="none" w:sz="0" w:space="0" w:color="auto"/>
        <w:bottom w:val="none" w:sz="0" w:space="0" w:color="auto"/>
        <w:right w:val="none" w:sz="0" w:space="0" w:color="auto"/>
      </w:divBdr>
    </w:div>
    <w:div w:id="380792134">
      <w:bodyDiv w:val="1"/>
      <w:marLeft w:val="0"/>
      <w:marRight w:val="0"/>
      <w:marTop w:val="0"/>
      <w:marBottom w:val="0"/>
      <w:divBdr>
        <w:top w:val="none" w:sz="0" w:space="0" w:color="auto"/>
        <w:left w:val="none" w:sz="0" w:space="0" w:color="auto"/>
        <w:bottom w:val="none" w:sz="0" w:space="0" w:color="auto"/>
        <w:right w:val="none" w:sz="0" w:space="0" w:color="auto"/>
      </w:divBdr>
    </w:div>
    <w:div w:id="399593620">
      <w:bodyDiv w:val="1"/>
      <w:marLeft w:val="0"/>
      <w:marRight w:val="0"/>
      <w:marTop w:val="0"/>
      <w:marBottom w:val="0"/>
      <w:divBdr>
        <w:top w:val="none" w:sz="0" w:space="0" w:color="auto"/>
        <w:left w:val="none" w:sz="0" w:space="0" w:color="auto"/>
        <w:bottom w:val="none" w:sz="0" w:space="0" w:color="auto"/>
        <w:right w:val="none" w:sz="0" w:space="0" w:color="auto"/>
      </w:divBdr>
    </w:div>
    <w:div w:id="411632460">
      <w:bodyDiv w:val="1"/>
      <w:marLeft w:val="0"/>
      <w:marRight w:val="0"/>
      <w:marTop w:val="0"/>
      <w:marBottom w:val="0"/>
      <w:divBdr>
        <w:top w:val="none" w:sz="0" w:space="0" w:color="auto"/>
        <w:left w:val="none" w:sz="0" w:space="0" w:color="auto"/>
        <w:bottom w:val="none" w:sz="0" w:space="0" w:color="auto"/>
        <w:right w:val="none" w:sz="0" w:space="0" w:color="auto"/>
      </w:divBdr>
    </w:div>
    <w:div w:id="4204152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456877935">
      <w:bodyDiv w:val="1"/>
      <w:marLeft w:val="0"/>
      <w:marRight w:val="0"/>
      <w:marTop w:val="0"/>
      <w:marBottom w:val="0"/>
      <w:divBdr>
        <w:top w:val="none" w:sz="0" w:space="0" w:color="auto"/>
        <w:left w:val="none" w:sz="0" w:space="0" w:color="auto"/>
        <w:bottom w:val="none" w:sz="0" w:space="0" w:color="auto"/>
        <w:right w:val="none" w:sz="0" w:space="0" w:color="auto"/>
      </w:divBdr>
    </w:div>
    <w:div w:id="472021017">
      <w:bodyDiv w:val="1"/>
      <w:marLeft w:val="0"/>
      <w:marRight w:val="0"/>
      <w:marTop w:val="0"/>
      <w:marBottom w:val="0"/>
      <w:divBdr>
        <w:top w:val="none" w:sz="0" w:space="0" w:color="auto"/>
        <w:left w:val="none" w:sz="0" w:space="0" w:color="auto"/>
        <w:bottom w:val="none" w:sz="0" w:space="0" w:color="auto"/>
        <w:right w:val="none" w:sz="0" w:space="0" w:color="auto"/>
      </w:divBdr>
    </w:div>
    <w:div w:id="521359212">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37758049">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88336867">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0975456">
      <w:bodyDiv w:val="1"/>
      <w:marLeft w:val="0"/>
      <w:marRight w:val="0"/>
      <w:marTop w:val="0"/>
      <w:marBottom w:val="0"/>
      <w:divBdr>
        <w:top w:val="none" w:sz="0" w:space="0" w:color="auto"/>
        <w:left w:val="none" w:sz="0" w:space="0" w:color="auto"/>
        <w:bottom w:val="none" w:sz="0" w:space="0" w:color="auto"/>
        <w:right w:val="none" w:sz="0" w:space="0" w:color="auto"/>
      </w:divBdr>
    </w:div>
    <w:div w:id="848178820">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932782747">
      <w:bodyDiv w:val="1"/>
      <w:marLeft w:val="0"/>
      <w:marRight w:val="0"/>
      <w:marTop w:val="0"/>
      <w:marBottom w:val="0"/>
      <w:divBdr>
        <w:top w:val="none" w:sz="0" w:space="0" w:color="auto"/>
        <w:left w:val="none" w:sz="0" w:space="0" w:color="auto"/>
        <w:bottom w:val="none" w:sz="0" w:space="0" w:color="auto"/>
        <w:right w:val="none" w:sz="0" w:space="0" w:color="auto"/>
      </w:divBdr>
    </w:div>
    <w:div w:id="968588072">
      <w:bodyDiv w:val="1"/>
      <w:marLeft w:val="0"/>
      <w:marRight w:val="0"/>
      <w:marTop w:val="0"/>
      <w:marBottom w:val="0"/>
      <w:divBdr>
        <w:top w:val="none" w:sz="0" w:space="0" w:color="auto"/>
        <w:left w:val="none" w:sz="0" w:space="0" w:color="auto"/>
        <w:bottom w:val="none" w:sz="0" w:space="0" w:color="auto"/>
        <w:right w:val="none" w:sz="0" w:space="0" w:color="auto"/>
      </w:divBdr>
    </w:div>
    <w:div w:id="980693738">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096052109">
      <w:bodyDiv w:val="1"/>
      <w:marLeft w:val="0"/>
      <w:marRight w:val="0"/>
      <w:marTop w:val="0"/>
      <w:marBottom w:val="0"/>
      <w:divBdr>
        <w:top w:val="none" w:sz="0" w:space="0" w:color="auto"/>
        <w:left w:val="none" w:sz="0" w:space="0" w:color="auto"/>
        <w:bottom w:val="none" w:sz="0" w:space="0" w:color="auto"/>
        <w:right w:val="none" w:sz="0" w:space="0" w:color="auto"/>
      </w:divBdr>
    </w:div>
    <w:div w:id="1109156416">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65781749">
      <w:bodyDiv w:val="1"/>
      <w:marLeft w:val="0"/>
      <w:marRight w:val="0"/>
      <w:marTop w:val="0"/>
      <w:marBottom w:val="0"/>
      <w:divBdr>
        <w:top w:val="none" w:sz="0" w:space="0" w:color="auto"/>
        <w:left w:val="none" w:sz="0" w:space="0" w:color="auto"/>
        <w:bottom w:val="none" w:sz="0" w:space="0" w:color="auto"/>
        <w:right w:val="none" w:sz="0" w:space="0" w:color="auto"/>
      </w:divBdr>
    </w:div>
    <w:div w:id="119499632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76404664">
      <w:bodyDiv w:val="1"/>
      <w:marLeft w:val="0"/>
      <w:marRight w:val="0"/>
      <w:marTop w:val="0"/>
      <w:marBottom w:val="0"/>
      <w:divBdr>
        <w:top w:val="none" w:sz="0" w:space="0" w:color="auto"/>
        <w:left w:val="none" w:sz="0" w:space="0" w:color="auto"/>
        <w:bottom w:val="none" w:sz="0" w:space="0" w:color="auto"/>
        <w:right w:val="none" w:sz="0" w:space="0" w:color="auto"/>
      </w:divBdr>
    </w:div>
    <w:div w:id="1302035734">
      <w:bodyDiv w:val="1"/>
      <w:marLeft w:val="0"/>
      <w:marRight w:val="0"/>
      <w:marTop w:val="0"/>
      <w:marBottom w:val="0"/>
      <w:divBdr>
        <w:top w:val="none" w:sz="0" w:space="0" w:color="auto"/>
        <w:left w:val="none" w:sz="0" w:space="0" w:color="auto"/>
        <w:bottom w:val="none" w:sz="0" w:space="0" w:color="auto"/>
        <w:right w:val="none" w:sz="0" w:space="0" w:color="auto"/>
      </w:divBdr>
    </w:div>
    <w:div w:id="1304233258">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3797896">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80473593">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452550223">
      <w:bodyDiv w:val="1"/>
      <w:marLeft w:val="0"/>
      <w:marRight w:val="0"/>
      <w:marTop w:val="0"/>
      <w:marBottom w:val="0"/>
      <w:divBdr>
        <w:top w:val="none" w:sz="0" w:space="0" w:color="auto"/>
        <w:left w:val="none" w:sz="0" w:space="0" w:color="auto"/>
        <w:bottom w:val="none" w:sz="0" w:space="0" w:color="auto"/>
        <w:right w:val="none" w:sz="0" w:space="0" w:color="auto"/>
      </w:divBdr>
    </w:div>
    <w:div w:id="1470977594">
      <w:bodyDiv w:val="1"/>
      <w:marLeft w:val="0"/>
      <w:marRight w:val="0"/>
      <w:marTop w:val="0"/>
      <w:marBottom w:val="0"/>
      <w:divBdr>
        <w:top w:val="none" w:sz="0" w:space="0" w:color="auto"/>
        <w:left w:val="none" w:sz="0" w:space="0" w:color="auto"/>
        <w:bottom w:val="none" w:sz="0" w:space="0" w:color="auto"/>
        <w:right w:val="none" w:sz="0" w:space="0" w:color="auto"/>
      </w:divBdr>
    </w:div>
    <w:div w:id="148971499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7986689">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60495702">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58287137">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19974213">
      <w:bodyDiv w:val="1"/>
      <w:marLeft w:val="0"/>
      <w:marRight w:val="0"/>
      <w:marTop w:val="0"/>
      <w:marBottom w:val="0"/>
      <w:divBdr>
        <w:top w:val="none" w:sz="0" w:space="0" w:color="auto"/>
        <w:left w:val="none" w:sz="0" w:space="0" w:color="auto"/>
        <w:bottom w:val="none" w:sz="0" w:space="0" w:color="auto"/>
        <w:right w:val="none" w:sz="0" w:space="0" w:color="auto"/>
      </w:divBdr>
    </w:div>
    <w:div w:id="1982878829">
      <w:bodyDiv w:val="1"/>
      <w:marLeft w:val="0"/>
      <w:marRight w:val="0"/>
      <w:marTop w:val="0"/>
      <w:marBottom w:val="0"/>
      <w:divBdr>
        <w:top w:val="none" w:sz="0" w:space="0" w:color="auto"/>
        <w:left w:val="none" w:sz="0" w:space="0" w:color="auto"/>
        <w:bottom w:val="none" w:sz="0" w:space="0" w:color="auto"/>
        <w:right w:val="none" w:sz="0" w:space="0" w:color="auto"/>
      </w:divBdr>
    </w:div>
    <w:div w:id="1984963129">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42512553">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sa.heim@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itowoc.com/grov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0DA19-17FC-40DB-87DD-9C8A5CBE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DC24E-234B-47E2-A491-FF3ECF44CBE7}">
  <ds:schemaRefs>
    <ds:schemaRef ds:uri="http://schemas.microsoft.com/sharepoint/v3/contenttype/forms"/>
  </ds:schemaRefs>
</ds:datastoreItem>
</file>

<file path=customXml/itemProps3.xml><?xml version="1.0" encoding="utf-8"?>
<ds:datastoreItem xmlns:ds="http://schemas.openxmlformats.org/officeDocument/2006/customXml" ds:itemID="{F16FF256-75A0-4607-AF85-79CAD8414C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905</Words>
  <Characters>5164</Characters>
  <Application>Microsoft Office Word</Application>
  <DocSecurity>0</DocSecurity>
  <Lines>43</Lines>
  <Paragraphs>12</Paragraphs>
  <ScaleCrop>false</ScaleCrop>
  <Company>Lippincott Mercer</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48</cp:revision>
  <cp:lastPrinted>2014-03-31T22:21:00Z</cp:lastPrinted>
  <dcterms:created xsi:type="dcterms:W3CDTF">2021-06-29T11:52:00Z</dcterms:created>
  <dcterms:modified xsi:type="dcterms:W3CDTF">2021-07-21T14:04:00Z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