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3F3380">
        <w:rPr>
          <w:rFonts w:ascii="Verdana" w:hAnsi="Verdana"/>
          <w:color w:val="ED1C2A"/>
          <w:sz w:val="30"/>
          <w:szCs w:val="30"/>
        </w:rPr>
        <w:t>NEWS RELEASE</w:t>
      </w:r>
    </w:p>
    <w:p w14:paraId="1EFE4F34" w14:textId="38C73A28" w:rsidR="00A00084" w:rsidRPr="003F3380" w:rsidRDefault="00C062F1" w:rsidP="001E675D">
      <w:pPr>
        <w:jc w:val="right"/>
        <w:outlineLvl w:val="0"/>
        <w:rPr>
          <w:rFonts w:ascii="Verdana" w:hAnsi="Verdana"/>
          <w:color w:val="ED1C2A"/>
          <w:sz w:val="18"/>
          <w:szCs w:val="18"/>
        </w:rPr>
      </w:pPr>
      <w:r>
        <w:rPr>
          <w:rFonts w:ascii="Verdana" w:hAnsi="Verdana"/>
          <w:color w:val="41525C"/>
          <w:sz w:val="18"/>
          <w:szCs w:val="18"/>
        </w:rPr>
        <w:t>Ju</w:t>
      </w:r>
      <w:r w:rsidR="00525A43">
        <w:rPr>
          <w:rFonts w:ascii="Verdana" w:hAnsi="Verdana"/>
          <w:color w:val="41525C"/>
          <w:sz w:val="18"/>
          <w:szCs w:val="18"/>
        </w:rPr>
        <w:t>ly 2</w:t>
      </w:r>
      <w:r w:rsidR="00731DD7">
        <w:rPr>
          <w:rFonts w:ascii="Verdana" w:hAnsi="Verdana"/>
          <w:color w:val="41525C"/>
          <w:sz w:val="18"/>
          <w:szCs w:val="18"/>
        </w:rPr>
        <w:t>,</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039BB0B0" w14:textId="488A6FC4" w:rsidR="00A00084" w:rsidRPr="003F3380" w:rsidRDefault="00A00084" w:rsidP="001E675D">
      <w:pPr>
        <w:tabs>
          <w:tab w:val="left" w:pos="6096"/>
        </w:tabs>
        <w:rPr>
          <w:rFonts w:ascii="Verdana" w:hAnsi="Verdana"/>
          <w:color w:val="ED1C2A"/>
          <w:sz w:val="30"/>
          <w:szCs w:val="30"/>
        </w:rPr>
      </w:pPr>
    </w:p>
    <w:p w14:paraId="567F3C1C" w14:textId="056A1D40" w:rsidR="00AB303D" w:rsidRDefault="00AB303D" w:rsidP="00AB303D">
      <w:r w:rsidRPr="00AB303D">
        <w:rPr>
          <w:rFonts w:ascii="Georgia" w:hAnsi="Georgia"/>
          <w:b/>
          <w:bCs/>
          <w:color w:val="000000" w:themeColor="text1"/>
        </w:rPr>
        <w:t xml:space="preserve">Strabag deploys Potain MDT 809 </w:t>
      </w:r>
      <w:r w:rsidR="00412A5A">
        <w:rPr>
          <w:rFonts w:ascii="Georgia" w:hAnsi="Georgia"/>
          <w:b/>
          <w:bCs/>
          <w:color w:val="000000" w:themeColor="text1"/>
        </w:rPr>
        <w:t xml:space="preserve">topless crane </w:t>
      </w:r>
      <w:r w:rsidRPr="00AB303D">
        <w:rPr>
          <w:rFonts w:ascii="Georgia" w:hAnsi="Georgia"/>
          <w:b/>
          <w:bCs/>
          <w:color w:val="000000" w:themeColor="text1"/>
        </w:rPr>
        <w:t>for FAIR particle accelerator facility construction in Germany</w:t>
      </w:r>
    </w:p>
    <w:p w14:paraId="5AC8A0CE" w14:textId="6A31DCBB" w:rsidR="00CE6134" w:rsidRPr="00CE6134" w:rsidRDefault="00CE6134" w:rsidP="30C5320A">
      <w:pPr>
        <w:rPr>
          <w:rFonts w:ascii="Georgia" w:hAnsi="Georgia"/>
          <w:b/>
          <w:bCs/>
          <w:color w:val="000000" w:themeColor="text1"/>
        </w:rPr>
      </w:pPr>
    </w:p>
    <w:p w14:paraId="6DD153E5" w14:textId="77777777" w:rsidR="00AB303D" w:rsidRPr="00AB303D" w:rsidRDefault="00AB303D" w:rsidP="00AB303D">
      <w:pPr>
        <w:pStyle w:val="ListParagraph"/>
        <w:numPr>
          <w:ilvl w:val="0"/>
          <w:numId w:val="20"/>
        </w:numPr>
        <w:rPr>
          <w:rFonts w:ascii="Georgia" w:hAnsi="Georgia"/>
          <w:i/>
          <w:iCs/>
          <w:color w:val="000000" w:themeColor="text1"/>
          <w:sz w:val="21"/>
          <w:szCs w:val="21"/>
        </w:rPr>
      </w:pPr>
      <w:r w:rsidRPr="00AB303D">
        <w:rPr>
          <w:rFonts w:ascii="Georgia" w:hAnsi="Georgia"/>
          <w:i/>
          <w:iCs/>
          <w:color w:val="000000" w:themeColor="text1"/>
          <w:sz w:val="21"/>
          <w:szCs w:val="21"/>
        </w:rPr>
        <w:t>Strabag has deployed Germany’s first Potain MDT 809 tower crane, which, with a capacity of up to 40 t and 80 m of jib, is the largest topless crane ever to be built by Manitowoc.</w:t>
      </w:r>
    </w:p>
    <w:p w14:paraId="128C678A" w14:textId="77777777" w:rsidR="00AB303D" w:rsidRPr="00AB303D" w:rsidRDefault="00AB303D" w:rsidP="00AB303D">
      <w:pPr>
        <w:pStyle w:val="ListParagraph"/>
        <w:numPr>
          <w:ilvl w:val="0"/>
          <w:numId w:val="20"/>
        </w:numPr>
        <w:rPr>
          <w:rFonts w:ascii="Georgia" w:hAnsi="Georgia"/>
          <w:i/>
          <w:iCs/>
          <w:color w:val="000000" w:themeColor="text1"/>
          <w:sz w:val="21"/>
          <w:szCs w:val="21"/>
        </w:rPr>
      </w:pPr>
      <w:r w:rsidRPr="00AB303D">
        <w:rPr>
          <w:rFonts w:ascii="Georgia" w:hAnsi="Georgia"/>
          <w:i/>
          <w:iCs/>
          <w:color w:val="000000" w:themeColor="text1"/>
          <w:sz w:val="21"/>
          <w:szCs w:val="21"/>
        </w:rPr>
        <w:t>The Austrian contractor required the giant crane to meet its capacity and reach requirements for the FAIR particle accelerator facility construction project in Darmstadt, Germany, where it was installed on March 31 and will remain for three years.</w:t>
      </w:r>
    </w:p>
    <w:p w14:paraId="2F6CC99D" w14:textId="5AF19846" w:rsidR="00AB303D" w:rsidRPr="00AB303D" w:rsidRDefault="00AB303D" w:rsidP="00AB303D">
      <w:pPr>
        <w:pStyle w:val="ListParagraph"/>
        <w:numPr>
          <w:ilvl w:val="0"/>
          <w:numId w:val="20"/>
        </w:numPr>
        <w:rPr>
          <w:rFonts w:ascii="Georgia" w:hAnsi="Georgia"/>
          <w:i/>
          <w:iCs/>
          <w:color w:val="000000" w:themeColor="text1"/>
          <w:sz w:val="21"/>
          <w:szCs w:val="21"/>
        </w:rPr>
      </w:pPr>
      <w:r w:rsidRPr="00AB303D">
        <w:rPr>
          <w:rFonts w:ascii="Georgia" w:hAnsi="Georgia"/>
          <w:i/>
          <w:iCs/>
          <w:color w:val="000000" w:themeColor="text1"/>
          <w:sz w:val="21"/>
          <w:szCs w:val="21"/>
        </w:rPr>
        <w:t xml:space="preserve">Strabag chose the Potain MDT 809 over other tower cranes in the 800 mt category for its simple transport, erection and disassembly requirements, which are the same as for a </w:t>
      </w:r>
      <w:r w:rsidR="00737064">
        <w:rPr>
          <w:rFonts w:ascii="Georgia" w:hAnsi="Georgia"/>
          <w:i/>
          <w:iCs/>
          <w:color w:val="000000" w:themeColor="text1"/>
          <w:sz w:val="21"/>
          <w:szCs w:val="21"/>
        </w:rPr>
        <w:t>smaller</w:t>
      </w:r>
      <w:r w:rsidRPr="00AB303D">
        <w:rPr>
          <w:rFonts w:ascii="Georgia" w:hAnsi="Georgia"/>
          <w:i/>
          <w:iCs/>
          <w:color w:val="000000" w:themeColor="text1"/>
          <w:sz w:val="21"/>
          <w:szCs w:val="21"/>
        </w:rPr>
        <w:t xml:space="preserve"> crane</w:t>
      </w:r>
      <w:r w:rsidR="00C72A05">
        <w:rPr>
          <w:rFonts w:ascii="Georgia" w:hAnsi="Georgia"/>
          <w:i/>
          <w:iCs/>
          <w:color w:val="000000" w:themeColor="text1"/>
          <w:sz w:val="21"/>
          <w:szCs w:val="21"/>
        </w:rPr>
        <w:t xml:space="preserve"> of standard size</w:t>
      </w:r>
      <w:r w:rsidRPr="00AB303D">
        <w:rPr>
          <w:rFonts w:ascii="Georgia" w:hAnsi="Georgia"/>
          <w:i/>
          <w:iCs/>
          <w:color w:val="000000" w:themeColor="text1"/>
          <w:sz w:val="21"/>
          <w:szCs w:val="21"/>
        </w:rPr>
        <w:t>.</w:t>
      </w:r>
    </w:p>
    <w:p w14:paraId="08959712" w14:textId="77777777" w:rsidR="00AB303D" w:rsidRPr="00650DB8" w:rsidRDefault="00AB303D" w:rsidP="00AB303D">
      <w:pPr>
        <w:pStyle w:val="ListParagraph"/>
        <w:rPr>
          <w:rFonts w:ascii="Georgia" w:hAnsi="Georgia"/>
          <w:i/>
          <w:iCs/>
          <w:color w:val="000000" w:themeColor="text1"/>
          <w:sz w:val="21"/>
          <w:szCs w:val="21"/>
        </w:rPr>
      </w:pPr>
    </w:p>
    <w:p w14:paraId="3E1C6DC1" w14:textId="08FA3D88" w:rsidR="00AB303D" w:rsidRDefault="3A3580D8" w:rsidP="3A3580D8">
      <w:pPr>
        <w:rPr>
          <w:rFonts w:ascii="Georgia" w:hAnsi="Georgia" w:cstheme="minorBidi"/>
          <w:sz w:val="21"/>
          <w:szCs w:val="21"/>
          <w:lang w:val="en-US"/>
        </w:rPr>
      </w:pPr>
      <w:r w:rsidRPr="3A3580D8">
        <w:rPr>
          <w:rFonts w:ascii="Georgia" w:hAnsi="Georgia" w:cstheme="minorBidi"/>
          <w:sz w:val="21"/>
          <w:szCs w:val="21"/>
          <w:lang w:val="en-US"/>
        </w:rPr>
        <w:t xml:space="preserve">Following its successful market launch at Bauma 2019, the Potain MDT 809 has arrived on several construction sites in North America, Asia Pacific and Europe. Since December 2019, the brand’s largest </w:t>
      </w:r>
      <w:r w:rsidR="00FD1B2E">
        <w:rPr>
          <w:rFonts w:ascii="Georgia" w:hAnsi="Georgia" w:cstheme="minorBidi"/>
          <w:sz w:val="21"/>
          <w:szCs w:val="21"/>
          <w:lang w:val="en-US"/>
        </w:rPr>
        <w:t xml:space="preserve">topless </w:t>
      </w:r>
      <w:r w:rsidRPr="3A3580D8">
        <w:rPr>
          <w:rFonts w:ascii="Georgia" w:hAnsi="Georgia" w:cstheme="minorBidi"/>
          <w:sz w:val="21"/>
          <w:szCs w:val="21"/>
          <w:lang w:val="en-US"/>
        </w:rPr>
        <w:t>crane to date has extended one of the world’s most famous skylines as it helps to reconstruct the Notre Dame Cathedral in Paris, France. Now Germany has seen its first MDT 809 rise up from the ground to construct the FAIR particle accelerator plant in Darmstadt, where it will work alongside an MDT 259 and among a lot of other cranes for at least two years.</w:t>
      </w:r>
    </w:p>
    <w:p w14:paraId="620CBD02" w14:textId="77777777" w:rsidR="00AB303D" w:rsidRPr="00AB303D" w:rsidRDefault="00AB303D" w:rsidP="00AB303D">
      <w:pPr>
        <w:rPr>
          <w:rFonts w:ascii="Georgia" w:hAnsi="Georgia" w:cstheme="minorBidi"/>
          <w:sz w:val="21"/>
          <w:szCs w:val="21"/>
          <w:lang w:val="en-US"/>
        </w:rPr>
      </w:pPr>
    </w:p>
    <w:p w14:paraId="63AB58CE" w14:textId="7BE3E235" w:rsidR="00AB303D" w:rsidRDefault="00AB303D" w:rsidP="00AB303D">
      <w:pPr>
        <w:rPr>
          <w:rFonts w:ascii="Georgia" w:hAnsi="Georgia" w:cstheme="minorBidi"/>
          <w:sz w:val="21"/>
          <w:szCs w:val="21"/>
          <w:lang w:val="en-US"/>
        </w:rPr>
      </w:pPr>
      <w:r w:rsidRPr="00AB303D">
        <w:rPr>
          <w:rFonts w:ascii="Georgia" w:hAnsi="Georgia" w:cstheme="minorBidi"/>
          <w:sz w:val="21"/>
          <w:szCs w:val="21"/>
          <w:lang w:val="en-US"/>
        </w:rPr>
        <w:t xml:space="preserve">Austrian construction company Strabag took delivery of the giant crane </w:t>
      </w:r>
      <w:r w:rsidR="00AE0AAE">
        <w:rPr>
          <w:rFonts w:ascii="Georgia" w:hAnsi="Georgia" w:cstheme="minorBidi"/>
          <w:sz w:val="21"/>
          <w:szCs w:val="21"/>
          <w:lang w:val="en-US"/>
        </w:rPr>
        <w:t>at the end of 2020</w:t>
      </w:r>
      <w:r w:rsidRPr="00AB303D">
        <w:rPr>
          <w:rFonts w:ascii="Georgia" w:hAnsi="Georgia" w:cstheme="minorBidi"/>
          <w:sz w:val="21"/>
          <w:szCs w:val="21"/>
          <w:lang w:val="en-US"/>
        </w:rPr>
        <w:t xml:space="preserve">, having selected it for its </w:t>
      </w:r>
      <w:r w:rsidR="00F845B1">
        <w:rPr>
          <w:rFonts w:ascii="Georgia" w:hAnsi="Georgia" w:cstheme="minorBidi"/>
          <w:sz w:val="21"/>
          <w:szCs w:val="21"/>
          <w:lang w:val="en-US"/>
        </w:rPr>
        <w:t xml:space="preserve">topless design, </w:t>
      </w:r>
      <w:r w:rsidRPr="00AB303D">
        <w:rPr>
          <w:rFonts w:ascii="Georgia" w:hAnsi="Georgia" w:cstheme="minorBidi"/>
          <w:sz w:val="21"/>
          <w:szCs w:val="21"/>
          <w:lang w:val="en-US"/>
        </w:rPr>
        <w:t xml:space="preserve">high load capacity, optimized transport, quick and </w:t>
      </w:r>
      <w:r w:rsidR="0A6A62FF" w:rsidRPr="0A6A62FF">
        <w:rPr>
          <w:rFonts w:ascii="Georgia" w:hAnsi="Georgia" w:cstheme="minorBidi"/>
          <w:sz w:val="21"/>
          <w:szCs w:val="21"/>
          <w:lang w:val="en-US"/>
        </w:rPr>
        <w:t>efficient</w:t>
      </w:r>
      <w:r w:rsidRPr="00AB303D">
        <w:rPr>
          <w:rFonts w:ascii="Georgia" w:hAnsi="Georgia" w:cstheme="minorBidi"/>
          <w:sz w:val="21"/>
          <w:szCs w:val="21"/>
          <w:lang w:val="en-US"/>
        </w:rPr>
        <w:t xml:space="preserve"> assembly, low operating costs and outstanding performance thanks to the latest technology and Manitowoc Crane Control System (CCS).</w:t>
      </w:r>
    </w:p>
    <w:p w14:paraId="4DEDA79C" w14:textId="77777777" w:rsidR="00AB303D" w:rsidRPr="00AB303D" w:rsidRDefault="00AB303D" w:rsidP="00AB303D">
      <w:pPr>
        <w:rPr>
          <w:rFonts w:ascii="Georgia" w:hAnsi="Georgia" w:cstheme="minorBidi"/>
          <w:sz w:val="21"/>
          <w:szCs w:val="21"/>
          <w:lang w:val="en-US"/>
        </w:rPr>
      </w:pPr>
    </w:p>
    <w:p w14:paraId="3F7AD2EB" w14:textId="7AF34483" w:rsidR="00AB303D" w:rsidRDefault="3A3580D8" w:rsidP="3A3580D8">
      <w:pPr>
        <w:rPr>
          <w:rFonts w:ascii="Georgia" w:hAnsi="Georgia" w:cstheme="minorBidi"/>
          <w:sz w:val="21"/>
          <w:szCs w:val="21"/>
          <w:lang w:val="en-US"/>
        </w:rPr>
      </w:pPr>
      <w:r w:rsidRPr="3A3580D8">
        <w:rPr>
          <w:rFonts w:ascii="Georgia" w:hAnsi="Georgia" w:cstheme="minorBidi"/>
          <w:sz w:val="21"/>
          <w:szCs w:val="21"/>
          <w:lang w:val="en-US"/>
        </w:rPr>
        <w:t xml:space="preserve">The Potain MDT 809 topless tower crane is available in three payload variants – 25 t, 32 t and 40 t. Strabag chose the 32 t variant, which offers a maximum load of 8.3 t at the jib tip. The crane on site is set up with 80 m jib length and 67.10 m height under hook. The erection on </w:t>
      </w:r>
      <w:r w:rsidR="00827F5B">
        <w:rPr>
          <w:rFonts w:ascii="Georgia" w:hAnsi="Georgia" w:cstheme="minorBidi"/>
          <w:sz w:val="21"/>
          <w:szCs w:val="21"/>
          <w:lang w:val="en-US"/>
        </w:rPr>
        <w:t>fixing angles</w:t>
      </w:r>
      <w:r w:rsidRPr="3A3580D8">
        <w:rPr>
          <w:rFonts w:ascii="Georgia" w:hAnsi="Georgia" w:cstheme="minorBidi"/>
          <w:sz w:val="21"/>
          <w:szCs w:val="21"/>
          <w:lang w:val="en-US"/>
        </w:rPr>
        <w:t xml:space="preserve"> took just one day</w:t>
      </w:r>
      <w:r w:rsidR="006C4705">
        <w:rPr>
          <w:rFonts w:ascii="Georgia" w:hAnsi="Georgia" w:cstheme="minorBidi"/>
          <w:sz w:val="21"/>
          <w:szCs w:val="21"/>
          <w:lang w:val="en-US"/>
        </w:rPr>
        <w:t xml:space="preserve"> for </w:t>
      </w:r>
      <w:r w:rsidR="00CF6B9D">
        <w:rPr>
          <w:rFonts w:ascii="Georgia" w:hAnsi="Georgia" w:cstheme="minorBidi"/>
          <w:sz w:val="21"/>
          <w:szCs w:val="21"/>
          <w:lang w:val="en-US"/>
        </w:rPr>
        <w:t xml:space="preserve">the </w:t>
      </w:r>
      <w:r w:rsidR="00FD1B2E">
        <w:rPr>
          <w:rFonts w:ascii="Georgia" w:hAnsi="Georgia" w:cstheme="minorBidi"/>
          <w:sz w:val="21"/>
          <w:szCs w:val="21"/>
          <w:lang w:val="en-US"/>
        </w:rPr>
        <w:t>masts and the slewing part</w:t>
      </w:r>
      <w:r w:rsidRPr="3A3580D8">
        <w:rPr>
          <w:rFonts w:ascii="Georgia" w:hAnsi="Georgia" w:cstheme="minorBidi"/>
          <w:sz w:val="21"/>
          <w:szCs w:val="21"/>
          <w:lang w:val="en-US"/>
        </w:rPr>
        <w:t xml:space="preserve">. </w:t>
      </w:r>
      <w:r w:rsidR="00711557">
        <w:rPr>
          <w:rFonts w:ascii="Georgia" w:hAnsi="Georgia" w:cstheme="minorBidi"/>
          <w:sz w:val="21"/>
          <w:szCs w:val="21"/>
          <w:lang w:val="en-US"/>
        </w:rPr>
        <w:t xml:space="preserve">This was possible thanks to </w:t>
      </w:r>
      <w:r w:rsidR="007A6225">
        <w:rPr>
          <w:rFonts w:ascii="Georgia" w:hAnsi="Georgia" w:cstheme="minorBidi"/>
          <w:sz w:val="21"/>
          <w:szCs w:val="21"/>
          <w:lang w:val="en-US"/>
        </w:rPr>
        <w:t>the</w:t>
      </w:r>
      <w:r w:rsidR="00711557">
        <w:rPr>
          <w:rFonts w:ascii="Georgia" w:hAnsi="Georgia" w:cstheme="minorBidi"/>
          <w:sz w:val="21"/>
          <w:szCs w:val="21"/>
          <w:lang w:val="en-US"/>
        </w:rPr>
        <w:t xml:space="preserve"> </w:t>
      </w:r>
      <w:r w:rsidR="007A6225">
        <w:rPr>
          <w:rFonts w:ascii="Georgia" w:hAnsi="Georgia" w:cstheme="minorBidi"/>
          <w:sz w:val="21"/>
          <w:szCs w:val="21"/>
          <w:lang w:val="en-US"/>
        </w:rPr>
        <w:t>preparatory work Strabag did</w:t>
      </w:r>
      <w:r w:rsidR="00730204">
        <w:rPr>
          <w:rFonts w:ascii="Georgia" w:hAnsi="Georgia" w:cstheme="minorBidi"/>
          <w:sz w:val="21"/>
          <w:szCs w:val="21"/>
          <w:lang w:val="en-US"/>
        </w:rPr>
        <w:t>, such as</w:t>
      </w:r>
      <w:r w:rsidR="00190CAA">
        <w:rPr>
          <w:rFonts w:ascii="Georgia" w:hAnsi="Georgia" w:cstheme="minorBidi"/>
          <w:sz w:val="21"/>
          <w:szCs w:val="21"/>
          <w:lang w:val="en-US"/>
        </w:rPr>
        <w:t xml:space="preserve"> </w:t>
      </w:r>
      <w:r w:rsidR="007A6225">
        <w:rPr>
          <w:rFonts w:ascii="Georgia" w:hAnsi="Georgia" w:cstheme="minorBidi"/>
          <w:sz w:val="21"/>
          <w:szCs w:val="21"/>
          <w:lang w:val="en-US"/>
        </w:rPr>
        <w:t>preparing</w:t>
      </w:r>
      <w:r w:rsidR="00190CAA">
        <w:rPr>
          <w:rFonts w:ascii="Georgia" w:hAnsi="Georgia" w:cstheme="minorBidi"/>
          <w:sz w:val="21"/>
          <w:szCs w:val="21"/>
          <w:lang w:val="en-US"/>
        </w:rPr>
        <w:t xml:space="preserve"> the 15 m long tower segments and</w:t>
      </w:r>
      <w:r w:rsidR="007A6225">
        <w:rPr>
          <w:rFonts w:ascii="Georgia" w:hAnsi="Georgia" w:cstheme="minorBidi"/>
          <w:sz w:val="21"/>
          <w:szCs w:val="21"/>
          <w:lang w:val="en-US"/>
        </w:rPr>
        <w:t xml:space="preserve"> assembling the </w:t>
      </w:r>
      <w:r w:rsidR="00EA2B71">
        <w:rPr>
          <w:rFonts w:ascii="Georgia" w:hAnsi="Georgia" w:cstheme="minorBidi"/>
          <w:sz w:val="21"/>
          <w:szCs w:val="21"/>
          <w:lang w:val="en-US"/>
        </w:rPr>
        <w:t xml:space="preserve">jib in 15 m </w:t>
      </w:r>
      <w:r w:rsidR="001763D2">
        <w:rPr>
          <w:rFonts w:ascii="Georgia" w:hAnsi="Georgia" w:cstheme="minorBidi"/>
          <w:sz w:val="21"/>
          <w:szCs w:val="21"/>
          <w:lang w:val="en-US"/>
        </w:rPr>
        <w:t>sections</w:t>
      </w:r>
      <w:r w:rsidRPr="3A3580D8">
        <w:rPr>
          <w:rFonts w:ascii="Georgia" w:hAnsi="Georgia" w:cstheme="minorBidi"/>
          <w:sz w:val="21"/>
          <w:szCs w:val="21"/>
          <w:lang w:val="en-US"/>
        </w:rPr>
        <w:t>.</w:t>
      </w:r>
    </w:p>
    <w:p w14:paraId="12FF98D4" w14:textId="77777777" w:rsidR="00AB303D" w:rsidRPr="00AB303D" w:rsidRDefault="00AB303D" w:rsidP="00AB303D">
      <w:pPr>
        <w:rPr>
          <w:rFonts w:ascii="Georgia" w:hAnsi="Georgia" w:cstheme="minorBidi"/>
          <w:sz w:val="21"/>
          <w:szCs w:val="21"/>
          <w:lang w:val="en-US"/>
        </w:rPr>
      </w:pPr>
    </w:p>
    <w:p w14:paraId="65FA536A" w14:textId="77777777" w:rsidR="00AB303D" w:rsidRPr="00AB303D" w:rsidRDefault="00AB303D" w:rsidP="00AB303D">
      <w:pPr>
        <w:rPr>
          <w:rFonts w:ascii="Georgia" w:hAnsi="Georgia" w:cstheme="minorBidi"/>
          <w:b/>
          <w:bCs/>
          <w:sz w:val="21"/>
          <w:szCs w:val="21"/>
          <w:lang w:val="en-US"/>
        </w:rPr>
      </w:pPr>
      <w:r w:rsidRPr="00AB303D">
        <w:rPr>
          <w:rFonts w:ascii="Georgia" w:hAnsi="Georgia" w:cstheme="minorBidi"/>
          <w:b/>
          <w:bCs/>
          <w:sz w:val="21"/>
          <w:szCs w:val="21"/>
          <w:lang w:val="en-US"/>
        </w:rPr>
        <w:t>Love at first sight</w:t>
      </w:r>
    </w:p>
    <w:p w14:paraId="4F5F05BD" w14:textId="1A623EEC" w:rsidR="00AB303D" w:rsidRDefault="00AB303D" w:rsidP="00AB303D">
      <w:pPr>
        <w:rPr>
          <w:rFonts w:ascii="Georgia" w:hAnsi="Georgia" w:cstheme="minorBidi"/>
          <w:sz w:val="21"/>
          <w:szCs w:val="21"/>
          <w:lang w:val="en-US"/>
        </w:rPr>
      </w:pPr>
      <w:r w:rsidRPr="00AB303D">
        <w:rPr>
          <w:rFonts w:ascii="Georgia" w:hAnsi="Georgia" w:cstheme="minorBidi"/>
          <w:sz w:val="21"/>
          <w:szCs w:val="21"/>
          <w:lang w:val="en-US"/>
        </w:rPr>
        <w:t>“When I first saw the Potain MDT 809 at Bauma 2019, I could tell immediately that this crane concept was a good one. For me</w:t>
      </w:r>
      <w:r>
        <w:rPr>
          <w:rFonts w:ascii="Georgia" w:hAnsi="Georgia" w:cstheme="minorBidi"/>
          <w:sz w:val="21"/>
          <w:szCs w:val="21"/>
          <w:lang w:val="en-US"/>
        </w:rPr>
        <w:t>,</w:t>
      </w:r>
      <w:r w:rsidRPr="00AB303D">
        <w:rPr>
          <w:rFonts w:ascii="Georgia" w:hAnsi="Georgia" w:cstheme="minorBidi"/>
          <w:sz w:val="21"/>
          <w:szCs w:val="21"/>
          <w:lang w:val="en-US"/>
        </w:rPr>
        <w:t xml:space="preserve"> it was the only real innovation at the fair,” said tower crane expert Thomas Kühner, who has worked for Strabag since 2006.</w:t>
      </w:r>
    </w:p>
    <w:p w14:paraId="4614A00D" w14:textId="77777777" w:rsidR="00AB303D" w:rsidRPr="00AB303D" w:rsidRDefault="00AB303D" w:rsidP="00AB303D">
      <w:pPr>
        <w:rPr>
          <w:rFonts w:ascii="Georgia" w:hAnsi="Georgia" w:cstheme="minorBidi"/>
          <w:sz w:val="21"/>
          <w:szCs w:val="21"/>
          <w:lang w:val="en-US"/>
        </w:rPr>
      </w:pPr>
    </w:p>
    <w:p w14:paraId="49D49E91" w14:textId="02D8B86F" w:rsidR="00AB303D" w:rsidRDefault="00AB303D" w:rsidP="00AB303D">
      <w:pPr>
        <w:rPr>
          <w:rFonts w:ascii="Georgia" w:hAnsi="Georgia" w:cstheme="minorBidi"/>
          <w:sz w:val="21"/>
          <w:szCs w:val="21"/>
          <w:lang w:val="en-US"/>
        </w:rPr>
      </w:pPr>
      <w:r w:rsidRPr="00AB303D">
        <w:rPr>
          <w:rFonts w:ascii="Georgia" w:hAnsi="Georgia" w:cstheme="minorBidi"/>
          <w:sz w:val="21"/>
          <w:szCs w:val="21"/>
          <w:lang w:val="en-US"/>
        </w:rPr>
        <w:t>“</w:t>
      </w:r>
      <w:r w:rsidR="00EB5784">
        <w:rPr>
          <w:rFonts w:ascii="Georgia" w:hAnsi="Georgia" w:cstheme="minorBidi"/>
          <w:sz w:val="21"/>
          <w:szCs w:val="21"/>
          <w:lang w:val="en-US"/>
        </w:rPr>
        <w:t>One year after Bauma,</w:t>
      </w:r>
      <w:r w:rsidR="00433934">
        <w:rPr>
          <w:rFonts w:ascii="Georgia" w:hAnsi="Georgia" w:cstheme="minorBidi"/>
          <w:sz w:val="21"/>
          <w:szCs w:val="21"/>
          <w:lang w:val="en-US"/>
        </w:rPr>
        <w:t xml:space="preserve"> the</w:t>
      </w:r>
      <w:r w:rsidRPr="00AB303D">
        <w:rPr>
          <w:rFonts w:ascii="Georgia" w:hAnsi="Georgia" w:cstheme="minorBidi"/>
          <w:sz w:val="21"/>
          <w:szCs w:val="21"/>
          <w:lang w:val="en-US"/>
        </w:rPr>
        <w:t xml:space="preserve"> FAIR project came through, which required us to be able to lift 5 t</w:t>
      </w:r>
      <w:r w:rsidR="008F178C">
        <w:rPr>
          <w:rFonts w:ascii="Georgia" w:hAnsi="Georgia" w:cstheme="minorBidi"/>
          <w:sz w:val="21"/>
          <w:szCs w:val="21"/>
          <w:lang w:val="en-US"/>
        </w:rPr>
        <w:t xml:space="preserve"> and</w:t>
      </w:r>
      <w:r w:rsidR="00723A29">
        <w:rPr>
          <w:rFonts w:ascii="Georgia" w:hAnsi="Georgia" w:cstheme="minorBidi"/>
          <w:sz w:val="21"/>
          <w:szCs w:val="21"/>
          <w:lang w:val="en-US"/>
        </w:rPr>
        <w:t xml:space="preserve"> reach the whole </w:t>
      </w:r>
      <w:r w:rsidR="008F178C">
        <w:rPr>
          <w:rFonts w:ascii="Georgia" w:hAnsi="Georgia" w:cstheme="minorBidi"/>
          <w:sz w:val="21"/>
          <w:szCs w:val="21"/>
          <w:lang w:val="en-US"/>
        </w:rPr>
        <w:t>construction site</w:t>
      </w:r>
      <w:r w:rsidRPr="00AB303D">
        <w:rPr>
          <w:rFonts w:ascii="Georgia" w:hAnsi="Georgia" w:cstheme="minorBidi"/>
          <w:sz w:val="21"/>
          <w:szCs w:val="21"/>
          <w:lang w:val="en-US"/>
        </w:rPr>
        <w:t xml:space="preserve">. Out of the cranes available, the Potain MDT 809 was </w:t>
      </w:r>
      <w:r w:rsidR="0038077C">
        <w:rPr>
          <w:rFonts w:ascii="Georgia" w:hAnsi="Georgia" w:cstheme="minorBidi"/>
          <w:sz w:val="21"/>
          <w:szCs w:val="21"/>
          <w:lang w:val="en-US"/>
        </w:rPr>
        <w:t xml:space="preserve">the </w:t>
      </w:r>
      <w:r w:rsidRPr="00AB303D">
        <w:rPr>
          <w:rFonts w:ascii="Georgia" w:hAnsi="Georgia" w:cstheme="minorBidi"/>
          <w:sz w:val="21"/>
          <w:szCs w:val="21"/>
          <w:lang w:val="en-US"/>
        </w:rPr>
        <w:t xml:space="preserve">best option for ease and speed of transport, erection and dismantling,” </w:t>
      </w:r>
      <w:r w:rsidR="00D83629">
        <w:rPr>
          <w:rFonts w:ascii="Georgia" w:hAnsi="Georgia" w:cstheme="minorBidi"/>
          <w:sz w:val="21"/>
          <w:szCs w:val="21"/>
          <w:lang w:val="en-US"/>
        </w:rPr>
        <w:t>he continued</w:t>
      </w:r>
      <w:r w:rsidRPr="00AB303D">
        <w:rPr>
          <w:rFonts w:ascii="Georgia" w:hAnsi="Georgia" w:cstheme="minorBidi"/>
          <w:sz w:val="21"/>
          <w:szCs w:val="21"/>
          <w:lang w:val="en-US"/>
        </w:rPr>
        <w:t>.</w:t>
      </w:r>
    </w:p>
    <w:p w14:paraId="3FDDC153" w14:textId="77777777" w:rsidR="00AB303D" w:rsidRPr="00AB303D" w:rsidRDefault="00AB303D" w:rsidP="00AB303D">
      <w:pPr>
        <w:rPr>
          <w:rFonts w:ascii="Georgia" w:hAnsi="Georgia" w:cstheme="minorBidi"/>
          <w:sz w:val="21"/>
          <w:szCs w:val="21"/>
          <w:lang w:val="en-US"/>
        </w:rPr>
      </w:pPr>
    </w:p>
    <w:p w14:paraId="7CD40168" w14:textId="12B2B5C8" w:rsidR="00AB303D" w:rsidRDefault="00AB303D" w:rsidP="00AB303D">
      <w:pPr>
        <w:rPr>
          <w:rFonts w:ascii="Georgia" w:hAnsi="Georgia" w:cstheme="minorBidi"/>
          <w:sz w:val="21"/>
          <w:szCs w:val="21"/>
          <w:lang w:val="en-US"/>
        </w:rPr>
      </w:pPr>
      <w:r w:rsidRPr="00AB303D">
        <w:rPr>
          <w:rFonts w:ascii="Georgia" w:hAnsi="Georgia" w:cstheme="minorBidi"/>
          <w:sz w:val="21"/>
          <w:szCs w:val="21"/>
          <w:lang w:val="en-US"/>
        </w:rPr>
        <w:t xml:space="preserve">“The main </w:t>
      </w:r>
      <w:r w:rsidR="0A6A62FF" w:rsidRPr="0A6A62FF">
        <w:rPr>
          <w:rFonts w:ascii="Georgia" w:hAnsi="Georgia" w:cstheme="minorBidi"/>
          <w:sz w:val="21"/>
          <w:szCs w:val="21"/>
          <w:lang w:val="en-US"/>
        </w:rPr>
        <w:t>advantage</w:t>
      </w:r>
      <w:r w:rsidRPr="00AB303D">
        <w:rPr>
          <w:rFonts w:ascii="Georgia" w:hAnsi="Georgia" w:cstheme="minorBidi"/>
          <w:sz w:val="21"/>
          <w:szCs w:val="21"/>
          <w:lang w:val="en-US"/>
        </w:rPr>
        <w:t xml:space="preserve"> was that the jib is only 1.4 m wide and </w:t>
      </w:r>
      <w:r w:rsidR="00FD1B2E">
        <w:rPr>
          <w:rFonts w:ascii="Georgia" w:hAnsi="Georgia" w:cstheme="minorBidi"/>
          <w:sz w:val="21"/>
          <w:szCs w:val="21"/>
          <w:lang w:val="en-US"/>
        </w:rPr>
        <w:t xml:space="preserve">less than </w:t>
      </w:r>
      <w:r w:rsidRPr="00AB303D">
        <w:rPr>
          <w:rFonts w:ascii="Georgia" w:hAnsi="Georgia" w:cstheme="minorBidi"/>
          <w:sz w:val="21"/>
          <w:szCs w:val="21"/>
          <w:lang w:val="en-US"/>
        </w:rPr>
        <w:t>2.5 m high, which leads to compact transport with fewer containers and trucks. In fact, it has the same transport and erection requirements for a 450 mt crane</w:t>
      </w:r>
      <w:r w:rsidR="00C72A05">
        <w:rPr>
          <w:rFonts w:ascii="Georgia" w:hAnsi="Georgia" w:cstheme="minorBidi"/>
          <w:sz w:val="21"/>
          <w:szCs w:val="21"/>
          <w:lang w:val="en-US"/>
        </w:rPr>
        <w:t xml:space="preserve"> of standard size</w:t>
      </w:r>
      <w:r w:rsidRPr="00AB303D">
        <w:rPr>
          <w:rFonts w:ascii="Georgia" w:hAnsi="Georgia" w:cstheme="minorBidi"/>
          <w:sz w:val="21"/>
          <w:szCs w:val="21"/>
          <w:lang w:val="en-US"/>
        </w:rPr>
        <w:t>. This is best in class for an 800 mt topless crane,” he continued.</w:t>
      </w:r>
    </w:p>
    <w:p w14:paraId="3A77A9BC" w14:textId="77777777" w:rsidR="00AB303D" w:rsidRPr="00AB303D" w:rsidRDefault="00AB303D" w:rsidP="00AB303D">
      <w:pPr>
        <w:rPr>
          <w:rFonts w:ascii="Georgia" w:hAnsi="Georgia" w:cstheme="minorBidi"/>
          <w:sz w:val="21"/>
          <w:szCs w:val="21"/>
          <w:lang w:val="en-US"/>
        </w:rPr>
      </w:pPr>
    </w:p>
    <w:p w14:paraId="7601C09A" w14:textId="613DD2F1" w:rsidR="00AB303D" w:rsidRDefault="00AB303D" w:rsidP="00AB303D">
      <w:pPr>
        <w:rPr>
          <w:rFonts w:ascii="Georgia" w:hAnsi="Georgia" w:cstheme="minorBidi"/>
          <w:sz w:val="21"/>
          <w:szCs w:val="21"/>
          <w:lang w:val="en-US"/>
        </w:rPr>
      </w:pPr>
      <w:r w:rsidRPr="00AB303D">
        <w:rPr>
          <w:rFonts w:ascii="Georgia" w:hAnsi="Georgia" w:cstheme="minorBidi"/>
          <w:sz w:val="21"/>
          <w:szCs w:val="21"/>
          <w:lang w:val="en-US"/>
        </w:rPr>
        <w:t xml:space="preserve">Since the Potain MDT 809 arrived on site, Strabag has been 100% satisfied with it. The crane is used for </w:t>
      </w:r>
      <w:r w:rsidR="00614F93">
        <w:rPr>
          <w:rFonts w:ascii="Georgia" w:hAnsi="Georgia" w:cstheme="minorBidi"/>
          <w:sz w:val="21"/>
          <w:szCs w:val="21"/>
          <w:lang w:val="en-US"/>
        </w:rPr>
        <w:t>various jobs on the site</w:t>
      </w:r>
      <w:r w:rsidRPr="00AB303D">
        <w:rPr>
          <w:rFonts w:ascii="Georgia" w:hAnsi="Georgia" w:cstheme="minorBidi"/>
          <w:sz w:val="21"/>
          <w:szCs w:val="21"/>
          <w:lang w:val="en-US"/>
        </w:rPr>
        <w:t xml:space="preserve"> and can move the </w:t>
      </w:r>
      <w:r w:rsidR="00910220" w:rsidRPr="00910220">
        <w:rPr>
          <w:rFonts w:ascii="Georgia" w:hAnsi="Georgia" w:cstheme="minorBidi"/>
          <w:sz w:val="21"/>
          <w:szCs w:val="21"/>
          <w:lang w:val="en-US"/>
        </w:rPr>
        <w:t>4 cubic met</w:t>
      </w:r>
      <w:r w:rsidR="00FD1B2E">
        <w:rPr>
          <w:rFonts w:ascii="Georgia" w:hAnsi="Georgia" w:cstheme="minorBidi"/>
          <w:sz w:val="21"/>
          <w:szCs w:val="21"/>
          <w:lang w:val="en-US"/>
        </w:rPr>
        <w:t>er</w:t>
      </w:r>
      <w:r w:rsidR="00910220" w:rsidRPr="00910220">
        <w:rPr>
          <w:rFonts w:ascii="Georgia" w:hAnsi="Georgia" w:cstheme="minorBidi"/>
          <w:sz w:val="21"/>
          <w:szCs w:val="21"/>
          <w:lang w:val="en-US"/>
        </w:rPr>
        <w:t xml:space="preserve"> bucket, which weighs 10 t, out to 70 m.</w:t>
      </w:r>
    </w:p>
    <w:p w14:paraId="186CCC2E" w14:textId="20E1C63F" w:rsidR="00B34669" w:rsidRDefault="00B34669" w:rsidP="00AB303D">
      <w:pPr>
        <w:rPr>
          <w:rFonts w:ascii="Georgia" w:hAnsi="Georgia" w:cstheme="minorBidi"/>
          <w:sz w:val="21"/>
          <w:szCs w:val="21"/>
          <w:lang w:val="en-US"/>
        </w:rPr>
      </w:pPr>
    </w:p>
    <w:p w14:paraId="274FFAD5" w14:textId="1F3B5673" w:rsidR="00AD1E24" w:rsidRDefault="001D59C7" w:rsidP="00AD1E24">
      <w:pPr>
        <w:rPr>
          <w:rFonts w:ascii="Georgia" w:hAnsi="Georgia" w:cstheme="minorBidi"/>
          <w:sz w:val="21"/>
          <w:szCs w:val="21"/>
          <w:lang w:val="en-US"/>
        </w:rPr>
      </w:pPr>
      <w:r>
        <w:rPr>
          <w:rFonts w:ascii="Georgia" w:hAnsi="Georgia" w:cstheme="minorBidi"/>
          <w:sz w:val="21"/>
          <w:szCs w:val="21"/>
          <w:lang w:val="en-US"/>
        </w:rPr>
        <w:t>W</w:t>
      </w:r>
      <w:r w:rsidR="00B34669" w:rsidRPr="00B34669">
        <w:rPr>
          <w:rFonts w:ascii="Georgia" w:hAnsi="Georgia" w:cstheme="minorBidi"/>
          <w:sz w:val="21"/>
          <w:szCs w:val="21"/>
          <w:lang w:val="en-US"/>
        </w:rPr>
        <w:t xml:space="preserve">ith its </w:t>
      </w:r>
      <w:r w:rsidR="0090757D">
        <w:rPr>
          <w:rFonts w:ascii="Georgia" w:hAnsi="Georgia" w:cstheme="minorBidi"/>
          <w:sz w:val="21"/>
          <w:szCs w:val="21"/>
          <w:lang w:val="en-US"/>
        </w:rPr>
        <w:t>simple</w:t>
      </w:r>
      <w:r w:rsidR="00B34669" w:rsidRPr="00B34669">
        <w:rPr>
          <w:rFonts w:ascii="Georgia" w:hAnsi="Georgia" w:cstheme="minorBidi"/>
          <w:sz w:val="21"/>
          <w:szCs w:val="21"/>
          <w:lang w:val="en-US"/>
        </w:rPr>
        <w:t xml:space="preserve"> transport and </w:t>
      </w:r>
      <w:r w:rsidR="0090757D">
        <w:rPr>
          <w:rFonts w:ascii="Georgia" w:hAnsi="Georgia" w:cstheme="minorBidi"/>
          <w:sz w:val="21"/>
          <w:szCs w:val="21"/>
          <w:lang w:val="en-US"/>
        </w:rPr>
        <w:t>erection requirements –</w:t>
      </w:r>
      <w:r w:rsidR="00B34669" w:rsidRPr="00B34669">
        <w:rPr>
          <w:rFonts w:ascii="Georgia" w:hAnsi="Georgia" w:cstheme="minorBidi"/>
          <w:sz w:val="21"/>
          <w:szCs w:val="21"/>
          <w:lang w:val="en-US"/>
        </w:rPr>
        <w:t xml:space="preserve"> which reduce</w:t>
      </w:r>
      <w:r w:rsidR="0090757D">
        <w:rPr>
          <w:rFonts w:ascii="Georgia" w:hAnsi="Georgia" w:cstheme="minorBidi"/>
          <w:sz w:val="21"/>
          <w:szCs w:val="21"/>
          <w:lang w:val="en-US"/>
        </w:rPr>
        <w:t xml:space="preserve"> </w:t>
      </w:r>
      <w:r w:rsidR="00B34669" w:rsidRPr="00B34669">
        <w:rPr>
          <w:rFonts w:ascii="Georgia" w:hAnsi="Georgia" w:cstheme="minorBidi"/>
          <w:sz w:val="21"/>
          <w:szCs w:val="21"/>
          <w:lang w:val="en-US"/>
        </w:rPr>
        <w:t>logistics and mobilization costs</w:t>
      </w:r>
      <w:r w:rsidR="0090757D">
        <w:rPr>
          <w:rFonts w:ascii="Georgia" w:hAnsi="Georgia" w:cstheme="minorBidi"/>
          <w:sz w:val="21"/>
          <w:szCs w:val="21"/>
          <w:lang w:val="en-US"/>
        </w:rPr>
        <w:t xml:space="preserve"> – the MDT </w:t>
      </w:r>
      <w:r w:rsidR="00856CDB">
        <w:rPr>
          <w:rFonts w:ascii="Georgia" w:hAnsi="Georgia" w:cstheme="minorBidi"/>
          <w:sz w:val="21"/>
          <w:szCs w:val="21"/>
          <w:lang w:val="en-US"/>
        </w:rPr>
        <w:t>809</w:t>
      </w:r>
      <w:r w:rsidR="00B34669" w:rsidRPr="00B34669">
        <w:rPr>
          <w:rFonts w:ascii="Georgia" w:hAnsi="Georgia" w:cstheme="minorBidi"/>
          <w:sz w:val="21"/>
          <w:szCs w:val="21"/>
          <w:lang w:val="en-US"/>
        </w:rPr>
        <w:t xml:space="preserve"> meets</w:t>
      </w:r>
      <w:r w:rsidR="00A86441">
        <w:rPr>
          <w:rFonts w:ascii="Georgia" w:hAnsi="Georgia" w:cstheme="minorBidi"/>
          <w:sz w:val="21"/>
          <w:szCs w:val="21"/>
          <w:lang w:val="en-US"/>
        </w:rPr>
        <w:t xml:space="preserve"> </w:t>
      </w:r>
      <w:r w:rsidR="00A52E43">
        <w:rPr>
          <w:rFonts w:ascii="Georgia" w:hAnsi="Georgia" w:cstheme="minorBidi"/>
          <w:sz w:val="21"/>
          <w:szCs w:val="21"/>
          <w:lang w:val="en-US"/>
        </w:rPr>
        <w:t>all of</w:t>
      </w:r>
      <w:r w:rsidR="00B34669" w:rsidRPr="00B34669">
        <w:rPr>
          <w:rFonts w:ascii="Georgia" w:hAnsi="Georgia" w:cstheme="minorBidi"/>
          <w:sz w:val="21"/>
          <w:szCs w:val="21"/>
          <w:lang w:val="en-US"/>
        </w:rPr>
        <w:t xml:space="preserve"> Strabag's expectations, </w:t>
      </w:r>
      <w:r w:rsidR="00A52E43">
        <w:rPr>
          <w:rFonts w:ascii="Georgia" w:hAnsi="Georgia" w:cstheme="minorBidi"/>
          <w:sz w:val="21"/>
          <w:szCs w:val="21"/>
          <w:lang w:val="en-US"/>
        </w:rPr>
        <w:t xml:space="preserve">so </w:t>
      </w:r>
      <w:r w:rsidR="00B34669" w:rsidRPr="00B34669">
        <w:rPr>
          <w:rFonts w:ascii="Georgia" w:hAnsi="Georgia" w:cstheme="minorBidi"/>
          <w:sz w:val="21"/>
          <w:szCs w:val="21"/>
          <w:lang w:val="en-US"/>
        </w:rPr>
        <w:t>it</w:t>
      </w:r>
      <w:r w:rsidR="00A52E43">
        <w:rPr>
          <w:rFonts w:ascii="Georgia" w:hAnsi="Georgia" w:cstheme="minorBidi"/>
          <w:sz w:val="21"/>
          <w:szCs w:val="21"/>
          <w:lang w:val="en-US"/>
        </w:rPr>
        <w:t>’s</w:t>
      </w:r>
      <w:r w:rsidR="00B34669" w:rsidRPr="00B34669">
        <w:rPr>
          <w:rFonts w:ascii="Georgia" w:hAnsi="Georgia" w:cstheme="minorBidi"/>
          <w:sz w:val="21"/>
          <w:szCs w:val="21"/>
          <w:lang w:val="en-US"/>
        </w:rPr>
        <w:t xml:space="preserve"> to be expected that </w:t>
      </w:r>
      <w:r w:rsidR="00A52E43">
        <w:rPr>
          <w:rFonts w:ascii="Georgia" w:hAnsi="Georgia" w:cstheme="minorBidi"/>
          <w:sz w:val="21"/>
          <w:szCs w:val="21"/>
          <w:lang w:val="en-US"/>
        </w:rPr>
        <w:t>the crane</w:t>
      </w:r>
      <w:r w:rsidR="00B34669" w:rsidRPr="00B34669">
        <w:rPr>
          <w:rFonts w:ascii="Georgia" w:hAnsi="Georgia" w:cstheme="minorBidi"/>
          <w:sz w:val="21"/>
          <w:szCs w:val="21"/>
          <w:lang w:val="en-US"/>
        </w:rPr>
        <w:t xml:space="preserve"> will also </w:t>
      </w:r>
      <w:r w:rsidR="00BA27D4">
        <w:rPr>
          <w:rFonts w:ascii="Georgia" w:hAnsi="Georgia" w:cstheme="minorBidi"/>
          <w:sz w:val="21"/>
          <w:szCs w:val="21"/>
          <w:lang w:val="en-US"/>
        </w:rPr>
        <w:t xml:space="preserve">fully </w:t>
      </w:r>
      <w:r w:rsidR="0A6A62FF" w:rsidRPr="0A6A62FF">
        <w:rPr>
          <w:rFonts w:ascii="Georgia" w:hAnsi="Georgia" w:cstheme="minorBidi"/>
          <w:sz w:val="21"/>
          <w:szCs w:val="21"/>
          <w:lang w:val="en-US"/>
        </w:rPr>
        <w:t>fulfill</w:t>
      </w:r>
      <w:r w:rsidR="00B34669" w:rsidRPr="00B34669">
        <w:rPr>
          <w:rFonts w:ascii="Georgia" w:hAnsi="Georgia" w:cstheme="minorBidi"/>
          <w:sz w:val="21"/>
          <w:szCs w:val="21"/>
          <w:lang w:val="en-US"/>
        </w:rPr>
        <w:t xml:space="preserve"> the requirements </w:t>
      </w:r>
      <w:r w:rsidR="00A52E43">
        <w:rPr>
          <w:rFonts w:ascii="Georgia" w:hAnsi="Georgia" w:cstheme="minorBidi"/>
          <w:sz w:val="21"/>
          <w:szCs w:val="21"/>
          <w:lang w:val="en-US"/>
        </w:rPr>
        <w:t>at</w:t>
      </w:r>
      <w:r w:rsidR="00B34669" w:rsidRPr="00B34669">
        <w:rPr>
          <w:rFonts w:ascii="Georgia" w:hAnsi="Georgia" w:cstheme="minorBidi"/>
          <w:sz w:val="21"/>
          <w:szCs w:val="21"/>
          <w:lang w:val="en-US"/>
        </w:rPr>
        <w:t xml:space="preserve"> the </w:t>
      </w:r>
      <w:r w:rsidR="00B70967">
        <w:rPr>
          <w:rFonts w:ascii="Georgia" w:hAnsi="Georgia" w:cstheme="minorBidi"/>
          <w:sz w:val="21"/>
          <w:szCs w:val="21"/>
          <w:lang w:val="en-US"/>
        </w:rPr>
        <w:t xml:space="preserve">FAIR </w:t>
      </w:r>
      <w:r w:rsidR="00B34669" w:rsidRPr="00B34669">
        <w:rPr>
          <w:rFonts w:ascii="Georgia" w:hAnsi="Georgia" w:cstheme="minorBidi"/>
          <w:sz w:val="21"/>
          <w:szCs w:val="21"/>
          <w:lang w:val="en-US"/>
        </w:rPr>
        <w:t xml:space="preserve">construction site with its strong load curve, its fast mechanisms </w:t>
      </w:r>
      <w:r w:rsidR="00B34669" w:rsidRPr="00B34669">
        <w:rPr>
          <w:rFonts w:ascii="Georgia" w:hAnsi="Georgia" w:cstheme="minorBidi"/>
          <w:sz w:val="21"/>
          <w:szCs w:val="21"/>
          <w:lang w:val="en-US"/>
        </w:rPr>
        <w:lastRenderedPageBreak/>
        <w:t xml:space="preserve">and </w:t>
      </w:r>
      <w:r w:rsidR="00724655">
        <w:rPr>
          <w:rFonts w:ascii="Georgia" w:hAnsi="Georgia" w:cstheme="minorBidi"/>
          <w:sz w:val="21"/>
          <w:szCs w:val="21"/>
          <w:lang w:val="en-US"/>
        </w:rPr>
        <w:t>its precise and</w:t>
      </w:r>
      <w:r w:rsidR="00B34669" w:rsidRPr="00B34669">
        <w:rPr>
          <w:rFonts w:ascii="Georgia" w:hAnsi="Georgia" w:cstheme="minorBidi"/>
          <w:sz w:val="21"/>
          <w:szCs w:val="21"/>
          <w:lang w:val="en-US"/>
        </w:rPr>
        <w:t xml:space="preserve"> adaptable </w:t>
      </w:r>
      <w:r w:rsidR="003205E7">
        <w:rPr>
          <w:rFonts w:ascii="Georgia" w:hAnsi="Georgia" w:cstheme="minorBidi"/>
          <w:sz w:val="21"/>
          <w:szCs w:val="21"/>
          <w:lang w:val="en-US"/>
        </w:rPr>
        <w:t>hoisting</w:t>
      </w:r>
      <w:r w:rsidR="00B34669" w:rsidRPr="00B34669">
        <w:rPr>
          <w:rFonts w:ascii="Georgia" w:hAnsi="Georgia" w:cstheme="minorBidi"/>
          <w:sz w:val="21"/>
          <w:szCs w:val="21"/>
          <w:lang w:val="en-US"/>
        </w:rPr>
        <w:t>.</w:t>
      </w:r>
      <w:r w:rsidR="007B1BB6">
        <w:rPr>
          <w:rFonts w:ascii="Georgia" w:hAnsi="Georgia" w:cstheme="minorBidi"/>
          <w:sz w:val="21"/>
          <w:szCs w:val="21"/>
          <w:lang w:val="en-US"/>
        </w:rPr>
        <w:t xml:space="preserve"> </w:t>
      </w:r>
      <w:r w:rsidR="00AD1E24" w:rsidRPr="00AD1E24">
        <w:rPr>
          <w:rFonts w:ascii="Georgia" w:hAnsi="Georgia" w:cstheme="minorBidi"/>
          <w:sz w:val="21"/>
          <w:szCs w:val="21"/>
          <w:lang w:val="en-US"/>
        </w:rPr>
        <w:t xml:space="preserve">The </w:t>
      </w:r>
      <w:r w:rsidR="00092E6F">
        <w:rPr>
          <w:rFonts w:ascii="Georgia" w:hAnsi="Georgia" w:cstheme="minorBidi"/>
          <w:sz w:val="21"/>
          <w:szCs w:val="21"/>
          <w:lang w:val="en-US"/>
        </w:rPr>
        <w:t xml:space="preserve">Crane Control System </w:t>
      </w:r>
      <w:r w:rsidR="0A6A62FF" w:rsidRPr="0A6A62FF">
        <w:rPr>
          <w:rFonts w:ascii="Georgia" w:hAnsi="Georgia" w:cstheme="minorBidi"/>
          <w:sz w:val="21"/>
          <w:szCs w:val="21"/>
          <w:lang w:val="en-US"/>
        </w:rPr>
        <w:t>(</w:t>
      </w:r>
      <w:r w:rsidR="00AD1E24" w:rsidRPr="00AD1E24">
        <w:rPr>
          <w:rFonts w:ascii="Georgia" w:hAnsi="Georgia" w:cstheme="minorBidi"/>
          <w:sz w:val="21"/>
          <w:szCs w:val="21"/>
          <w:lang w:val="en-US"/>
        </w:rPr>
        <w:t>CCS</w:t>
      </w:r>
      <w:r w:rsidR="0A6A62FF" w:rsidRPr="0A6A62FF">
        <w:rPr>
          <w:rFonts w:ascii="Georgia" w:hAnsi="Georgia" w:cstheme="minorBidi"/>
          <w:sz w:val="21"/>
          <w:szCs w:val="21"/>
          <w:lang w:val="en-US"/>
        </w:rPr>
        <w:t>),</w:t>
      </w:r>
      <w:r w:rsidR="00AD1E24" w:rsidRPr="00AD1E24">
        <w:rPr>
          <w:rFonts w:ascii="Georgia" w:hAnsi="Georgia" w:cstheme="minorBidi"/>
          <w:sz w:val="21"/>
          <w:szCs w:val="21"/>
          <w:lang w:val="en-US"/>
        </w:rPr>
        <w:t xml:space="preserve"> which is already </w:t>
      </w:r>
      <w:r w:rsidR="00F20422">
        <w:rPr>
          <w:rFonts w:ascii="Georgia" w:hAnsi="Georgia" w:cstheme="minorBidi"/>
          <w:sz w:val="21"/>
          <w:szCs w:val="21"/>
          <w:lang w:val="en-US"/>
        </w:rPr>
        <w:t xml:space="preserve">a </w:t>
      </w:r>
      <w:r w:rsidR="00AD1E24" w:rsidRPr="00AD1E24">
        <w:rPr>
          <w:rFonts w:ascii="Georgia" w:hAnsi="Georgia" w:cstheme="minorBidi"/>
          <w:sz w:val="21"/>
          <w:szCs w:val="21"/>
          <w:lang w:val="en-US"/>
        </w:rPr>
        <w:t xml:space="preserve">very popular </w:t>
      </w:r>
      <w:r w:rsidR="00F20422">
        <w:rPr>
          <w:rFonts w:ascii="Georgia" w:hAnsi="Georgia" w:cstheme="minorBidi"/>
          <w:sz w:val="21"/>
          <w:szCs w:val="21"/>
          <w:lang w:val="en-US"/>
        </w:rPr>
        <w:t xml:space="preserve">feature </w:t>
      </w:r>
      <w:r w:rsidR="00AD1E24" w:rsidRPr="00AD1E24">
        <w:rPr>
          <w:rFonts w:ascii="Georgia" w:hAnsi="Georgia" w:cstheme="minorBidi"/>
          <w:sz w:val="21"/>
          <w:szCs w:val="21"/>
          <w:lang w:val="en-US"/>
        </w:rPr>
        <w:t xml:space="preserve">on all Potain MDT topless models, </w:t>
      </w:r>
      <w:r w:rsidR="00104593">
        <w:rPr>
          <w:rFonts w:ascii="Georgia" w:hAnsi="Georgia" w:cstheme="minorBidi"/>
          <w:sz w:val="21"/>
          <w:szCs w:val="21"/>
          <w:lang w:val="en-US"/>
        </w:rPr>
        <w:t>further improves the</w:t>
      </w:r>
      <w:r w:rsidR="00AD1E24" w:rsidRPr="00AD1E24">
        <w:rPr>
          <w:rFonts w:ascii="Georgia" w:hAnsi="Georgia" w:cstheme="minorBidi"/>
          <w:sz w:val="21"/>
          <w:szCs w:val="21"/>
          <w:lang w:val="en-US"/>
        </w:rPr>
        <w:t xml:space="preserve"> driving experience </w:t>
      </w:r>
      <w:r w:rsidR="00104593">
        <w:rPr>
          <w:rFonts w:ascii="Georgia" w:hAnsi="Georgia" w:cstheme="minorBidi"/>
          <w:sz w:val="21"/>
          <w:szCs w:val="21"/>
          <w:lang w:val="en-US"/>
        </w:rPr>
        <w:t>and</w:t>
      </w:r>
      <w:r w:rsidR="00AD1E24" w:rsidRPr="00AD1E24">
        <w:rPr>
          <w:rFonts w:ascii="Georgia" w:hAnsi="Georgia" w:cstheme="minorBidi"/>
          <w:sz w:val="21"/>
          <w:szCs w:val="21"/>
          <w:lang w:val="en-US"/>
        </w:rPr>
        <w:t xml:space="preserve"> ensures the required efficiency on construction sites of this size.</w:t>
      </w:r>
    </w:p>
    <w:p w14:paraId="32E1610E" w14:textId="77777777" w:rsidR="00AD1E24" w:rsidRPr="00AD1E24" w:rsidRDefault="00AD1E24" w:rsidP="00AD1E24">
      <w:pPr>
        <w:rPr>
          <w:rFonts w:ascii="Georgia" w:hAnsi="Georgia" w:cstheme="minorBidi"/>
          <w:sz w:val="21"/>
          <w:szCs w:val="21"/>
          <w:lang w:val="en-US"/>
        </w:rPr>
      </w:pPr>
    </w:p>
    <w:p w14:paraId="55C0E8D4" w14:textId="425688AF" w:rsidR="00AD1E24" w:rsidRDefault="00AD1E24" w:rsidP="00AD1E24">
      <w:pPr>
        <w:rPr>
          <w:rFonts w:ascii="Georgia" w:hAnsi="Georgia" w:cstheme="minorBidi"/>
          <w:sz w:val="21"/>
          <w:szCs w:val="21"/>
          <w:lang w:val="en-US"/>
        </w:rPr>
      </w:pPr>
      <w:r w:rsidRPr="00AD1E24">
        <w:rPr>
          <w:rFonts w:ascii="Georgia" w:hAnsi="Georgia" w:cstheme="minorBidi"/>
          <w:sz w:val="21"/>
          <w:szCs w:val="21"/>
          <w:lang w:val="en-US"/>
        </w:rPr>
        <w:t>Together with CCS, the CraneSTAR Diag functionality optimizes the operating time. CraneSTAR Diag enables remote access to all parameters of the crane by providing real-time information on the use of the crane, thus facilitating preventive maintenance.</w:t>
      </w:r>
    </w:p>
    <w:p w14:paraId="62BEDB9D" w14:textId="77777777" w:rsidR="00AB303D" w:rsidRPr="00AB303D" w:rsidRDefault="00AB303D" w:rsidP="00AB303D">
      <w:pPr>
        <w:rPr>
          <w:rFonts w:ascii="Georgia" w:hAnsi="Georgia" w:cstheme="minorBidi"/>
          <w:sz w:val="21"/>
          <w:szCs w:val="21"/>
          <w:lang w:val="en-US"/>
        </w:rPr>
      </w:pPr>
    </w:p>
    <w:p w14:paraId="3C46D2A6" w14:textId="77777777" w:rsidR="00AB303D" w:rsidRPr="00AB303D" w:rsidRDefault="00AB303D" w:rsidP="00AB303D">
      <w:pPr>
        <w:rPr>
          <w:rFonts w:ascii="Georgia" w:hAnsi="Georgia" w:cstheme="minorBidi"/>
          <w:b/>
          <w:bCs/>
          <w:sz w:val="21"/>
          <w:szCs w:val="21"/>
          <w:lang w:val="en-US"/>
        </w:rPr>
      </w:pPr>
      <w:r w:rsidRPr="00AB303D">
        <w:rPr>
          <w:rFonts w:ascii="Georgia" w:hAnsi="Georgia" w:cstheme="minorBidi"/>
          <w:b/>
          <w:bCs/>
          <w:sz w:val="21"/>
          <w:szCs w:val="21"/>
          <w:lang w:val="en-US"/>
        </w:rPr>
        <w:t>A mega crane for a mega project</w:t>
      </w:r>
    </w:p>
    <w:p w14:paraId="040C0A24" w14:textId="307FCB96" w:rsidR="00AB303D" w:rsidRDefault="00AB303D" w:rsidP="00AB303D">
      <w:pPr>
        <w:rPr>
          <w:rFonts w:ascii="Georgia" w:hAnsi="Georgia" w:cstheme="minorBidi"/>
          <w:sz w:val="21"/>
          <w:szCs w:val="21"/>
          <w:lang w:val="en-US"/>
        </w:rPr>
      </w:pPr>
      <w:r w:rsidRPr="00AB303D">
        <w:rPr>
          <w:rFonts w:ascii="Georgia" w:hAnsi="Georgia" w:cstheme="minorBidi"/>
          <w:sz w:val="21"/>
          <w:szCs w:val="21"/>
          <w:lang w:val="en-US"/>
        </w:rPr>
        <w:t>The 150,000</w:t>
      </w:r>
      <w:r>
        <w:rPr>
          <w:rFonts w:ascii="Georgia" w:hAnsi="Georgia" w:cstheme="minorBidi"/>
          <w:sz w:val="21"/>
          <w:szCs w:val="21"/>
          <w:lang w:val="en-US"/>
        </w:rPr>
        <w:t xml:space="preserve"> </w:t>
      </w:r>
      <w:r w:rsidRPr="00AB303D">
        <w:rPr>
          <w:rFonts w:ascii="Georgia" w:hAnsi="Georgia" w:cstheme="minorBidi"/>
          <w:sz w:val="21"/>
          <w:szCs w:val="21"/>
          <w:lang w:val="en-US"/>
        </w:rPr>
        <w:t>m</w:t>
      </w:r>
      <w:r w:rsidRPr="00AB303D">
        <w:rPr>
          <w:rFonts w:ascii="Georgia" w:hAnsi="Georgia" w:cstheme="minorBidi"/>
          <w:sz w:val="21"/>
          <w:szCs w:val="21"/>
          <w:vertAlign w:val="superscript"/>
          <w:lang w:val="en-US"/>
        </w:rPr>
        <w:t>2</w:t>
      </w:r>
      <w:r w:rsidRPr="00AB303D">
        <w:rPr>
          <w:rFonts w:ascii="Georgia" w:hAnsi="Georgia" w:cstheme="minorBidi"/>
          <w:sz w:val="21"/>
          <w:szCs w:val="21"/>
          <w:lang w:val="en-US"/>
        </w:rPr>
        <w:t xml:space="preserve"> FAIR particle accelerator facility in Darmstadt is one of the world’s largest construction projects for international cutting-edge research. At the heart of the complex, a 1,100 m long tunnel for the particle accelerator will be located up to 17 m underground and surrounded by 25 buildings and other operational and supply structures. 600,000 m</w:t>
      </w:r>
      <w:r w:rsidRPr="00AB303D">
        <w:rPr>
          <w:rFonts w:ascii="Georgia" w:hAnsi="Georgia" w:cstheme="minorBidi"/>
          <w:sz w:val="21"/>
          <w:szCs w:val="21"/>
          <w:vertAlign w:val="superscript"/>
          <w:lang w:val="en-US"/>
        </w:rPr>
        <w:t>3</w:t>
      </w:r>
      <w:r w:rsidRPr="00AB303D">
        <w:rPr>
          <w:rFonts w:ascii="Georgia" w:hAnsi="Georgia" w:cstheme="minorBidi"/>
          <w:sz w:val="21"/>
          <w:szCs w:val="21"/>
          <w:lang w:val="en-US"/>
        </w:rPr>
        <w:t xml:space="preserve"> of concrete (as much as eight Frankfurt soccer stadiums) and 65,000 t of steel (as much as for nine Eiffel Towers) will be required to complete the project.</w:t>
      </w:r>
    </w:p>
    <w:p w14:paraId="31B1F895" w14:textId="77777777" w:rsidR="00AB303D" w:rsidRPr="00AB303D" w:rsidRDefault="00AB303D" w:rsidP="00AB303D">
      <w:pPr>
        <w:rPr>
          <w:rFonts w:ascii="Georgia" w:hAnsi="Georgia" w:cstheme="minorBidi"/>
          <w:sz w:val="21"/>
          <w:szCs w:val="21"/>
          <w:lang w:val="en-US"/>
        </w:rPr>
      </w:pPr>
    </w:p>
    <w:p w14:paraId="5CEDC6C4" w14:textId="139A43B9" w:rsidR="00AB303D" w:rsidRDefault="00AB303D" w:rsidP="00AB303D">
      <w:pPr>
        <w:rPr>
          <w:rFonts w:ascii="Georgia" w:hAnsi="Georgia" w:cstheme="minorBidi"/>
          <w:sz w:val="21"/>
          <w:szCs w:val="21"/>
          <w:lang w:val="en-US"/>
        </w:rPr>
      </w:pPr>
      <w:r w:rsidRPr="00AB303D">
        <w:rPr>
          <w:rFonts w:ascii="Georgia" w:hAnsi="Georgia" w:cstheme="minorBidi"/>
          <w:sz w:val="21"/>
          <w:szCs w:val="21"/>
          <w:lang w:val="en-US"/>
        </w:rPr>
        <w:t>Strabag is the largest construction company in Austria and is one of the largest construction companies in Europe. It also has subsidiaries in the Arabian Peninsula, Canada, Chile, China, and India. Strabag runs a fleet of around 300 cranes, of which approximately 90 are self-erecting. The new MDT 809 is the strongest of them all.</w:t>
      </w:r>
    </w:p>
    <w:p w14:paraId="2024D0A6" w14:textId="77777777" w:rsidR="00AB303D" w:rsidRPr="00AB303D" w:rsidRDefault="00AB303D" w:rsidP="00AB303D">
      <w:pPr>
        <w:rPr>
          <w:rFonts w:ascii="Georgia" w:hAnsi="Georgia" w:cstheme="minorBidi"/>
          <w:sz w:val="21"/>
          <w:szCs w:val="21"/>
          <w:lang w:val="en-US"/>
        </w:rPr>
      </w:pPr>
    </w:p>
    <w:p w14:paraId="28EF362E" w14:textId="2CF3BAD8" w:rsidR="00AB303D" w:rsidRPr="00AB303D" w:rsidRDefault="00AB303D" w:rsidP="00AB303D">
      <w:pPr>
        <w:rPr>
          <w:rFonts w:ascii="Georgia" w:hAnsi="Georgia" w:cstheme="minorBidi"/>
          <w:sz w:val="21"/>
          <w:szCs w:val="21"/>
          <w:lang w:val="en-US"/>
        </w:rPr>
      </w:pPr>
      <w:r w:rsidRPr="00AB303D">
        <w:rPr>
          <w:rFonts w:ascii="Georgia" w:hAnsi="Georgia" w:cstheme="minorBidi"/>
          <w:sz w:val="21"/>
          <w:szCs w:val="21"/>
          <w:lang w:val="en-US"/>
        </w:rPr>
        <w:t xml:space="preserve">Visit the Manitowoc website to learn more about the </w:t>
      </w:r>
      <w:hyperlink r:id="rId11" w:history="1">
        <w:r w:rsidRPr="00AB303D">
          <w:rPr>
            <w:rStyle w:val="Hyperlink"/>
            <w:rFonts w:ascii="Georgia" w:hAnsi="Georgia" w:cstheme="minorBidi"/>
            <w:sz w:val="21"/>
            <w:szCs w:val="21"/>
            <w:lang w:val="en-US"/>
          </w:rPr>
          <w:t>Potain MDT 809 topless crane</w:t>
        </w:r>
      </w:hyperlink>
      <w:r w:rsidRPr="00AB303D">
        <w:rPr>
          <w:rFonts w:ascii="Georgia" w:hAnsi="Georgia" w:cstheme="minorBidi"/>
          <w:sz w:val="21"/>
          <w:szCs w:val="21"/>
          <w:lang w:val="en-US"/>
        </w:rPr>
        <w:t>.</w:t>
      </w:r>
    </w:p>
    <w:p w14:paraId="14AFFA27" w14:textId="77777777" w:rsidR="00AB303D" w:rsidRPr="00AB303D" w:rsidRDefault="00AB303D" w:rsidP="00AB303D">
      <w:pPr>
        <w:rPr>
          <w:rFonts w:ascii="Georgia" w:hAnsi="Georgia" w:cstheme="minorBidi"/>
          <w:sz w:val="21"/>
          <w:szCs w:val="21"/>
          <w:lang w:val="en-US"/>
        </w:rPr>
      </w:pPr>
    </w:p>
    <w:p w14:paraId="7CC99222" w14:textId="0D766C26"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sidRPr="00A52E48">
        <w:rPr>
          <w:rFonts w:ascii="Georgia" w:hAnsi="Georgia" w:cs="Georgia"/>
          <w:sz w:val="21"/>
          <w:szCs w:val="21"/>
        </w:rPr>
        <w:t>-END-</w:t>
      </w:r>
    </w:p>
    <w:p w14:paraId="60C6AC33" w14:textId="77777777"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14:paraId="74E1A953" w14:textId="77777777" w:rsidR="003F3380" w:rsidRPr="007D4145" w:rsidRDefault="003F3380" w:rsidP="003F3380">
      <w:pPr>
        <w:outlineLvl w:val="0"/>
        <w:rPr>
          <w:rFonts w:ascii="Verdana" w:hAnsi="Verdana"/>
          <w:b/>
          <w:color w:val="41525C"/>
          <w:sz w:val="18"/>
          <w:szCs w:val="18"/>
        </w:rPr>
      </w:pPr>
      <w:r w:rsidRPr="007D4145">
        <w:rPr>
          <w:rFonts w:ascii="Verdana" w:hAnsi="Verdana"/>
          <w:color w:val="ED1C2A"/>
          <w:sz w:val="18"/>
          <w:szCs w:val="18"/>
        </w:rPr>
        <w:t>CONTACT</w:t>
      </w:r>
    </w:p>
    <w:p w14:paraId="1029D0DD" w14:textId="7C5DEBC5" w:rsidR="003F3380" w:rsidRPr="007D4145" w:rsidRDefault="106B85C4" w:rsidP="005F51E8">
      <w:pPr>
        <w:tabs>
          <w:tab w:val="left" w:pos="3969"/>
        </w:tabs>
        <w:spacing w:line="259" w:lineRule="auto"/>
        <w:rPr>
          <w:rFonts w:ascii="Verdana" w:hAnsi="Verdana"/>
          <w:b/>
          <w:bCs/>
          <w:color w:val="41525C"/>
          <w:sz w:val="18"/>
          <w:szCs w:val="18"/>
        </w:rPr>
      </w:pPr>
      <w:r w:rsidRPr="007D4145">
        <w:rPr>
          <w:rFonts w:ascii="Verdana" w:hAnsi="Verdana"/>
          <w:b/>
          <w:bCs/>
          <w:color w:val="41525C"/>
          <w:sz w:val="18"/>
          <w:szCs w:val="18"/>
        </w:rPr>
        <w:t>Dom</w:t>
      </w:r>
      <w:r w:rsidR="005F51E8" w:rsidRPr="007D4145">
        <w:rPr>
          <w:rFonts w:ascii="Verdana" w:hAnsi="Verdana"/>
          <w:b/>
          <w:bCs/>
          <w:color w:val="41525C"/>
          <w:sz w:val="18"/>
          <w:szCs w:val="18"/>
        </w:rPr>
        <w:t>inique Leullier</w:t>
      </w:r>
    </w:p>
    <w:p w14:paraId="18DF5F2D" w14:textId="065521C8" w:rsidR="005F51E8" w:rsidRPr="007D4145" w:rsidRDefault="005F51E8" w:rsidP="005F51E8">
      <w:pPr>
        <w:tabs>
          <w:tab w:val="left" w:pos="3969"/>
        </w:tabs>
        <w:spacing w:line="259" w:lineRule="auto"/>
        <w:rPr>
          <w:rFonts w:ascii="Verdana" w:hAnsi="Verdana"/>
          <w:b/>
          <w:bCs/>
          <w:color w:val="41525C"/>
          <w:sz w:val="18"/>
          <w:szCs w:val="18"/>
        </w:rPr>
      </w:pPr>
      <w:r w:rsidRPr="007D4145">
        <w:rPr>
          <w:rFonts w:ascii="Verdana" w:hAnsi="Verdana"/>
          <w:b/>
          <w:bCs/>
          <w:color w:val="41525C"/>
          <w:sz w:val="18"/>
          <w:szCs w:val="18"/>
        </w:rPr>
        <w:t>Marketing Director Europe</w:t>
      </w:r>
    </w:p>
    <w:p w14:paraId="2F3E5D91"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6984EC2" w14:textId="767F116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336726FA" w14:textId="723FC30B" w:rsidR="002D2282" w:rsidRDefault="00827F5B" w:rsidP="003F3380">
      <w:pPr>
        <w:tabs>
          <w:tab w:val="left" w:pos="3969"/>
        </w:tabs>
        <w:rPr>
          <w:rFonts w:ascii="Verdana" w:hAnsi="Verdana"/>
          <w:color w:val="41525C"/>
          <w:sz w:val="18"/>
          <w:szCs w:val="18"/>
        </w:rPr>
      </w:pPr>
      <w:hyperlink r:id="rId12" w:history="1">
        <w:r w:rsidR="00AA2A42" w:rsidRPr="00C9129B">
          <w:rPr>
            <w:rStyle w:val="Hyperlink"/>
            <w:rFonts w:ascii="Verdana" w:hAnsi="Verdana"/>
            <w:sz w:val="18"/>
            <w:szCs w:val="18"/>
          </w:rPr>
          <w:t>dominique.leullier@manitowoc.com</w:t>
        </w:r>
      </w:hyperlink>
    </w:p>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18A305BD" w14:textId="77777777" w:rsidR="007D4145" w:rsidRPr="009B519D" w:rsidRDefault="007D4145" w:rsidP="007D4145">
      <w:pPr>
        <w:spacing w:line="276" w:lineRule="auto"/>
        <w:rPr>
          <w:rFonts w:ascii="Verdana" w:hAnsi="Verdana" w:cs="Verdana"/>
          <w:color w:val="41525C"/>
          <w:sz w:val="18"/>
          <w:szCs w:val="18"/>
        </w:rPr>
      </w:pPr>
      <w:r w:rsidRPr="009B519D">
        <w:rPr>
          <w:rFonts w:ascii="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05CCB0B0" w14:textId="77777777" w:rsidR="007D4145" w:rsidRPr="00AA2A42" w:rsidRDefault="007D4145" w:rsidP="00AA2A42">
      <w:pPr>
        <w:spacing w:line="276" w:lineRule="auto"/>
        <w:rPr>
          <w:rStyle w:val="normaltextrun"/>
          <w:rFonts w:ascii="Verdana" w:hAnsi="Verdana"/>
          <w:color w:val="41525C"/>
          <w:sz w:val="18"/>
          <w:szCs w:val="18"/>
        </w:rPr>
      </w:pP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827F5B" w:rsidP="003F3380">
      <w:pPr>
        <w:spacing w:line="276" w:lineRule="auto"/>
        <w:rPr>
          <w:rFonts w:ascii="Verdana" w:hAnsi="Verdana"/>
          <w:b/>
          <w:color w:val="595959"/>
          <w:sz w:val="18"/>
          <w:szCs w:val="18"/>
          <w:u w:val="single"/>
        </w:rPr>
      </w:pPr>
      <w:hyperlink r:id="rId13" w:history="1">
        <w:r w:rsidR="003F3380">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1A0D7" w14:textId="77777777" w:rsidR="00484E32" w:rsidRDefault="00484E32">
      <w:r>
        <w:separator/>
      </w:r>
    </w:p>
  </w:endnote>
  <w:endnote w:type="continuationSeparator" w:id="0">
    <w:p w14:paraId="2A6EA271" w14:textId="77777777" w:rsidR="00484E32" w:rsidRDefault="00484E32">
      <w:r>
        <w:continuationSeparator/>
      </w:r>
    </w:p>
  </w:endnote>
  <w:endnote w:type="continuationNotice" w:id="1">
    <w:p w14:paraId="3B78A9E6" w14:textId="77777777" w:rsidR="00484E32" w:rsidRDefault="00484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DB74A" w14:textId="77777777" w:rsidR="00484E32" w:rsidRDefault="00484E32">
      <w:r>
        <w:separator/>
      </w:r>
    </w:p>
  </w:footnote>
  <w:footnote w:type="continuationSeparator" w:id="0">
    <w:p w14:paraId="334E84B9" w14:textId="77777777" w:rsidR="00484E32" w:rsidRDefault="00484E32">
      <w:r>
        <w:continuationSeparator/>
      </w:r>
    </w:p>
  </w:footnote>
  <w:footnote w:type="continuationNotice" w:id="1">
    <w:p w14:paraId="39F151F5" w14:textId="77777777" w:rsidR="00484E32" w:rsidRDefault="00484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973A8" w14:textId="24856054" w:rsidR="00AB303D" w:rsidRDefault="00AB303D" w:rsidP="00AB303D">
    <w:r w:rsidRPr="00AB303D">
      <w:rPr>
        <w:rFonts w:ascii="Verdana" w:hAnsi="Verdana"/>
        <w:b/>
        <w:bCs/>
        <w:color w:val="41525C"/>
        <w:sz w:val="18"/>
        <w:szCs w:val="18"/>
      </w:rPr>
      <w:t>Strabag deploys largest ever Potain topless crane MDT 809 for FAIR particle accelerator facility construction in Germany</w:t>
    </w:r>
  </w:p>
  <w:p w14:paraId="7628F717" w14:textId="445A8E5D" w:rsidR="00A00084" w:rsidRPr="00164A29" w:rsidRDefault="008B3C43" w:rsidP="00603261">
    <w:pPr>
      <w:spacing w:line="276" w:lineRule="auto"/>
      <w:jc w:val="right"/>
      <w:rPr>
        <w:rFonts w:ascii="Verdana" w:hAnsi="Verdana"/>
        <w:color w:val="ED1C2A"/>
        <w:sz w:val="18"/>
        <w:szCs w:val="18"/>
      </w:rPr>
    </w:pPr>
    <w:r>
      <w:rPr>
        <w:rFonts w:ascii="Verdana" w:hAnsi="Verdana"/>
        <w:color w:val="41525C"/>
        <w:sz w:val="18"/>
        <w:szCs w:val="18"/>
      </w:rPr>
      <w:t>Ju</w:t>
    </w:r>
    <w:r w:rsidR="00525A43">
      <w:rPr>
        <w:rFonts w:ascii="Verdana" w:hAnsi="Verdana"/>
        <w:color w:val="41525C"/>
        <w:sz w:val="18"/>
        <w:szCs w:val="18"/>
      </w:rPr>
      <w:t>ly 2</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2"/>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13880"/>
    <w:rsid w:val="0001438C"/>
    <w:rsid w:val="00020795"/>
    <w:rsid w:val="000230D6"/>
    <w:rsid w:val="00036261"/>
    <w:rsid w:val="00037CAA"/>
    <w:rsid w:val="0004129C"/>
    <w:rsid w:val="000430E0"/>
    <w:rsid w:val="00044AA8"/>
    <w:rsid w:val="00051799"/>
    <w:rsid w:val="00051C4B"/>
    <w:rsid w:val="00054208"/>
    <w:rsid w:val="00054C7F"/>
    <w:rsid w:val="000555D3"/>
    <w:rsid w:val="00055ACD"/>
    <w:rsid w:val="00062CC6"/>
    <w:rsid w:val="00065701"/>
    <w:rsid w:val="00073A3C"/>
    <w:rsid w:val="0007553A"/>
    <w:rsid w:val="00075E53"/>
    <w:rsid w:val="000902D9"/>
    <w:rsid w:val="0009073C"/>
    <w:rsid w:val="00092E6F"/>
    <w:rsid w:val="000947BA"/>
    <w:rsid w:val="000965D5"/>
    <w:rsid w:val="000A3D40"/>
    <w:rsid w:val="000B1846"/>
    <w:rsid w:val="000B1E31"/>
    <w:rsid w:val="000B74DC"/>
    <w:rsid w:val="000B7532"/>
    <w:rsid w:val="000C1469"/>
    <w:rsid w:val="000C18E7"/>
    <w:rsid w:val="000D44FC"/>
    <w:rsid w:val="000D693F"/>
    <w:rsid w:val="000D7E25"/>
    <w:rsid w:val="000D7EB6"/>
    <w:rsid w:val="000E3EDF"/>
    <w:rsid w:val="000E432F"/>
    <w:rsid w:val="000E433F"/>
    <w:rsid w:val="000E613B"/>
    <w:rsid w:val="000F43CF"/>
    <w:rsid w:val="000F4A47"/>
    <w:rsid w:val="000F5CFF"/>
    <w:rsid w:val="00100AB6"/>
    <w:rsid w:val="001028FC"/>
    <w:rsid w:val="00104593"/>
    <w:rsid w:val="0011008A"/>
    <w:rsid w:val="0011715D"/>
    <w:rsid w:val="00122046"/>
    <w:rsid w:val="00125090"/>
    <w:rsid w:val="00135548"/>
    <w:rsid w:val="00142129"/>
    <w:rsid w:val="00143192"/>
    <w:rsid w:val="00146FBF"/>
    <w:rsid w:val="00147448"/>
    <w:rsid w:val="00151832"/>
    <w:rsid w:val="00152FC3"/>
    <w:rsid w:val="0015611C"/>
    <w:rsid w:val="00157852"/>
    <w:rsid w:val="0016260F"/>
    <w:rsid w:val="00163084"/>
    <w:rsid w:val="0016406A"/>
    <w:rsid w:val="001645AA"/>
    <w:rsid w:val="00165562"/>
    <w:rsid w:val="001721A4"/>
    <w:rsid w:val="00174F55"/>
    <w:rsid w:val="001763D2"/>
    <w:rsid w:val="001768A5"/>
    <w:rsid w:val="001803F2"/>
    <w:rsid w:val="00183506"/>
    <w:rsid w:val="00183747"/>
    <w:rsid w:val="00190CAA"/>
    <w:rsid w:val="001961FA"/>
    <w:rsid w:val="0019725C"/>
    <w:rsid w:val="001976DF"/>
    <w:rsid w:val="001A2221"/>
    <w:rsid w:val="001AB019"/>
    <w:rsid w:val="001B3AC2"/>
    <w:rsid w:val="001B41AF"/>
    <w:rsid w:val="001B77D9"/>
    <w:rsid w:val="001C3B4A"/>
    <w:rsid w:val="001C48FA"/>
    <w:rsid w:val="001C49D3"/>
    <w:rsid w:val="001C57A3"/>
    <w:rsid w:val="001C7CB6"/>
    <w:rsid w:val="001D59C7"/>
    <w:rsid w:val="001E4757"/>
    <w:rsid w:val="001E675D"/>
    <w:rsid w:val="001E688D"/>
    <w:rsid w:val="001F0F6E"/>
    <w:rsid w:val="001F1275"/>
    <w:rsid w:val="001F243C"/>
    <w:rsid w:val="001F350D"/>
    <w:rsid w:val="001F7A5A"/>
    <w:rsid w:val="001F7F37"/>
    <w:rsid w:val="002019E4"/>
    <w:rsid w:val="00203D25"/>
    <w:rsid w:val="00205CF8"/>
    <w:rsid w:val="00206DE3"/>
    <w:rsid w:val="00217119"/>
    <w:rsid w:val="00221AAF"/>
    <w:rsid w:val="00222289"/>
    <w:rsid w:val="00227E63"/>
    <w:rsid w:val="0023077D"/>
    <w:rsid w:val="00232C4F"/>
    <w:rsid w:val="002368AC"/>
    <w:rsid w:val="00241F82"/>
    <w:rsid w:val="00244A85"/>
    <w:rsid w:val="00246F1F"/>
    <w:rsid w:val="002531D2"/>
    <w:rsid w:val="00253AE8"/>
    <w:rsid w:val="002613FA"/>
    <w:rsid w:val="00262AA3"/>
    <w:rsid w:val="00271971"/>
    <w:rsid w:val="002731A7"/>
    <w:rsid w:val="00273DE8"/>
    <w:rsid w:val="00281D8E"/>
    <w:rsid w:val="00283159"/>
    <w:rsid w:val="00284153"/>
    <w:rsid w:val="0028441D"/>
    <w:rsid w:val="002924AF"/>
    <w:rsid w:val="002961A9"/>
    <w:rsid w:val="00297F19"/>
    <w:rsid w:val="002A1EA6"/>
    <w:rsid w:val="002B0441"/>
    <w:rsid w:val="002B13B4"/>
    <w:rsid w:val="002C0D09"/>
    <w:rsid w:val="002C5919"/>
    <w:rsid w:val="002C5B92"/>
    <w:rsid w:val="002D2282"/>
    <w:rsid w:val="002E0388"/>
    <w:rsid w:val="002E4BF2"/>
    <w:rsid w:val="002F2FDF"/>
    <w:rsid w:val="002F7502"/>
    <w:rsid w:val="003021AE"/>
    <w:rsid w:val="0030297D"/>
    <w:rsid w:val="00303E97"/>
    <w:rsid w:val="003072A8"/>
    <w:rsid w:val="0031507C"/>
    <w:rsid w:val="003205E7"/>
    <w:rsid w:val="00327B93"/>
    <w:rsid w:val="00330391"/>
    <w:rsid w:val="003306B0"/>
    <w:rsid w:val="0033472E"/>
    <w:rsid w:val="0034700C"/>
    <w:rsid w:val="00347B9C"/>
    <w:rsid w:val="00351B74"/>
    <w:rsid w:val="00352334"/>
    <w:rsid w:val="003574C7"/>
    <w:rsid w:val="00360570"/>
    <w:rsid w:val="003610BB"/>
    <w:rsid w:val="00362AC3"/>
    <w:rsid w:val="0038077C"/>
    <w:rsid w:val="00386FEE"/>
    <w:rsid w:val="003872E7"/>
    <w:rsid w:val="003920ED"/>
    <w:rsid w:val="003924D3"/>
    <w:rsid w:val="00392DA9"/>
    <w:rsid w:val="00395500"/>
    <w:rsid w:val="003A0CC2"/>
    <w:rsid w:val="003A289B"/>
    <w:rsid w:val="003A4CE5"/>
    <w:rsid w:val="003B41D3"/>
    <w:rsid w:val="003B799D"/>
    <w:rsid w:val="003B7E76"/>
    <w:rsid w:val="003C1C8F"/>
    <w:rsid w:val="003C2665"/>
    <w:rsid w:val="003C7690"/>
    <w:rsid w:val="003D1C61"/>
    <w:rsid w:val="003E0E14"/>
    <w:rsid w:val="003E2BC1"/>
    <w:rsid w:val="003E608A"/>
    <w:rsid w:val="003F3380"/>
    <w:rsid w:val="00400BCB"/>
    <w:rsid w:val="0040384D"/>
    <w:rsid w:val="00404546"/>
    <w:rsid w:val="00404CEE"/>
    <w:rsid w:val="004052B8"/>
    <w:rsid w:val="004127FD"/>
    <w:rsid w:val="00412A5A"/>
    <w:rsid w:val="00414C94"/>
    <w:rsid w:val="00417807"/>
    <w:rsid w:val="00424C3F"/>
    <w:rsid w:val="00427B0C"/>
    <w:rsid w:val="004303E4"/>
    <w:rsid w:val="00432795"/>
    <w:rsid w:val="00433934"/>
    <w:rsid w:val="004340D9"/>
    <w:rsid w:val="004433B4"/>
    <w:rsid w:val="00443A0D"/>
    <w:rsid w:val="004548FC"/>
    <w:rsid w:val="004566B1"/>
    <w:rsid w:val="0046028C"/>
    <w:rsid w:val="004658C6"/>
    <w:rsid w:val="00465E5D"/>
    <w:rsid w:val="0048194B"/>
    <w:rsid w:val="00482414"/>
    <w:rsid w:val="004825BD"/>
    <w:rsid w:val="004835D3"/>
    <w:rsid w:val="00484E32"/>
    <w:rsid w:val="004904DC"/>
    <w:rsid w:val="00497231"/>
    <w:rsid w:val="00497A8F"/>
    <w:rsid w:val="004A1E0A"/>
    <w:rsid w:val="004A2A6D"/>
    <w:rsid w:val="004A4551"/>
    <w:rsid w:val="004B19E8"/>
    <w:rsid w:val="004B4F73"/>
    <w:rsid w:val="004B51FB"/>
    <w:rsid w:val="004C1267"/>
    <w:rsid w:val="004C22CA"/>
    <w:rsid w:val="004C3566"/>
    <w:rsid w:val="004D4E30"/>
    <w:rsid w:val="004D617B"/>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25A43"/>
    <w:rsid w:val="00537296"/>
    <w:rsid w:val="00542DA6"/>
    <w:rsid w:val="00544164"/>
    <w:rsid w:val="005478FE"/>
    <w:rsid w:val="00547E02"/>
    <w:rsid w:val="0055415E"/>
    <w:rsid w:val="00554645"/>
    <w:rsid w:val="005557DC"/>
    <w:rsid w:val="005577A1"/>
    <w:rsid w:val="00563AB4"/>
    <w:rsid w:val="00563EAC"/>
    <w:rsid w:val="00577243"/>
    <w:rsid w:val="005859CD"/>
    <w:rsid w:val="00586B93"/>
    <w:rsid w:val="00590439"/>
    <w:rsid w:val="00591221"/>
    <w:rsid w:val="005B0CEE"/>
    <w:rsid w:val="005B1003"/>
    <w:rsid w:val="005B6EF1"/>
    <w:rsid w:val="005B7668"/>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22430"/>
    <w:rsid w:val="00622B8C"/>
    <w:rsid w:val="00627CA2"/>
    <w:rsid w:val="00633245"/>
    <w:rsid w:val="0063407D"/>
    <w:rsid w:val="00634536"/>
    <w:rsid w:val="00640582"/>
    <w:rsid w:val="00640643"/>
    <w:rsid w:val="006408DD"/>
    <w:rsid w:val="00644416"/>
    <w:rsid w:val="00647245"/>
    <w:rsid w:val="00647963"/>
    <w:rsid w:val="00650DB8"/>
    <w:rsid w:val="0065131F"/>
    <w:rsid w:val="006556C6"/>
    <w:rsid w:val="00662684"/>
    <w:rsid w:val="006651D4"/>
    <w:rsid w:val="006679CF"/>
    <w:rsid w:val="0067364E"/>
    <w:rsid w:val="00676D3B"/>
    <w:rsid w:val="006817A4"/>
    <w:rsid w:val="0068428F"/>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F6633"/>
    <w:rsid w:val="007009DC"/>
    <w:rsid w:val="00700B73"/>
    <w:rsid w:val="00702BB6"/>
    <w:rsid w:val="00707782"/>
    <w:rsid w:val="00711557"/>
    <w:rsid w:val="00712B8F"/>
    <w:rsid w:val="00712EA8"/>
    <w:rsid w:val="007136F0"/>
    <w:rsid w:val="00714E0E"/>
    <w:rsid w:val="007158AC"/>
    <w:rsid w:val="0072015E"/>
    <w:rsid w:val="00720688"/>
    <w:rsid w:val="007216EC"/>
    <w:rsid w:val="00722F91"/>
    <w:rsid w:val="00723A29"/>
    <w:rsid w:val="00724635"/>
    <w:rsid w:val="00724655"/>
    <w:rsid w:val="00730204"/>
    <w:rsid w:val="0073065F"/>
    <w:rsid w:val="00731DD7"/>
    <w:rsid w:val="007360E5"/>
    <w:rsid w:val="00737064"/>
    <w:rsid w:val="00737AB0"/>
    <w:rsid w:val="00740329"/>
    <w:rsid w:val="00741469"/>
    <w:rsid w:val="0074188C"/>
    <w:rsid w:val="00745CD6"/>
    <w:rsid w:val="00746E86"/>
    <w:rsid w:val="0074716C"/>
    <w:rsid w:val="007509CD"/>
    <w:rsid w:val="00751CD7"/>
    <w:rsid w:val="00754FF7"/>
    <w:rsid w:val="00755AE0"/>
    <w:rsid w:val="00756D3E"/>
    <w:rsid w:val="00757AA1"/>
    <w:rsid w:val="00760467"/>
    <w:rsid w:val="00766305"/>
    <w:rsid w:val="0077332A"/>
    <w:rsid w:val="0077678D"/>
    <w:rsid w:val="0077B6DC"/>
    <w:rsid w:val="00781166"/>
    <w:rsid w:val="0078559A"/>
    <w:rsid w:val="00794BDF"/>
    <w:rsid w:val="00795EC4"/>
    <w:rsid w:val="00796ACE"/>
    <w:rsid w:val="00796E9B"/>
    <w:rsid w:val="0079777E"/>
    <w:rsid w:val="007A2B00"/>
    <w:rsid w:val="007A4382"/>
    <w:rsid w:val="007A6225"/>
    <w:rsid w:val="007B1BB6"/>
    <w:rsid w:val="007B3DD8"/>
    <w:rsid w:val="007B3EFA"/>
    <w:rsid w:val="007B592A"/>
    <w:rsid w:val="007C10EB"/>
    <w:rsid w:val="007C236B"/>
    <w:rsid w:val="007C6160"/>
    <w:rsid w:val="007D0873"/>
    <w:rsid w:val="007D4145"/>
    <w:rsid w:val="007D5E8F"/>
    <w:rsid w:val="007D62CF"/>
    <w:rsid w:val="007D680F"/>
    <w:rsid w:val="007E0AC8"/>
    <w:rsid w:val="007F3FA1"/>
    <w:rsid w:val="00800448"/>
    <w:rsid w:val="008038D0"/>
    <w:rsid w:val="00804B60"/>
    <w:rsid w:val="00813413"/>
    <w:rsid w:val="00817C0B"/>
    <w:rsid w:val="00825258"/>
    <w:rsid w:val="00827F5B"/>
    <w:rsid w:val="008303C2"/>
    <w:rsid w:val="00831597"/>
    <w:rsid w:val="008343FB"/>
    <w:rsid w:val="00835012"/>
    <w:rsid w:val="008407B1"/>
    <w:rsid w:val="008438C9"/>
    <w:rsid w:val="008444E7"/>
    <w:rsid w:val="00856CDB"/>
    <w:rsid w:val="00857FAD"/>
    <w:rsid w:val="00866FAA"/>
    <w:rsid w:val="00870A16"/>
    <w:rsid w:val="0087330A"/>
    <w:rsid w:val="00881741"/>
    <w:rsid w:val="00883122"/>
    <w:rsid w:val="008871D9"/>
    <w:rsid w:val="00887DDF"/>
    <w:rsid w:val="008901AE"/>
    <w:rsid w:val="0089784A"/>
    <w:rsid w:val="008A4C88"/>
    <w:rsid w:val="008B039D"/>
    <w:rsid w:val="008B21DC"/>
    <w:rsid w:val="008B2C3B"/>
    <w:rsid w:val="008B2E91"/>
    <w:rsid w:val="008B2FB8"/>
    <w:rsid w:val="008B3C43"/>
    <w:rsid w:val="008B71BF"/>
    <w:rsid w:val="008B7CBB"/>
    <w:rsid w:val="008C3A90"/>
    <w:rsid w:val="008C4910"/>
    <w:rsid w:val="008C7325"/>
    <w:rsid w:val="008D0027"/>
    <w:rsid w:val="008D44D5"/>
    <w:rsid w:val="008E099D"/>
    <w:rsid w:val="008E515E"/>
    <w:rsid w:val="008E5E8A"/>
    <w:rsid w:val="008E772B"/>
    <w:rsid w:val="008F051A"/>
    <w:rsid w:val="008F178C"/>
    <w:rsid w:val="008F2653"/>
    <w:rsid w:val="008F7F03"/>
    <w:rsid w:val="0090171E"/>
    <w:rsid w:val="0090757D"/>
    <w:rsid w:val="00910220"/>
    <w:rsid w:val="00910660"/>
    <w:rsid w:val="0091156B"/>
    <w:rsid w:val="009116D8"/>
    <w:rsid w:val="0091508C"/>
    <w:rsid w:val="00916491"/>
    <w:rsid w:val="00916B9A"/>
    <w:rsid w:val="0092243D"/>
    <w:rsid w:val="00923A00"/>
    <w:rsid w:val="00923B1E"/>
    <w:rsid w:val="00925B55"/>
    <w:rsid w:val="00935F82"/>
    <w:rsid w:val="00940057"/>
    <w:rsid w:val="00944901"/>
    <w:rsid w:val="00946949"/>
    <w:rsid w:val="00950639"/>
    <w:rsid w:val="00951673"/>
    <w:rsid w:val="00951B95"/>
    <w:rsid w:val="00952772"/>
    <w:rsid w:val="009615C3"/>
    <w:rsid w:val="00962254"/>
    <w:rsid w:val="00963447"/>
    <w:rsid w:val="00965456"/>
    <w:rsid w:val="009660D3"/>
    <w:rsid w:val="0096699A"/>
    <w:rsid w:val="00994831"/>
    <w:rsid w:val="009A099D"/>
    <w:rsid w:val="009A1DD6"/>
    <w:rsid w:val="009A2BE8"/>
    <w:rsid w:val="009A4CC2"/>
    <w:rsid w:val="009A4EF9"/>
    <w:rsid w:val="009A5113"/>
    <w:rsid w:val="009ACF3D"/>
    <w:rsid w:val="009C0162"/>
    <w:rsid w:val="009C0789"/>
    <w:rsid w:val="009C4500"/>
    <w:rsid w:val="009C5995"/>
    <w:rsid w:val="009D0A41"/>
    <w:rsid w:val="009D460C"/>
    <w:rsid w:val="009D7428"/>
    <w:rsid w:val="009E364F"/>
    <w:rsid w:val="009E6FEA"/>
    <w:rsid w:val="009F4B7B"/>
    <w:rsid w:val="009F6C5A"/>
    <w:rsid w:val="009F775E"/>
    <w:rsid w:val="00A00084"/>
    <w:rsid w:val="00A05F75"/>
    <w:rsid w:val="00A1223F"/>
    <w:rsid w:val="00A13BA9"/>
    <w:rsid w:val="00A32FCF"/>
    <w:rsid w:val="00A45401"/>
    <w:rsid w:val="00A47851"/>
    <w:rsid w:val="00A52E43"/>
    <w:rsid w:val="00A52E48"/>
    <w:rsid w:val="00A52F71"/>
    <w:rsid w:val="00A535C3"/>
    <w:rsid w:val="00A5371F"/>
    <w:rsid w:val="00A53CC3"/>
    <w:rsid w:val="00A63BD1"/>
    <w:rsid w:val="00A71A53"/>
    <w:rsid w:val="00A71FB7"/>
    <w:rsid w:val="00A72B7D"/>
    <w:rsid w:val="00A74C0C"/>
    <w:rsid w:val="00A81301"/>
    <w:rsid w:val="00A816E5"/>
    <w:rsid w:val="00A8502A"/>
    <w:rsid w:val="00A862CF"/>
    <w:rsid w:val="00A86441"/>
    <w:rsid w:val="00A8748B"/>
    <w:rsid w:val="00A9640B"/>
    <w:rsid w:val="00A97E2E"/>
    <w:rsid w:val="00AA2A42"/>
    <w:rsid w:val="00AA3ECB"/>
    <w:rsid w:val="00AB06C7"/>
    <w:rsid w:val="00AB0CE6"/>
    <w:rsid w:val="00AB158C"/>
    <w:rsid w:val="00AB303D"/>
    <w:rsid w:val="00AB65FE"/>
    <w:rsid w:val="00AC2155"/>
    <w:rsid w:val="00AC4186"/>
    <w:rsid w:val="00AC56E9"/>
    <w:rsid w:val="00AD0796"/>
    <w:rsid w:val="00AD1E24"/>
    <w:rsid w:val="00AD2834"/>
    <w:rsid w:val="00AD4648"/>
    <w:rsid w:val="00AE0AAE"/>
    <w:rsid w:val="00AE7E7B"/>
    <w:rsid w:val="00AF29E8"/>
    <w:rsid w:val="00B024CC"/>
    <w:rsid w:val="00B034AB"/>
    <w:rsid w:val="00B05239"/>
    <w:rsid w:val="00B075BB"/>
    <w:rsid w:val="00B1112C"/>
    <w:rsid w:val="00B13435"/>
    <w:rsid w:val="00B201F3"/>
    <w:rsid w:val="00B22C11"/>
    <w:rsid w:val="00B30839"/>
    <w:rsid w:val="00B32F18"/>
    <w:rsid w:val="00B34669"/>
    <w:rsid w:val="00B41461"/>
    <w:rsid w:val="00B42FDD"/>
    <w:rsid w:val="00B4390E"/>
    <w:rsid w:val="00B45CD4"/>
    <w:rsid w:val="00B525E7"/>
    <w:rsid w:val="00B544F5"/>
    <w:rsid w:val="00B57BA9"/>
    <w:rsid w:val="00B70967"/>
    <w:rsid w:val="00B82D04"/>
    <w:rsid w:val="00B8373E"/>
    <w:rsid w:val="00B90584"/>
    <w:rsid w:val="00B91924"/>
    <w:rsid w:val="00B93202"/>
    <w:rsid w:val="00B94AD3"/>
    <w:rsid w:val="00B94FCE"/>
    <w:rsid w:val="00BA27D4"/>
    <w:rsid w:val="00BB11C6"/>
    <w:rsid w:val="00BB255D"/>
    <w:rsid w:val="00BB2CE5"/>
    <w:rsid w:val="00BB59D8"/>
    <w:rsid w:val="00BB5EB6"/>
    <w:rsid w:val="00BB7E65"/>
    <w:rsid w:val="00BC2EC7"/>
    <w:rsid w:val="00BC3021"/>
    <w:rsid w:val="00BD3651"/>
    <w:rsid w:val="00BE04EB"/>
    <w:rsid w:val="00BE588C"/>
    <w:rsid w:val="00BE59D6"/>
    <w:rsid w:val="00BF41FC"/>
    <w:rsid w:val="00BF6492"/>
    <w:rsid w:val="00C062F1"/>
    <w:rsid w:val="00C07712"/>
    <w:rsid w:val="00C119C8"/>
    <w:rsid w:val="00C12FFB"/>
    <w:rsid w:val="00C144FD"/>
    <w:rsid w:val="00C2687D"/>
    <w:rsid w:val="00C276AA"/>
    <w:rsid w:val="00C32365"/>
    <w:rsid w:val="00C33F0A"/>
    <w:rsid w:val="00C37367"/>
    <w:rsid w:val="00C45354"/>
    <w:rsid w:val="00C50CE6"/>
    <w:rsid w:val="00C50EBC"/>
    <w:rsid w:val="00C51653"/>
    <w:rsid w:val="00C537C7"/>
    <w:rsid w:val="00C565E1"/>
    <w:rsid w:val="00C569DE"/>
    <w:rsid w:val="00C56C03"/>
    <w:rsid w:val="00C6082E"/>
    <w:rsid w:val="00C613C8"/>
    <w:rsid w:val="00C6455D"/>
    <w:rsid w:val="00C66CE2"/>
    <w:rsid w:val="00C726AE"/>
    <w:rsid w:val="00C72A05"/>
    <w:rsid w:val="00C82943"/>
    <w:rsid w:val="00C8D4A5"/>
    <w:rsid w:val="00C92208"/>
    <w:rsid w:val="00C92B48"/>
    <w:rsid w:val="00C94A22"/>
    <w:rsid w:val="00CA1CDA"/>
    <w:rsid w:val="00CB1790"/>
    <w:rsid w:val="00CB3E38"/>
    <w:rsid w:val="00CB4553"/>
    <w:rsid w:val="00CB4B61"/>
    <w:rsid w:val="00CC1BC2"/>
    <w:rsid w:val="00CC1C53"/>
    <w:rsid w:val="00CC3859"/>
    <w:rsid w:val="00CC7655"/>
    <w:rsid w:val="00CD32B3"/>
    <w:rsid w:val="00CD7EDE"/>
    <w:rsid w:val="00CE0A36"/>
    <w:rsid w:val="00CE1D0F"/>
    <w:rsid w:val="00CE59E3"/>
    <w:rsid w:val="00CE6134"/>
    <w:rsid w:val="00CF0682"/>
    <w:rsid w:val="00CF1046"/>
    <w:rsid w:val="00CF164D"/>
    <w:rsid w:val="00CF466C"/>
    <w:rsid w:val="00CF5B1D"/>
    <w:rsid w:val="00CF6B9D"/>
    <w:rsid w:val="00CF7107"/>
    <w:rsid w:val="00CF72BB"/>
    <w:rsid w:val="00D02C16"/>
    <w:rsid w:val="00D04535"/>
    <w:rsid w:val="00D04FB1"/>
    <w:rsid w:val="00D07124"/>
    <w:rsid w:val="00D07258"/>
    <w:rsid w:val="00D10A1C"/>
    <w:rsid w:val="00D11109"/>
    <w:rsid w:val="00D12D8C"/>
    <w:rsid w:val="00D13520"/>
    <w:rsid w:val="00D25EED"/>
    <w:rsid w:val="00D2676B"/>
    <w:rsid w:val="00D272BA"/>
    <w:rsid w:val="00D350B7"/>
    <w:rsid w:val="00D3C100"/>
    <w:rsid w:val="00D41F56"/>
    <w:rsid w:val="00D436E8"/>
    <w:rsid w:val="00D44E2D"/>
    <w:rsid w:val="00D47268"/>
    <w:rsid w:val="00D5300B"/>
    <w:rsid w:val="00D5365D"/>
    <w:rsid w:val="00D540AC"/>
    <w:rsid w:val="00D55D37"/>
    <w:rsid w:val="00D56D7F"/>
    <w:rsid w:val="00D65913"/>
    <w:rsid w:val="00D72FFE"/>
    <w:rsid w:val="00D73B07"/>
    <w:rsid w:val="00D80C57"/>
    <w:rsid w:val="00D83629"/>
    <w:rsid w:val="00D876EA"/>
    <w:rsid w:val="00D90559"/>
    <w:rsid w:val="00D90565"/>
    <w:rsid w:val="00D905FA"/>
    <w:rsid w:val="00D90A9B"/>
    <w:rsid w:val="00D94FB1"/>
    <w:rsid w:val="00D96102"/>
    <w:rsid w:val="00D96C8F"/>
    <w:rsid w:val="00D97BD9"/>
    <w:rsid w:val="00DA2166"/>
    <w:rsid w:val="00DA4152"/>
    <w:rsid w:val="00DB43E5"/>
    <w:rsid w:val="00DB50A1"/>
    <w:rsid w:val="00DB77F5"/>
    <w:rsid w:val="00DC17B3"/>
    <w:rsid w:val="00DC3DD3"/>
    <w:rsid w:val="00DD14D8"/>
    <w:rsid w:val="00DD1B0A"/>
    <w:rsid w:val="00DD53CF"/>
    <w:rsid w:val="00DE18E8"/>
    <w:rsid w:val="00DE40D5"/>
    <w:rsid w:val="00DE5458"/>
    <w:rsid w:val="00DE7C04"/>
    <w:rsid w:val="00DE7F01"/>
    <w:rsid w:val="00DF2BBD"/>
    <w:rsid w:val="00DF5557"/>
    <w:rsid w:val="00DF7436"/>
    <w:rsid w:val="00DF74AF"/>
    <w:rsid w:val="00E2570F"/>
    <w:rsid w:val="00E4270C"/>
    <w:rsid w:val="00E463C3"/>
    <w:rsid w:val="00E47225"/>
    <w:rsid w:val="00E52BB3"/>
    <w:rsid w:val="00E532EF"/>
    <w:rsid w:val="00E56F5E"/>
    <w:rsid w:val="00E67B76"/>
    <w:rsid w:val="00E71E58"/>
    <w:rsid w:val="00E758EF"/>
    <w:rsid w:val="00E77166"/>
    <w:rsid w:val="00E90562"/>
    <w:rsid w:val="00E90682"/>
    <w:rsid w:val="00E914DA"/>
    <w:rsid w:val="00EA2B71"/>
    <w:rsid w:val="00EA3142"/>
    <w:rsid w:val="00EA37FA"/>
    <w:rsid w:val="00EA64DF"/>
    <w:rsid w:val="00EB5784"/>
    <w:rsid w:val="00EB7AD5"/>
    <w:rsid w:val="00ED20EB"/>
    <w:rsid w:val="00EE4A5C"/>
    <w:rsid w:val="00EF2983"/>
    <w:rsid w:val="00F01D66"/>
    <w:rsid w:val="00F0428F"/>
    <w:rsid w:val="00F04CA2"/>
    <w:rsid w:val="00F06660"/>
    <w:rsid w:val="00F108DC"/>
    <w:rsid w:val="00F10C84"/>
    <w:rsid w:val="00F158AF"/>
    <w:rsid w:val="00F166A7"/>
    <w:rsid w:val="00F169B1"/>
    <w:rsid w:val="00F20422"/>
    <w:rsid w:val="00F218EE"/>
    <w:rsid w:val="00F23FAF"/>
    <w:rsid w:val="00F2413A"/>
    <w:rsid w:val="00F24302"/>
    <w:rsid w:val="00F24A90"/>
    <w:rsid w:val="00F25032"/>
    <w:rsid w:val="00F31316"/>
    <w:rsid w:val="00F40A63"/>
    <w:rsid w:val="00F445AD"/>
    <w:rsid w:val="00F44BFB"/>
    <w:rsid w:val="00F46BCA"/>
    <w:rsid w:val="00F4718C"/>
    <w:rsid w:val="00F52037"/>
    <w:rsid w:val="00F52576"/>
    <w:rsid w:val="00F56A49"/>
    <w:rsid w:val="00F60019"/>
    <w:rsid w:val="00F60752"/>
    <w:rsid w:val="00F61855"/>
    <w:rsid w:val="00F63C4B"/>
    <w:rsid w:val="00F64182"/>
    <w:rsid w:val="00F64A56"/>
    <w:rsid w:val="00F71273"/>
    <w:rsid w:val="00F7363E"/>
    <w:rsid w:val="00F73BFF"/>
    <w:rsid w:val="00F80C24"/>
    <w:rsid w:val="00F81485"/>
    <w:rsid w:val="00F819AA"/>
    <w:rsid w:val="00F845B1"/>
    <w:rsid w:val="00F91F0E"/>
    <w:rsid w:val="00F930AA"/>
    <w:rsid w:val="00F95E60"/>
    <w:rsid w:val="00F96355"/>
    <w:rsid w:val="00FA0006"/>
    <w:rsid w:val="00FA7172"/>
    <w:rsid w:val="00FA7C60"/>
    <w:rsid w:val="00FC0DA4"/>
    <w:rsid w:val="00FC3337"/>
    <w:rsid w:val="00FC6399"/>
    <w:rsid w:val="00FC65B9"/>
    <w:rsid w:val="00FD013E"/>
    <w:rsid w:val="00FD1B2E"/>
    <w:rsid w:val="00FD4F8F"/>
    <w:rsid w:val="00FD71CE"/>
    <w:rsid w:val="00FE0242"/>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6A62FF"/>
    <w:rsid w:val="0A93016F"/>
    <w:rsid w:val="0B001C96"/>
    <w:rsid w:val="0B3B1847"/>
    <w:rsid w:val="0BA30017"/>
    <w:rsid w:val="0BE23C42"/>
    <w:rsid w:val="0BEE97F2"/>
    <w:rsid w:val="0BF6F160"/>
    <w:rsid w:val="0C168DDC"/>
    <w:rsid w:val="0C51CD5F"/>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B04AFC"/>
    <w:rsid w:val="10B514F2"/>
    <w:rsid w:val="10C8AD8D"/>
    <w:rsid w:val="110D763A"/>
    <w:rsid w:val="11208C96"/>
    <w:rsid w:val="1168BBF9"/>
    <w:rsid w:val="118414C7"/>
    <w:rsid w:val="118F1DEB"/>
    <w:rsid w:val="11DCC34F"/>
    <w:rsid w:val="120CFED3"/>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2E4A04"/>
    <w:rsid w:val="1899D339"/>
    <w:rsid w:val="18E38CB9"/>
    <w:rsid w:val="18F9500B"/>
    <w:rsid w:val="1930BCC4"/>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DBD0A9"/>
    <w:rsid w:val="1D025969"/>
    <w:rsid w:val="1D0CA54A"/>
    <w:rsid w:val="1D13D6EB"/>
    <w:rsid w:val="1D266F34"/>
    <w:rsid w:val="1D3C0DA9"/>
    <w:rsid w:val="1D3EEABA"/>
    <w:rsid w:val="1D55C25D"/>
    <w:rsid w:val="1D8B2E3C"/>
    <w:rsid w:val="1DA7CC2D"/>
    <w:rsid w:val="1E2F3203"/>
    <w:rsid w:val="1E452F96"/>
    <w:rsid w:val="1E746485"/>
    <w:rsid w:val="1E8F081E"/>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F9E0A0"/>
    <w:rsid w:val="260D0893"/>
    <w:rsid w:val="264C2B83"/>
    <w:rsid w:val="26577C4E"/>
    <w:rsid w:val="267DA06C"/>
    <w:rsid w:val="2707864C"/>
    <w:rsid w:val="27401696"/>
    <w:rsid w:val="278187E5"/>
    <w:rsid w:val="27C2E0DE"/>
    <w:rsid w:val="27ECA0F3"/>
    <w:rsid w:val="281FCE80"/>
    <w:rsid w:val="2858F502"/>
    <w:rsid w:val="28700CB0"/>
    <w:rsid w:val="28AD1B6D"/>
    <w:rsid w:val="28AD859C"/>
    <w:rsid w:val="290F0378"/>
    <w:rsid w:val="2997F7EA"/>
    <w:rsid w:val="29B221B0"/>
    <w:rsid w:val="29E56A9D"/>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BD1B2D"/>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A21D453"/>
    <w:rsid w:val="3A3580D8"/>
    <w:rsid w:val="3A621C27"/>
    <w:rsid w:val="3A933638"/>
    <w:rsid w:val="3AB8C18D"/>
    <w:rsid w:val="3B033097"/>
    <w:rsid w:val="3B3DB4EB"/>
    <w:rsid w:val="3B7CCBC0"/>
    <w:rsid w:val="3BB0AEBC"/>
    <w:rsid w:val="3BC83FFD"/>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2602C0B"/>
    <w:rsid w:val="42C9C9F2"/>
    <w:rsid w:val="42DB3566"/>
    <w:rsid w:val="42F94FA8"/>
    <w:rsid w:val="43197088"/>
    <w:rsid w:val="43563174"/>
    <w:rsid w:val="43709341"/>
    <w:rsid w:val="43A02569"/>
    <w:rsid w:val="43A7384B"/>
    <w:rsid w:val="43D105F9"/>
    <w:rsid w:val="43D47EE3"/>
    <w:rsid w:val="43DBF98B"/>
    <w:rsid w:val="43E46D04"/>
    <w:rsid w:val="43F652AE"/>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DBD924"/>
    <w:rsid w:val="48DC64CD"/>
    <w:rsid w:val="492F1B87"/>
    <w:rsid w:val="495A8062"/>
    <w:rsid w:val="49989D65"/>
    <w:rsid w:val="49EC1F8A"/>
    <w:rsid w:val="49F565A2"/>
    <w:rsid w:val="4A20FDE3"/>
    <w:rsid w:val="4A228243"/>
    <w:rsid w:val="4A35C52D"/>
    <w:rsid w:val="4A4F8424"/>
    <w:rsid w:val="4A6E1526"/>
    <w:rsid w:val="4B3A3D08"/>
    <w:rsid w:val="4B446EFC"/>
    <w:rsid w:val="4B9F7315"/>
    <w:rsid w:val="4BA62EA3"/>
    <w:rsid w:val="4BB4FF12"/>
    <w:rsid w:val="4BE9AADB"/>
    <w:rsid w:val="4BFA7A5C"/>
    <w:rsid w:val="4C4143B3"/>
    <w:rsid w:val="4C60394C"/>
    <w:rsid w:val="4C85471A"/>
    <w:rsid w:val="4CAD67A5"/>
    <w:rsid w:val="4CDDFD02"/>
    <w:rsid w:val="4D9F6706"/>
    <w:rsid w:val="4DA32D78"/>
    <w:rsid w:val="4DD39AE2"/>
    <w:rsid w:val="4DDDA2A8"/>
    <w:rsid w:val="4DF1ED40"/>
    <w:rsid w:val="4E1C4DFE"/>
    <w:rsid w:val="4E25E10E"/>
    <w:rsid w:val="4E2DB50F"/>
    <w:rsid w:val="4E6EEDB7"/>
    <w:rsid w:val="4E77D10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7252E"/>
    <w:rsid w:val="6BA078B4"/>
    <w:rsid w:val="6C0B5D74"/>
    <w:rsid w:val="6C582C8D"/>
    <w:rsid w:val="6C59FA79"/>
    <w:rsid w:val="6C6A342C"/>
    <w:rsid w:val="6C70BCCA"/>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7F3766"/>
    <w:rsid w:val="7AD09D37"/>
    <w:rsid w:val="7B188DAF"/>
    <w:rsid w:val="7B517F7B"/>
    <w:rsid w:val="7B60AED0"/>
    <w:rsid w:val="7BAC6C76"/>
    <w:rsid w:val="7BB4641E"/>
    <w:rsid w:val="7BB960AF"/>
    <w:rsid w:val="7BBE687A"/>
    <w:rsid w:val="7BC905BA"/>
    <w:rsid w:val="7CC9BFE8"/>
    <w:rsid w:val="7D176121"/>
    <w:rsid w:val="7D3CA814"/>
    <w:rsid w:val="7D52422F"/>
    <w:rsid w:val="7D86BAA6"/>
    <w:rsid w:val="7D9DE434"/>
    <w:rsid w:val="7DA2350A"/>
    <w:rsid w:val="7DB6D828"/>
    <w:rsid w:val="7DB8948F"/>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4C0413"/>
  <w15:docId w15:val="{33F7C042-B3D8-4836-9A36-3B61AE4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56509965">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t-809-m2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906</Words>
  <Characters>5166</Characters>
  <Application>Microsoft Office Word</Application>
  <DocSecurity>0</DocSecurity>
  <Lines>43</Lines>
  <Paragraphs>12</Paragraphs>
  <ScaleCrop>false</ScaleCrop>
  <Company>Lippincott Mercer</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84</cp:revision>
  <cp:lastPrinted>2014-03-31T14:21:00Z</cp:lastPrinted>
  <dcterms:created xsi:type="dcterms:W3CDTF">2021-04-19T19:19:00Z</dcterms:created>
  <dcterms:modified xsi:type="dcterms:W3CDTF">2021-07-01T11:00:00Z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