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063D6B73" w:rsidR="0092578F" w:rsidRPr="00A8093E" w:rsidRDefault="00E9493E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December</w:t>
      </w:r>
      <w:r w:rsidR="00BA5C0F">
        <w:rPr>
          <w:rFonts w:ascii="Verdana" w:hAnsi="Verdana"/>
          <w:color w:val="41525C"/>
          <w:sz w:val="18"/>
          <w:szCs w:val="18"/>
        </w:rPr>
        <w:t xml:space="preserve"> </w:t>
      </w:r>
      <w:r w:rsidR="009645C0">
        <w:rPr>
          <w:rFonts w:ascii="Verdana" w:hAnsi="Verdana"/>
          <w:color w:val="41525C"/>
          <w:sz w:val="18"/>
          <w:szCs w:val="18"/>
        </w:rPr>
        <w:t>8</w:t>
      </w:r>
      <w:r w:rsidR="008639B2" w:rsidRPr="3490EA79">
        <w:rPr>
          <w:rFonts w:ascii="Verdana" w:hAnsi="Verdana"/>
          <w:color w:val="41525C"/>
          <w:sz w:val="18"/>
          <w:szCs w:val="18"/>
        </w:rPr>
        <w:t>,</w:t>
      </w:r>
      <w:r w:rsidR="00E77777" w:rsidRPr="3490EA79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3490EA79">
        <w:rPr>
          <w:rFonts w:ascii="Verdana" w:hAnsi="Verdana"/>
          <w:color w:val="41525C"/>
          <w:sz w:val="18"/>
          <w:szCs w:val="18"/>
        </w:rPr>
        <w:t>20</w:t>
      </w:r>
      <w:r w:rsidR="005862AA" w:rsidRPr="3490EA79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F38BD0B" w14:textId="57BC9160" w:rsidR="7064C226" w:rsidRPr="003A05AA" w:rsidRDefault="23285FEE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proofErr w:type="spellStart"/>
      <w:r w:rsidRPr="6AE74FDF">
        <w:rPr>
          <w:rFonts w:ascii="Georgia" w:hAnsi="Georgia" w:cs="Georgia"/>
          <w:b/>
          <w:bCs/>
          <w:sz w:val="28"/>
          <w:szCs w:val="28"/>
        </w:rPr>
        <w:t>Frana</w:t>
      </w:r>
      <w:proofErr w:type="spellEnd"/>
      <w:r w:rsidRPr="6AE74FDF">
        <w:rPr>
          <w:rFonts w:ascii="Georgia" w:hAnsi="Georgia" w:cs="Georgia"/>
          <w:b/>
          <w:bCs/>
          <w:sz w:val="28"/>
          <w:szCs w:val="28"/>
        </w:rPr>
        <w:t xml:space="preserve"> Companies</w:t>
      </w:r>
      <w:r w:rsidR="00F568D5" w:rsidRPr="6AE74FD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B63EAF" w:rsidRPr="6AE74FDF">
        <w:rPr>
          <w:rFonts w:ascii="Georgia" w:hAnsi="Georgia" w:cs="Georgia"/>
          <w:b/>
          <w:bCs/>
          <w:sz w:val="28"/>
          <w:szCs w:val="28"/>
        </w:rPr>
        <w:t>acce</w:t>
      </w:r>
      <w:r w:rsidR="00B83D65" w:rsidRPr="6AE74FDF">
        <w:rPr>
          <w:rFonts w:ascii="Georgia" w:hAnsi="Georgia" w:cs="Georgia"/>
          <w:b/>
          <w:bCs/>
          <w:sz w:val="28"/>
          <w:szCs w:val="28"/>
        </w:rPr>
        <w:t>lerate</w:t>
      </w:r>
      <w:r w:rsidR="002A10FA" w:rsidRPr="6AE74FDF">
        <w:rPr>
          <w:rFonts w:ascii="Georgia" w:hAnsi="Georgia" w:cs="Georgia"/>
          <w:b/>
          <w:bCs/>
          <w:sz w:val="28"/>
          <w:szCs w:val="28"/>
        </w:rPr>
        <w:t>s</w:t>
      </w:r>
      <w:r w:rsidR="00B83D65" w:rsidRPr="6AE74FD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21832CAE" w:rsidRPr="6AE74FDF">
        <w:rPr>
          <w:rFonts w:ascii="Georgia" w:hAnsi="Georgia" w:cs="Georgia"/>
          <w:b/>
          <w:bCs/>
          <w:sz w:val="28"/>
          <w:szCs w:val="28"/>
        </w:rPr>
        <w:t>construction</w:t>
      </w:r>
      <w:r w:rsidR="00B83D65" w:rsidRPr="6AE74FD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57CB7893" w:rsidRPr="6AE74FDF">
        <w:rPr>
          <w:rFonts w:ascii="Georgia" w:hAnsi="Georgia" w:cs="Georgia"/>
          <w:b/>
          <w:bCs/>
          <w:sz w:val="28"/>
          <w:szCs w:val="28"/>
        </w:rPr>
        <w:t>with Potain Igo T 85 A</w:t>
      </w:r>
    </w:p>
    <w:p w14:paraId="1C9E2FC3" w14:textId="341D2CF3" w:rsidR="08ABB43D" w:rsidRDefault="08ABB43D" w:rsidP="08ABB43D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8846F9E" w14:textId="0884B362" w:rsidR="00F47AD8" w:rsidRPr="00F47AD8" w:rsidRDefault="00F47AD8" w:rsidP="52BC294E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The company </w:t>
      </w:r>
      <w:r w:rsidR="009D0A11" w:rsidRPr="52BC294E">
        <w:rPr>
          <w:rFonts w:ascii="Georgia" w:eastAsia="Georgia" w:hAnsi="Georgia" w:cs="Georgia"/>
          <w:i/>
          <w:iCs/>
          <w:sz w:val="21"/>
          <w:szCs w:val="21"/>
        </w:rPr>
        <w:t>used</w:t>
      </w:r>
      <w:r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C367B4" w:rsidRPr="52BC294E">
        <w:rPr>
          <w:rFonts w:ascii="Georgia" w:eastAsia="Georgia" w:hAnsi="Georgia" w:cs="Georgia"/>
          <w:i/>
          <w:iCs/>
          <w:sz w:val="21"/>
          <w:szCs w:val="21"/>
        </w:rPr>
        <w:t>the</w:t>
      </w:r>
      <w:r w:rsidR="00F568D5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self-erecting crane </w:t>
      </w:r>
      <w:r w:rsidR="002519A7">
        <w:rPr>
          <w:rFonts w:ascii="Georgia" w:eastAsia="Georgia" w:hAnsi="Georgia" w:cs="Georgia"/>
          <w:i/>
          <w:iCs/>
          <w:sz w:val="21"/>
          <w:szCs w:val="21"/>
        </w:rPr>
        <w:t>on</w:t>
      </w:r>
      <w:r w:rsidR="00F568D5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a recent apartment complex project, </w:t>
      </w:r>
      <w:r w:rsidR="00DF1F45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greatly </w:t>
      </w:r>
      <w:r w:rsidR="00714270" w:rsidRPr="52BC294E">
        <w:rPr>
          <w:rFonts w:ascii="Georgia" w:eastAsia="Georgia" w:hAnsi="Georgia" w:cs="Georgia"/>
          <w:i/>
          <w:iCs/>
          <w:sz w:val="21"/>
          <w:szCs w:val="21"/>
        </w:rPr>
        <w:t>increasing the speed of construction</w:t>
      </w:r>
      <w:r w:rsidR="45B2B62E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2BDA87D5" w:rsidRPr="52BC294E">
        <w:rPr>
          <w:rFonts w:ascii="Georgia" w:eastAsia="Georgia" w:hAnsi="Georgia" w:cs="Georgia"/>
          <w:i/>
          <w:iCs/>
          <w:sz w:val="21"/>
          <w:szCs w:val="21"/>
        </w:rPr>
        <w:t>over</w:t>
      </w:r>
      <w:r w:rsidR="45B2B62E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conventional equipment.</w:t>
      </w:r>
    </w:p>
    <w:p w14:paraId="6D9A4C50" w14:textId="47F03E2C" w:rsidR="003A05AA" w:rsidRPr="003A05AA" w:rsidRDefault="1E373069" w:rsidP="52BC294E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2BC294E">
        <w:rPr>
          <w:rFonts w:ascii="Georgia" w:hAnsi="Georgia" w:cs="Georgia"/>
          <w:i/>
          <w:iCs/>
          <w:sz w:val="21"/>
          <w:szCs w:val="21"/>
        </w:rPr>
        <w:t>Crane o</w:t>
      </w:r>
      <w:r w:rsidR="3A5182FD" w:rsidRPr="52BC294E">
        <w:rPr>
          <w:rFonts w:ascii="Georgia" w:hAnsi="Georgia" w:cs="Georgia"/>
          <w:i/>
          <w:iCs/>
          <w:sz w:val="21"/>
          <w:szCs w:val="21"/>
        </w:rPr>
        <w:t>perators appreciate</w:t>
      </w:r>
      <w:r w:rsidR="00D74498" w:rsidRPr="52BC294E">
        <w:rPr>
          <w:rFonts w:ascii="Georgia" w:hAnsi="Georgia" w:cs="Georgia"/>
          <w:i/>
          <w:iCs/>
          <w:sz w:val="21"/>
          <w:szCs w:val="21"/>
        </w:rPr>
        <w:t>d</w:t>
      </w:r>
      <w:r w:rsidR="3A5182FD" w:rsidRPr="52BC294E">
        <w:rPr>
          <w:rFonts w:ascii="Georgia" w:hAnsi="Georgia" w:cs="Georgia"/>
          <w:i/>
          <w:iCs/>
          <w:sz w:val="21"/>
          <w:szCs w:val="21"/>
        </w:rPr>
        <w:t xml:space="preserve"> </w:t>
      </w:r>
      <w:r w:rsidR="009B6008" w:rsidRPr="52BC294E">
        <w:rPr>
          <w:rFonts w:ascii="Georgia" w:hAnsi="Georgia" w:cs="Georgia"/>
          <w:i/>
          <w:iCs/>
          <w:sz w:val="21"/>
          <w:szCs w:val="21"/>
        </w:rPr>
        <w:t>the crane</w:t>
      </w:r>
      <w:r w:rsidR="005D57A2" w:rsidRPr="52BC294E">
        <w:rPr>
          <w:rFonts w:ascii="Georgia" w:hAnsi="Georgia" w:cs="Georgia"/>
          <w:i/>
          <w:iCs/>
          <w:sz w:val="21"/>
          <w:szCs w:val="21"/>
        </w:rPr>
        <w:t xml:space="preserve">’s </w:t>
      </w:r>
      <w:r w:rsidR="3A5182FD" w:rsidRPr="52BC294E">
        <w:rPr>
          <w:rFonts w:ascii="Georgia" w:hAnsi="Georgia" w:cs="Georgia"/>
          <w:i/>
          <w:iCs/>
          <w:sz w:val="21"/>
          <w:szCs w:val="21"/>
        </w:rPr>
        <w:t>remote operation</w:t>
      </w:r>
      <w:r w:rsidR="0A3EDC68" w:rsidRPr="52BC294E">
        <w:rPr>
          <w:rFonts w:ascii="Georgia" w:hAnsi="Georgia" w:cs="Georgia"/>
          <w:i/>
          <w:iCs/>
          <w:sz w:val="21"/>
          <w:szCs w:val="21"/>
        </w:rPr>
        <w:t>,</w:t>
      </w:r>
      <w:r w:rsidR="003A05AA" w:rsidRPr="52BC294E">
        <w:rPr>
          <w:rFonts w:ascii="Georgia" w:hAnsi="Georgia" w:cs="Georgia"/>
          <w:i/>
          <w:iCs/>
          <w:sz w:val="21"/>
          <w:szCs w:val="21"/>
        </w:rPr>
        <w:t xml:space="preserve"> as it afford</w:t>
      </w:r>
      <w:r w:rsidR="00D74498" w:rsidRPr="52BC294E">
        <w:rPr>
          <w:rFonts w:ascii="Georgia" w:hAnsi="Georgia" w:cs="Georgia"/>
          <w:i/>
          <w:iCs/>
          <w:sz w:val="21"/>
          <w:szCs w:val="21"/>
        </w:rPr>
        <w:t>ed</w:t>
      </w:r>
      <w:r w:rsidR="003A05AA" w:rsidRPr="52BC294E">
        <w:rPr>
          <w:rFonts w:ascii="Georgia" w:hAnsi="Georgia" w:cs="Georgia"/>
          <w:i/>
          <w:iCs/>
          <w:sz w:val="21"/>
          <w:szCs w:val="21"/>
        </w:rPr>
        <w:t xml:space="preserve"> them </w:t>
      </w:r>
      <w:r w:rsidR="00912A32" w:rsidRPr="52BC294E">
        <w:rPr>
          <w:rFonts w:ascii="Georgia" w:hAnsi="Georgia" w:cs="Georgia"/>
          <w:i/>
          <w:iCs/>
          <w:sz w:val="21"/>
          <w:szCs w:val="21"/>
        </w:rPr>
        <w:t>better</w:t>
      </w:r>
      <w:r w:rsidR="00B63607" w:rsidRPr="52BC294E">
        <w:rPr>
          <w:rFonts w:ascii="Georgia" w:hAnsi="Georgia" w:cs="Georgia"/>
          <w:i/>
          <w:iCs/>
          <w:sz w:val="21"/>
          <w:szCs w:val="21"/>
        </w:rPr>
        <w:t xml:space="preserve"> communication and</w:t>
      </w:r>
      <w:r w:rsidR="003A05AA" w:rsidRPr="52BC294E">
        <w:rPr>
          <w:rFonts w:ascii="Georgia" w:hAnsi="Georgia" w:cs="Georgia"/>
          <w:i/>
          <w:iCs/>
          <w:sz w:val="21"/>
          <w:szCs w:val="21"/>
        </w:rPr>
        <w:t xml:space="preserve"> flexibility on the ground</w:t>
      </w:r>
      <w:r w:rsidR="6E8CD324" w:rsidRPr="52BC294E">
        <w:rPr>
          <w:rFonts w:ascii="Georgia" w:hAnsi="Georgia" w:cs="Georgia"/>
          <w:i/>
          <w:iCs/>
          <w:sz w:val="21"/>
          <w:szCs w:val="21"/>
        </w:rPr>
        <w:t xml:space="preserve"> with their crew</w:t>
      </w:r>
      <w:r w:rsidR="00E75A86" w:rsidRPr="52BC294E">
        <w:rPr>
          <w:rFonts w:ascii="Georgia" w:hAnsi="Georgia" w:cs="Georgia"/>
          <w:i/>
          <w:iCs/>
          <w:sz w:val="21"/>
          <w:szCs w:val="21"/>
        </w:rPr>
        <w:t>.</w:t>
      </w:r>
    </w:p>
    <w:p w14:paraId="54426628" w14:textId="6E2C9C20" w:rsidR="3A5182FD" w:rsidRPr="003A05AA" w:rsidRDefault="0D47C130" w:rsidP="003A05AA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10C8C739">
        <w:rPr>
          <w:rFonts w:ascii="Georgia" w:hAnsi="Georgia"/>
          <w:i/>
          <w:iCs/>
          <w:sz w:val="21"/>
          <w:szCs w:val="21"/>
        </w:rPr>
        <w:t>Managin</w:t>
      </w:r>
      <w:r w:rsidR="00140720" w:rsidRPr="10C8C739">
        <w:rPr>
          <w:rFonts w:ascii="Georgia" w:hAnsi="Georgia"/>
          <w:i/>
          <w:iCs/>
          <w:sz w:val="21"/>
          <w:szCs w:val="21"/>
        </w:rPr>
        <w:t>g just one</w:t>
      </w:r>
      <w:r w:rsidR="00F834B5" w:rsidRPr="10C8C739">
        <w:rPr>
          <w:rFonts w:ascii="Georgia" w:hAnsi="Georgia"/>
          <w:i/>
          <w:iCs/>
          <w:sz w:val="21"/>
          <w:szCs w:val="21"/>
        </w:rPr>
        <w:t xml:space="preserve"> </w:t>
      </w:r>
      <w:r w:rsidR="00A63BA3" w:rsidRPr="10C8C739">
        <w:rPr>
          <w:rFonts w:ascii="Georgia" w:hAnsi="Georgia"/>
          <w:i/>
          <w:iCs/>
          <w:sz w:val="21"/>
          <w:szCs w:val="21"/>
        </w:rPr>
        <w:t xml:space="preserve">piece of </w:t>
      </w:r>
      <w:r w:rsidR="7975B383" w:rsidRPr="10C8C739">
        <w:rPr>
          <w:rFonts w:ascii="Georgia" w:hAnsi="Georgia"/>
          <w:i/>
          <w:iCs/>
          <w:sz w:val="21"/>
          <w:szCs w:val="21"/>
        </w:rPr>
        <w:t xml:space="preserve">hoisting </w:t>
      </w:r>
      <w:r w:rsidR="00A63BA3" w:rsidRPr="10C8C739">
        <w:rPr>
          <w:rFonts w:ascii="Georgia" w:hAnsi="Georgia"/>
          <w:i/>
          <w:iCs/>
          <w:sz w:val="21"/>
          <w:szCs w:val="21"/>
        </w:rPr>
        <w:t>equipment</w:t>
      </w:r>
      <w:r w:rsidR="231ACFC6" w:rsidRPr="10C8C739">
        <w:rPr>
          <w:rFonts w:ascii="Georgia" w:hAnsi="Georgia"/>
          <w:i/>
          <w:iCs/>
          <w:sz w:val="21"/>
          <w:szCs w:val="21"/>
        </w:rPr>
        <w:t xml:space="preserve">, </w:t>
      </w:r>
      <w:r w:rsidR="0029178C">
        <w:rPr>
          <w:rFonts w:ascii="Georgia" w:hAnsi="Georgia"/>
          <w:i/>
          <w:iCs/>
          <w:sz w:val="21"/>
          <w:szCs w:val="21"/>
        </w:rPr>
        <w:t xml:space="preserve">as </w:t>
      </w:r>
      <w:r w:rsidR="231ACFC6" w:rsidRPr="10C8C739">
        <w:rPr>
          <w:rFonts w:ascii="Georgia" w:hAnsi="Georgia"/>
          <w:i/>
          <w:iCs/>
          <w:sz w:val="21"/>
          <w:szCs w:val="21"/>
        </w:rPr>
        <w:t xml:space="preserve">opposed to several </w:t>
      </w:r>
      <w:r w:rsidR="00836084">
        <w:rPr>
          <w:rFonts w:ascii="Georgia" w:hAnsi="Georgia"/>
          <w:i/>
          <w:iCs/>
          <w:sz w:val="21"/>
          <w:szCs w:val="21"/>
        </w:rPr>
        <w:t>machines</w:t>
      </w:r>
      <w:r w:rsidR="231ACFC6" w:rsidRPr="10C8C739">
        <w:rPr>
          <w:rFonts w:ascii="Georgia" w:hAnsi="Georgia"/>
          <w:i/>
          <w:iCs/>
          <w:sz w:val="21"/>
          <w:szCs w:val="21"/>
        </w:rPr>
        <w:t>,</w:t>
      </w:r>
      <w:r w:rsidR="007151ED" w:rsidRPr="10C8C739">
        <w:rPr>
          <w:rFonts w:ascii="Georgia" w:hAnsi="Georgia"/>
          <w:i/>
          <w:iCs/>
          <w:sz w:val="21"/>
          <w:szCs w:val="21"/>
        </w:rPr>
        <w:t xml:space="preserve"> </w:t>
      </w:r>
      <w:r w:rsidR="00836084">
        <w:rPr>
          <w:rFonts w:ascii="Georgia" w:hAnsi="Georgia"/>
          <w:i/>
          <w:iCs/>
          <w:sz w:val="21"/>
          <w:szCs w:val="21"/>
        </w:rPr>
        <w:t>enable</w:t>
      </w:r>
      <w:r w:rsidR="009E184E">
        <w:rPr>
          <w:rFonts w:ascii="Georgia" w:hAnsi="Georgia"/>
          <w:i/>
          <w:iCs/>
          <w:sz w:val="21"/>
          <w:szCs w:val="21"/>
        </w:rPr>
        <w:t>d</w:t>
      </w:r>
      <w:r w:rsidR="006C3F7B" w:rsidRPr="10C8C739">
        <w:rPr>
          <w:rFonts w:ascii="Georgia" w:hAnsi="Georgia"/>
          <w:i/>
          <w:iCs/>
          <w:sz w:val="21"/>
          <w:szCs w:val="21"/>
        </w:rPr>
        <w:t xml:space="preserve"> workers </w:t>
      </w:r>
      <w:r w:rsidR="005C078A">
        <w:rPr>
          <w:rFonts w:ascii="Georgia" w:hAnsi="Georgia"/>
          <w:i/>
          <w:iCs/>
          <w:sz w:val="21"/>
          <w:szCs w:val="21"/>
        </w:rPr>
        <w:t xml:space="preserve">to </w:t>
      </w:r>
      <w:r w:rsidR="00523C61" w:rsidRPr="10C8C739">
        <w:rPr>
          <w:rFonts w:ascii="Georgia" w:hAnsi="Georgia"/>
          <w:i/>
          <w:iCs/>
          <w:sz w:val="21"/>
          <w:szCs w:val="21"/>
        </w:rPr>
        <w:t>complete more tasks throughout the</w:t>
      </w:r>
      <w:r w:rsidR="00323387" w:rsidRPr="10C8C739">
        <w:rPr>
          <w:rFonts w:ascii="Georgia" w:hAnsi="Georgia"/>
          <w:i/>
          <w:iCs/>
          <w:sz w:val="21"/>
          <w:szCs w:val="21"/>
        </w:rPr>
        <w:t xml:space="preserve"> day.</w:t>
      </w:r>
    </w:p>
    <w:p w14:paraId="3829B6E2" w14:textId="6C0D039E" w:rsidR="002B074C" w:rsidRDefault="75640BC6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proofErr w:type="spellStart"/>
      <w:r w:rsidRPr="10C8C739">
        <w:rPr>
          <w:rFonts w:ascii="Georgia" w:hAnsi="Georgia"/>
          <w:sz w:val="21"/>
          <w:szCs w:val="21"/>
        </w:rPr>
        <w:t>Frana</w:t>
      </w:r>
      <w:proofErr w:type="spellEnd"/>
      <w:r w:rsidRPr="10C8C739">
        <w:rPr>
          <w:rFonts w:ascii="Georgia" w:hAnsi="Georgia"/>
          <w:sz w:val="21"/>
          <w:szCs w:val="21"/>
        </w:rPr>
        <w:t xml:space="preserve"> Companies</w:t>
      </w:r>
      <w:r w:rsidR="00E960F8" w:rsidRPr="10C8C739">
        <w:rPr>
          <w:rFonts w:ascii="Georgia" w:hAnsi="Georgia"/>
          <w:sz w:val="21"/>
          <w:szCs w:val="21"/>
        </w:rPr>
        <w:t xml:space="preserve"> reap</w:t>
      </w:r>
      <w:r w:rsidR="000C5C2B" w:rsidRPr="10C8C739">
        <w:rPr>
          <w:rFonts w:ascii="Georgia" w:hAnsi="Georgia"/>
          <w:sz w:val="21"/>
          <w:szCs w:val="21"/>
        </w:rPr>
        <w:t>ed</w:t>
      </w:r>
      <w:r w:rsidR="00E960F8" w:rsidRPr="10C8C739">
        <w:rPr>
          <w:rFonts w:ascii="Georgia" w:hAnsi="Georgia"/>
          <w:sz w:val="21"/>
          <w:szCs w:val="21"/>
        </w:rPr>
        <w:t xml:space="preserve"> the </w:t>
      </w:r>
      <w:r w:rsidRPr="10C8C739">
        <w:rPr>
          <w:rFonts w:ascii="Georgia" w:hAnsi="Georgia"/>
          <w:sz w:val="21"/>
          <w:szCs w:val="21"/>
        </w:rPr>
        <w:t>benefits of deploying a Potain Igo T 85 A self-erecting crane to</w:t>
      </w:r>
      <w:r w:rsidR="00AE1CB7" w:rsidRPr="10C8C739">
        <w:rPr>
          <w:rFonts w:ascii="Georgia" w:hAnsi="Georgia"/>
          <w:sz w:val="21"/>
          <w:szCs w:val="21"/>
        </w:rPr>
        <w:t xml:space="preserve"> build</w:t>
      </w:r>
      <w:r w:rsidR="00BB6D4B" w:rsidRPr="10C8C739">
        <w:rPr>
          <w:rFonts w:ascii="Georgia" w:hAnsi="Georgia"/>
          <w:sz w:val="21"/>
          <w:szCs w:val="21"/>
        </w:rPr>
        <w:t xml:space="preserve"> mu</w:t>
      </w:r>
      <w:r w:rsidR="00F572F8" w:rsidRPr="10C8C739">
        <w:rPr>
          <w:rFonts w:ascii="Georgia" w:hAnsi="Georgia"/>
          <w:sz w:val="21"/>
          <w:szCs w:val="21"/>
        </w:rPr>
        <w:t>l</w:t>
      </w:r>
      <w:r w:rsidR="00BB6D4B" w:rsidRPr="10C8C739">
        <w:rPr>
          <w:rFonts w:ascii="Georgia" w:hAnsi="Georgia"/>
          <w:sz w:val="21"/>
          <w:szCs w:val="21"/>
        </w:rPr>
        <w:t>ti-unit apartment complex</w:t>
      </w:r>
      <w:r w:rsidR="00D16CA1" w:rsidRPr="10C8C739">
        <w:rPr>
          <w:rFonts w:ascii="Georgia" w:hAnsi="Georgia"/>
          <w:sz w:val="21"/>
          <w:szCs w:val="21"/>
        </w:rPr>
        <w:t>es.</w:t>
      </w:r>
      <w:r w:rsidR="00D007E2">
        <w:rPr>
          <w:rFonts w:ascii="Georgia" w:hAnsi="Georgia"/>
          <w:sz w:val="21"/>
          <w:szCs w:val="21"/>
        </w:rPr>
        <w:t xml:space="preserve"> </w:t>
      </w:r>
      <w:r w:rsidR="005A1136">
        <w:rPr>
          <w:rFonts w:ascii="Georgia" w:hAnsi="Georgia"/>
          <w:sz w:val="21"/>
          <w:szCs w:val="21"/>
        </w:rPr>
        <w:t>On</w:t>
      </w:r>
      <w:r w:rsidR="00D16CA1" w:rsidRPr="10C8C739">
        <w:rPr>
          <w:rFonts w:ascii="Georgia" w:hAnsi="Georgia"/>
          <w:sz w:val="21"/>
          <w:szCs w:val="21"/>
        </w:rPr>
        <w:t xml:space="preserve"> a project in Minnesota this summer, t</w:t>
      </w:r>
      <w:r w:rsidR="002B074C" w:rsidRPr="10C8C739">
        <w:rPr>
          <w:rFonts w:ascii="Georgia" w:hAnsi="Georgia"/>
          <w:sz w:val="21"/>
          <w:szCs w:val="21"/>
        </w:rPr>
        <w:t xml:space="preserve">he company used the crane to </w:t>
      </w:r>
      <w:r w:rsidR="004416C7">
        <w:rPr>
          <w:rFonts w:ascii="Georgia" w:hAnsi="Georgia"/>
          <w:sz w:val="21"/>
          <w:szCs w:val="21"/>
        </w:rPr>
        <w:t>lift</w:t>
      </w:r>
      <w:r w:rsidR="004416C7" w:rsidRPr="10C8C739">
        <w:rPr>
          <w:rFonts w:ascii="Georgia" w:hAnsi="Georgia"/>
          <w:sz w:val="21"/>
          <w:szCs w:val="21"/>
        </w:rPr>
        <w:t xml:space="preserve"> </w:t>
      </w:r>
      <w:r w:rsidR="002B074C" w:rsidRPr="10C8C739">
        <w:rPr>
          <w:rFonts w:ascii="Georgia" w:hAnsi="Georgia"/>
          <w:sz w:val="21"/>
          <w:szCs w:val="21"/>
        </w:rPr>
        <w:t>large pieces of prefabricated flooring and entire wall sections and place them exactly where they were needed within the building structure</w:t>
      </w:r>
      <w:r w:rsidR="0080702A">
        <w:rPr>
          <w:rFonts w:ascii="Georgia" w:hAnsi="Georgia"/>
          <w:sz w:val="21"/>
          <w:szCs w:val="21"/>
        </w:rPr>
        <w:t xml:space="preserve">. </w:t>
      </w:r>
      <w:r w:rsidR="00A20CA9">
        <w:rPr>
          <w:rFonts w:ascii="Georgia" w:hAnsi="Georgia"/>
          <w:sz w:val="21"/>
          <w:szCs w:val="21"/>
        </w:rPr>
        <w:t xml:space="preserve">Working </w:t>
      </w:r>
      <w:r w:rsidR="00E1382B">
        <w:rPr>
          <w:rFonts w:ascii="Georgia" w:hAnsi="Georgia"/>
          <w:sz w:val="21"/>
          <w:szCs w:val="21"/>
        </w:rPr>
        <w:t>diligently,</w:t>
      </w:r>
      <w:r w:rsidR="00CD6E59">
        <w:rPr>
          <w:rFonts w:ascii="Georgia" w:hAnsi="Georgia"/>
          <w:sz w:val="21"/>
          <w:szCs w:val="21"/>
        </w:rPr>
        <w:t xml:space="preserve"> </w:t>
      </w:r>
      <w:r w:rsidR="00F75216">
        <w:rPr>
          <w:rFonts w:ascii="Georgia" w:hAnsi="Georgia"/>
          <w:sz w:val="21"/>
          <w:szCs w:val="21"/>
        </w:rPr>
        <w:t xml:space="preserve">the Potain Igo T 85 A </w:t>
      </w:r>
      <w:r w:rsidR="002B074C" w:rsidRPr="10C8C739">
        <w:rPr>
          <w:rFonts w:ascii="Georgia" w:hAnsi="Georgia"/>
          <w:sz w:val="21"/>
          <w:szCs w:val="21"/>
        </w:rPr>
        <w:t xml:space="preserve">significantly </w:t>
      </w:r>
      <w:r w:rsidR="005E43DD">
        <w:rPr>
          <w:rFonts w:ascii="Georgia" w:hAnsi="Georgia"/>
          <w:sz w:val="21"/>
          <w:szCs w:val="21"/>
        </w:rPr>
        <w:t>increased the</w:t>
      </w:r>
      <w:r w:rsidR="00246F91" w:rsidRPr="10C8C739">
        <w:rPr>
          <w:rFonts w:ascii="Georgia" w:hAnsi="Georgia"/>
          <w:sz w:val="21"/>
          <w:szCs w:val="21"/>
        </w:rPr>
        <w:t xml:space="preserve"> </w:t>
      </w:r>
      <w:r w:rsidR="002B074C" w:rsidRPr="10C8C739">
        <w:rPr>
          <w:rFonts w:ascii="Georgia" w:hAnsi="Georgia"/>
          <w:sz w:val="21"/>
          <w:szCs w:val="21"/>
        </w:rPr>
        <w:t>speed of construction</w:t>
      </w:r>
      <w:r w:rsidR="5CEDE5BB" w:rsidRPr="10C8C739">
        <w:rPr>
          <w:rFonts w:ascii="Georgia" w:hAnsi="Georgia"/>
          <w:sz w:val="21"/>
          <w:szCs w:val="21"/>
        </w:rPr>
        <w:t xml:space="preserve"> </w:t>
      </w:r>
      <w:r w:rsidR="005E43DD">
        <w:rPr>
          <w:rFonts w:ascii="Georgia" w:hAnsi="Georgia"/>
          <w:sz w:val="21"/>
          <w:szCs w:val="21"/>
        </w:rPr>
        <w:t>compared to</w:t>
      </w:r>
      <w:r w:rsidR="005E43DD" w:rsidRPr="10C8C739">
        <w:rPr>
          <w:rFonts w:ascii="Georgia" w:hAnsi="Georgia"/>
          <w:sz w:val="21"/>
          <w:szCs w:val="21"/>
        </w:rPr>
        <w:t xml:space="preserve"> </w:t>
      </w:r>
      <w:r w:rsidR="43309C9E" w:rsidRPr="10C8C739">
        <w:rPr>
          <w:rFonts w:ascii="Georgia" w:hAnsi="Georgia"/>
          <w:sz w:val="21"/>
          <w:szCs w:val="21"/>
        </w:rPr>
        <w:t xml:space="preserve">projects done with </w:t>
      </w:r>
      <w:r w:rsidR="0CEBD1D6" w:rsidRPr="10C8C739">
        <w:rPr>
          <w:rFonts w:ascii="Georgia" w:hAnsi="Georgia"/>
          <w:sz w:val="21"/>
          <w:szCs w:val="21"/>
        </w:rPr>
        <w:t>mobile cranes</w:t>
      </w:r>
      <w:r w:rsidR="00F47238">
        <w:rPr>
          <w:rFonts w:ascii="Georgia" w:hAnsi="Georgia"/>
          <w:sz w:val="21"/>
          <w:szCs w:val="21"/>
        </w:rPr>
        <w:t xml:space="preserve"> or other equipment.</w:t>
      </w:r>
    </w:p>
    <w:p w14:paraId="1013EBB3" w14:textId="1B4121C7" w:rsidR="00B646E9" w:rsidRDefault="00807D6E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>“</w:t>
      </w:r>
      <w:r w:rsidR="00F97832">
        <w:rPr>
          <w:rFonts w:ascii="Georgia" w:hAnsi="Georgia"/>
          <w:sz w:val="21"/>
          <w:szCs w:val="21"/>
        </w:rPr>
        <w:t>Self-erecting cranes</w:t>
      </w:r>
      <w:r w:rsidR="00B646E9" w:rsidRPr="52BC294E">
        <w:rPr>
          <w:rFonts w:ascii="Georgia" w:hAnsi="Georgia"/>
          <w:sz w:val="21"/>
          <w:szCs w:val="21"/>
        </w:rPr>
        <w:t xml:space="preserve"> are easy to set</w:t>
      </w:r>
      <w:r w:rsidR="00F63948">
        <w:rPr>
          <w:rFonts w:ascii="Georgia" w:hAnsi="Georgia"/>
          <w:sz w:val="21"/>
          <w:szCs w:val="21"/>
        </w:rPr>
        <w:t xml:space="preserve"> </w:t>
      </w:r>
      <w:r w:rsidR="00B646E9" w:rsidRPr="52BC294E">
        <w:rPr>
          <w:rFonts w:ascii="Georgia" w:hAnsi="Georgia"/>
          <w:sz w:val="21"/>
          <w:szCs w:val="21"/>
        </w:rPr>
        <w:t xml:space="preserve">up and </w:t>
      </w:r>
      <w:r w:rsidR="000557B3">
        <w:rPr>
          <w:rFonts w:ascii="Georgia" w:hAnsi="Georgia"/>
          <w:sz w:val="21"/>
          <w:szCs w:val="21"/>
        </w:rPr>
        <w:t>dismantle</w:t>
      </w:r>
      <w:r w:rsidR="00B646E9" w:rsidRPr="52BC294E">
        <w:rPr>
          <w:rFonts w:ascii="Georgia" w:hAnsi="Georgia"/>
          <w:sz w:val="21"/>
          <w:szCs w:val="21"/>
        </w:rPr>
        <w:t>. You place them right on the job</w:t>
      </w:r>
      <w:r w:rsidR="5582228F" w:rsidRPr="52BC294E">
        <w:rPr>
          <w:rFonts w:ascii="Georgia" w:hAnsi="Georgia"/>
          <w:sz w:val="21"/>
          <w:szCs w:val="21"/>
        </w:rPr>
        <w:t>site</w:t>
      </w:r>
      <w:r w:rsidR="00B646E9" w:rsidRPr="52BC294E">
        <w:rPr>
          <w:rFonts w:ascii="Georgia" w:hAnsi="Georgia"/>
          <w:sz w:val="21"/>
          <w:szCs w:val="21"/>
        </w:rPr>
        <w:t xml:space="preserve">, and you get the swing radius that can cover </w:t>
      </w:r>
      <w:r w:rsidR="00C47A3D">
        <w:rPr>
          <w:rFonts w:ascii="Georgia" w:hAnsi="Georgia"/>
          <w:sz w:val="21"/>
          <w:szCs w:val="21"/>
        </w:rPr>
        <w:t>most</w:t>
      </w:r>
      <w:r w:rsidR="00B646E9" w:rsidRPr="52BC294E">
        <w:rPr>
          <w:rFonts w:ascii="Georgia" w:hAnsi="Georgia"/>
          <w:sz w:val="21"/>
          <w:szCs w:val="21"/>
        </w:rPr>
        <w:t xml:space="preserve"> </w:t>
      </w:r>
      <w:r w:rsidR="00F11ED9" w:rsidRPr="52BC294E">
        <w:rPr>
          <w:rFonts w:ascii="Georgia" w:hAnsi="Georgia"/>
          <w:sz w:val="21"/>
          <w:szCs w:val="21"/>
        </w:rPr>
        <w:t xml:space="preserve">or all </w:t>
      </w:r>
      <w:r w:rsidR="00B646E9" w:rsidRPr="52BC294E">
        <w:rPr>
          <w:rFonts w:ascii="Georgia" w:hAnsi="Georgia"/>
          <w:sz w:val="21"/>
          <w:szCs w:val="21"/>
        </w:rPr>
        <w:t xml:space="preserve">of the building area,” said Kelly Anderson, equipment manager at </w:t>
      </w:r>
      <w:proofErr w:type="spellStart"/>
      <w:r w:rsidR="00B646E9" w:rsidRPr="52BC294E">
        <w:rPr>
          <w:rFonts w:ascii="Georgia" w:hAnsi="Georgia"/>
          <w:sz w:val="21"/>
          <w:szCs w:val="21"/>
        </w:rPr>
        <w:t>Frana</w:t>
      </w:r>
      <w:proofErr w:type="spellEnd"/>
      <w:r w:rsidR="0069739E">
        <w:rPr>
          <w:rFonts w:ascii="Georgia" w:hAnsi="Georgia"/>
          <w:sz w:val="21"/>
          <w:szCs w:val="21"/>
        </w:rPr>
        <w:t xml:space="preserve"> Companies.</w:t>
      </w:r>
    </w:p>
    <w:p w14:paraId="2E52AE19" w14:textId="5135C63F" w:rsidR="00D03EDE" w:rsidRDefault="00033293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Using</w:t>
      </w:r>
      <w:r w:rsidR="00021A26" w:rsidRPr="10C8C739">
        <w:rPr>
          <w:rFonts w:ascii="Georgia" w:hAnsi="Georgia"/>
          <w:sz w:val="21"/>
          <w:szCs w:val="21"/>
        </w:rPr>
        <w:t xml:space="preserve"> this type of crane enabled </w:t>
      </w:r>
      <w:proofErr w:type="spellStart"/>
      <w:r w:rsidR="5A7A31A8" w:rsidRPr="10C8C739">
        <w:rPr>
          <w:rFonts w:ascii="Georgia" w:hAnsi="Georgia"/>
          <w:sz w:val="21"/>
          <w:szCs w:val="21"/>
        </w:rPr>
        <w:t>Frana</w:t>
      </w:r>
      <w:proofErr w:type="spellEnd"/>
      <w:r w:rsidR="0069739E" w:rsidRPr="10C8C739">
        <w:rPr>
          <w:rFonts w:ascii="Georgia" w:hAnsi="Georgia"/>
          <w:sz w:val="21"/>
          <w:szCs w:val="21"/>
        </w:rPr>
        <w:t xml:space="preserve"> Companies</w:t>
      </w:r>
      <w:r w:rsidR="00AA3301" w:rsidRPr="10C8C739">
        <w:rPr>
          <w:rFonts w:ascii="Georgia" w:hAnsi="Georgia"/>
          <w:sz w:val="21"/>
          <w:szCs w:val="21"/>
        </w:rPr>
        <w:t xml:space="preserve"> </w:t>
      </w:r>
      <w:r w:rsidR="5A7A31A8" w:rsidRPr="10C8C739">
        <w:rPr>
          <w:rFonts w:ascii="Georgia" w:hAnsi="Georgia"/>
          <w:sz w:val="21"/>
          <w:szCs w:val="21"/>
        </w:rPr>
        <w:t>to</w:t>
      </w:r>
      <w:r w:rsidR="4AD4B0A7" w:rsidRPr="10C8C739">
        <w:rPr>
          <w:rFonts w:ascii="Georgia" w:hAnsi="Georgia"/>
          <w:sz w:val="21"/>
          <w:szCs w:val="21"/>
        </w:rPr>
        <w:t xml:space="preserve"> prefabricate both the flooring and wall sections</w:t>
      </w:r>
      <w:r w:rsidR="005520F7" w:rsidRPr="10C8C739">
        <w:rPr>
          <w:rFonts w:ascii="Georgia" w:hAnsi="Georgia"/>
          <w:sz w:val="21"/>
          <w:szCs w:val="21"/>
        </w:rPr>
        <w:t xml:space="preserve"> </w:t>
      </w:r>
      <w:r w:rsidR="0070217C">
        <w:rPr>
          <w:rFonts w:ascii="Georgia" w:hAnsi="Georgia"/>
          <w:sz w:val="21"/>
          <w:szCs w:val="21"/>
        </w:rPr>
        <w:t xml:space="preserve">offsite </w:t>
      </w:r>
      <w:r w:rsidR="005520F7" w:rsidRPr="10C8C739">
        <w:rPr>
          <w:rFonts w:ascii="Georgia" w:hAnsi="Georgia"/>
          <w:sz w:val="21"/>
          <w:szCs w:val="21"/>
        </w:rPr>
        <w:t>in advance of the job</w:t>
      </w:r>
      <w:r w:rsidR="00CA4631" w:rsidRPr="10C8C739">
        <w:rPr>
          <w:rFonts w:ascii="Georgia" w:hAnsi="Georgia"/>
          <w:sz w:val="21"/>
          <w:szCs w:val="21"/>
        </w:rPr>
        <w:t xml:space="preserve">, </w:t>
      </w:r>
      <w:r w:rsidR="008870A5" w:rsidRPr="10C8C739">
        <w:rPr>
          <w:rFonts w:ascii="Georgia" w:hAnsi="Georgia"/>
          <w:sz w:val="21"/>
          <w:szCs w:val="21"/>
        </w:rPr>
        <w:t>and then bring those pieces t</w:t>
      </w:r>
      <w:r w:rsidR="00810FF6" w:rsidRPr="10C8C739">
        <w:rPr>
          <w:rFonts w:ascii="Georgia" w:hAnsi="Georgia"/>
          <w:sz w:val="21"/>
          <w:szCs w:val="21"/>
        </w:rPr>
        <w:t xml:space="preserve">o the </w:t>
      </w:r>
      <w:r w:rsidR="00AA7E89">
        <w:rPr>
          <w:rFonts w:ascii="Georgia" w:hAnsi="Georgia"/>
          <w:sz w:val="21"/>
          <w:szCs w:val="21"/>
        </w:rPr>
        <w:t xml:space="preserve">construction </w:t>
      </w:r>
      <w:r w:rsidR="00810FF6" w:rsidRPr="10C8C739">
        <w:rPr>
          <w:rFonts w:ascii="Georgia" w:hAnsi="Georgia"/>
          <w:sz w:val="21"/>
          <w:szCs w:val="21"/>
        </w:rPr>
        <w:t>site. Previous methods would have forced the company to assemble the pieces onsite</w:t>
      </w:r>
      <w:r w:rsidR="00AA3301" w:rsidRPr="10C8C739">
        <w:rPr>
          <w:rFonts w:ascii="Georgia" w:hAnsi="Georgia"/>
          <w:sz w:val="21"/>
          <w:szCs w:val="21"/>
        </w:rPr>
        <w:t xml:space="preserve">, which </w:t>
      </w:r>
      <w:r w:rsidR="00920F7C" w:rsidRPr="10C8C739">
        <w:rPr>
          <w:rFonts w:ascii="Georgia" w:hAnsi="Georgia"/>
          <w:sz w:val="21"/>
          <w:szCs w:val="21"/>
        </w:rPr>
        <w:t>is</w:t>
      </w:r>
      <w:r w:rsidR="00AA3301" w:rsidRPr="10C8C739">
        <w:rPr>
          <w:rFonts w:ascii="Georgia" w:hAnsi="Georgia"/>
          <w:sz w:val="21"/>
          <w:szCs w:val="21"/>
        </w:rPr>
        <w:t xml:space="preserve"> more costly</w:t>
      </w:r>
      <w:r w:rsidR="5B82E216" w:rsidRPr="10C8C739">
        <w:rPr>
          <w:rFonts w:ascii="Georgia" w:hAnsi="Georgia"/>
          <w:sz w:val="21"/>
          <w:szCs w:val="21"/>
        </w:rPr>
        <w:t xml:space="preserve">, </w:t>
      </w:r>
      <w:r w:rsidR="00AA3301" w:rsidRPr="10C8C739">
        <w:rPr>
          <w:rFonts w:ascii="Georgia" w:hAnsi="Georgia"/>
          <w:sz w:val="21"/>
          <w:szCs w:val="21"/>
        </w:rPr>
        <w:t>time-consuming</w:t>
      </w:r>
      <w:r w:rsidR="00786030">
        <w:rPr>
          <w:rFonts w:ascii="Georgia" w:hAnsi="Georgia"/>
          <w:sz w:val="21"/>
          <w:szCs w:val="21"/>
        </w:rPr>
        <w:t xml:space="preserve"> and prone to weather conditions.</w:t>
      </w:r>
    </w:p>
    <w:p w14:paraId="6B3F6FB4" w14:textId="4968718C" w:rsidR="00CA4631" w:rsidRDefault="00AA3301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proofErr w:type="spellStart"/>
      <w:r w:rsidRPr="10C8C739">
        <w:rPr>
          <w:rFonts w:ascii="Georgia" w:hAnsi="Georgia"/>
          <w:sz w:val="21"/>
          <w:szCs w:val="21"/>
        </w:rPr>
        <w:t>Frana</w:t>
      </w:r>
      <w:proofErr w:type="spellEnd"/>
      <w:r w:rsidRPr="10C8C739">
        <w:rPr>
          <w:rFonts w:ascii="Georgia" w:hAnsi="Georgia"/>
          <w:sz w:val="21"/>
          <w:szCs w:val="21"/>
        </w:rPr>
        <w:t xml:space="preserve"> </w:t>
      </w:r>
      <w:r w:rsidR="0069739E" w:rsidRPr="10C8C739">
        <w:rPr>
          <w:rFonts w:ascii="Georgia" w:hAnsi="Georgia"/>
          <w:sz w:val="21"/>
          <w:szCs w:val="21"/>
        </w:rPr>
        <w:t xml:space="preserve">Companies </w:t>
      </w:r>
      <w:r w:rsidR="008919A6">
        <w:rPr>
          <w:rFonts w:ascii="Georgia" w:hAnsi="Georgia"/>
          <w:sz w:val="21"/>
          <w:szCs w:val="21"/>
        </w:rPr>
        <w:t>u</w:t>
      </w:r>
      <w:r w:rsidR="003A3151" w:rsidRPr="10C8C739">
        <w:rPr>
          <w:rFonts w:ascii="Georgia" w:hAnsi="Georgia"/>
          <w:sz w:val="21"/>
          <w:szCs w:val="21"/>
        </w:rPr>
        <w:t>sed</w:t>
      </w:r>
      <w:r w:rsidR="645BB2D4" w:rsidRPr="10C8C739">
        <w:rPr>
          <w:rFonts w:ascii="Georgia" w:hAnsi="Georgia"/>
          <w:sz w:val="21"/>
          <w:szCs w:val="21"/>
        </w:rPr>
        <w:t xml:space="preserve"> the </w:t>
      </w:r>
      <w:r w:rsidR="02049AA6" w:rsidRPr="10C8C739">
        <w:rPr>
          <w:rFonts w:ascii="Georgia" w:hAnsi="Georgia"/>
          <w:sz w:val="21"/>
          <w:szCs w:val="21"/>
        </w:rPr>
        <w:t>1.</w:t>
      </w:r>
      <w:r w:rsidR="52D4DEBF" w:rsidRPr="10C8C739">
        <w:rPr>
          <w:rFonts w:ascii="Georgia" w:hAnsi="Georgia"/>
          <w:sz w:val="21"/>
          <w:szCs w:val="21"/>
        </w:rPr>
        <w:t>5</w:t>
      </w:r>
      <w:r w:rsidR="00920F7C" w:rsidRPr="10C8C739">
        <w:rPr>
          <w:rFonts w:ascii="Georgia" w:hAnsi="Georgia"/>
          <w:sz w:val="21"/>
          <w:szCs w:val="21"/>
        </w:rPr>
        <w:t xml:space="preserve"> </w:t>
      </w:r>
      <w:proofErr w:type="spellStart"/>
      <w:r w:rsidR="00920F7C" w:rsidRPr="10C8C739">
        <w:rPr>
          <w:rFonts w:ascii="Georgia" w:hAnsi="Georgia"/>
          <w:sz w:val="21"/>
          <w:szCs w:val="21"/>
        </w:rPr>
        <w:t>USt</w:t>
      </w:r>
      <w:proofErr w:type="spellEnd"/>
      <w:r w:rsidR="00920F7C" w:rsidRPr="10C8C739">
        <w:rPr>
          <w:rFonts w:ascii="Georgia" w:hAnsi="Georgia"/>
          <w:sz w:val="21"/>
          <w:szCs w:val="21"/>
        </w:rPr>
        <w:t xml:space="preserve"> capacity </w:t>
      </w:r>
      <w:r w:rsidR="2DCD573B" w:rsidRPr="10C8C739">
        <w:rPr>
          <w:rFonts w:ascii="Georgia" w:hAnsi="Georgia"/>
          <w:sz w:val="21"/>
          <w:szCs w:val="21"/>
        </w:rPr>
        <w:t xml:space="preserve">at </w:t>
      </w:r>
      <w:r w:rsidR="33026B9B" w:rsidRPr="10C8C739">
        <w:rPr>
          <w:rFonts w:ascii="Georgia" w:hAnsi="Georgia"/>
          <w:sz w:val="21"/>
          <w:szCs w:val="21"/>
        </w:rPr>
        <w:t xml:space="preserve">164 ft radius </w:t>
      </w:r>
      <w:r w:rsidR="00BE2423">
        <w:rPr>
          <w:rFonts w:ascii="Georgia" w:hAnsi="Georgia"/>
          <w:sz w:val="21"/>
          <w:szCs w:val="21"/>
        </w:rPr>
        <w:t>c</w:t>
      </w:r>
      <w:r w:rsidR="645BB2D4" w:rsidRPr="10C8C739">
        <w:rPr>
          <w:rFonts w:ascii="Georgia" w:hAnsi="Georgia"/>
          <w:sz w:val="21"/>
          <w:szCs w:val="21"/>
        </w:rPr>
        <w:t xml:space="preserve">rane to </w:t>
      </w:r>
      <w:r w:rsidR="00F27FA3">
        <w:rPr>
          <w:rFonts w:ascii="Georgia" w:hAnsi="Georgia"/>
          <w:sz w:val="21"/>
          <w:szCs w:val="21"/>
        </w:rPr>
        <w:t>lift</w:t>
      </w:r>
      <w:r w:rsidR="00F27FA3" w:rsidRPr="10C8C739">
        <w:rPr>
          <w:rFonts w:ascii="Georgia" w:hAnsi="Georgia"/>
          <w:sz w:val="21"/>
          <w:szCs w:val="21"/>
        </w:rPr>
        <w:t xml:space="preserve"> </w:t>
      </w:r>
      <w:r w:rsidR="645BB2D4" w:rsidRPr="10C8C739">
        <w:rPr>
          <w:rFonts w:ascii="Georgia" w:hAnsi="Georgia"/>
          <w:sz w:val="21"/>
          <w:szCs w:val="21"/>
        </w:rPr>
        <w:t>floor joists</w:t>
      </w:r>
      <w:r w:rsidR="00EE28D6" w:rsidRPr="10C8C739">
        <w:rPr>
          <w:rFonts w:ascii="Georgia" w:hAnsi="Georgia"/>
          <w:sz w:val="21"/>
          <w:szCs w:val="21"/>
        </w:rPr>
        <w:t xml:space="preserve"> </w:t>
      </w:r>
      <w:r w:rsidR="5F985EDA" w:rsidRPr="10C8C739">
        <w:rPr>
          <w:rFonts w:ascii="Georgia" w:hAnsi="Georgia"/>
          <w:sz w:val="21"/>
          <w:szCs w:val="21"/>
        </w:rPr>
        <w:t>directly into place and support them while they</w:t>
      </w:r>
      <w:r w:rsidR="00046A2B">
        <w:rPr>
          <w:rFonts w:ascii="Georgia" w:hAnsi="Georgia"/>
          <w:sz w:val="21"/>
          <w:szCs w:val="21"/>
        </w:rPr>
        <w:t xml:space="preserve"> </w:t>
      </w:r>
      <w:r w:rsidR="005963F3">
        <w:rPr>
          <w:rFonts w:ascii="Georgia" w:hAnsi="Georgia"/>
          <w:sz w:val="21"/>
          <w:szCs w:val="21"/>
        </w:rPr>
        <w:t>were</w:t>
      </w:r>
      <w:r w:rsidR="00BD612F">
        <w:rPr>
          <w:rFonts w:ascii="Georgia" w:hAnsi="Georgia"/>
          <w:sz w:val="21"/>
          <w:szCs w:val="21"/>
        </w:rPr>
        <w:t xml:space="preserve"> being</w:t>
      </w:r>
      <w:r w:rsidR="5F985EDA" w:rsidRPr="10C8C739">
        <w:rPr>
          <w:rFonts w:ascii="Georgia" w:hAnsi="Georgia"/>
          <w:sz w:val="21"/>
          <w:szCs w:val="21"/>
        </w:rPr>
        <w:t xml:space="preserve"> installed</w:t>
      </w:r>
      <w:r w:rsidR="00EE28D6" w:rsidRPr="10C8C739">
        <w:rPr>
          <w:rFonts w:ascii="Georgia" w:hAnsi="Georgia"/>
          <w:sz w:val="21"/>
          <w:szCs w:val="21"/>
        </w:rPr>
        <w:t>. T</w:t>
      </w:r>
      <w:r w:rsidR="5F985EDA" w:rsidRPr="10C8C739">
        <w:rPr>
          <w:rFonts w:ascii="Georgia" w:hAnsi="Georgia"/>
          <w:sz w:val="21"/>
          <w:szCs w:val="21"/>
        </w:rPr>
        <w:t>his</w:t>
      </w:r>
      <w:r w:rsidR="00F40283" w:rsidRPr="10C8C739">
        <w:rPr>
          <w:rFonts w:ascii="Georgia" w:hAnsi="Georgia"/>
          <w:sz w:val="21"/>
          <w:szCs w:val="21"/>
        </w:rPr>
        <w:t xml:space="preserve"> step</w:t>
      </w:r>
      <w:r w:rsidR="5F985EDA" w:rsidRPr="10C8C739">
        <w:rPr>
          <w:rFonts w:ascii="Georgia" w:hAnsi="Georgia"/>
          <w:sz w:val="21"/>
          <w:szCs w:val="21"/>
        </w:rPr>
        <w:t xml:space="preserve"> reduce</w:t>
      </w:r>
      <w:r w:rsidR="00EE28D6" w:rsidRPr="10C8C739">
        <w:rPr>
          <w:rFonts w:ascii="Georgia" w:hAnsi="Georgia"/>
          <w:sz w:val="21"/>
          <w:szCs w:val="21"/>
        </w:rPr>
        <w:t>d</w:t>
      </w:r>
      <w:r w:rsidR="5F985EDA" w:rsidRPr="10C8C739">
        <w:rPr>
          <w:rFonts w:ascii="Georgia" w:hAnsi="Georgia"/>
          <w:sz w:val="21"/>
          <w:szCs w:val="21"/>
        </w:rPr>
        <w:t xml:space="preserve"> the amount of labor </w:t>
      </w:r>
      <w:r w:rsidR="00C875FB">
        <w:rPr>
          <w:rFonts w:ascii="Georgia" w:hAnsi="Georgia"/>
          <w:sz w:val="21"/>
          <w:szCs w:val="21"/>
        </w:rPr>
        <w:t xml:space="preserve">typically </w:t>
      </w:r>
      <w:r w:rsidR="5F985EDA" w:rsidRPr="10C8C739">
        <w:rPr>
          <w:rFonts w:ascii="Georgia" w:hAnsi="Georgia"/>
          <w:sz w:val="21"/>
          <w:szCs w:val="21"/>
        </w:rPr>
        <w:t>needed</w:t>
      </w:r>
      <w:r w:rsidR="00BD79A8">
        <w:rPr>
          <w:rFonts w:ascii="Georgia" w:hAnsi="Georgia"/>
          <w:sz w:val="21"/>
          <w:szCs w:val="21"/>
        </w:rPr>
        <w:t xml:space="preserve"> for the operation. Similarly, </w:t>
      </w:r>
      <w:r w:rsidR="1E9A2EFA" w:rsidRPr="10C8C739">
        <w:rPr>
          <w:rFonts w:ascii="Georgia" w:hAnsi="Georgia"/>
          <w:sz w:val="21"/>
          <w:szCs w:val="21"/>
        </w:rPr>
        <w:t xml:space="preserve">the crew </w:t>
      </w:r>
      <w:r w:rsidR="00BD79A8">
        <w:rPr>
          <w:rFonts w:ascii="Georgia" w:hAnsi="Georgia"/>
          <w:sz w:val="21"/>
          <w:szCs w:val="21"/>
        </w:rPr>
        <w:t>used the crane to</w:t>
      </w:r>
      <w:r w:rsidR="1E9A2EFA" w:rsidRPr="10C8C739">
        <w:rPr>
          <w:rFonts w:ascii="Georgia" w:hAnsi="Georgia"/>
          <w:sz w:val="21"/>
          <w:szCs w:val="21"/>
        </w:rPr>
        <w:t xml:space="preserve"> move</w:t>
      </w:r>
      <w:r w:rsidR="00532C9D">
        <w:rPr>
          <w:rFonts w:ascii="Georgia" w:hAnsi="Georgia"/>
          <w:sz w:val="21"/>
          <w:szCs w:val="21"/>
        </w:rPr>
        <w:t xml:space="preserve"> other</w:t>
      </w:r>
      <w:r w:rsidR="1E9A2EFA" w:rsidRPr="10C8C739">
        <w:rPr>
          <w:rFonts w:ascii="Georgia" w:hAnsi="Georgia"/>
          <w:sz w:val="21"/>
          <w:szCs w:val="21"/>
        </w:rPr>
        <w:t xml:space="preserve"> materials to the</w:t>
      </w:r>
      <w:r w:rsidR="00610818">
        <w:rPr>
          <w:rFonts w:ascii="Georgia" w:hAnsi="Georgia"/>
          <w:sz w:val="21"/>
          <w:szCs w:val="21"/>
        </w:rPr>
        <w:t>ir final</w:t>
      </w:r>
      <w:r w:rsidR="1E9A2EFA" w:rsidRPr="10C8C739">
        <w:rPr>
          <w:rFonts w:ascii="Georgia" w:hAnsi="Georgia"/>
          <w:sz w:val="21"/>
          <w:szCs w:val="21"/>
        </w:rPr>
        <w:t xml:space="preserve"> locations</w:t>
      </w:r>
      <w:r w:rsidR="00610818">
        <w:rPr>
          <w:rFonts w:ascii="Georgia" w:hAnsi="Georgia"/>
          <w:sz w:val="21"/>
          <w:szCs w:val="21"/>
        </w:rPr>
        <w:t xml:space="preserve"> throughout the</w:t>
      </w:r>
      <w:r w:rsidR="00E50BFB">
        <w:rPr>
          <w:rFonts w:ascii="Georgia" w:hAnsi="Georgia"/>
          <w:sz w:val="21"/>
          <w:szCs w:val="21"/>
        </w:rPr>
        <w:t xml:space="preserve"> </w:t>
      </w:r>
      <w:r w:rsidR="1E9A2EFA" w:rsidRPr="10C8C739">
        <w:rPr>
          <w:rFonts w:ascii="Georgia" w:hAnsi="Georgia"/>
          <w:sz w:val="21"/>
          <w:szCs w:val="21"/>
        </w:rPr>
        <w:t>buildin</w:t>
      </w:r>
      <w:r w:rsidR="004F0925">
        <w:rPr>
          <w:rFonts w:ascii="Georgia" w:hAnsi="Georgia"/>
          <w:sz w:val="21"/>
          <w:szCs w:val="21"/>
        </w:rPr>
        <w:t>g</w:t>
      </w:r>
      <w:r w:rsidR="00374D7E">
        <w:rPr>
          <w:rFonts w:ascii="Georgia" w:hAnsi="Georgia"/>
          <w:sz w:val="21"/>
          <w:szCs w:val="21"/>
        </w:rPr>
        <w:t>.</w:t>
      </w:r>
    </w:p>
    <w:p w14:paraId="38BC9418" w14:textId="1FB361D3" w:rsidR="000B25BC" w:rsidRDefault="000B25BC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10C8C739">
        <w:rPr>
          <w:rFonts w:ascii="Georgia" w:hAnsi="Georgia"/>
          <w:sz w:val="21"/>
          <w:szCs w:val="21"/>
        </w:rPr>
        <w:t xml:space="preserve">Crane operators </w:t>
      </w:r>
      <w:r w:rsidR="00B63C0E" w:rsidRPr="10C8C739">
        <w:rPr>
          <w:rFonts w:ascii="Georgia" w:hAnsi="Georgia"/>
          <w:sz w:val="21"/>
          <w:szCs w:val="21"/>
        </w:rPr>
        <w:t xml:space="preserve">were </w:t>
      </w:r>
      <w:r w:rsidR="00823797">
        <w:rPr>
          <w:rFonts w:ascii="Georgia" w:hAnsi="Georgia"/>
          <w:sz w:val="21"/>
          <w:szCs w:val="21"/>
        </w:rPr>
        <w:t xml:space="preserve">also </w:t>
      </w:r>
      <w:r w:rsidR="00B63C0E" w:rsidRPr="10C8C739">
        <w:rPr>
          <w:rFonts w:ascii="Georgia" w:hAnsi="Georgia"/>
          <w:sz w:val="21"/>
          <w:szCs w:val="21"/>
        </w:rPr>
        <w:t>able to</w:t>
      </w:r>
      <w:r w:rsidRPr="10C8C739">
        <w:rPr>
          <w:rFonts w:ascii="Georgia" w:hAnsi="Georgia"/>
          <w:sz w:val="21"/>
          <w:szCs w:val="21"/>
        </w:rPr>
        <w:t xml:space="preserve"> help drive efficiency on the job by having their machine ready to perform lifts</w:t>
      </w:r>
      <w:r w:rsidR="004B4E48">
        <w:rPr>
          <w:rFonts w:ascii="Georgia" w:hAnsi="Georgia"/>
          <w:sz w:val="21"/>
          <w:szCs w:val="21"/>
        </w:rPr>
        <w:t xml:space="preserve"> at any time</w:t>
      </w:r>
      <w:r w:rsidR="00167177" w:rsidRPr="10C8C739">
        <w:rPr>
          <w:rFonts w:ascii="Georgia" w:hAnsi="Georgia"/>
          <w:sz w:val="21"/>
          <w:szCs w:val="21"/>
        </w:rPr>
        <w:t>, as the crane</w:t>
      </w:r>
      <w:r w:rsidR="002E0D2E" w:rsidRPr="10C8C739">
        <w:rPr>
          <w:rFonts w:ascii="Georgia" w:hAnsi="Georgia"/>
          <w:sz w:val="21"/>
          <w:szCs w:val="21"/>
        </w:rPr>
        <w:t xml:space="preserve"> </w:t>
      </w:r>
      <w:r w:rsidR="00B362DC">
        <w:rPr>
          <w:rFonts w:ascii="Georgia" w:hAnsi="Georgia"/>
          <w:sz w:val="21"/>
          <w:szCs w:val="21"/>
        </w:rPr>
        <w:t>was</w:t>
      </w:r>
      <w:r w:rsidR="003B0E23" w:rsidRPr="10C8C739">
        <w:rPr>
          <w:rFonts w:ascii="Georgia" w:hAnsi="Georgia"/>
          <w:sz w:val="21"/>
          <w:szCs w:val="21"/>
        </w:rPr>
        <w:t xml:space="preserve"> always </w:t>
      </w:r>
      <w:r w:rsidR="00F05CBD">
        <w:rPr>
          <w:rFonts w:ascii="Georgia" w:hAnsi="Georgia"/>
          <w:sz w:val="21"/>
          <w:szCs w:val="21"/>
        </w:rPr>
        <w:t>at the site and</w:t>
      </w:r>
      <w:r w:rsidR="003B0E23" w:rsidRPr="10C8C739">
        <w:rPr>
          <w:rFonts w:ascii="Georgia" w:hAnsi="Georgia"/>
          <w:sz w:val="21"/>
          <w:szCs w:val="21"/>
        </w:rPr>
        <w:t xml:space="preserve"> ready to work</w:t>
      </w:r>
      <w:r w:rsidRPr="10C8C739">
        <w:rPr>
          <w:rFonts w:ascii="Georgia" w:hAnsi="Georgia"/>
          <w:sz w:val="21"/>
          <w:szCs w:val="21"/>
        </w:rPr>
        <w:t>.</w:t>
      </w:r>
      <w:r w:rsidR="00BE4198" w:rsidRPr="10C8C739">
        <w:rPr>
          <w:rFonts w:ascii="Georgia" w:hAnsi="Georgia"/>
          <w:sz w:val="21"/>
          <w:szCs w:val="21"/>
        </w:rPr>
        <w:t xml:space="preserve"> </w:t>
      </w:r>
      <w:r w:rsidR="00EE28D6" w:rsidRPr="10C8C739">
        <w:rPr>
          <w:rFonts w:ascii="Georgia" w:hAnsi="Georgia"/>
          <w:sz w:val="21"/>
          <w:szCs w:val="21"/>
        </w:rPr>
        <w:t xml:space="preserve">At the same time, </w:t>
      </w:r>
      <w:r w:rsidR="0069739E" w:rsidRPr="10C8C739">
        <w:rPr>
          <w:rFonts w:ascii="Georgia" w:hAnsi="Georgia"/>
          <w:sz w:val="21"/>
          <w:szCs w:val="21"/>
        </w:rPr>
        <w:t xml:space="preserve">since the crane is remote-controlled, operators </w:t>
      </w:r>
      <w:r w:rsidR="006127DE">
        <w:rPr>
          <w:rFonts w:ascii="Georgia" w:hAnsi="Georgia"/>
          <w:sz w:val="21"/>
          <w:szCs w:val="21"/>
        </w:rPr>
        <w:t>were</w:t>
      </w:r>
      <w:r w:rsidR="0069739E" w:rsidRPr="10C8C739">
        <w:rPr>
          <w:rFonts w:ascii="Georgia" w:hAnsi="Georgia"/>
          <w:sz w:val="21"/>
          <w:szCs w:val="21"/>
        </w:rPr>
        <w:t xml:space="preserve"> able to work</w:t>
      </w:r>
      <w:r w:rsidR="00EE28D6" w:rsidRPr="10C8C739">
        <w:rPr>
          <w:rFonts w:ascii="Georgia" w:hAnsi="Georgia"/>
          <w:sz w:val="21"/>
          <w:szCs w:val="21"/>
        </w:rPr>
        <w:t xml:space="preserve"> right next to colleagues and subcontractors</w:t>
      </w:r>
      <w:r w:rsidR="0F8917BC" w:rsidRPr="10C8C739">
        <w:rPr>
          <w:rFonts w:ascii="Georgia" w:hAnsi="Georgia"/>
          <w:sz w:val="21"/>
          <w:szCs w:val="21"/>
        </w:rPr>
        <w:t xml:space="preserve">, </w:t>
      </w:r>
      <w:r w:rsidR="005510D9">
        <w:rPr>
          <w:rFonts w:ascii="Georgia" w:hAnsi="Georgia"/>
          <w:sz w:val="21"/>
          <w:szCs w:val="21"/>
        </w:rPr>
        <w:t xml:space="preserve">which </w:t>
      </w:r>
      <w:r w:rsidR="00EE28D6" w:rsidRPr="10C8C739">
        <w:rPr>
          <w:rFonts w:ascii="Georgia" w:hAnsi="Georgia"/>
          <w:sz w:val="21"/>
          <w:szCs w:val="21"/>
        </w:rPr>
        <w:t xml:space="preserve">helped them </w:t>
      </w:r>
      <w:r w:rsidR="00484F32" w:rsidRPr="10C8C739">
        <w:rPr>
          <w:rFonts w:ascii="Georgia" w:hAnsi="Georgia"/>
          <w:sz w:val="21"/>
          <w:szCs w:val="21"/>
        </w:rPr>
        <w:t>co</w:t>
      </w:r>
      <w:r w:rsidR="00BE3F2A">
        <w:rPr>
          <w:rFonts w:ascii="Georgia" w:hAnsi="Georgia"/>
          <w:sz w:val="21"/>
          <w:szCs w:val="21"/>
        </w:rPr>
        <w:t>mmunicate</w:t>
      </w:r>
      <w:r w:rsidR="00484F32" w:rsidRPr="10C8C739">
        <w:rPr>
          <w:rFonts w:ascii="Georgia" w:hAnsi="Georgia"/>
          <w:sz w:val="21"/>
          <w:szCs w:val="21"/>
        </w:rPr>
        <w:t xml:space="preserve"> better.</w:t>
      </w:r>
    </w:p>
    <w:p w14:paraId="1968977E" w14:textId="3FBCAC20" w:rsidR="33972AD4" w:rsidRDefault="33972AD4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“The crane </w:t>
      </w:r>
      <w:r w:rsidR="000E7716">
        <w:rPr>
          <w:rFonts w:ascii="Georgia" w:hAnsi="Georgia"/>
          <w:sz w:val="21"/>
          <w:szCs w:val="21"/>
        </w:rPr>
        <w:t xml:space="preserve">makes our job a lot </w:t>
      </w:r>
      <w:r w:rsidR="003C2F96">
        <w:rPr>
          <w:rFonts w:ascii="Georgia" w:hAnsi="Georgia"/>
          <w:sz w:val="21"/>
          <w:szCs w:val="21"/>
        </w:rPr>
        <w:t>simpler</w:t>
      </w:r>
      <w:r w:rsidRPr="52BC294E">
        <w:rPr>
          <w:rFonts w:ascii="Georgia" w:hAnsi="Georgia"/>
          <w:sz w:val="21"/>
          <w:szCs w:val="21"/>
        </w:rPr>
        <w:t xml:space="preserve"> because I don’t have to sit right next to the </w:t>
      </w:r>
      <w:r w:rsidR="00B3381D">
        <w:rPr>
          <w:rFonts w:ascii="Georgia" w:hAnsi="Georgia"/>
          <w:sz w:val="21"/>
          <w:szCs w:val="21"/>
        </w:rPr>
        <w:t>unit</w:t>
      </w:r>
      <w:r w:rsidRPr="52BC294E">
        <w:rPr>
          <w:rFonts w:ascii="Georgia" w:hAnsi="Georgia"/>
          <w:sz w:val="21"/>
          <w:szCs w:val="21"/>
        </w:rPr>
        <w:t xml:space="preserve"> all day long and can interact with other crew members more easily,” said Paul Neeley, crane operator at </w:t>
      </w:r>
      <w:proofErr w:type="spellStart"/>
      <w:r w:rsidRPr="52BC294E">
        <w:rPr>
          <w:rFonts w:ascii="Georgia" w:hAnsi="Georgia"/>
          <w:sz w:val="21"/>
          <w:szCs w:val="21"/>
        </w:rPr>
        <w:t>Frana</w:t>
      </w:r>
      <w:proofErr w:type="spellEnd"/>
      <w:r w:rsidR="0069739E">
        <w:rPr>
          <w:rFonts w:ascii="Georgia" w:hAnsi="Georgia"/>
          <w:sz w:val="21"/>
          <w:szCs w:val="21"/>
        </w:rPr>
        <w:t xml:space="preserve"> Companies</w:t>
      </w:r>
      <w:r w:rsidRPr="52BC294E">
        <w:rPr>
          <w:rFonts w:ascii="Georgia" w:hAnsi="Georgia"/>
          <w:sz w:val="21"/>
          <w:szCs w:val="21"/>
        </w:rPr>
        <w:t>. “And because of its easy setup</w:t>
      </w:r>
      <w:r w:rsidR="56499508" w:rsidRPr="52BC294E">
        <w:rPr>
          <w:rFonts w:ascii="Georgia" w:hAnsi="Georgia"/>
          <w:sz w:val="21"/>
          <w:szCs w:val="21"/>
        </w:rPr>
        <w:t>,</w:t>
      </w:r>
      <w:r w:rsidRPr="52BC294E">
        <w:rPr>
          <w:rFonts w:ascii="Georgia" w:hAnsi="Georgia"/>
          <w:sz w:val="21"/>
          <w:szCs w:val="21"/>
        </w:rPr>
        <w:t xml:space="preserve"> I can go rig it up and land it whenever, and I don’t have to have somebody </w:t>
      </w:r>
      <w:r w:rsidR="00293DE9" w:rsidRPr="52BC294E">
        <w:rPr>
          <w:rFonts w:ascii="Georgia" w:hAnsi="Georgia"/>
          <w:sz w:val="21"/>
          <w:szCs w:val="21"/>
        </w:rPr>
        <w:t>else</w:t>
      </w:r>
      <w:r w:rsidRPr="52BC294E">
        <w:rPr>
          <w:rFonts w:ascii="Georgia" w:hAnsi="Georgia"/>
          <w:sz w:val="21"/>
          <w:szCs w:val="21"/>
        </w:rPr>
        <w:t xml:space="preserve"> to do that for me.”</w:t>
      </w:r>
    </w:p>
    <w:p w14:paraId="2FE056D0" w14:textId="4424249C" w:rsidR="33972AD4" w:rsidRDefault="00457524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The </w:t>
      </w:r>
      <w:r w:rsidR="0711BB65" w:rsidRPr="52BC294E">
        <w:rPr>
          <w:rFonts w:ascii="Georgia" w:hAnsi="Georgia"/>
          <w:sz w:val="21"/>
          <w:szCs w:val="21"/>
        </w:rPr>
        <w:t>remote-control</w:t>
      </w:r>
      <w:r w:rsidRPr="52BC294E">
        <w:rPr>
          <w:rFonts w:ascii="Georgia" w:hAnsi="Georgia"/>
          <w:sz w:val="21"/>
          <w:szCs w:val="21"/>
        </w:rPr>
        <w:t xml:space="preserve"> </w:t>
      </w:r>
      <w:r w:rsidR="00212A4B">
        <w:rPr>
          <w:rFonts w:ascii="Georgia" w:hAnsi="Georgia"/>
          <w:sz w:val="21"/>
          <w:szCs w:val="21"/>
        </w:rPr>
        <w:t xml:space="preserve">operation also </w:t>
      </w:r>
      <w:r w:rsidR="009441E4">
        <w:rPr>
          <w:rFonts w:ascii="Georgia" w:hAnsi="Georgia"/>
          <w:sz w:val="21"/>
          <w:szCs w:val="21"/>
        </w:rPr>
        <w:t>enable</w:t>
      </w:r>
      <w:r w:rsidR="001651EB">
        <w:rPr>
          <w:rFonts w:ascii="Georgia" w:hAnsi="Georgia"/>
          <w:sz w:val="21"/>
          <w:szCs w:val="21"/>
        </w:rPr>
        <w:t>d</w:t>
      </w:r>
      <w:r w:rsidR="009441E4">
        <w:rPr>
          <w:rFonts w:ascii="Georgia" w:hAnsi="Georgia"/>
          <w:sz w:val="21"/>
          <w:szCs w:val="21"/>
        </w:rPr>
        <w:t xml:space="preserve"> better</w:t>
      </w:r>
      <w:r w:rsidR="00212A4B">
        <w:rPr>
          <w:rFonts w:ascii="Georgia" w:hAnsi="Georgia"/>
          <w:sz w:val="21"/>
          <w:szCs w:val="21"/>
        </w:rPr>
        <w:t xml:space="preserve"> </w:t>
      </w:r>
      <w:r w:rsidRPr="52BC294E">
        <w:rPr>
          <w:rFonts w:ascii="Georgia" w:hAnsi="Georgia"/>
          <w:sz w:val="21"/>
          <w:szCs w:val="21"/>
        </w:rPr>
        <w:t>jobsite</w:t>
      </w:r>
      <w:r w:rsidR="00212A4B">
        <w:rPr>
          <w:rFonts w:ascii="Georgia" w:hAnsi="Georgia"/>
          <w:sz w:val="21"/>
          <w:szCs w:val="21"/>
        </w:rPr>
        <w:t xml:space="preserve"> visibility</w:t>
      </w:r>
      <w:r w:rsidRPr="52BC294E">
        <w:rPr>
          <w:rFonts w:ascii="Georgia" w:hAnsi="Georgia"/>
          <w:sz w:val="21"/>
          <w:szCs w:val="21"/>
        </w:rPr>
        <w:t xml:space="preserve">. </w:t>
      </w:r>
      <w:r w:rsidR="33972AD4" w:rsidRPr="52BC294E">
        <w:rPr>
          <w:rFonts w:ascii="Georgia" w:hAnsi="Georgia"/>
          <w:sz w:val="21"/>
          <w:szCs w:val="21"/>
        </w:rPr>
        <w:t>“With this crane</w:t>
      </w:r>
      <w:r w:rsidR="00EE28D6" w:rsidRPr="52BC294E">
        <w:rPr>
          <w:rFonts w:ascii="Georgia" w:hAnsi="Georgia"/>
          <w:sz w:val="21"/>
          <w:szCs w:val="21"/>
        </w:rPr>
        <w:t>,</w:t>
      </w:r>
      <w:r w:rsidR="33972AD4" w:rsidRPr="52BC294E">
        <w:rPr>
          <w:rFonts w:ascii="Georgia" w:hAnsi="Georgia"/>
          <w:sz w:val="21"/>
          <w:szCs w:val="21"/>
        </w:rPr>
        <w:t xml:space="preserve"> I don’t have to worry about anything I can’t see. It helps us quite a bit,” Neeley added.</w:t>
      </w:r>
    </w:p>
    <w:p w14:paraId="2D8E77FA" w14:textId="4928B76B" w:rsidR="00996887" w:rsidRDefault="00683D07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lastRenderedPageBreak/>
        <w:t xml:space="preserve">Anderson agreed: </w:t>
      </w:r>
      <w:r w:rsidR="00996887" w:rsidRPr="52BC294E">
        <w:rPr>
          <w:rFonts w:ascii="Georgia" w:hAnsi="Georgia"/>
          <w:sz w:val="21"/>
          <w:szCs w:val="21"/>
        </w:rPr>
        <w:t xml:space="preserve">“When you’re working with a conventional city crane, once you’re up there, you can’t be running up and down all day. With a self-erecting crane, operators can see what’s actually going on </w:t>
      </w:r>
      <w:r w:rsidR="004C3963">
        <w:rPr>
          <w:rFonts w:ascii="Georgia" w:hAnsi="Georgia"/>
          <w:sz w:val="21"/>
          <w:szCs w:val="21"/>
        </w:rPr>
        <w:t>at the jobsite</w:t>
      </w:r>
      <w:r w:rsidR="00996887" w:rsidRPr="52BC294E">
        <w:rPr>
          <w:rFonts w:ascii="Georgia" w:hAnsi="Georgia"/>
          <w:sz w:val="21"/>
          <w:szCs w:val="21"/>
        </w:rPr>
        <w:t xml:space="preserve"> the whole time. You’re a little more on your feet, but it’s a much more efficient way to build.”</w:t>
      </w:r>
    </w:p>
    <w:p w14:paraId="3C3DCA9D" w14:textId="2FEC77E3" w:rsidR="75640BC6" w:rsidRDefault="008B668F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Based in Hopkins, Minnesota, </w:t>
      </w:r>
      <w:proofErr w:type="spellStart"/>
      <w:r w:rsidR="75640BC6" w:rsidRPr="52BC294E">
        <w:rPr>
          <w:rFonts w:ascii="Georgia" w:hAnsi="Georgia"/>
          <w:sz w:val="21"/>
          <w:szCs w:val="21"/>
        </w:rPr>
        <w:t>Frana</w:t>
      </w:r>
      <w:proofErr w:type="spellEnd"/>
      <w:r w:rsidR="75640BC6" w:rsidRPr="52BC294E">
        <w:rPr>
          <w:rFonts w:ascii="Georgia" w:hAnsi="Georgia"/>
          <w:sz w:val="21"/>
          <w:szCs w:val="21"/>
        </w:rPr>
        <w:t xml:space="preserve"> Companies rented its Potain Igo T 85 A from </w:t>
      </w:r>
      <w:r w:rsidR="00734A44" w:rsidRPr="52BC294E">
        <w:rPr>
          <w:rFonts w:ascii="Georgia" w:hAnsi="Georgia"/>
          <w:sz w:val="21"/>
          <w:szCs w:val="21"/>
        </w:rPr>
        <w:t>RMS</w:t>
      </w:r>
      <w:r w:rsidR="00E9493E">
        <w:rPr>
          <w:rFonts w:ascii="Georgia" w:hAnsi="Georgia"/>
          <w:sz w:val="21"/>
          <w:szCs w:val="21"/>
        </w:rPr>
        <w:t xml:space="preserve"> Rentals</w:t>
      </w:r>
      <w:r w:rsidR="591F0FA0" w:rsidRPr="52BC294E">
        <w:rPr>
          <w:rFonts w:ascii="Georgia" w:hAnsi="Georgia"/>
          <w:sz w:val="21"/>
          <w:szCs w:val="21"/>
        </w:rPr>
        <w:t xml:space="preserve">, a certified Potain </w:t>
      </w:r>
      <w:r w:rsidR="00721F17">
        <w:rPr>
          <w:rFonts w:ascii="Georgia" w:hAnsi="Georgia"/>
          <w:sz w:val="21"/>
          <w:szCs w:val="21"/>
        </w:rPr>
        <w:t>d</w:t>
      </w:r>
      <w:r w:rsidR="591F0FA0" w:rsidRPr="52BC294E">
        <w:rPr>
          <w:rFonts w:ascii="Georgia" w:hAnsi="Georgia"/>
          <w:sz w:val="21"/>
          <w:szCs w:val="21"/>
        </w:rPr>
        <w:t>ealer</w:t>
      </w:r>
      <w:r w:rsidR="75640BC6" w:rsidRPr="52BC294E">
        <w:rPr>
          <w:rFonts w:ascii="Georgia" w:hAnsi="Georgia"/>
          <w:sz w:val="21"/>
          <w:szCs w:val="21"/>
        </w:rPr>
        <w:t>. The businesses have been partners for 22 years.</w:t>
      </w:r>
    </w:p>
    <w:p w14:paraId="4608BF74" w14:textId="7FDF4BA3" w:rsidR="75640BC6" w:rsidRDefault="75640BC6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“RMS </w:t>
      </w:r>
      <w:r w:rsidR="00BC5ED2">
        <w:rPr>
          <w:rFonts w:ascii="Georgia" w:hAnsi="Georgia"/>
          <w:sz w:val="21"/>
          <w:szCs w:val="21"/>
        </w:rPr>
        <w:t>is there for us throughout the entire process</w:t>
      </w:r>
      <w:r w:rsidRPr="52BC294E">
        <w:rPr>
          <w:rFonts w:ascii="Georgia" w:hAnsi="Georgia"/>
          <w:sz w:val="21"/>
          <w:szCs w:val="21"/>
        </w:rPr>
        <w:t xml:space="preserve">,” Anderson added. “They help us dismantle cranes, move them to our next job, and put them back up. Anywhere in our area, within a 30-mile radius, we can </w:t>
      </w:r>
      <w:r w:rsidR="000711B7">
        <w:rPr>
          <w:rFonts w:ascii="Georgia" w:hAnsi="Georgia"/>
          <w:sz w:val="21"/>
          <w:szCs w:val="21"/>
        </w:rPr>
        <w:t>dismantle</w:t>
      </w:r>
      <w:r w:rsidRPr="52BC294E">
        <w:rPr>
          <w:rFonts w:ascii="Georgia" w:hAnsi="Georgia"/>
          <w:sz w:val="21"/>
          <w:szCs w:val="21"/>
        </w:rPr>
        <w:t xml:space="preserve"> and have a crane back up in just an eight- to 10-hour period. Whenever we’ve had issues, </w:t>
      </w:r>
      <w:r w:rsidR="000711B7">
        <w:rPr>
          <w:rFonts w:ascii="Georgia" w:hAnsi="Georgia"/>
          <w:sz w:val="21"/>
          <w:szCs w:val="21"/>
        </w:rPr>
        <w:t>RMS’</w:t>
      </w:r>
      <w:r w:rsidR="000711B7" w:rsidRPr="52BC294E">
        <w:rPr>
          <w:rFonts w:ascii="Georgia" w:hAnsi="Georgia"/>
          <w:sz w:val="21"/>
          <w:szCs w:val="21"/>
        </w:rPr>
        <w:t xml:space="preserve"> </w:t>
      </w:r>
      <w:r w:rsidRPr="52BC294E">
        <w:rPr>
          <w:rFonts w:ascii="Georgia" w:hAnsi="Georgia"/>
          <w:sz w:val="21"/>
          <w:szCs w:val="21"/>
        </w:rPr>
        <w:t xml:space="preserve">response time to get them up and running again has been phenomenal. And that’s why we </w:t>
      </w:r>
      <w:r w:rsidR="00DA0686">
        <w:rPr>
          <w:rFonts w:ascii="Georgia" w:hAnsi="Georgia"/>
          <w:sz w:val="21"/>
          <w:szCs w:val="21"/>
        </w:rPr>
        <w:t>work with</w:t>
      </w:r>
      <w:r w:rsidR="00DA0686" w:rsidRPr="52BC294E">
        <w:rPr>
          <w:rFonts w:ascii="Georgia" w:hAnsi="Georgia"/>
          <w:sz w:val="21"/>
          <w:szCs w:val="21"/>
        </w:rPr>
        <w:t xml:space="preserve"> </w:t>
      </w:r>
      <w:r w:rsidRPr="52BC294E">
        <w:rPr>
          <w:rFonts w:ascii="Georgia" w:hAnsi="Georgia"/>
          <w:sz w:val="21"/>
          <w:szCs w:val="21"/>
        </w:rPr>
        <w:t>them.”</w:t>
      </w:r>
    </w:p>
    <w:p w14:paraId="13DBD375" w14:textId="294C87C3" w:rsidR="75640BC6" w:rsidRDefault="75640BC6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10C8C739">
        <w:rPr>
          <w:rFonts w:ascii="Georgia" w:hAnsi="Georgia"/>
          <w:sz w:val="21"/>
          <w:szCs w:val="21"/>
        </w:rPr>
        <w:t xml:space="preserve">For more information on the Potain Igo T 85 A, </w:t>
      </w:r>
      <w:r w:rsidR="00B63607" w:rsidRPr="10C8C739">
        <w:rPr>
          <w:rFonts w:ascii="Georgia" w:hAnsi="Georgia"/>
          <w:sz w:val="21"/>
          <w:szCs w:val="21"/>
        </w:rPr>
        <w:t xml:space="preserve">click </w:t>
      </w:r>
      <w:hyperlink r:id="rId12">
        <w:r w:rsidR="00B63607" w:rsidRPr="10C8C739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10C8C739">
        <w:rPr>
          <w:rFonts w:ascii="Georgia" w:hAnsi="Georgia"/>
          <w:sz w:val="21"/>
          <w:szCs w:val="21"/>
        </w:rPr>
        <w:t xml:space="preserve">. To watch a video on the above project, </w:t>
      </w:r>
      <w:r w:rsidR="00B63607" w:rsidRPr="10C8C739">
        <w:rPr>
          <w:rFonts w:ascii="Georgia" w:hAnsi="Georgia"/>
          <w:sz w:val="21"/>
          <w:szCs w:val="21"/>
        </w:rPr>
        <w:t xml:space="preserve">click </w:t>
      </w:r>
      <w:hyperlink r:id="rId13" w:history="1">
        <w:r w:rsidR="00B63607" w:rsidRPr="10C8C739">
          <w:rPr>
            <w:rStyle w:val="Hyperlink"/>
            <w:rFonts w:ascii="Georgia" w:hAnsi="Georgia"/>
            <w:sz w:val="21"/>
            <w:szCs w:val="21"/>
          </w:rPr>
          <w:t>he</w:t>
        </w:r>
        <w:r w:rsidR="00B63607" w:rsidRPr="10C8C739">
          <w:rPr>
            <w:rStyle w:val="Hyperlink"/>
            <w:rFonts w:ascii="Georgia" w:hAnsi="Georgia"/>
            <w:sz w:val="21"/>
            <w:szCs w:val="21"/>
          </w:rPr>
          <w:t>r</w:t>
        </w:r>
        <w:r w:rsidR="00B63607" w:rsidRPr="10C8C739">
          <w:rPr>
            <w:rStyle w:val="Hyperlink"/>
            <w:rFonts w:ascii="Georgia" w:hAnsi="Georgia"/>
            <w:sz w:val="21"/>
            <w:szCs w:val="21"/>
          </w:rPr>
          <w:t>e</w:t>
        </w:r>
      </w:hyperlink>
      <w:r w:rsidRPr="10C8C739">
        <w:rPr>
          <w:rFonts w:ascii="Georgia" w:hAnsi="Georgia"/>
          <w:sz w:val="21"/>
          <w:szCs w:val="21"/>
        </w:rPr>
        <w:t>.</w:t>
      </w:r>
    </w:p>
    <w:p w14:paraId="04D5AE9A" w14:textId="4FF83C59" w:rsidR="00A678F4" w:rsidRDefault="00A678F4" w:rsidP="1B73896E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FF8C4DB" w14:textId="5D06BFA0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B166431" w14:textId="77777777" w:rsidR="00837C49" w:rsidRDefault="00837C4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Chris </w:t>
      </w:r>
      <w:proofErr w:type="spellStart"/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Bratthauar</w:t>
      </w:r>
      <w:proofErr w:type="spellEnd"/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250E98AC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3C03D57A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7A217EBC" w14:textId="1CB56119" w:rsidR="00837C49" w:rsidRDefault="00242F98" w:rsidP="00837C49">
      <w:pPr>
        <w:spacing w:line="240" w:lineRule="exact"/>
      </w:pPr>
      <w:hyperlink r:id="rId14">
        <w:r w:rsidR="00837C4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0837C49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837C4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0837C49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7DE6B308" w:rsidR="04B7C7BF" w:rsidRDefault="00242F98" w:rsidP="2998B9DB">
      <w:pPr>
        <w:spacing w:line="240" w:lineRule="exact"/>
      </w:pPr>
      <w:hyperlink r:id="rId15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1D8D" w14:textId="77777777" w:rsidR="00242F98" w:rsidRDefault="00242F98">
      <w:r>
        <w:separator/>
      </w:r>
    </w:p>
  </w:endnote>
  <w:endnote w:type="continuationSeparator" w:id="0">
    <w:p w14:paraId="757F4A77" w14:textId="77777777" w:rsidR="00242F98" w:rsidRDefault="00242F98">
      <w:r>
        <w:continuationSeparator/>
      </w:r>
    </w:p>
  </w:endnote>
  <w:endnote w:type="continuationNotice" w:id="1">
    <w:p w14:paraId="75829D1C" w14:textId="77777777" w:rsidR="00242F98" w:rsidRDefault="00242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35F9D" w14:textId="77777777" w:rsidR="00242F98" w:rsidRDefault="00242F98">
      <w:r>
        <w:separator/>
      </w:r>
    </w:p>
  </w:footnote>
  <w:footnote w:type="continuationSeparator" w:id="0">
    <w:p w14:paraId="7C489CD5" w14:textId="77777777" w:rsidR="00242F98" w:rsidRDefault="00242F98">
      <w:r>
        <w:continuationSeparator/>
      </w:r>
    </w:p>
  </w:footnote>
  <w:footnote w:type="continuationNotice" w:id="1">
    <w:p w14:paraId="38DB686F" w14:textId="77777777" w:rsidR="00242F98" w:rsidRDefault="00242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7DE5" w14:textId="698DEF70" w:rsidR="00F7169B" w:rsidRDefault="00F7169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F7169B">
      <w:rPr>
        <w:rFonts w:ascii="Verdana" w:hAnsi="Verdana"/>
        <w:b/>
        <w:color w:val="41525C"/>
        <w:sz w:val="18"/>
        <w:szCs w:val="18"/>
      </w:rPr>
      <w:t>Frana</w:t>
    </w:r>
    <w:proofErr w:type="spellEnd"/>
    <w:r w:rsidRPr="00F7169B">
      <w:rPr>
        <w:rFonts w:ascii="Verdana" w:hAnsi="Verdana"/>
        <w:b/>
        <w:color w:val="41525C"/>
        <w:sz w:val="18"/>
        <w:szCs w:val="18"/>
      </w:rPr>
      <w:t xml:space="preserve"> Companies accelerates construction with Potain Igo T 85 A</w:t>
    </w:r>
  </w:p>
  <w:p w14:paraId="7FDDEDFA" w14:textId="3AD2B349" w:rsidR="00C73D72" w:rsidRPr="00164A29" w:rsidRDefault="00E9493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0E0542">
      <w:rPr>
        <w:rFonts w:ascii="Verdana" w:hAnsi="Verdana"/>
        <w:color w:val="41525C"/>
        <w:sz w:val="18"/>
        <w:szCs w:val="18"/>
      </w:rPr>
      <w:t xml:space="preserve"> </w:t>
    </w:r>
    <w:r w:rsidR="009645C0">
      <w:rPr>
        <w:rFonts w:ascii="Verdana" w:hAnsi="Verdana"/>
        <w:color w:val="41525C"/>
        <w:sz w:val="18"/>
        <w:szCs w:val="18"/>
      </w:rPr>
      <w:t>8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0AE8E07C" w14:textId="77777777" w:rsidR="00C73D72" w:rsidRDefault="00C73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72C9"/>
    <w:rsid w:val="00020331"/>
    <w:rsid w:val="00021A26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7485"/>
    <w:rsid w:val="000E7716"/>
    <w:rsid w:val="000E77CF"/>
    <w:rsid w:val="000F1895"/>
    <w:rsid w:val="000F29AF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4AD"/>
    <w:rsid w:val="001045E8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251C"/>
    <w:rsid w:val="00133817"/>
    <w:rsid w:val="00133A1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54E"/>
    <w:rsid w:val="00151D19"/>
    <w:rsid w:val="00151EA8"/>
    <w:rsid w:val="001531DB"/>
    <w:rsid w:val="0015392E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876B9"/>
    <w:rsid w:val="0018774B"/>
    <w:rsid w:val="0019066A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2A4B"/>
    <w:rsid w:val="00213825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2F98"/>
    <w:rsid w:val="002436CE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9DC"/>
    <w:rsid w:val="00256053"/>
    <w:rsid w:val="002561BA"/>
    <w:rsid w:val="00256820"/>
    <w:rsid w:val="00261AAD"/>
    <w:rsid w:val="00261D6F"/>
    <w:rsid w:val="00262FC7"/>
    <w:rsid w:val="0026422B"/>
    <w:rsid w:val="00265B33"/>
    <w:rsid w:val="002669A9"/>
    <w:rsid w:val="002734AE"/>
    <w:rsid w:val="002739C6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85B"/>
    <w:rsid w:val="00284BAD"/>
    <w:rsid w:val="00285F5F"/>
    <w:rsid w:val="00286843"/>
    <w:rsid w:val="00287BD8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74C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31F7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B87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67E3"/>
    <w:rsid w:val="00471AE0"/>
    <w:rsid w:val="00474F44"/>
    <w:rsid w:val="0047592D"/>
    <w:rsid w:val="004764CE"/>
    <w:rsid w:val="00481A71"/>
    <w:rsid w:val="00481AB0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9173B"/>
    <w:rsid w:val="00491C96"/>
    <w:rsid w:val="004922F5"/>
    <w:rsid w:val="00492BBE"/>
    <w:rsid w:val="00493099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3"/>
    <w:rsid w:val="004C396D"/>
    <w:rsid w:val="004C3CD4"/>
    <w:rsid w:val="004C4B67"/>
    <w:rsid w:val="004C5017"/>
    <w:rsid w:val="004C5AAF"/>
    <w:rsid w:val="004C673C"/>
    <w:rsid w:val="004C7FD9"/>
    <w:rsid w:val="004D0190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765"/>
    <w:rsid w:val="00532C9D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E9D"/>
    <w:rsid w:val="00544E83"/>
    <w:rsid w:val="0054525F"/>
    <w:rsid w:val="00545ED3"/>
    <w:rsid w:val="005464EB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1136"/>
    <w:rsid w:val="005A11CF"/>
    <w:rsid w:val="005A3176"/>
    <w:rsid w:val="005A44AC"/>
    <w:rsid w:val="005A4B94"/>
    <w:rsid w:val="005A5322"/>
    <w:rsid w:val="005A5574"/>
    <w:rsid w:val="005A55B5"/>
    <w:rsid w:val="005A7C3B"/>
    <w:rsid w:val="005B05E6"/>
    <w:rsid w:val="005B342A"/>
    <w:rsid w:val="005B44F6"/>
    <w:rsid w:val="005B61A5"/>
    <w:rsid w:val="005B646C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C0E"/>
    <w:rsid w:val="00610818"/>
    <w:rsid w:val="00611033"/>
    <w:rsid w:val="00611762"/>
    <w:rsid w:val="00611813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2B6F"/>
    <w:rsid w:val="00664573"/>
    <w:rsid w:val="00664A44"/>
    <w:rsid w:val="00666524"/>
    <w:rsid w:val="00666AF0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7CC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4B63"/>
    <w:rsid w:val="00757120"/>
    <w:rsid w:val="007615C1"/>
    <w:rsid w:val="00762097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15DC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B8D"/>
    <w:rsid w:val="00810FF6"/>
    <w:rsid w:val="00813535"/>
    <w:rsid w:val="00813770"/>
    <w:rsid w:val="0081579A"/>
    <w:rsid w:val="008159D1"/>
    <w:rsid w:val="00816535"/>
    <w:rsid w:val="00816549"/>
    <w:rsid w:val="00817014"/>
    <w:rsid w:val="00821058"/>
    <w:rsid w:val="0082199B"/>
    <w:rsid w:val="00821A7A"/>
    <w:rsid w:val="00823797"/>
    <w:rsid w:val="0082404B"/>
    <w:rsid w:val="0082497A"/>
    <w:rsid w:val="00824B5A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3B84"/>
    <w:rsid w:val="00875373"/>
    <w:rsid w:val="00875735"/>
    <w:rsid w:val="00876E2F"/>
    <w:rsid w:val="008775DC"/>
    <w:rsid w:val="0087770A"/>
    <w:rsid w:val="00877E0E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137A"/>
    <w:rsid w:val="00931475"/>
    <w:rsid w:val="00931E14"/>
    <w:rsid w:val="00932278"/>
    <w:rsid w:val="009333BD"/>
    <w:rsid w:val="009344AF"/>
    <w:rsid w:val="00935528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33C"/>
    <w:rsid w:val="00960384"/>
    <w:rsid w:val="00963664"/>
    <w:rsid w:val="0096458E"/>
    <w:rsid w:val="009645C0"/>
    <w:rsid w:val="00964B85"/>
    <w:rsid w:val="00964C96"/>
    <w:rsid w:val="00966644"/>
    <w:rsid w:val="00967C1B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6887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1514"/>
    <w:rsid w:val="009E184E"/>
    <w:rsid w:val="009E2674"/>
    <w:rsid w:val="009E36CB"/>
    <w:rsid w:val="009E4115"/>
    <w:rsid w:val="009E480B"/>
    <w:rsid w:val="009E4B9E"/>
    <w:rsid w:val="009E5B58"/>
    <w:rsid w:val="009E5F27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CA9"/>
    <w:rsid w:val="00A20E61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E02D4"/>
    <w:rsid w:val="00AE10DA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455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641"/>
    <w:rsid w:val="00B30C5B"/>
    <w:rsid w:val="00B31166"/>
    <w:rsid w:val="00B31CF8"/>
    <w:rsid w:val="00B32DA5"/>
    <w:rsid w:val="00B335E0"/>
    <w:rsid w:val="00B3381D"/>
    <w:rsid w:val="00B34D2A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F8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1B8D"/>
    <w:rsid w:val="00B62726"/>
    <w:rsid w:val="00B62A7A"/>
    <w:rsid w:val="00B631D6"/>
    <w:rsid w:val="00B63607"/>
    <w:rsid w:val="00B63C0E"/>
    <w:rsid w:val="00B63EAF"/>
    <w:rsid w:val="00B646E9"/>
    <w:rsid w:val="00B650B6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3938"/>
    <w:rsid w:val="00B83D65"/>
    <w:rsid w:val="00B8405F"/>
    <w:rsid w:val="00B84C4F"/>
    <w:rsid w:val="00B84E34"/>
    <w:rsid w:val="00B84FAC"/>
    <w:rsid w:val="00B851B4"/>
    <w:rsid w:val="00B855DC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368D"/>
    <w:rsid w:val="00BC53BD"/>
    <w:rsid w:val="00BC5ED2"/>
    <w:rsid w:val="00BC6D51"/>
    <w:rsid w:val="00BC7428"/>
    <w:rsid w:val="00BC7C7F"/>
    <w:rsid w:val="00BD169B"/>
    <w:rsid w:val="00BD1DD6"/>
    <w:rsid w:val="00BD1F55"/>
    <w:rsid w:val="00BD2F67"/>
    <w:rsid w:val="00BD612F"/>
    <w:rsid w:val="00BD6F73"/>
    <w:rsid w:val="00BD7311"/>
    <w:rsid w:val="00BD79A8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141"/>
    <w:rsid w:val="00C12331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4168"/>
    <w:rsid w:val="00C35AFE"/>
    <w:rsid w:val="00C367B4"/>
    <w:rsid w:val="00C41C9E"/>
    <w:rsid w:val="00C41E90"/>
    <w:rsid w:val="00C44278"/>
    <w:rsid w:val="00C44AAB"/>
    <w:rsid w:val="00C45932"/>
    <w:rsid w:val="00C45983"/>
    <w:rsid w:val="00C45BFA"/>
    <w:rsid w:val="00C45CF5"/>
    <w:rsid w:val="00C46D04"/>
    <w:rsid w:val="00C4719D"/>
    <w:rsid w:val="00C47A3D"/>
    <w:rsid w:val="00C47BAB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B22D9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61B2"/>
    <w:rsid w:val="00D06590"/>
    <w:rsid w:val="00D117A2"/>
    <w:rsid w:val="00D12E75"/>
    <w:rsid w:val="00D13218"/>
    <w:rsid w:val="00D134FF"/>
    <w:rsid w:val="00D13BFE"/>
    <w:rsid w:val="00D147B4"/>
    <w:rsid w:val="00D15534"/>
    <w:rsid w:val="00D16CA1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11AE8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5B0A"/>
    <w:rsid w:val="00E86099"/>
    <w:rsid w:val="00E8621B"/>
    <w:rsid w:val="00E86A4C"/>
    <w:rsid w:val="00E93CF9"/>
    <w:rsid w:val="00E9493E"/>
    <w:rsid w:val="00E956F5"/>
    <w:rsid w:val="00E95A66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8D6"/>
    <w:rsid w:val="00EE2913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283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6215"/>
    <w:rsid w:val="00F87611"/>
    <w:rsid w:val="00F9077F"/>
    <w:rsid w:val="00F907EA"/>
    <w:rsid w:val="00F91273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6302"/>
    <w:rsid w:val="00FB632F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663E"/>
    <w:rsid w:val="00FF7708"/>
    <w:rsid w:val="00FF7BCD"/>
    <w:rsid w:val="0133F3F5"/>
    <w:rsid w:val="01E5C97A"/>
    <w:rsid w:val="02049AA6"/>
    <w:rsid w:val="02D4F79F"/>
    <w:rsid w:val="02D5672D"/>
    <w:rsid w:val="037B1393"/>
    <w:rsid w:val="038108AC"/>
    <w:rsid w:val="039B2E37"/>
    <w:rsid w:val="041B193B"/>
    <w:rsid w:val="04B7C7BF"/>
    <w:rsid w:val="04E2F369"/>
    <w:rsid w:val="0599AA48"/>
    <w:rsid w:val="062CE81E"/>
    <w:rsid w:val="0688BBF2"/>
    <w:rsid w:val="06C26633"/>
    <w:rsid w:val="0711BB65"/>
    <w:rsid w:val="071EDD68"/>
    <w:rsid w:val="0767DD44"/>
    <w:rsid w:val="07E1136F"/>
    <w:rsid w:val="088E0E63"/>
    <w:rsid w:val="08ABB43D"/>
    <w:rsid w:val="0A3EDC68"/>
    <w:rsid w:val="0BD42524"/>
    <w:rsid w:val="0C05483A"/>
    <w:rsid w:val="0CEBD1D6"/>
    <w:rsid w:val="0D3298B5"/>
    <w:rsid w:val="0D47C130"/>
    <w:rsid w:val="0DA2F164"/>
    <w:rsid w:val="0E6D11FB"/>
    <w:rsid w:val="0F8917BC"/>
    <w:rsid w:val="0FC3EE3B"/>
    <w:rsid w:val="10C8C739"/>
    <w:rsid w:val="125B7E58"/>
    <w:rsid w:val="132FDFA6"/>
    <w:rsid w:val="13E472BB"/>
    <w:rsid w:val="14AB9C3D"/>
    <w:rsid w:val="16476C9E"/>
    <w:rsid w:val="17BFD260"/>
    <w:rsid w:val="1822E7AC"/>
    <w:rsid w:val="1855BB90"/>
    <w:rsid w:val="18B48152"/>
    <w:rsid w:val="18EFF181"/>
    <w:rsid w:val="18F9E9E4"/>
    <w:rsid w:val="1943A35F"/>
    <w:rsid w:val="1A5C0954"/>
    <w:rsid w:val="1B73896E"/>
    <w:rsid w:val="1BAB75B0"/>
    <w:rsid w:val="1BAC9FE7"/>
    <w:rsid w:val="1BF23277"/>
    <w:rsid w:val="1C39069D"/>
    <w:rsid w:val="1C7D6A20"/>
    <w:rsid w:val="1CA48AB5"/>
    <w:rsid w:val="1D8BCB7A"/>
    <w:rsid w:val="1E373069"/>
    <w:rsid w:val="1E66CE50"/>
    <w:rsid w:val="1E9A2EFA"/>
    <w:rsid w:val="1EB19079"/>
    <w:rsid w:val="1EE18396"/>
    <w:rsid w:val="203216E3"/>
    <w:rsid w:val="20A73566"/>
    <w:rsid w:val="20B3DE4B"/>
    <w:rsid w:val="21832CAE"/>
    <w:rsid w:val="231ACFC6"/>
    <w:rsid w:val="23285FEE"/>
    <w:rsid w:val="23EDAA7D"/>
    <w:rsid w:val="245FDBF6"/>
    <w:rsid w:val="2507F84E"/>
    <w:rsid w:val="26E6C949"/>
    <w:rsid w:val="271FCD03"/>
    <w:rsid w:val="2800DF0B"/>
    <w:rsid w:val="2867E476"/>
    <w:rsid w:val="2998B9DB"/>
    <w:rsid w:val="29A020B9"/>
    <w:rsid w:val="2A557CDF"/>
    <w:rsid w:val="2B9CAA87"/>
    <w:rsid w:val="2BDA87D5"/>
    <w:rsid w:val="2C18CB98"/>
    <w:rsid w:val="2CACED17"/>
    <w:rsid w:val="2D21610A"/>
    <w:rsid w:val="2D5A7525"/>
    <w:rsid w:val="2D5AB8DF"/>
    <w:rsid w:val="2DCD573B"/>
    <w:rsid w:val="2E942181"/>
    <w:rsid w:val="2ED97A36"/>
    <w:rsid w:val="2F01E52C"/>
    <w:rsid w:val="3071984D"/>
    <w:rsid w:val="3155CED7"/>
    <w:rsid w:val="33026B9B"/>
    <w:rsid w:val="331F27E1"/>
    <w:rsid w:val="335BF460"/>
    <w:rsid w:val="33972AD4"/>
    <w:rsid w:val="3490EA79"/>
    <w:rsid w:val="35FD2298"/>
    <w:rsid w:val="36B78E96"/>
    <w:rsid w:val="3733A918"/>
    <w:rsid w:val="377981B9"/>
    <w:rsid w:val="387A6675"/>
    <w:rsid w:val="3A5182FD"/>
    <w:rsid w:val="3AF4D516"/>
    <w:rsid w:val="3C9A57B4"/>
    <w:rsid w:val="3D0C31B6"/>
    <w:rsid w:val="3EA484F2"/>
    <w:rsid w:val="3EB1533F"/>
    <w:rsid w:val="406B83F0"/>
    <w:rsid w:val="42C53928"/>
    <w:rsid w:val="42FFA40A"/>
    <w:rsid w:val="432A444E"/>
    <w:rsid w:val="43309C9E"/>
    <w:rsid w:val="43891E44"/>
    <w:rsid w:val="45B2B62E"/>
    <w:rsid w:val="46173B57"/>
    <w:rsid w:val="466EB3F7"/>
    <w:rsid w:val="467E1028"/>
    <w:rsid w:val="468C0B5E"/>
    <w:rsid w:val="47226F0D"/>
    <w:rsid w:val="47A369A4"/>
    <w:rsid w:val="48840041"/>
    <w:rsid w:val="48A5117B"/>
    <w:rsid w:val="4AD4B0A7"/>
    <w:rsid w:val="4B7454F8"/>
    <w:rsid w:val="4C3F7176"/>
    <w:rsid w:val="4D2D6023"/>
    <w:rsid w:val="4DD64E6A"/>
    <w:rsid w:val="4EDF7737"/>
    <w:rsid w:val="4F34EE85"/>
    <w:rsid w:val="50D9D2B6"/>
    <w:rsid w:val="52BC294E"/>
    <w:rsid w:val="52D4DEBF"/>
    <w:rsid w:val="53843017"/>
    <w:rsid w:val="53FCA3C5"/>
    <w:rsid w:val="54334E86"/>
    <w:rsid w:val="5466EA62"/>
    <w:rsid w:val="54B59256"/>
    <w:rsid w:val="55259B55"/>
    <w:rsid w:val="5582228F"/>
    <w:rsid w:val="55984FB3"/>
    <w:rsid w:val="56499508"/>
    <w:rsid w:val="56558317"/>
    <w:rsid w:val="568EA0F2"/>
    <w:rsid w:val="57CB7893"/>
    <w:rsid w:val="57DA45E7"/>
    <w:rsid w:val="57DFAC92"/>
    <w:rsid w:val="58D54CD2"/>
    <w:rsid w:val="58EDFF9D"/>
    <w:rsid w:val="591F0FA0"/>
    <w:rsid w:val="59396651"/>
    <w:rsid w:val="59D53176"/>
    <w:rsid w:val="5A7A31A8"/>
    <w:rsid w:val="5AA52DDC"/>
    <w:rsid w:val="5AE4C446"/>
    <w:rsid w:val="5AF477F6"/>
    <w:rsid w:val="5B82E216"/>
    <w:rsid w:val="5CEDE5BB"/>
    <w:rsid w:val="5CF251EA"/>
    <w:rsid w:val="5D116FCD"/>
    <w:rsid w:val="5E335F5D"/>
    <w:rsid w:val="5F18B107"/>
    <w:rsid w:val="5F985EDA"/>
    <w:rsid w:val="622BD5E2"/>
    <w:rsid w:val="626B7489"/>
    <w:rsid w:val="6276BA08"/>
    <w:rsid w:val="62EEDF8C"/>
    <w:rsid w:val="640637FB"/>
    <w:rsid w:val="645BB2D4"/>
    <w:rsid w:val="65A809FB"/>
    <w:rsid w:val="66E1F5DE"/>
    <w:rsid w:val="675B205E"/>
    <w:rsid w:val="6784639A"/>
    <w:rsid w:val="67DEF189"/>
    <w:rsid w:val="67F09FD5"/>
    <w:rsid w:val="683CED9B"/>
    <w:rsid w:val="68F83C5E"/>
    <w:rsid w:val="6AE74FDF"/>
    <w:rsid w:val="6B241EF5"/>
    <w:rsid w:val="6B9F8F74"/>
    <w:rsid w:val="6BB8EBFC"/>
    <w:rsid w:val="6BD5DE07"/>
    <w:rsid w:val="6C2199F6"/>
    <w:rsid w:val="6CAAFDD0"/>
    <w:rsid w:val="6CFFD281"/>
    <w:rsid w:val="6E8CD324"/>
    <w:rsid w:val="6E92FD95"/>
    <w:rsid w:val="6EA575F8"/>
    <w:rsid w:val="7064C226"/>
    <w:rsid w:val="71994208"/>
    <w:rsid w:val="71A67C17"/>
    <w:rsid w:val="71C7B829"/>
    <w:rsid w:val="73F004CC"/>
    <w:rsid w:val="75640BC6"/>
    <w:rsid w:val="756FFEF8"/>
    <w:rsid w:val="759D0BF8"/>
    <w:rsid w:val="7625CA39"/>
    <w:rsid w:val="76374DDA"/>
    <w:rsid w:val="77905E66"/>
    <w:rsid w:val="77D18EED"/>
    <w:rsid w:val="7975B383"/>
    <w:rsid w:val="7A4A18B3"/>
    <w:rsid w:val="7B4E8E22"/>
    <w:rsid w:val="7C76F050"/>
    <w:rsid w:val="7D20177A"/>
    <w:rsid w:val="7E498341"/>
    <w:rsid w:val="7ED4CD45"/>
    <w:rsid w:val="7F024E6B"/>
    <w:rsid w:val="7F5182B8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C671537F-02D9-49A3-AD15-79A4FA84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9JA2jfZ34v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self-erecting-cranes/igo-t-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2014-03-31T15:21:00Z</cp:lastPrinted>
  <dcterms:created xsi:type="dcterms:W3CDTF">2020-12-04T18:08:00Z</dcterms:created>
  <dcterms:modified xsi:type="dcterms:W3CDTF">2020-12-04T18:08:00Z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