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52449" w14:textId="24F3766E" w:rsidR="0092578F" w:rsidRDefault="00766D7F" w:rsidP="0093137A">
      <w:pPr>
        <w:tabs>
          <w:tab w:val="left" w:pos="6096"/>
        </w:tabs>
        <w:spacing w:line="276" w:lineRule="auto"/>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04AA502F" wp14:editId="14D2DE96">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2">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602E68">
        <w:rPr>
          <w:rFonts w:ascii="Verdana" w:hAnsi="Verdana"/>
          <w:color w:val="ED1C2A"/>
          <w:sz w:val="30"/>
          <w:szCs w:val="30"/>
        </w:rPr>
        <w:t>PRESS</w:t>
      </w:r>
      <w:r w:rsidR="0078732C">
        <w:rPr>
          <w:rFonts w:ascii="Verdana" w:hAnsi="Verdana"/>
          <w:color w:val="ED1C2A"/>
          <w:sz w:val="30"/>
          <w:szCs w:val="30"/>
        </w:rPr>
        <w:t xml:space="preserve"> RELEASE</w:t>
      </w:r>
    </w:p>
    <w:p w14:paraId="4DEDC063" w14:textId="7DFC96D8" w:rsidR="0092578F" w:rsidRPr="00164A29" w:rsidRDefault="00A115B1" w:rsidP="0093137A">
      <w:pPr>
        <w:spacing w:line="276" w:lineRule="auto"/>
        <w:jc w:val="right"/>
        <w:outlineLvl w:val="0"/>
        <w:rPr>
          <w:rFonts w:ascii="Verdana" w:hAnsi="Verdana"/>
          <w:color w:val="ED1C2A"/>
          <w:sz w:val="18"/>
          <w:szCs w:val="18"/>
        </w:rPr>
      </w:pPr>
      <w:r>
        <w:rPr>
          <w:rFonts w:ascii="Verdana" w:hAnsi="Verdana"/>
          <w:color w:val="41525C"/>
          <w:sz w:val="18"/>
          <w:szCs w:val="18"/>
        </w:rPr>
        <w:t>September 2</w:t>
      </w:r>
      <w:r w:rsidR="00140465">
        <w:rPr>
          <w:rFonts w:ascii="Verdana" w:hAnsi="Verdana"/>
          <w:color w:val="41525C"/>
          <w:sz w:val="18"/>
          <w:szCs w:val="18"/>
        </w:rPr>
        <w:t>2</w:t>
      </w:r>
      <w:r w:rsidR="008639B2" w:rsidRPr="00602E68">
        <w:rPr>
          <w:rFonts w:ascii="Verdana" w:hAnsi="Verdana"/>
          <w:color w:val="41525C"/>
          <w:sz w:val="18"/>
          <w:szCs w:val="18"/>
        </w:rPr>
        <w:t>,</w:t>
      </w:r>
      <w:r w:rsidR="00E77777" w:rsidRPr="00602E68">
        <w:rPr>
          <w:rFonts w:ascii="Verdana" w:hAnsi="Verdana"/>
          <w:color w:val="41525C"/>
          <w:sz w:val="18"/>
          <w:szCs w:val="18"/>
        </w:rPr>
        <w:t xml:space="preserve"> </w:t>
      </w:r>
      <w:r w:rsidR="00A006F4" w:rsidRPr="00602E68">
        <w:rPr>
          <w:rFonts w:ascii="Verdana" w:hAnsi="Verdana"/>
          <w:color w:val="41525C"/>
          <w:sz w:val="18"/>
          <w:szCs w:val="18"/>
        </w:rPr>
        <w:t>20</w:t>
      </w:r>
      <w:r w:rsidR="005862AA" w:rsidRPr="00602E68">
        <w:rPr>
          <w:rFonts w:ascii="Verdana" w:hAnsi="Verdana"/>
          <w:color w:val="41525C"/>
          <w:sz w:val="18"/>
          <w:szCs w:val="18"/>
        </w:rPr>
        <w:t>20</w:t>
      </w:r>
    </w:p>
    <w:p w14:paraId="34FA74D3" w14:textId="77777777" w:rsidR="00506C1D" w:rsidRDefault="00506C1D" w:rsidP="00A44D46">
      <w:pPr>
        <w:tabs>
          <w:tab w:val="left" w:pos="6096"/>
        </w:tabs>
        <w:spacing w:line="276" w:lineRule="auto"/>
        <w:rPr>
          <w:rFonts w:ascii="Verdana" w:hAnsi="Verdana"/>
          <w:color w:val="ED1C2A"/>
          <w:sz w:val="30"/>
          <w:szCs w:val="30"/>
        </w:rPr>
      </w:pPr>
    </w:p>
    <w:p w14:paraId="3F512FEC" w14:textId="77777777" w:rsidR="001F14C4" w:rsidRDefault="001F14C4" w:rsidP="008639B2">
      <w:pPr>
        <w:rPr>
          <w:rFonts w:ascii="Georgia" w:hAnsi="Georgia"/>
          <w:b/>
          <w:sz w:val="28"/>
          <w:szCs w:val="28"/>
        </w:rPr>
      </w:pPr>
    </w:p>
    <w:p w14:paraId="5F4132FD" w14:textId="77777777" w:rsidR="007A7CA9" w:rsidRDefault="007A7CA9" w:rsidP="001E699C">
      <w:pPr>
        <w:spacing w:before="100" w:beforeAutospacing="1" w:after="100" w:afterAutospacing="1" w:line="276" w:lineRule="auto"/>
        <w:rPr>
          <w:rFonts w:ascii="Georgia" w:hAnsi="Georgia"/>
          <w:b/>
          <w:sz w:val="28"/>
          <w:szCs w:val="28"/>
        </w:rPr>
      </w:pPr>
      <w:r w:rsidRPr="007A7CA9">
        <w:rPr>
          <w:rFonts w:ascii="Georgia" w:hAnsi="Georgia"/>
          <w:b/>
          <w:sz w:val="28"/>
          <w:szCs w:val="28"/>
        </w:rPr>
        <w:t>Potain recognizes North American dealers for offering training and NCCCO certification for self-erecting tower crane operators</w:t>
      </w:r>
    </w:p>
    <w:p w14:paraId="62141F82" w14:textId="0F342A23" w:rsidR="00A76438" w:rsidRDefault="00A76438" w:rsidP="001E699C">
      <w:pPr>
        <w:spacing w:before="100" w:beforeAutospacing="1" w:after="100" w:afterAutospacing="1" w:line="276" w:lineRule="auto"/>
        <w:rPr>
          <w:rFonts w:ascii="Georgia" w:hAnsi="Georgia"/>
          <w:sz w:val="21"/>
          <w:szCs w:val="21"/>
        </w:rPr>
      </w:pPr>
      <w:r>
        <w:rPr>
          <w:rFonts w:ascii="Georgia" w:hAnsi="Georgia"/>
          <w:sz w:val="21"/>
          <w:szCs w:val="21"/>
        </w:rPr>
        <w:t xml:space="preserve">Manitowoc </w:t>
      </w:r>
      <w:r w:rsidR="00904609">
        <w:rPr>
          <w:rFonts w:ascii="Georgia" w:hAnsi="Georgia"/>
          <w:sz w:val="21"/>
          <w:szCs w:val="21"/>
        </w:rPr>
        <w:t>is honoring</w:t>
      </w:r>
      <w:r>
        <w:rPr>
          <w:rFonts w:ascii="Georgia" w:hAnsi="Georgia"/>
          <w:sz w:val="21"/>
          <w:szCs w:val="21"/>
        </w:rPr>
        <w:t xml:space="preserve"> 12 Potain dealers</w:t>
      </w:r>
      <w:r w:rsidR="0074469D">
        <w:rPr>
          <w:rFonts w:ascii="Georgia" w:hAnsi="Georgia"/>
          <w:sz w:val="21"/>
          <w:szCs w:val="21"/>
        </w:rPr>
        <w:t xml:space="preserve"> for their dedication in providing</w:t>
      </w:r>
      <w:r>
        <w:rPr>
          <w:rFonts w:ascii="Georgia" w:hAnsi="Georgia"/>
          <w:sz w:val="21"/>
          <w:szCs w:val="21"/>
        </w:rPr>
        <w:t xml:space="preserve"> </w:t>
      </w:r>
      <w:r w:rsidR="0074469D">
        <w:rPr>
          <w:rFonts w:ascii="Georgia" w:hAnsi="Georgia"/>
          <w:sz w:val="21"/>
          <w:szCs w:val="21"/>
        </w:rPr>
        <w:t xml:space="preserve">NCCCO training and certification for </w:t>
      </w:r>
      <w:r>
        <w:rPr>
          <w:rFonts w:ascii="Georgia" w:hAnsi="Georgia"/>
          <w:sz w:val="21"/>
          <w:szCs w:val="21"/>
        </w:rPr>
        <w:t>self-erecting tower</w:t>
      </w:r>
      <w:r w:rsidR="0074469D">
        <w:rPr>
          <w:rFonts w:ascii="Georgia" w:hAnsi="Georgia"/>
          <w:sz w:val="21"/>
          <w:szCs w:val="21"/>
        </w:rPr>
        <w:t xml:space="preserve"> cranes for the industry</w:t>
      </w:r>
      <w:r>
        <w:rPr>
          <w:rFonts w:ascii="Georgia" w:hAnsi="Georgia"/>
          <w:sz w:val="21"/>
          <w:szCs w:val="21"/>
        </w:rPr>
        <w:t>.</w:t>
      </w:r>
    </w:p>
    <w:p w14:paraId="3C2AA6D7" w14:textId="45C659FF" w:rsidR="00A76438" w:rsidRDefault="00F0049F" w:rsidP="001E699C">
      <w:pPr>
        <w:spacing w:before="100" w:beforeAutospacing="1" w:after="100" w:afterAutospacing="1" w:line="276" w:lineRule="auto"/>
        <w:rPr>
          <w:rFonts w:ascii="Georgia" w:hAnsi="Georgia"/>
          <w:sz w:val="21"/>
          <w:szCs w:val="21"/>
        </w:rPr>
      </w:pPr>
      <w:proofErr w:type="spellStart"/>
      <w:r w:rsidRPr="00F0049F">
        <w:rPr>
          <w:rFonts w:ascii="Georgia" w:hAnsi="Georgia"/>
          <w:sz w:val="21"/>
          <w:szCs w:val="21"/>
        </w:rPr>
        <w:t>Daiane</w:t>
      </w:r>
      <w:proofErr w:type="spellEnd"/>
      <w:r w:rsidRPr="00F0049F">
        <w:rPr>
          <w:rFonts w:ascii="Georgia" w:hAnsi="Georgia"/>
          <w:sz w:val="21"/>
          <w:szCs w:val="21"/>
        </w:rPr>
        <w:t xml:space="preserve"> Quinlan</w:t>
      </w:r>
      <w:r w:rsidR="00A76438">
        <w:rPr>
          <w:rFonts w:ascii="Georgia" w:hAnsi="Georgia"/>
          <w:sz w:val="21"/>
          <w:szCs w:val="21"/>
        </w:rPr>
        <w:t xml:space="preserve">, </w:t>
      </w:r>
      <w:proofErr w:type="spellStart"/>
      <w:r w:rsidR="00256DB5" w:rsidRPr="00256DB5">
        <w:rPr>
          <w:rFonts w:ascii="Georgia" w:hAnsi="Georgia"/>
          <w:sz w:val="21"/>
          <w:szCs w:val="21"/>
        </w:rPr>
        <w:t>Potain’s</w:t>
      </w:r>
      <w:proofErr w:type="spellEnd"/>
      <w:r w:rsidR="00256DB5" w:rsidRPr="00256DB5">
        <w:rPr>
          <w:rFonts w:ascii="Georgia" w:hAnsi="Georgia"/>
          <w:sz w:val="21"/>
          <w:szCs w:val="21"/>
        </w:rPr>
        <w:t xml:space="preserve"> North America</w:t>
      </w:r>
      <w:r w:rsidR="00440C06">
        <w:rPr>
          <w:rFonts w:ascii="Georgia" w:hAnsi="Georgia"/>
          <w:sz w:val="21"/>
          <w:szCs w:val="21"/>
        </w:rPr>
        <w:t>n</w:t>
      </w:r>
      <w:r w:rsidR="00256DB5" w:rsidRPr="00256DB5">
        <w:rPr>
          <w:rFonts w:ascii="Georgia" w:hAnsi="Georgia"/>
          <w:sz w:val="21"/>
          <w:szCs w:val="21"/>
        </w:rPr>
        <w:t xml:space="preserve"> </w:t>
      </w:r>
      <w:r w:rsidR="00440C06">
        <w:rPr>
          <w:rFonts w:ascii="Georgia" w:hAnsi="Georgia"/>
          <w:sz w:val="21"/>
          <w:szCs w:val="21"/>
        </w:rPr>
        <w:t>s</w:t>
      </w:r>
      <w:r w:rsidR="00256DB5" w:rsidRPr="00256DB5">
        <w:rPr>
          <w:rFonts w:ascii="Georgia" w:hAnsi="Georgia"/>
          <w:sz w:val="21"/>
          <w:szCs w:val="21"/>
        </w:rPr>
        <w:t xml:space="preserve">ales </w:t>
      </w:r>
      <w:r w:rsidR="00440C06">
        <w:rPr>
          <w:rFonts w:ascii="Georgia" w:hAnsi="Georgia"/>
          <w:sz w:val="21"/>
          <w:szCs w:val="21"/>
        </w:rPr>
        <w:t>d</w:t>
      </w:r>
      <w:r w:rsidR="00256DB5" w:rsidRPr="00256DB5">
        <w:rPr>
          <w:rFonts w:ascii="Georgia" w:hAnsi="Georgia"/>
          <w:sz w:val="21"/>
          <w:szCs w:val="21"/>
        </w:rPr>
        <w:t>irector</w:t>
      </w:r>
      <w:r w:rsidR="00A76438">
        <w:rPr>
          <w:rFonts w:ascii="Georgia" w:hAnsi="Georgia"/>
          <w:sz w:val="21"/>
          <w:szCs w:val="21"/>
        </w:rPr>
        <w:t xml:space="preserve">, said that these </w:t>
      </w:r>
      <w:r w:rsidR="0074469D">
        <w:rPr>
          <w:rFonts w:ascii="Georgia" w:hAnsi="Georgia"/>
          <w:sz w:val="21"/>
          <w:szCs w:val="21"/>
        </w:rPr>
        <w:t xml:space="preserve">training </w:t>
      </w:r>
      <w:r w:rsidR="00A76438">
        <w:rPr>
          <w:rFonts w:ascii="Georgia" w:hAnsi="Georgia"/>
          <w:sz w:val="21"/>
          <w:szCs w:val="21"/>
        </w:rPr>
        <w:t>programs are crucial for Potain to maintain its high standards</w:t>
      </w:r>
      <w:r w:rsidR="00014143">
        <w:rPr>
          <w:rFonts w:ascii="Georgia" w:hAnsi="Georgia"/>
          <w:sz w:val="21"/>
          <w:szCs w:val="21"/>
        </w:rPr>
        <w:t xml:space="preserve"> </w:t>
      </w:r>
      <w:r w:rsidR="006D352E">
        <w:rPr>
          <w:rFonts w:ascii="Georgia" w:hAnsi="Georgia"/>
          <w:sz w:val="21"/>
          <w:szCs w:val="21"/>
        </w:rPr>
        <w:t xml:space="preserve">when </w:t>
      </w:r>
      <w:r w:rsidR="00A76438">
        <w:rPr>
          <w:rFonts w:ascii="Georgia" w:hAnsi="Georgia"/>
          <w:sz w:val="21"/>
          <w:szCs w:val="21"/>
        </w:rPr>
        <w:t>servic</w:t>
      </w:r>
      <w:r w:rsidR="0074469D">
        <w:rPr>
          <w:rFonts w:ascii="Georgia" w:hAnsi="Georgia"/>
          <w:sz w:val="21"/>
          <w:szCs w:val="21"/>
        </w:rPr>
        <w:t>ing customers</w:t>
      </w:r>
      <w:r w:rsidR="00A76438">
        <w:rPr>
          <w:rFonts w:ascii="Georgia" w:hAnsi="Georgia"/>
          <w:sz w:val="21"/>
          <w:szCs w:val="21"/>
        </w:rPr>
        <w:t>, as t</w:t>
      </w:r>
      <w:r w:rsidR="00A76438" w:rsidRPr="0081618A">
        <w:rPr>
          <w:rFonts w:ascii="Georgia" w:hAnsi="Georgia"/>
          <w:sz w:val="21"/>
          <w:szCs w:val="21"/>
        </w:rPr>
        <w:t xml:space="preserve">he </w:t>
      </w:r>
      <w:r w:rsidR="00A76438">
        <w:rPr>
          <w:rFonts w:ascii="Georgia" w:hAnsi="Georgia"/>
          <w:sz w:val="21"/>
          <w:szCs w:val="21"/>
        </w:rPr>
        <w:t>s</w:t>
      </w:r>
      <w:r w:rsidR="00A76438" w:rsidRPr="0081618A">
        <w:rPr>
          <w:rFonts w:ascii="Georgia" w:hAnsi="Georgia"/>
          <w:sz w:val="21"/>
          <w:szCs w:val="21"/>
        </w:rPr>
        <w:t>elf</w:t>
      </w:r>
      <w:r w:rsidR="00A76438">
        <w:rPr>
          <w:rFonts w:ascii="Georgia" w:hAnsi="Georgia"/>
          <w:sz w:val="21"/>
          <w:szCs w:val="21"/>
        </w:rPr>
        <w:t>-</w:t>
      </w:r>
      <w:r w:rsidR="00A76438" w:rsidRPr="0081618A">
        <w:rPr>
          <w:rFonts w:ascii="Georgia" w:hAnsi="Georgia"/>
          <w:sz w:val="21"/>
          <w:szCs w:val="21"/>
        </w:rPr>
        <w:t xml:space="preserve">erecting crane market and demand </w:t>
      </w:r>
      <w:r w:rsidR="00A76438">
        <w:rPr>
          <w:rFonts w:ascii="Georgia" w:hAnsi="Georgia"/>
          <w:sz w:val="21"/>
          <w:szCs w:val="21"/>
        </w:rPr>
        <w:t>grows</w:t>
      </w:r>
      <w:r w:rsidR="00A76438" w:rsidRPr="0081618A">
        <w:rPr>
          <w:rFonts w:ascii="Georgia" w:hAnsi="Georgia"/>
          <w:sz w:val="21"/>
          <w:szCs w:val="21"/>
        </w:rPr>
        <w:t xml:space="preserve"> strongly in </w:t>
      </w:r>
      <w:r w:rsidR="00A76438">
        <w:rPr>
          <w:rFonts w:ascii="Georgia" w:hAnsi="Georgia"/>
          <w:sz w:val="21"/>
          <w:szCs w:val="21"/>
        </w:rPr>
        <w:t>the region.</w:t>
      </w:r>
    </w:p>
    <w:p w14:paraId="1E2B7CBB" w14:textId="1C85685E" w:rsidR="00A76438" w:rsidRPr="0081618A" w:rsidRDefault="00A76438" w:rsidP="00A76438">
      <w:pPr>
        <w:spacing w:before="100" w:beforeAutospacing="1" w:after="100" w:afterAutospacing="1" w:line="276" w:lineRule="auto"/>
        <w:rPr>
          <w:rFonts w:ascii="Georgia" w:hAnsi="Georgia"/>
          <w:sz w:val="21"/>
          <w:szCs w:val="21"/>
        </w:rPr>
      </w:pPr>
      <w:r>
        <w:rPr>
          <w:rFonts w:ascii="Georgia" w:hAnsi="Georgia"/>
          <w:sz w:val="21"/>
          <w:szCs w:val="21"/>
        </w:rPr>
        <w:t>“W</w:t>
      </w:r>
      <w:r w:rsidRPr="0081618A">
        <w:rPr>
          <w:rFonts w:ascii="Georgia" w:hAnsi="Georgia"/>
          <w:sz w:val="21"/>
          <w:szCs w:val="21"/>
        </w:rPr>
        <w:t>e</w:t>
      </w:r>
      <w:r>
        <w:rPr>
          <w:rFonts w:ascii="Georgia" w:hAnsi="Georgia"/>
          <w:sz w:val="21"/>
          <w:szCs w:val="21"/>
        </w:rPr>
        <w:t>’</w:t>
      </w:r>
      <w:r w:rsidRPr="0081618A">
        <w:rPr>
          <w:rFonts w:ascii="Georgia" w:hAnsi="Georgia"/>
          <w:sz w:val="21"/>
          <w:szCs w:val="21"/>
        </w:rPr>
        <w:t>re really pleased to see our U</w:t>
      </w:r>
      <w:r>
        <w:rPr>
          <w:rFonts w:ascii="Georgia" w:hAnsi="Georgia"/>
          <w:sz w:val="21"/>
          <w:szCs w:val="21"/>
        </w:rPr>
        <w:t>.</w:t>
      </w:r>
      <w:r w:rsidRPr="0081618A">
        <w:rPr>
          <w:rFonts w:ascii="Georgia" w:hAnsi="Georgia"/>
          <w:sz w:val="21"/>
          <w:szCs w:val="21"/>
        </w:rPr>
        <w:t>S</w:t>
      </w:r>
      <w:r>
        <w:rPr>
          <w:rFonts w:ascii="Georgia" w:hAnsi="Georgia"/>
          <w:sz w:val="21"/>
          <w:szCs w:val="21"/>
        </w:rPr>
        <w:t>.</w:t>
      </w:r>
      <w:r w:rsidRPr="0081618A">
        <w:rPr>
          <w:rFonts w:ascii="Georgia" w:hAnsi="Georgia"/>
          <w:sz w:val="21"/>
          <w:szCs w:val="21"/>
        </w:rPr>
        <w:t xml:space="preserve"> dealers </w:t>
      </w:r>
      <w:r>
        <w:rPr>
          <w:rFonts w:ascii="Georgia" w:hAnsi="Georgia"/>
          <w:sz w:val="21"/>
          <w:szCs w:val="21"/>
        </w:rPr>
        <w:t>offering t</w:t>
      </w:r>
      <w:r w:rsidRPr="0081618A">
        <w:rPr>
          <w:rFonts w:ascii="Georgia" w:hAnsi="Georgia"/>
          <w:sz w:val="21"/>
          <w:szCs w:val="21"/>
        </w:rPr>
        <w:t>ower crane operator certification program</w:t>
      </w:r>
      <w:r>
        <w:rPr>
          <w:rFonts w:ascii="Georgia" w:hAnsi="Georgia"/>
          <w:sz w:val="21"/>
          <w:szCs w:val="21"/>
        </w:rPr>
        <w:t>s</w:t>
      </w:r>
      <w:r w:rsidRPr="0081618A">
        <w:rPr>
          <w:rFonts w:ascii="Georgia" w:hAnsi="Georgia"/>
          <w:sz w:val="21"/>
          <w:szCs w:val="21"/>
        </w:rPr>
        <w:t xml:space="preserve"> in their own facility or through a third</w:t>
      </w:r>
      <w:r>
        <w:rPr>
          <w:rFonts w:ascii="Georgia" w:hAnsi="Georgia"/>
          <w:sz w:val="21"/>
          <w:szCs w:val="21"/>
        </w:rPr>
        <w:t>-</w:t>
      </w:r>
      <w:r w:rsidRPr="0081618A">
        <w:rPr>
          <w:rFonts w:ascii="Georgia" w:hAnsi="Georgia"/>
          <w:sz w:val="21"/>
          <w:szCs w:val="21"/>
        </w:rPr>
        <w:t>party partnership</w:t>
      </w:r>
      <w:r>
        <w:rPr>
          <w:rFonts w:ascii="Georgia" w:hAnsi="Georgia"/>
          <w:sz w:val="21"/>
          <w:szCs w:val="21"/>
        </w:rPr>
        <w:t xml:space="preserve">,” </w:t>
      </w:r>
      <w:r w:rsidR="00F0049F" w:rsidRPr="00F0049F">
        <w:rPr>
          <w:rFonts w:ascii="Georgia" w:hAnsi="Georgia"/>
          <w:sz w:val="21"/>
          <w:szCs w:val="21"/>
        </w:rPr>
        <w:t>Quinlan</w:t>
      </w:r>
      <w:r w:rsidR="00904609">
        <w:rPr>
          <w:rFonts w:ascii="Georgia" w:hAnsi="Georgia"/>
          <w:sz w:val="21"/>
          <w:szCs w:val="21"/>
        </w:rPr>
        <w:t xml:space="preserve"> </w:t>
      </w:r>
      <w:r>
        <w:rPr>
          <w:rFonts w:ascii="Georgia" w:hAnsi="Georgia"/>
          <w:sz w:val="21"/>
          <w:szCs w:val="21"/>
        </w:rPr>
        <w:t>said.</w:t>
      </w:r>
      <w:r w:rsidRPr="0081618A">
        <w:rPr>
          <w:rFonts w:ascii="Georgia" w:hAnsi="Georgia"/>
          <w:sz w:val="21"/>
          <w:szCs w:val="21"/>
        </w:rPr>
        <w:t xml:space="preserve"> </w:t>
      </w:r>
      <w:r>
        <w:rPr>
          <w:rFonts w:ascii="Georgia" w:hAnsi="Georgia"/>
          <w:sz w:val="21"/>
          <w:szCs w:val="21"/>
        </w:rPr>
        <w:t>“</w:t>
      </w:r>
      <w:r w:rsidRPr="0081618A">
        <w:rPr>
          <w:rFonts w:ascii="Georgia" w:hAnsi="Georgia"/>
          <w:sz w:val="21"/>
          <w:szCs w:val="21"/>
        </w:rPr>
        <w:t xml:space="preserve">Any new customer </w:t>
      </w:r>
      <w:r>
        <w:rPr>
          <w:rFonts w:ascii="Georgia" w:hAnsi="Georgia"/>
          <w:sz w:val="21"/>
          <w:szCs w:val="21"/>
        </w:rPr>
        <w:t>should</w:t>
      </w:r>
      <w:r w:rsidRPr="0081618A">
        <w:rPr>
          <w:rFonts w:ascii="Georgia" w:hAnsi="Georgia"/>
          <w:sz w:val="21"/>
          <w:szCs w:val="21"/>
        </w:rPr>
        <w:t xml:space="preserve"> find a turnkey solution from the Potain dealership network.”</w:t>
      </w:r>
    </w:p>
    <w:p w14:paraId="702C6E94" w14:textId="55FEF390" w:rsidR="00E57DFB" w:rsidRDefault="00A76438" w:rsidP="00A76438">
      <w:pPr>
        <w:spacing w:before="100" w:beforeAutospacing="1" w:after="100" w:afterAutospacing="1" w:line="276" w:lineRule="auto"/>
        <w:rPr>
          <w:rFonts w:ascii="Georgia" w:hAnsi="Georgia"/>
          <w:sz w:val="21"/>
          <w:szCs w:val="21"/>
        </w:rPr>
      </w:pPr>
      <w:r>
        <w:rPr>
          <w:rFonts w:ascii="Georgia" w:hAnsi="Georgia"/>
          <w:sz w:val="21"/>
          <w:szCs w:val="21"/>
        </w:rPr>
        <w:t xml:space="preserve">One of the companies praised was the Harrisburg, Pennsylvania-based dealer </w:t>
      </w:r>
      <w:r w:rsidR="007B369A">
        <w:rPr>
          <w:rFonts w:ascii="Georgia" w:hAnsi="Georgia"/>
          <w:sz w:val="21"/>
          <w:szCs w:val="21"/>
        </w:rPr>
        <w:t xml:space="preserve">Stephenson </w:t>
      </w:r>
      <w:r w:rsidR="003D524E">
        <w:rPr>
          <w:rFonts w:ascii="Georgia" w:hAnsi="Georgia"/>
          <w:sz w:val="21"/>
          <w:szCs w:val="21"/>
        </w:rPr>
        <w:t xml:space="preserve">Equipment, </w:t>
      </w:r>
      <w:r>
        <w:rPr>
          <w:rFonts w:ascii="Georgia" w:hAnsi="Georgia"/>
          <w:sz w:val="21"/>
          <w:szCs w:val="21"/>
        </w:rPr>
        <w:t xml:space="preserve">which has been providing NCCCO certifications to customers for over 10 years. </w:t>
      </w:r>
    </w:p>
    <w:p w14:paraId="416DCC73" w14:textId="44BE310E" w:rsidR="00055BD3" w:rsidRDefault="0093580A" w:rsidP="00EE59D0">
      <w:pPr>
        <w:spacing w:before="100" w:beforeAutospacing="1" w:after="100" w:afterAutospacing="1" w:line="276" w:lineRule="auto"/>
        <w:rPr>
          <w:rFonts w:ascii="Georgia" w:hAnsi="Georgia"/>
          <w:sz w:val="21"/>
          <w:szCs w:val="21"/>
        </w:rPr>
      </w:pPr>
      <w:r>
        <w:rPr>
          <w:rFonts w:ascii="Georgia" w:hAnsi="Georgia"/>
          <w:sz w:val="21"/>
          <w:szCs w:val="21"/>
        </w:rPr>
        <w:t>“</w:t>
      </w:r>
      <w:r w:rsidR="001E699C" w:rsidRPr="001E699C">
        <w:rPr>
          <w:rFonts w:ascii="Georgia" w:hAnsi="Georgia"/>
          <w:sz w:val="21"/>
          <w:szCs w:val="21"/>
        </w:rPr>
        <w:t>On today’s construction site</w:t>
      </w:r>
      <w:r w:rsidR="00A76438">
        <w:rPr>
          <w:rFonts w:ascii="Georgia" w:hAnsi="Georgia"/>
          <w:sz w:val="21"/>
          <w:szCs w:val="21"/>
        </w:rPr>
        <w:t>,</w:t>
      </w:r>
      <w:r w:rsidR="001E699C" w:rsidRPr="001E699C">
        <w:rPr>
          <w:rFonts w:ascii="Georgia" w:hAnsi="Georgia"/>
          <w:sz w:val="21"/>
          <w:szCs w:val="21"/>
        </w:rPr>
        <w:t xml:space="preserve"> NCCCO certification is not only important</w:t>
      </w:r>
      <w:r w:rsidR="00F600EF">
        <w:rPr>
          <w:rFonts w:ascii="Georgia" w:hAnsi="Georgia"/>
          <w:sz w:val="21"/>
          <w:szCs w:val="21"/>
        </w:rPr>
        <w:t>,</w:t>
      </w:r>
      <w:r w:rsidR="001E699C" w:rsidRPr="001E699C">
        <w:rPr>
          <w:rFonts w:ascii="Georgia" w:hAnsi="Georgia"/>
          <w:sz w:val="21"/>
          <w:szCs w:val="21"/>
        </w:rPr>
        <w:t xml:space="preserve"> it’s a requirement</w:t>
      </w:r>
      <w:r w:rsidR="001E699C">
        <w:rPr>
          <w:rFonts w:ascii="Georgia" w:hAnsi="Georgia"/>
          <w:sz w:val="21"/>
          <w:szCs w:val="21"/>
        </w:rPr>
        <w:t xml:space="preserve">,” said Chad Jacobs, </w:t>
      </w:r>
      <w:r w:rsidR="00957CCE">
        <w:rPr>
          <w:rFonts w:ascii="Georgia" w:hAnsi="Georgia"/>
          <w:sz w:val="21"/>
          <w:szCs w:val="21"/>
        </w:rPr>
        <w:t>a tower crane specialist at Stephenson Equipment</w:t>
      </w:r>
      <w:r w:rsidR="00CE540C">
        <w:rPr>
          <w:rFonts w:ascii="Georgia" w:hAnsi="Georgia"/>
          <w:sz w:val="21"/>
          <w:szCs w:val="21"/>
        </w:rPr>
        <w:t>.</w:t>
      </w:r>
      <w:r w:rsidR="001E699C" w:rsidRPr="001E699C">
        <w:rPr>
          <w:rFonts w:ascii="Georgia" w:hAnsi="Georgia"/>
          <w:sz w:val="21"/>
          <w:szCs w:val="21"/>
        </w:rPr>
        <w:t xml:space="preserve"> </w:t>
      </w:r>
      <w:r w:rsidR="00E103B1">
        <w:rPr>
          <w:rFonts w:ascii="Georgia" w:hAnsi="Georgia"/>
          <w:sz w:val="21"/>
          <w:szCs w:val="21"/>
        </w:rPr>
        <w:t>“It</w:t>
      </w:r>
      <w:r w:rsidR="00A80F36">
        <w:rPr>
          <w:rFonts w:ascii="Georgia" w:hAnsi="Georgia"/>
          <w:sz w:val="21"/>
          <w:szCs w:val="21"/>
        </w:rPr>
        <w:t xml:space="preserve"> </w:t>
      </w:r>
      <w:r w:rsidR="008C29DE">
        <w:rPr>
          <w:rFonts w:ascii="Georgia" w:hAnsi="Georgia"/>
          <w:sz w:val="21"/>
          <w:szCs w:val="21"/>
        </w:rPr>
        <w:t xml:space="preserve">has </w:t>
      </w:r>
      <w:r w:rsidR="001E699C" w:rsidRPr="001E699C">
        <w:rPr>
          <w:rFonts w:ascii="Georgia" w:hAnsi="Georgia"/>
          <w:sz w:val="21"/>
          <w:szCs w:val="21"/>
        </w:rPr>
        <w:t>allow</w:t>
      </w:r>
      <w:r w:rsidR="008C29DE">
        <w:rPr>
          <w:rFonts w:ascii="Georgia" w:hAnsi="Georgia"/>
          <w:sz w:val="21"/>
          <w:szCs w:val="21"/>
        </w:rPr>
        <w:t>ed</w:t>
      </w:r>
      <w:r w:rsidR="001E699C" w:rsidRPr="001E699C">
        <w:rPr>
          <w:rFonts w:ascii="Georgia" w:hAnsi="Georgia"/>
          <w:sz w:val="21"/>
          <w:szCs w:val="21"/>
        </w:rPr>
        <w:t xml:space="preserve"> us to provide</w:t>
      </w:r>
      <w:r w:rsidR="00184A66">
        <w:rPr>
          <w:rFonts w:ascii="Georgia" w:hAnsi="Georgia"/>
          <w:sz w:val="21"/>
          <w:szCs w:val="21"/>
        </w:rPr>
        <w:t xml:space="preserve"> </w:t>
      </w:r>
      <w:r w:rsidR="001E699C" w:rsidRPr="001E699C">
        <w:rPr>
          <w:rFonts w:ascii="Georgia" w:hAnsi="Georgia"/>
          <w:sz w:val="21"/>
          <w:szCs w:val="21"/>
        </w:rPr>
        <w:t>full service for our customers</w:t>
      </w:r>
      <w:r w:rsidR="00B0082A">
        <w:rPr>
          <w:rFonts w:ascii="Georgia" w:hAnsi="Georgia"/>
          <w:sz w:val="21"/>
          <w:szCs w:val="21"/>
        </w:rPr>
        <w:t xml:space="preserve"> </w:t>
      </w:r>
      <w:r w:rsidR="001E699C" w:rsidRPr="001E699C">
        <w:rPr>
          <w:rFonts w:ascii="Georgia" w:hAnsi="Georgia"/>
          <w:sz w:val="21"/>
          <w:szCs w:val="21"/>
        </w:rPr>
        <w:t>with the most advanced lift machinery and also fully train their employees.</w:t>
      </w:r>
      <w:r w:rsidR="005668F6">
        <w:rPr>
          <w:rFonts w:ascii="Georgia" w:hAnsi="Georgia"/>
          <w:sz w:val="21"/>
          <w:szCs w:val="21"/>
        </w:rPr>
        <w:t>”</w:t>
      </w:r>
    </w:p>
    <w:p w14:paraId="4F6CB2F6" w14:textId="532F1B6A" w:rsidR="00D77740" w:rsidRDefault="00523539" w:rsidP="00523539">
      <w:pPr>
        <w:spacing w:before="100" w:beforeAutospacing="1" w:after="100" w:afterAutospacing="1" w:line="276" w:lineRule="auto"/>
        <w:rPr>
          <w:rFonts w:ascii="Georgia" w:hAnsi="Georgia"/>
          <w:sz w:val="21"/>
          <w:szCs w:val="21"/>
        </w:rPr>
      </w:pPr>
      <w:r w:rsidRPr="00C42D8F">
        <w:rPr>
          <w:rFonts w:ascii="Georgia" w:hAnsi="Georgia"/>
          <w:sz w:val="21"/>
          <w:szCs w:val="21"/>
        </w:rPr>
        <w:t xml:space="preserve">The National Commission for the Certification of Crane Operators (NCCCO) is a </w:t>
      </w:r>
      <w:proofErr w:type="gramStart"/>
      <w:r w:rsidRPr="00C42D8F">
        <w:rPr>
          <w:rFonts w:ascii="Georgia" w:hAnsi="Georgia"/>
          <w:sz w:val="21"/>
          <w:szCs w:val="21"/>
        </w:rPr>
        <w:t>nationally</w:t>
      </w:r>
      <w:r w:rsidR="0002191B">
        <w:rPr>
          <w:rFonts w:ascii="Georgia" w:hAnsi="Georgia"/>
          <w:sz w:val="21"/>
          <w:szCs w:val="21"/>
        </w:rPr>
        <w:t>-</w:t>
      </w:r>
      <w:r w:rsidRPr="00C42D8F">
        <w:rPr>
          <w:rFonts w:ascii="Georgia" w:hAnsi="Georgia"/>
          <w:sz w:val="21"/>
          <w:szCs w:val="21"/>
        </w:rPr>
        <w:t>recognized</w:t>
      </w:r>
      <w:proofErr w:type="gramEnd"/>
      <w:r w:rsidRPr="00C42D8F">
        <w:rPr>
          <w:rFonts w:ascii="Georgia" w:hAnsi="Georgia"/>
          <w:sz w:val="21"/>
          <w:szCs w:val="21"/>
        </w:rPr>
        <w:t xml:space="preserve"> certification program designed to ensure that employees working with load handling equipment are well trained and qualified to perform their jobs. For more information on the training programs, operators should contact their local </w:t>
      </w:r>
      <w:r w:rsidR="00D77740" w:rsidRPr="00C42D8F">
        <w:rPr>
          <w:rFonts w:ascii="Georgia" w:hAnsi="Georgia"/>
          <w:sz w:val="21"/>
          <w:szCs w:val="21"/>
        </w:rPr>
        <w:t>Potain accredited dealer</w:t>
      </w:r>
      <w:r w:rsidRPr="00C42D8F">
        <w:rPr>
          <w:rFonts w:ascii="Georgia" w:hAnsi="Georgia"/>
          <w:sz w:val="21"/>
          <w:szCs w:val="21"/>
        </w:rPr>
        <w:t xml:space="preserve">. Below </w:t>
      </w:r>
      <w:r w:rsidR="0002191B">
        <w:rPr>
          <w:rFonts w:ascii="Georgia" w:hAnsi="Georgia"/>
          <w:sz w:val="21"/>
          <w:szCs w:val="21"/>
        </w:rPr>
        <w:t xml:space="preserve">is </w:t>
      </w:r>
      <w:r w:rsidRPr="00C42D8F">
        <w:rPr>
          <w:rFonts w:ascii="Georgia" w:hAnsi="Georgia"/>
          <w:sz w:val="21"/>
          <w:szCs w:val="21"/>
        </w:rPr>
        <w:t>a list of local dealers in the Unites States:</w:t>
      </w:r>
      <w:r>
        <w:rPr>
          <w:rFonts w:ascii="Georgia" w:hAnsi="Georgia"/>
          <w:sz w:val="21"/>
          <w:szCs w:val="21"/>
        </w:rPr>
        <w:t xml:space="preserve"> </w:t>
      </w:r>
    </w:p>
    <w:p w14:paraId="48BD2EC5" w14:textId="77777777" w:rsidR="00B1502C" w:rsidRDefault="00B1502C" w:rsidP="00EE59D0">
      <w:pPr>
        <w:spacing w:before="100" w:beforeAutospacing="1" w:after="100" w:afterAutospacing="1" w:line="276" w:lineRule="auto"/>
        <w:rPr>
          <w:rFonts w:ascii="Georgia" w:hAnsi="Georgia"/>
          <w:b/>
          <w:bCs/>
          <w:sz w:val="21"/>
          <w:szCs w:val="21"/>
        </w:rPr>
      </w:pPr>
      <w:r w:rsidRPr="00B1502C">
        <w:rPr>
          <w:rFonts w:ascii="Georgia" w:hAnsi="Georgia"/>
          <w:b/>
          <w:bCs/>
          <w:sz w:val="21"/>
          <w:szCs w:val="21"/>
        </w:rPr>
        <w:t>Potain dealers with NCCCO training and practical facilities:</w:t>
      </w:r>
    </w:p>
    <w:p w14:paraId="561C22E4" w14:textId="77777777" w:rsidR="00440C06" w:rsidRPr="00440C06" w:rsidRDefault="00D3699D" w:rsidP="00440C06">
      <w:pPr>
        <w:rPr>
          <w:rFonts w:ascii="Georgia" w:hAnsi="Georgia"/>
          <w:sz w:val="21"/>
          <w:szCs w:val="21"/>
        </w:rPr>
      </w:pPr>
      <w:hyperlink r:id="rId13" w:history="1">
        <w:r w:rsidR="0042490F" w:rsidRPr="00440C06">
          <w:rPr>
            <w:rStyle w:val="Hyperlink"/>
            <w:rFonts w:ascii="Georgia" w:hAnsi="Georgia"/>
            <w:color w:val="auto"/>
            <w:sz w:val="21"/>
            <w:szCs w:val="21"/>
          </w:rPr>
          <w:t>All State Crane</w:t>
        </w:r>
        <w:r w:rsidR="00B7023C" w:rsidRPr="00440C06">
          <w:rPr>
            <w:rStyle w:val="Hyperlink"/>
            <w:rFonts w:ascii="Georgia" w:hAnsi="Georgia"/>
            <w:color w:val="auto"/>
            <w:sz w:val="21"/>
            <w:szCs w:val="21"/>
          </w:rPr>
          <w:t xml:space="preserve"> and Rigging</w:t>
        </w:r>
      </w:hyperlink>
      <w:r w:rsidR="00D82199" w:rsidRPr="00440C06">
        <w:rPr>
          <w:rFonts w:ascii="Georgia" w:hAnsi="Georgia"/>
          <w:sz w:val="21"/>
          <w:szCs w:val="21"/>
        </w:rPr>
        <w:br/>
      </w:r>
      <w:hyperlink r:id="rId14" w:history="1">
        <w:r w:rsidR="00D3523F" w:rsidRPr="00440C06">
          <w:rPr>
            <w:rStyle w:val="Hyperlink"/>
            <w:rFonts w:ascii="Georgia" w:hAnsi="Georgia"/>
            <w:color w:val="auto"/>
            <w:sz w:val="21"/>
            <w:szCs w:val="21"/>
          </w:rPr>
          <w:t>Rocky Mountain Crane</w:t>
        </w:r>
      </w:hyperlink>
      <w:r w:rsidR="00D82199" w:rsidRPr="00440C06">
        <w:rPr>
          <w:rFonts w:ascii="Georgia" w:hAnsi="Georgia"/>
          <w:sz w:val="21"/>
          <w:szCs w:val="21"/>
        </w:rPr>
        <w:br/>
      </w:r>
      <w:hyperlink r:id="rId15" w:history="1">
        <w:r w:rsidR="00DE1B6C" w:rsidRPr="00440C06">
          <w:rPr>
            <w:rStyle w:val="Hyperlink"/>
            <w:rFonts w:ascii="Georgia" w:hAnsi="Georgia"/>
            <w:color w:val="auto"/>
            <w:sz w:val="21"/>
            <w:szCs w:val="21"/>
          </w:rPr>
          <w:t>Stephenson Equipment</w:t>
        </w:r>
      </w:hyperlink>
      <w:r w:rsidR="00440C06" w:rsidRPr="00440C06">
        <w:rPr>
          <w:rFonts w:ascii="Georgia" w:hAnsi="Georgia"/>
          <w:sz w:val="21"/>
          <w:szCs w:val="21"/>
        </w:rPr>
        <w:t xml:space="preserve"> </w:t>
      </w:r>
    </w:p>
    <w:p w14:paraId="3F476D24" w14:textId="77777777" w:rsidR="00440C06" w:rsidRPr="00440C06" w:rsidRDefault="00D3699D" w:rsidP="00440C06">
      <w:pPr>
        <w:rPr>
          <w:rFonts w:ascii="Georgia" w:hAnsi="Georgia"/>
          <w:b/>
          <w:bCs/>
          <w:sz w:val="21"/>
          <w:szCs w:val="21"/>
        </w:rPr>
      </w:pPr>
      <w:hyperlink r:id="rId16" w:history="1">
        <w:r w:rsidR="00440C06" w:rsidRPr="00440C06">
          <w:rPr>
            <w:rStyle w:val="Hyperlink"/>
            <w:rFonts w:ascii="Georgia" w:hAnsi="Georgia"/>
            <w:color w:val="auto"/>
            <w:sz w:val="21"/>
            <w:szCs w:val="21"/>
          </w:rPr>
          <w:t>Tipton Crane</w:t>
        </w:r>
      </w:hyperlink>
      <w:r w:rsidR="00440C06" w:rsidRPr="00440C06">
        <w:rPr>
          <w:rFonts w:ascii="Georgia" w:hAnsi="Georgia"/>
          <w:sz w:val="21"/>
          <w:szCs w:val="21"/>
        </w:rPr>
        <w:br/>
      </w:r>
    </w:p>
    <w:p w14:paraId="2309CD7E" w14:textId="61F2EBA8" w:rsidR="00B1502C" w:rsidRPr="00440C06" w:rsidRDefault="00B1502C" w:rsidP="00440C06">
      <w:pPr>
        <w:rPr>
          <w:rFonts w:ascii="Georgia" w:hAnsi="Georgia"/>
          <w:sz w:val="21"/>
          <w:szCs w:val="21"/>
          <w:u w:val="single"/>
        </w:rPr>
      </w:pPr>
      <w:r w:rsidRPr="00B1502C">
        <w:rPr>
          <w:rFonts w:ascii="Georgia" w:hAnsi="Georgia"/>
          <w:b/>
          <w:bCs/>
          <w:sz w:val="21"/>
          <w:szCs w:val="21"/>
        </w:rPr>
        <w:t>Potain dealers that offer NCCCO training at third-party facilities:</w:t>
      </w:r>
    </w:p>
    <w:p w14:paraId="18CC1667" w14:textId="05724F4F" w:rsidR="00BE07C5" w:rsidRPr="00B570E3" w:rsidRDefault="00D3699D" w:rsidP="00EE59D0">
      <w:pPr>
        <w:spacing w:before="100" w:beforeAutospacing="1" w:after="100" w:afterAutospacing="1" w:line="276" w:lineRule="auto"/>
        <w:rPr>
          <w:rStyle w:val="Hyperlink"/>
          <w:rFonts w:ascii="Georgia" w:hAnsi="Georgia"/>
          <w:color w:val="000000" w:themeColor="text1"/>
          <w:sz w:val="21"/>
          <w:szCs w:val="21"/>
        </w:rPr>
      </w:pPr>
      <w:hyperlink r:id="rId17" w:history="1">
        <w:proofErr w:type="spellStart"/>
        <w:r w:rsidR="00B1502C" w:rsidRPr="00B570E3">
          <w:rPr>
            <w:rStyle w:val="Hyperlink"/>
            <w:rFonts w:ascii="Georgia" w:hAnsi="Georgia"/>
            <w:color w:val="000000" w:themeColor="text1"/>
            <w:sz w:val="21"/>
            <w:szCs w:val="21"/>
          </w:rPr>
          <w:t>Bigge</w:t>
        </w:r>
        <w:proofErr w:type="spellEnd"/>
        <w:r w:rsidR="00B1502C" w:rsidRPr="00B570E3">
          <w:rPr>
            <w:rStyle w:val="Hyperlink"/>
            <w:rFonts w:ascii="Georgia" w:hAnsi="Georgia"/>
            <w:color w:val="000000" w:themeColor="text1"/>
            <w:sz w:val="21"/>
            <w:szCs w:val="21"/>
          </w:rPr>
          <w:t xml:space="preserve"> Crane and Rigging</w:t>
        </w:r>
      </w:hyperlink>
      <w:r w:rsidR="00E6773C" w:rsidRPr="00B570E3">
        <w:rPr>
          <w:rFonts w:ascii="Georgia" w:hAnsi="Georgia"/>
          <w:color w:val="000000" w:themeColor="text1"/>
          <w:sz w:val="21"/>
          <w:szCs w:val="21"/>
        </w:rPr>
        <w:t xml:space="preserve"> </w:t>
      </w:r>
      <w:r w:rsidR="00D82199" w:rsidRPr="00B570E3">
        <w:rPr>
          <w:rFonts w:ascii="Georgia" w:hAnsi="Georgia"/>
          <w:color w:val="000000" w:themeColor="text1"/>
          <w:sz w:val="21"/>
          <w:szCs w:val="21"/>
        </w:rPr>
        <w:br/>
      </w:r>
      <w:hyperlink r:id="rId18" w:history="1">
        <w:r w:rsidR="00B1502C" w:rsidRPr="00B570E3">
          <w:rPr>
            <w:rStyle w:val="Hyperlink"/>
            <w:rFonts w:ascii="Georgia" w:hAnsi="Georgia"/>
            <w:color w:val="000000" w:themeColor="text1"/>
            <w:sz w:val="21"/>
            <w:szCs w:val="21"/>
          </w:rPr>
          <w:t>Compass Equipment</w:t>
        </w:r>
      </w:hyperlink>
      <w:r w:rsidR="00B1502C" w:rsidRPr="00B570E3">
        <w:rPr>
          <w:rFonts w:ascii="Georgia" w:hAnsi="Georgia"/>
          <w:color w:val="000000" w:themeColor="text1"/>
          <w:sz w:val="21"/>
          <w:szCs w:val="21"/>
        </w:rPr>
        <w:t xml:space="preserve"> </w:t>
      </w:r>
      <w:r w:rsidR="00D82199" w:rsidRPr="00B570E3">
        <w:rPr>
          <w:rFonts w:ascii="Georgia" w:hAnsi="Georgia"/>
          <w:color w:val="000000" w:themeColor="text1"/>
          <w:sz w:val="21"/>
          <w:szCs w:val="21"/>
        </w:rPr>
        <w:br/>
      </w:r>
      <w:hyperlink r:id="rId19" w:history="1">
        <w:r w:rsidR="00B1502C" w:rsidRPr="00B570E3">
          <w:rPr>
            <w:rStyle w:val="Hyperlink"/>
            <w:rFonts w:ascii="Georgia" w:hAnsi="Georgia"/>
            <w:color w:val="000000" w:themeColor="text1"/>
            <w:sz w:val="21"/>
            <w:szCs w:val="21"/>
          </w:rPr>
          <w:t>Leavitt Cranes</w:t>
        </w:r>
      </w:hyperlink>
      <w:r w:rsidR="00B1502C" w:rsidRPr="00B570E3">
        <w:rPr>
          <w:rFonts w:ascii="Georgia" w:hAnsi="Georgia"/>
          <w:color w:val="000000" w:themeColor="text1"/>
          <w:sz w:val="21"/>
          <w:szCs w:val="21"/>
        </w:rPr>
        <w:t xml:space="preserve"> </w:t>
      </w:r>
      <w:r w:rsidR="00D82199" w:rsidRPr="00B570E3">
        <w:rPr>
          <w:rFonts w:ascii="Georgia" w:hAnsi="Georgia"/>
          <w:color w:val="000000" w:themeColor="text1"/>
          <w:sz w:val="21"/>
          <w:szCs w:val="21"/>
        </w:rPr>
        <w:br/>
      </w:r>
      <w:hyperlink r:id="rId20" w:history="1">
        <w:r w:rsidR="00B1502C" w:rsidRPr="00B570E3">
          <w:rPr>
            <w:rStyle w:val="Hyperlink"/>
            <w:rFonts w:ascii="Georgia" w:hAnsi="Georgia"/>
            <w:color w:val="000000" w:themeColor="text1"/>
            <w:sz w:val="21"/>
            <w:szCs w:val="21"/>
          </w:rPr>
          <w:t>R.H. Marlin Crane Rental</w:t>
        </w:r>
      </w:hyperlink>
      <w:r w:rsidR="00D82199" w:rsidRPr="00B570E3">
        <w:rPr>
          <w:rFonts w:ascii="Georgia" w:hAnsi="Georgia"/>
          <w:color w:val="000000" w:themeColor="text1"/>
          <w:sz w:val="21"/>
          <w:szCs w:val="21"/>
        </w:rPr>
        <w:br/>
      </w:r>
      <w:hyperlink r:id="rId21" w:history="1">
        <w:r w:rsidR="00B1502C" w:rsidRPr="00B570E3">
          <w:rPr>
            <w:rStyle w:val="Hyperlink"/>
            <w:rFonts w:ascii="Georgia" w:hAnsi="Georgia"/>
            <w:color w:val="000000" w:themeColor="text1"/>
            <w:sz w:val="21"/>
            <w:szCs w:val="21"/>
          </w:rPr>
          <w:t>RMS Cranes</w:t>
        </w:r>
      </w:hyperlink>
      <w:r w:rsidR="00D82199" w:rsidRPr="00B570E3">
        <w:rPr>
          <w:rFonts w:ascii="Georgia" w:hAnsi="Georgia"/>
          <w:color w:val="000000" w:themeColor="text1"/>
          <w:sz w:val="21"/>
          <w:szCs w:val="21"/>
        </w:rPr>
        <w:br/>
      </w:r>
      <w:hyperlink r:id="rId22" w:history="1">
        <w:r w:rsidR="00B1502C" w:rsidRPr="00B570E3">
          <w:rPr>
            <w:rStyle w:val="Hyperlink"/>
            <w:rFonts w:ascii="Georgia" w:hAnsi="Georgia"/>
            <w:color w:val="000000" w:themeColor="text1"/>
            <w:sz w:val="21"/>
            <w:szCs w:val="21"/>
          </w:rPr>
          <w:t>Road Machinery &amp; Supplies</w:t>
        </w:r>
      </w:hyperlink>
      <w:r w:rsidR="00B1502C" w:rsidRPr="00B570E3">
        <w:rPr>
          <w:rFonts w:ascii="Georgia" w:hAnsi="Georgia"/>
          <w:color w:val="000000" w:themeColor="text1"/>
          <w:sz w:val="21"/>
          <w:szCs w:val="21"/>
        </w:rPr>
        <w:t xml:space="preserve"> </w:t>
      </w:r>
      <w:r w:rsidR="00D82199" w:rsidRPr="00B570E3">
        <w:rPr>
          <w:rFonts w:ascii="Georgia" w:hAnsi="Georgia"/>
          <w:color w:val="000000" w:themeColor="text1"/>
          <w:sz w:val="21"/>
          <w:szCs w:val="21"/>
        </w:rPr>
        <w:br/>
      </w:r>
      <w:hyperlink r:id="rId23" w:history="1">
        <w:r w:rsidR="004519CB" w:rsidRPr="00B570E3">
          <w:rPr>
            <w:rStyle w:val="Hyperlink"/>
            <w:rFonts w:ascii="Georgia" w:hAnsi="Georgia"/>
            <w:color w:val="000000" w:themeColor="text1"/>
            <w:sz w:val="21"/>
            <w:szCs w:val="21"/>
          </w:rPr>
          <w:t xml:space="preserve">Select </w:t>
        </w:r>
        <w:r w:rsidR="00395E6F" w:rsidRPr="00B570E3">
          <w:rPr>
            <w:rStyle w:val="Hyperlink"/>
            <w:rFonts w:ascii="Georgia" w:hAnsi="Georgia"/>
            <w:color w:val="000000" w:themeColor="text1"/>
            <w:sz w:val="21"/>
            <w:szCs w:val="21"/>
          </w:rPr>
          <w:t>Crane</w:t>
        </w:r>
      </w:hyperlink>
      <w:r w:rsidR="00D82199" w:rsidRPr="00B570E3">
        <w:rPr>
          <w:rFonts w:ascii="Georgia" w:hAnsi="Georgia"/>
          <w:color w:val="000000" w:themeColor="text1"/>
          <w:sz w:val="21"/>
          <w:szCs w:val="21"/>
        </w:rPr>
        <w:br/>
      </w:r>
      <w:hyperlink r:id="rId24" w:history="1">
        <w:r w:rsidR="004519CB" w:rsidRPr="00B570E3">
          <w:rPr>
            <w:rStyle w:val="Hyperlink"/>
            <w:rFonts w:ascii="Georgia" w:hAnsi="Georgia"/>
            <w:color w:val="000000" w:themeColor="text1"/>
            <w:sz w:val="21"/>
            <w:szCs w:val="21"/>
          </w:rPr>
          <w:t>Shawmut</w:t>
        </w:r>
        <w:r w:rsidR="00E032BC" w:rsidRPr="00B570E3">
          <w:rPr>
            <w:rStyle w:val="Hyperlink"/>
            <w:rFonts w:ascii="Georgia" w:hAnsi="Georgia"/>
            <w:color w:val="000000" w:themeColor="text1"/>
            <w:sz w:val="21"/>
            <w:szCs w:val="21"/>
          </w:rPr>
          <w:t xml:space="preserve"> Equipment</w:t>
        </w:r>
      </w:hyperlink>
    </w:p>
    <w:p w14:paraId="60284B5B" w14:textId="77777777" w:rsidR="00440C06" w:rsidRDefault="00440C06" w:rsidP="00B0246E">
      <w:pPr>
        <w:tabs>
          <w:tab w:val="left" w:pos="1055"/>
          <w:tab w:val="left" w:pos="4111"/>
          <w:tab w:val="left" w:pos="5812"/>
          <w:tab w:val="left" w:pos="7371"/>
        </w:tabs>
        <w:spacing w:line="276" w:lineRule="auto"/>
        <w:jc w:val="center"/>
        <w:rPr>
          <w:rFonts w:ascii="Georgia" w:hAnsi="Georgia" w:cs="Georgia"/>
          <w:sz w:val="21"/>
          <w:szCs w:val="21"/>
        </w:rPr>
      </w:pPr>
    </w:p>
    <w:p w14:paraId="3E52F833" w14:textId="3232C124"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10088330"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410FFC30" w14:textId="77777777" w:rsidR="00BE07C5" w:rsidRPr="00A8093E" w:rsidRDefault="00BE07C5" w:rsidP="00BE07C5">
      <w:pPr>
        <w:spacing w:line="276" w:lineRule="auto"/>
        <w:outlineLvl w:val="0"/>
        <w:rPr>
          <w:rFonts w:ascii="Verdana" w:hAnsi="Verdana"/>
          <w:b/>
          <w:color w:val="41525C"/>
          <w:sz w:val="18"/>
          <w:szCs w:val="18"/>
        </w:rPr>
      </w:pPr>
      <w:r w:rsidRPr="00A8093E">
        <w:rPr>
          <w:rFonts w:ascii="Verdana" w:hAnsi="Verdana"/>
          <w:color w:val="ED1C2A"/>
          <w:sz w:val="18"/>
          <w:szCs w:val="18"/>
        </w:rPr>
        <w:t>CONTACT</w:t>
      </w:r>
    </w:p>
    <w:p w14:paraId="1D4A934F" w14:textId="77777777" w:rsidR="00BE07C5" w:rsidRPr="00A8093E" w:rsidRDefault="00BE07C5" w:rsidP="00BE07C5">
      <w:pPr>
        <w:tabs>
          <w:tab w:val="left" w:pos="3969"/>
        </w:tabs>
        <w:spacing w:line="276" w:lineRule="auto"/>
        <w:rPr>
          <w:rFonts w:ascii="Verdana" w:hAnsi="Verdana"/>
          <w:color w:val="41525C"/>
          <w:sz w:val="18"/>
          <w:szCs w:val="18"/>
        </w:rPr>
      </w:pPr>
      <w:r w:rsidRPr="00A8093E">
        <w:rPr>
          <w:rFonts w:ascii="Verdana" w:hAnsi="Verdana"/>
          <w:b/>
          <w:color w:val="41525C"/>
          <w:sz w:val="18"/>
          <w:szCs w:val="18"/>
        </w:rPr>
        <w:t>Amy Marten</w:t>
      </w:r>
      <w:r w:rsidRPr="00A8093E">
        <w:rPr>
          <w:sz w:val="18"/>
          <w:szCs w:val="18"/>
        </w:rPr>
        <w:tab/>
      </w:r>
      <w:r w:rsidRPr="00A8093E">
        <w:rPr>
          <w:rFonts w:ascii="Verdana" w:hAnsi="Verdana"/>
          <w:color w:val="41525C"/>
          <w:sz w:val="18"/>
          <w:szCs w:val="18"/>
        </w:rPr>
        <w:t xml:space="preserve"> </w:t>
      </w:r>
    </w:p>
    <w:p w14:paraId="5101F752" w14:textId="77777777" w:rsidR="00BE07C5" w:rsidRPr="00A8093E" w:rsidRDefault="00BE07C5" w:rsidP="00BE07C5">
      <w:pPr>
        <w:tabs>
          <w:tab w:val="left" w:pos="3969"/>
        </w:tabs>
        <w:spacing w:line="276" w:lineRule="auto"/>
        <w:rPr>
          <w:rFonts w:ascii="Verdana" w:hAnsi="Verdana"/>
          <w:color w:val="41525C"/>
          <w:sz w:val="18"/>
          <w:szCs w:val="18"/>
        </w:rPr>
      </w:pPr>
      <w:r w:rsidRPr="00A8093E">
        <w:rPr>
          <w:rFonts w:ascii="Verdana" w:hAnsi="Verdana"/>
          <w:color w:val="41525C"/>
          <w:sz w:val="18"/>
          <w:szCs w:val="18"/>
        </w:rPr>
        <w:t>Manitowoc</w:t>
      </w:r>
      <w:r w:rsidRPr="00A8093E">
        <w:rPr>
          <w:sz w:val="18"/>
          <w:szCs w:val="18"/>
        </w:rPr>
        <w:tab/>
      </w:r>
    </w:p>
    <w:p w14:paraId="5379D26A" w14:textId="77777777" w:rsidR="00BE07C5" w:rsidRPr="00A8093E" w:rsidRDefault="00BE07C5" w:rsidP="00BE07C5">
      <w:pPr>
        <w:tabs>
          <w:tab w:val="left" w:pos="3969"/>
        </w:tabs>
        <w:spacing w:line="276" w:lineRule="auto"/>
        <w:rPr>
          <w:rFonts w:ascii="Verdana" w:hAnsi="Verdana"/>
          <w:color w:val="41525C"/>
          <w:sz w:val="18"/>
          <w:szCs w:val="18"/>
        </w:rPr>
      </w:pPr>
      <w:r w:rsidRPr="00A8093E">
        <w:rPr>
          <w:rFonts w:ascii="Verdana" w:hAnsi="Verdana"/>
          <w:color w:val="41525C"/>
          <w:sz w:val="18"/>
          <w:szCs w:val="18"/>
        </w:rPr>
        <w:t>T +1 920 683 6345</w:t>
      </w:r>
      <w:r w:rsidRPr="00A8093E">
        <w:rPr>
          <w:rFonts w:ascii="Verdana" w:hAnsi="Verdana"/>
          <w:color w:val="41525C"/>
          <w:sz w:val="18"/>
          <w:szCs w:val="18"/>
        </w:rPr>
        <w:tab/>
      </w:r>
    </w:p>
    <w:p w14:paraId="038A0D3F" w14:textId="77777777" w:rsidR="00BE07C5" w:rsidRPr="00A8093E" w:rsidRDefault="00D3699D" w:rsidP="00BE07C5">
      <w:pPr>
        <w:tabs>
          <w:tab w:val="left" w:pos="1055"/>
          <w:tab w:val="left" w:pos="3969"/>
          <w:tab w:val="left" w:pos="6379"/>
          <w:tab w:val="left" w:pos="7371"/>
        </w:tabs>
        <w:spacing w:line="276" w:lineRule="auto"/>
        <w:rPr>
          <w:rFonts w:ascii="Verdana" w:hAnsi="Verdana"/>
          <w:b/>
          <w:color w:val="41525C"/>
          <w:sz w:val="18"/>
          <w:szCs w:val="18"/>
        </w:rPr>
      </w:pPr>
      <w:hyperlink r:id="rId25" w:history="1">
        <w:r w:rsidR="00BE07C5" w:rsidRPr="00A8093E">
          <w:rPr>
            <w:rStyle w:val="Hyperlink"/>
            <w:rFonts w:ascii="Verdana" w:hAnsi="Verdana"/>
            <w:color w:val="41525C"/>
            <w:sz w:val="18"/>
            <w:szCs w:val="18"/>
          </w:rPr>
          <w:t>amy.marten@manitowoc.com</w:t>
        </w:r>
      </w:hyperlink>
      <w:r w:rsidR="00BE07C5" w:rsidRPr="00A8093E">
        <w:rPr>
          <w:rFonts w:ascii="Verdana" w:hAnsi="Verdana"/>
          <w:color w:val="41525C"/>
          <w:sz w:val="18"/>
          <w:szCs w:val="18"/>
        </w:rPr>
        <w:tab/>
      </w:r>
    </w:p>
    <w:p w14:paraId="622ACA1B" w14:textId="77777777" w:rsidR="00BE07C5" w:rsidRPr="00A8093E" w:rsidRDefault="00BE07C5" w:rsidP="00BE07C5">
      <w:pPr>
        <w:spacing w:line="276" w:lineRule="auto"/>
        <w:rPr>
          <w:rFonts w:ascii="Verdana" w:hAnsi="Verdana"/>
          <w:color w:val="ED1C2A"/>
          <w:sz w:val="18"/>
          <w:szCs w:val="18"/>
        </w:rPr>
      </w:pPr>
    </w:p>
    <w:p w14:paraId="1E984BB2" w14:textId="77777777" w:rsidR="00BE07C5" w:rsidRPr="00073D5A" w:rsidRDefault="00BE07C5" w:rsidP="00BE07C5">
      <w:pPr>
        <w:spacing w:line="276" w:lineRule="auto"/>
        <w:rPr>
          <w:rFonts w:ascii="Verdana" w:hAnsi="Verdana" w:cs="Verdana"/>
          <w:color w:val="41525C"/>
          <w:sz w:val="18"/>
          <w:szCs w:val="18"/>
        </w:rPr>
      </w:pPr>
      <w:r w:rsidRPr="00A8093E">
        <w:rPr>
          <w:rFonts w:ascii="Verdana" w:hAnsi="Verdana"/>
          <w:color w:val="ED1C2A"/>
          <w:sz w:val="18"/>
          <w:szCs w:val="18"/>
        </w:rPr>
        <w:t>ABOUT THE MANITOWOC COMPANY, INC.</w:t>
      </w:r>
      <w:r w:rsidRPr="00A8093E">
        <w:rPr>
          <w:rFonts w:ascii="Verdana" w:hAnsi="Verdana"/>
          <w:sz w:val="18"/>
          <w:szCs w:val="18"/>
        </w:rPr>
        <w:t xml:space="preserve"> </w:t>
      </w:r>
    </w:p>
    <w:p w14:paraId="539CB5FE" w14:textId="77777777" w:rsidR="00BE07C5" w:rsidRPr="00073D5A" w:rsidRDefault="00BE07C5" w:rsidP="00BE07C5">
      <w:pPr>
        <w:spacing w:line="276" w:lineRule="auto"/>
        <w:rPr>
          <w:rFonts w:ascii="Verdana" w:hAnsi="Verdana" w:cs="Verdana"/>
          <w:color w:val="41525C"/>
          <w:sz w:val="18"/>
          <w:szCs w:val="18"/>
        </w:rPr>
      </w:pPr>
      <w:r w:rsidRPr="00073D5A">
        <w:rPr>
          <w:rFonts w:ascii="Verdana" w:hAnsi="Verdana" w:cs="Verdana"/>
          <w:color w:val="41525C"/>
          <w:sz w:val="18"/>
          <w:szCs w:val="18"/>
        </w:rPr>
        <w:t xml:space="preserve">The Manitowoc Company, Inc. (“Manitowoc”) was founded in 1902 and has over a 117-year tradition of providing high-quality products and support services that are tailored to customers’ needs. Its 2019 net sales were approximately $1.83 billion. Manitowoc is one of the world's leading providers of engineered lifting solutions. Through its </w:t>
      </w:r>
      <w:proofErr w:type="gramStart"/>
      <w:r w:rsidRPr="00073D5A">
        <w:rPr>
          <w:rFonts w:ascii="Verdana" w:hAnsi="Verdana" w:cs="Verdana"/>
          <w:color w:val="41525C"/>
          <w:sz w:val="18"/>
          <w:szCs w:val="18"/>
        </w:rPr>
        <w:t>wholly-owned</w:t>
      </w:r>
      <w:proofErr w:type="gramEnd"/>
      <w:r w:rsidRPr="00073D5A">
        <w:rPr>
          <w:rFonts w:ascii="Verdana" w:hAnsi="Verdana" w:cs="Verdana"/>
          <w:color w:val="41525C"/>
          <w:sz w:val="18"/>
          <w:szCs w:val="18"/>
        </w:rPr>
        <w:t xml:space="preserve"> subsidiaries, Manitowoc designs, manufactures, markets and supports comprehensive product lines of mobile telescopic cranes, tower cranes, lattice-boom crawler cranes, boom trucks and industrial cranes under the Grove, Potain, Manitowoc, National Crane, Shuttlelift and Manitowoc Crane Care brand names. </w:t>
      </w:r>
    </w:p>
    <w:p w14:paraId="3DFEB24E" w14:textId="77777777" w:rsidR="00BE07C5" w:rsidRPr="00A8093E" w:rsidRDefault="00BE07C5" w:rsidP="00BE07C5">
      <w:pPr>
        <w:spacing w:line="276" w:lineRule="auto"/>
        <w:rPr>
          <w:rFonts w:ascii="Verdana" w:hAnsi="Verdana" w:cs="Verdana"/>
          <w:color w:val="41525C"/>
          <w:sz w:val="18"/>
          <w:szCs w:val="18"/>
        </w:rPr>
      </w:pPr>
    </w:p>
    <w:p w14:paraId="6F0B3CCA" w14:textId="77777777" w:rsidR="00BE07C5" w:rsidRPr="00A8093E" w:rsidRDefault="00BE07C5" w:rsidP="00BE07C5">
      <w:pPr>
        <w:spacing w:line="276" w:lineRule="auto"/>
        <w:outlineLvl w:val="0"/>
        <w:rPr>
          <w:sz w:val="18"/>
          <w:szCs w:val="18"/>
        </w:rPr>
      </w:pPr>
      <w:r w:rsidRPr="00A8093E">
        <w:rPr>
          <w:rFonts w:ascii="Verdana" w:hAnsi="Verdana"/>
          <w:color w:val="ED1C2A"/>
          <w:sz w:val="18"/>
          <w:szCs w:val="18"/>
        </w:rPr>
        <w:t>THE MANITOWOC COMPANY, INC.</w:t>
      </w:r>
    </w:p>
    <w:p w14:paraId="1D280526" w14:textId="77777777" w:rsidR="00BE07C5" w:rsidRPr="00A8093E" w:rsidRDefault="00BE07C5" w:rsidP="00BE07C5">
      <w:pPr>
        <w:spacing w:line="276" w:lineRule="auto"/>
        <w:rPr>
          <w:rFonts w:ascii="Verdana" w:hAnsi="Verdana"/>
          <w:sz w:val="18"/>
          <w:szCs w:val="18"/>
        </w:rPr>
      </w:pPr>
      <w:r w:rsidRPr="00A8093E">
        <w:rPr>
          <w:rFonts w:ascii="Verdana" w:hAnsi="Verdana"/>
          <w:color w:val="41525C"/>
          <w:sz w:val="18"/>
        </w:rPr>
        <w:t xml:space="preserve">One Park Plaza – 11270 West Park </w:t>
      </w:r>
      <w:r w:rsidRPr="00A12516">
        <w:rPr>
          <w:rFonts w:ascii="Verdana" w:hAnsi="Verdana"/>
          <w:color w:val="41525C"/>
          <w:sz w:val="18"/>
        </w:rPr>
        <w:t>Place – Suite 1000 – Milwaukee</w:t>
      </w:r>
      <w:r w:rsidRPr="00A8093E">
        <w:rPr>
          <w:rFonts w:ascii="Verdana" w:hAnsi="Verdana"/>
          <w:color w:val="41525C"/>
          <w:sz w:val="18"/>
        </w:rPr>
        <w:t>, WI 53224, USA</w:t>
      </w:r>
    </w:p>
    <w:p w14:paraId="235A4EB6" w14:textId="77777777" w:rsidR="00BE07C5" w:rsidRPr="00A8093E" w:rsidRDefault="00BE07C5" w:rsidP="00BE07C5">
      <w:pPr>
        <w:spacing w:line="276" w:lineRule="auto"/>
        <w:rPr>
          <w:rFonts w:ascii="Verdana" w:hAnsi="Verdana"/>
          <w:sz w:val="18"/>
          <w:szCs w:val="18"/>
        </w:rPr>
      </w:pPr>
      <w:r w:rsidRPr="00A8093E">
        <w:rPr>
          <w:rFonts w:ascii="Verdana" w:hAnsi="Verdana"/>
          <w:color w:val="41525C"/>
          <w:sz w:val="18"/>
        </w:rPr>
        <w:t>T +1 414 760 4600</w:t>
      </w:r>
    </w:p>
    <w:p w14:paraId="5A8A4FAB" w14:textId="77777777" w:rsidR="00BE07C5" w:rsidRPr="00A8093E" w:rsidRDefault="00D3699D" w:rsidP="00BE07C5">
      <w:pPr>
        <w:spacing w:line="276" w:lineRule="auto"/>
        <w:rPr>
          <w:rStyle w:val="Hyperlink"/>
          <w:rFonts w:ascii="Verdana" w:hAnsi="Verdana"/>
          <w:b/>
          <w:color w:val="41525C"/>
          <w:sz w:val="18"/>
          <w:szCs w:val="18"/>
        </w:rPr>
      </w:pPr>
      <w:hyperlink r:id="rId26" w:history="1">
        <w:r w:rsidR="00BE07C5" w:rsidRPr="00A8093E">
          <w:rPr>
            <w:rStyle w:val="Hyperlink"/>
            <w:rFonts w:ascii="Verdana" w:hAnsi="Verdana"/>
            <w:b/>
            <w:color w:val="41525C"/>
            <w:sz w:val="18"/>
            <w:szCs w:val="18"/>
          </w:rPr>
          <w:t>www.manitowoc.com</w:t>
        </w:r>
      </w:hyperlink>
      <w:r w:rsidR="00BE07C5" w:rsidRPr="00A8093E">
        <w:rPr>
          <w:rStyle w:val="Hyperlink"/>
          <w:rFonts w:ascii="Verdana" w:hAnsi="Verdana"/>
          <w:b/>
          <w:color w:val="41525C"/>
          <w:sz w:val="18"/>
          <w:szCs w:val="18"/>
        </w:rPr>
        <w:softHyphen/>
      </w:r>
    </w:p>
    <w:p w14:paraId="76FED6B8" w14:textId="77777777" w:rsidR="00A0014C" w:rsidRDefault="00A0014C" w:rsidP="00B0246E">
      <w:pPr>
        <w:spacing w:line="276" w:lineRule="auto"/>
        <w:rPr>
          <w:rStyle w:val="Hyperlink"/>
          <w:rFonts w:ascii="Verdana" w:hAnsi="Verdana"/>
          <w:b/>
          <w:color w:val="41525C"/>
          <w:sz w:val="18"/>
          <w:szCs w:val="18"/>
        </w:rPr>
      </w:pPr>
    </w:p>
    <w:p w14:paraId="29804D27" w14:textId="77777777" w:rsidR="00A0014C" w:rsidRDefault="00A0014C" w:rsidP="00B0246E">
      <w:pPr>
        <w:spacing w:line="276" w:lineRule="auto"/>
        <w:rPr>
          <w:rFonts w:ascii="Verdana" w:hAnsi="Verdana"/>
          <w:b/>
          <w:color w:val="41525C"/>
          <w:sz w:val="18"/>
          <w:szCs w:val="18"/>
          <w:u w:val="single"/>
        </w:rPr>
      </w:pPr>
    </w:p>
    <w:p w14:paraId="3A1C91D5" w14:textId="77777777" w:rsidR="00EF07A9" w:rsidRDefault="00EF07A9" w:rsidP="00B0246E">
      <w:pPr>
        <w:spacing w:line="276" w:lineRule="auto"/>
        <w:rPr>
          <w:rFonts w:ascii="Verdana" w:hAnsi="Verdana"/>
          <w:b/>
          <w:color w:val="41525C"/>
          <w:sz w:val="18"/>
          <w:szCs w:val="18"/>
          <w:u w:val="single"/>
        </w:rPr>
      </w:pPr>
    </w:p>
    <w:p w14:paraId="751368D9" w14:textId="77777777" w:rsidR="00EF07A9" w:rsidRPr="00A44D46" w:rsidRDefault="00EF07A9" w:rsidP="00B0246E">
      <w:pPr>
        <w:spacing w:line="276" w:lineRule="auto"/>
        <w:rPr>
          <w:rFonts w:ascii="Verdana" w:hAnsi="Verdana"/>
          <w:b/>
          <w:color w:val="41525C"/>
          <w:sz w:val="18"/>
          <w:szCs w:val="18"/>
          <w:u w:val="single"/>
        </w:rPr>
      </w:pPr>
    </w:p>
    <w:sectPr w:rsidR="00EF07A9" w:rsidRPr="00A44D46" w:rsidSect="009E5B58">
      <w:headerReference w:type="default" r:id="rId2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17668" w14:textId="77777777" w:rsidR="00D3699D" w:rsidRDefault="00D3699D">
      <w:r>
        <w:separator/>
      </w:r>
    </w:p>
  </w:endnote>
  <w:endnote w:type="continuationSeparator" w:id="0">
    <w:p w14:paraId="30B1F268" w14:textId="77777777" w:rsidR="00D3699D" w:rsidRDefault="00D36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CC9DC" w14:textId="77777777" w:rsidR="00D3699D" w:rsidRDefault="00D3699D">
      <w:r>
        <w:separator/>
      </w:r>
    </w:p>
  </w:footnote>
  <w:footnote w:type="continuationSeparator" w:id="0">
    <w:p w14:paraId="5F34CBD2" w14:textId="77777777" w:rsidR="00D3699D" w:rsidRDefault="00D36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7F098" w14:textId="77777777" w:rsidR="004B45F7" w:rsidRDefault="004B45F7" w:rsidP="00163032">
    <w:pPr>
      <w:spacing w:line="276" w:lineRule="auto"/>
      <w:rPr>
        <w:rFonts w:ascii="Verdana" w:hAnsi="Verdana"/>
        <w:b/>
        <w:color w:val="41525C"/>
        <w:sz w:val="18"/>
        <w:szCs w:val="18"/>
      </w:rPr>
    </w:pPr>
    <w:r w:rsidRPr="004B45F7">
      <w:rPr>
        <w:rFonts w:ascii="Verdana" w:hAnsi="Verdana"/>
        <w:b/>
        <w:color w:val="41525C"/>
        <w:sz w:val="18"/>
        <w:szCs w:val="18"/>
      </w:rPr>
      <w:t>Potain recognizes North American dealers for offering training and NCCCO certification for self-erecting tower crane operators</w:t>
    </w:r>
  </w:p>
  <w:p w14:paraId="7FFF944A" w14:textId="2205A8E2" w:rsidR="00C73D72" w:rsidRPr="00BE07C5" w:rsidRDefault="00A115B1" w:rsidP="00163032">
    <w:pPr>
      <w:spacing w:line="276" w:lineRule="auto"/>
      <w:rPr>
        <w:rFonts w:ascii="Verdana" w:hAnsi="Verdana"/>
        <w:color w:val="ED1C2A"/>
        <w:sz w:val="18"/>
        <w:szCs w:val="18"/>
      </w:rPr>
    </w:pPr>
    <w:r>
      <w:rPr>
        <w:rFonts w:ascii="Verdana" w:hAnsi="Verdana"/>
        <w:color w:val="41525C"/>
        <w:sz w:val="18"/>
        <w:szCs w:val="18"/>
      </w:rPr>
      <w:t>September 2</w:t>
    </w:r>
    <w:r w:rsidR="00140465">
      <w:rPr>
        <w:rFonts w:ascii="Verdana" w:hAnsi="Verdana"/>
        <w:color w:val="41525C"/>
        <w:sz w:val="18"/>
        <w:szCs w:val="18"/>
      </w:rPr>
      <w:t>2</w:t>
    </w:r>
    <w:r w:rsidR="00C73D72">
      <w:rPr>
        <w:rFonts w:ascii="Verdana" w:hAnsi="Verdana"/>
        <w:color w:val="41525C"/>
        <w:sz w:val="18"/>
        <w:szCs w:val="18"/>
      </w:rPr>
      <w:t>, 2020</w:t>
    </w:r>
  </w:p>
  <w:p w14:paraId="0AE8E07C" w14:textId="77777777" w:rsidR="00C73D72" w:rsidRDefault="00C73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4A05CC"/>
    <w:multiLevelType w:val="multilevel"/>
    <w:tmpl w:val="4228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6459F8"/>
    <w:multiLevelType w:val="multilevel"/>
    <w:tmpl w:val="AB78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E334EF"/>
    <w:multiLevelType w:val="multilevel"/>
    <w:tmpl w:val="C978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080"/>
    <w:rsid w:val="00005F74"/>
    <w:rsid w:val="00006D3B"/>
    <w:rsid w:val="00007FF2"/>
    <w:rsid w:val="00010344"/>
    <w:rsid w:val="00014143"/>
    <w:rsid w:val="00014B90"/>
    <w:rsid w:val="000172C9"/>
    <w:rsid w:val="00017464"/>
    <w:rsid w:val="0002191B"/>
    <w:rsid w:val="00022E8A"/>
    <w:rsid w:val="00023581"/>
    <w:rsid w:val="00024532"/>
    <w:rsid w:val="000306B2"/>
    <w:rsid w:val="00030BEE"/>
    <w:rsid w:val="0003161A"/>
    <w:rsid w:val="00033A4B"/>
    <w:rsid w:val="0003442C"/>
    <w:rsid w:val="00034578"/>
    <w:rsid w:val="000353CF"/>
    <w:rsid w:val="00035431"/>
    <w:rsid w:val="00035822"/>
    <w:rsid w:val="00036111"/>
    <w:rsid w:val="0003744C"/>
    <w:rsid w:val="00037AB5"/>
    <w:rsid w:val="0004232A"/>
    <w:rsid w:val="00042F47"/>
    <w:rsid w:val="00045E94"/>
    <w:rsid w:val="00046012"/>
    <w:rsid w:val="00046C55"/>
    <w:rsid w:val="0004745F"/>
    <w:rsid w:val="0005006A"/>
    <w:rsid w:val="0005150F"/>
    <w:rsid w:val="00051CCE"/>
    <w:rsid w:val="00051F75"/>
    <w:rsid w:val="00052603"/>
    <w:rsid w:val="0005260E"/>
    <w:rsid w:val="0005270E"/>
    <w:rsid w:val="00052C85"/>
    <w:rsid w:val="00053C35"/>
    <w:rsid w:val="00055948"/>
    <w:rsid w:val="00055BD3"/>
    <w:rsid w:val="000565D4"/>
    <w:rsid w:val="00056ADE"/>
    <w:rsid w:val="000572B4"/>
    <w:rsid w:val="000606E0"/>
    <w:rsid w:val="00060D88"/>
    <w:rsid w:val="00062831"/>
    <w:rsid w:val="00062A36"/>
    <w:rsid w:val="000652C8"/>
    <w:rsid w:val="000653D5"/>
    <w:rsid w:val="00065A26"/>
    <w:rsid w:val="00065D2C"/>
    <w:rsid w:val="00070802"/>
    <w:rsid w:val="0007116F"/>
    <w:rsid w:val="00071EEB"/>
    <w:rsid w:val="0007233D"/>
    <w:rsid w:val="000725FB"/>
    <w:rsid w:val="0007502A"/>
    <w:rsid w:val="00075688"/>
    <w:rsid w:val="00075EA1"/>
    <w:rsid w:val="00075EDE"/>
    <w:rsid w:val="0007613E"/>
    <w:rsid w:val="000763F4"/>
    <w:rsid w:val="00077CB6"/>
    <w:rsid w:val="00080A73"/>
    <w:rsid w:val="000819C1"/>
    <w:rsid w:val="000828D1"/>
    <w:rsid w:val="0008353F"/>
    <w:rsid w:val="00083F23"/>
    <w:rsid w:val="00084D7B"/>
    <w:rsid w:val="00085502"/>
    <w:rsid w:val="00085F09"/>
    <w:rsid w:val="000869EE"/>
    <w:rsid w:val="00092A55"/>
    <w:rsid w:val="00093AEA"/>
    <w:rsid w:val="00095C30"/>
    <w:rsid w:val="00096BA1"/>
    <w:rsid w:val="000A01C0"/>
    <w:rsid w:val="000A04B2"/>
    <w:rsid w:val="000A1EE0"/>
    <w:rsid w:val="000A255E"/>
    <w:rsid w:val="000A25E5"/>
    <w:rsid w:val="000A6800"/>
    <w:rsid w:val="000A6A98"/>
    <w:rsid w:val="000A75DA"/>
    <w:rsid w:val="000B100B"/>
    <w:rsid w:val="000B168F"/>
    <w:rsid w:val="000B1799"/>
    <w:rsid w:val="000B374E"/>
    <w:rsid w:val="000B4AA8"/>
    <w:rsid w:val="000B4D86"/>
    <w:rsid w:val="000B5547"/>
    <w:rsid w:val="000B6E2E"/>
    <w:rsid w:val="000C0256"/>
    <w:rsid w:val="000C028D"/>
    <w:rsid w:val="000C17E9"/>
    <w:rsid w:val="000C1958"/>
    <w:rsid w:val="000C3FD5"/>
    <w:rsid w:val="000C5022"/>
    <w:rsid w:val="000C56AB"/>
    <w:rsid w:val="000C5FA1"/>
    <w:rsid w:val="000C672F"/>
    <w:rsid w:val="000D47AC"/>
    <w:rsid w:val="000D47F4"/>
    <w:rsid w:val="000D5C73"/>
    <w:rsid w:val="000D7310"/>
    <w:rsid w:val="000D7D43"/>
    <w:rsid w:val="000E0422"/>
    <w:rsid w:val="000E11BE"/>
    <w:rsid w:val="000E1612"/>
    <w:rsid w:val="000E17D8"/>
    <w:rsid w:val="000E3014"/>
    <w:rsid w:val="000E44DA"/>
    <w:rsid w:val="000E4AB5"/>
    <w:rsid w:val="000E58A4"/>
    <w:rsid w:val="000E7485"/>
    <w:rsid w:val="000F1895"/>
    <w:rsid w:val="000F29AF"/>
    <w:rsid w:val="000F3608"/>
    <w:rsid w:val="000F4F9B"/>
    <w:rsid w:val="000F5526"/>
    <w:rsid w:val="000F5735"/>
    <w:rsid w:val="000F5D22"/>
    <w:rsid w:val="00102831"/>
    <w:rsid w:val="001036C3"/>
    <w:rsid w:val="001044AD"/>
    <w:rsid w:val="0010533C"/>
    <w:rsid w:val="00111161"/>
    <w:rsid w:val="001112E6"/>
    <w:rsid w:val="001115D3"/>
    <w:rsid w:val="001117B2"/>
    <w:rsid w:val="00112F17"/>
    <w:rsid w:val="00116CDC"/>
    <w:rsid w:val="00120BC3"/>
    <w:rsid w:val="001219C1"/>
    <w:rsid w:val="001222FA"/>
    <w:rsid w:val="001224AA"/>
    <w:rsid w:val="0012576B"/>
    <w:rsid w:val="00127FF4"/>
    <w:rsid w:val="00133817"/>
    <w:rsid w:val="00134A73"/>
    <w:rsid w:val="00135484"/>
    <w:rsid w:val="00137100"/>
    <w:rsid w:val="00137570"/>
    <w:rsid w:val="00140465"/>
    <w:rsid w:val="00141124"/>
    <w:rsid w:val="00141C80"/>
    <w:rsid w:val="001421D9"/>
    <w:rsid w:val="00142888"/>
    <w:rsid w:val="00142DBF"/>
    <w:rsid w:val="00147686"/>
    <w:rsid w:val="00147D57"/>
    <w:rsid w:val="00147FF6"/>
    <w:rsid w:val="00150449"/>
    <w:rsid w:val="00150CEC"/>
    <w:rsid w:val="00151D19"/>
    <w:rsid w:val="00151EA8"/>
    <w:rsid w:val="0015392E"/>
    <w:rsid w:val="00155AE5"/>
    <w:rsid w:val="00156E55"/>
    <w:rsid w:val="0016077B"/>
    <w:rsid w:val="00161340"/>
    <w:rsid w:val="00163032"/>
    <w:rsid w:val="00164180"/>
    <w:rsid w:val="00164A29"/>
    <w:rsid w:val="00164B5F"/>
    <w:rsid w:val="00166AB6"/>
    <w:rsid w:val="00167918"/>
    <w:rsid w:val="00171709"/>
    <w:rsid w:val="00172238"/>
    <w:rsid w:val="001757A3"/>
    <w:rsid w:val="001768CF"/>
    <w:rsid w:val="001773DC"/>
    <w:rsid w:val="00181B9C"/>
    <w:rsid w:val="00181F48"/>
    <w:rsid w:val="00182A78"/>
    <w:rsid w:val="00183455"/>
    <w:rsid w:val="00183989"/>
    <w:rsid w:val="00183999"/>
    <w:rsid w:val="00184A66"/>
    <w:rsid w:val="00186E69"/>
    <w:rsid w:val="00187083"/>
    <w:rsid w:val="001870F8"/>
    <w:rsid w:val="0019066A"/>
    <w:rsid w:val="001925DB"/>
    <w:rsid w:val="00195264"/>
    <w:rsid w:val="00195612"/>
    <w:rsid w:val="001A0203"/>
    <w:rsid w:val="001A05AB"/>
    <w:rsid w:val="001A13BA"/>
    <w:rsid w:val="001A16D3"/>
    <w:rsid w:val="001A2ED8"/>
    <w:rsid w:val="001A4869"/>
    <w:rsid w:val="001A521F"/>
    <w:rsid w:val="001A5DE3"/>
    <w:rsid w:val="001A6571"/>
    <w:rsid w:val="001A65C1"/>
    <w:rsid w:val="001A6921"/>
    <w:rsid w:val="001A7332"/>
    <w:rsid w:val="001A782A"/>
    <w:rsid w:val="001B1687"/>
    <w:rsid w:val="001B2EC3"/>
    <w:rsid w:val="001B46F9"/>
    <w:rsid w:val="001B5442"/>
    <w:rsid w:val="001B54D3"/>
    <w:rsid w:val="001B55A4"/>
    <w:rsid w:val="001B72B7"/>
    <w:rsid w:val="001C0797"/>
    <w:rsid w:val="001C1EAE"/>
    <w:rsid w:val="001C35D1"/>
    <w:rsid w:val="001C3608"/>
    <w:rsid w:val="001C4E0C"/>
    <w:rsid w:val="001C6DCC"/>
    <w:rsid w:val="001D046B"/>
    <w:rsid w:val="001D05FC"/>
    <w:rsid w:val="001D24AD"/>
    <w:rsid w:val="001D5B76"/>
    <w:rsid w:val="001D658D"/>
    <w:rsid w:val="001D7008"/>
    <w:rsid w:val="001D7FC6"/>
    <w:rsid w:val="001E117A"/>
    <w:rsid w:val="001E1D79"/>
    <w:rsid w:val="001E23EF"/>
    <w:rsid w:val="001E2404"/>
    <w:rsid w:val="001E25C9"/>
    <w:rsid w:val="001E4088"/>
    <w:rsid w:val="001E699C"/>
    <w:rsid w:val="001E6A4B"/>
    <w:rsid w:val="001E7EB7"/>
    <w:rsid w:val="001F0237"/>
    <w:rsid w:val="001F0832"/>
    <w:rsid w:val="001F14C4"/>
    <w:rsid w:val="001F14C6"/>
    <w:rsid w:val="001F2A82"/>
    <w:rsid w:val="001F452D"/>
    <w:rsid w:val="001F544B"/>
    <w:rsid w:val="001F5D07"/>
    <w:rsid w:val="001F5FE0"/>
    <w:rsid w:val="001F7754"/>
    <w:rsid w:val="00200F9B"/>
    <w:rsid w:val="0020131D"/>
    <w:rsid w:val="00201646"/>
    <w:rsid w:val="0020233A"/>
    <w:rsid w:val="00202602"/>
    <w:rsid w:val="00203BFA"/>
    <w:rsid w:val="00207B61"/>
    <w:rsid w:val="00210135"/>
    <w:rsid w:val="00210713"/>
    <w:rsid w:val="00213825"/>
    <w:rsid w:val="00216203"/>
    <w:rsid w:val="00216871"/>
    <w:rsid w:val="00217A7E"/>
    <w:rsid w:val="0022144C"/>
    <w:rsid w:val="002223B9"/>
    <w:rsid w:val="00222A4F"/>
    <w:rsid w:val="002235B3"/>
    <w:rsid w:val="002239F7"/>
    <w:rsid w:val="002243C2"/>
    <w:rsid w:val="0022453C"/>
    <w:rsid w:val="002252D3"/>
    <w:rsid w:val="002259FB"/>
    <w:rsid w:val="00226807"/>
    <w:rsid w:val="00227B4E"/>
    <w:rsid w:val="002305C1"/>
    <w:rsid w:val="002314A7"/>
    <w:rsid w:val="00231F98"/>
    <w:rsid w:val="00235157"/>
    <w:rsid w:val="00235D72"/>
    <w:rsid w:val="00237725"/>
    <w:rsid w:val="00241146"/>
    <w:rsid w:val="00242BFB"/>
    <w:rsid w:val="00242C1A"/>
    <w:rsid w:val="002436CE"/>
    <w:rsid w:val="00246C58"/>
    <w:rsid w:val="00246C97"/>
    <w:rsid w:val="00246D4D"/>
    <w:rsid w:val="0024793C"/>
    <w:rsid w:val="002507C8"/>
    <w:rsid w:val="00251420"/>
    <w:rsid w:val="00251A68"/>
    <w:rsid w:val="00252EB8"/>
    <w:rsid w:val="0025349B"/>
    <w:rsid w:val="00254A5B"/>
    <w:rsid w:val="00254DCA"/>
    <w:rsid w:val="00255310"/>
    <w:rsid w:val="002559DC"/>
    <w:rsid w:val="00256053"/>
    <w:rsid w:val="002561BA"/>
    <w:rsid w:val="00256DB5"/>
    <w:rsid w:val="00261AAD"/>
    <w:rsid w:val="00261D6F"/>
    <w:rsid w:val="00262FC7"/>
    <w:rsid w:val="0026422B"/>
    <w:rsid w:val="002669A9"/>
    <w:rsid w:val="00270AFD"/>
    <w:rsid w:val="002734AE"/>
    <w:rsid w:val="00273933"/>
    <w:rsid w:val="002753ED"/>
    <w:rsid w:val="00275551"/>
    <w:rsid w:val="002755DB"/>
    <w:rsid w:val="0027579A"/>
    <w:rsid w:val="0027658A"/>
    <w:rsid w:val="00281AF7"/>
    <w:rsid w:val="002821D4"/>
    <w:rsid w:val="00284BAD"/>
    <w:rsid w:val="00285F5F"/>
    <w:rsid w:val="00286843"/>
    <w:rsid w:val="00287BD8"/>
    <w:rsid w:val="00287E07"/>
    <w:rsid w:val="00291708"/>
    <w:rsid w:val="0029311E"/>
    <w:rsid w:val="00293FC3"/>
    <w:rsid w:val="002942F9"/>
    <w:rsid w:val="00294477"/>
    <w:rsid w:val="00294C07"/>
    <w:rsid w:val="0029600C"/>
    <w:rsid w:val="002973F4"/>
    <w:rsid w:val="0029799F"/>
    <w:rsid w:val="002A0118"/>
    <w:rsid w:val="002A1B9B"/>
    <w:rsid w:val="002A1FBD"/>
    <w:rsid w:val="002A3605"/>
    <w:rsid w:val="002A5645"/>
    <w:rsid w:val="002A57B3"/>
    <w:rsid w:val="002A6CBE"/>
    <w:rsid w:val="002A7246"/>
    <w:rsid w:val="002A730A"/>
    <w:rsid w:val="002B11B7"/>
    <w:rsid w:val="002B2517"/>
    <w:rsid w:val="002B29D1"/>
    <w:rsid w:val="002B36D3"/>
    <w:rsid w:val="002B3CD6"/>
    <w:rsid w:val="002B4131"/>
    <w:rsid w:val="002B496B"/>
    <w:rsid w:val="002B4F16"/>
    <w:rsid w:val="002B4F8B"/>
    <w:rsid w:val="002B6402"/>
    <w:rsid w:val="002B661D"/>
    <w:rsid w:val="002B735D"/>
    <w:rsid w:val="002B7BAC"/>
    <w:rsid w:val="002C13C5"/>
    <w:rsid w:val="002C1B6C"/>
    <w:rsid w:val="002C2CD1"/>
    <w:rsid w:val="002C2EB9"/>
    <w:rsid w:val="002C3565"/>
    <w:rsid w:val="002C3754"/>
    <w:rsid w:val="002C3852"/>
    <w:rsid w:val="002C3DD6"/>
    <w:rsid w:val="002C40E9"/>
    <w:rsid w:val="002C49FD"/>
    <w:rsid w:val="002C69B4"/>
    <w:rsid w:val="002D08F1"/>
    <w:rsid w:val="002D1C44"/>
    <w:rsid w:val="002D201B"/>
    <w:rsid w:val="002E2756"/>
    <w:rsid w:val="002E3A35"/>
    <w:rsid w:val="002E41F1"/>
    <w:rsid w:val="002E4403"/>
    <w:rsid w:val="002E61D0"/>
    <w:rsid w:val="002E793B"/>
    <w:rsid w:val="002F0542"/>
    <w:rsid w:val="002F15A6"/>
    <w:rsid w:val="002F23FC"/>
    <w:rsid w:val="002F48A7"/>
    <w:rsid w:val="002F4FC1"/>
    <w:rsid w:val="002F5E7C"/>
    <w:rsid w:val="00300DE6"/>
    <w:rsid w:val="0030174B"/>
    <w:rsid w:val="00301A17"/>
    <w:rsid w:val="003028C8"/>
    <w:rsid w:val="0030349B"/>
    <w:rsid w:val="00303BD6"/>
    <w:rsid w:val="003045AE"/>
    <w:rsid w:val="0030501A"/>
    <w:rsid w:val="003077F1"/>
    <w:rsid w:val="00307C8B"/>
    <w:rsid w:val="00307CFF"/>
    <w:rsid w:val="00310526"/>
    <w:rsid w:val="00310B62"/>
    <w:rsid w:val="00311138"/>
    <w:rsid w:val="003117A6"/>
    <w:rsid w:val="00311B66"/>
    <w:rsid w:val="00311F6C"/>
    <w:rsid w:val="00313457"/>
    <w:rsid w:val="00313877"/>
    <w:rsid w:val="003144A3"/>
    <w:rsid w:val="00315647"/>
    <w:rsid w:val="00315E9F"/>
    <w:rsid w:val="003165A8"/>
    <w:rsid w:val="00320225"/>
    <w:rsid w:val="00320B1B"/>
    <w:rsid w:val="00321840"/>
    <w:rsid w:val="00326A6B"/>
    <w:rsid w:val="00327916"/>
    <w:rsid w:val="003316F3"/>
    <w:rsid w:val="00331D32"/>
    <w:rsid w:val="00332BBA"/>
    <w:rsid w:val="003357EA"/>
    <w:rsid w:val="00335834"/>
    <w:rsid w:val="00336DFF"/>
    <w:rsid w:val="003405BC"/>
    <w:rsid w:val="00340800"/>
    <w:rsid w:val="003408F4"/>
    <w:rsid w:val="00341A80"/>
    <w:rsid w:val="00341AF1"/>
    <w:rsid w:val="00341E9A"/>
    <w:rsid w:val="003421C9"/>
    <w:rsid w:val="00342DE6"/>
    <w:rsid w:val="00343EB0"/>
    <w:rsid w:val="00343FEA"/>
    <w:rsid w:val="0034682F"/>
    <w:rsid w:val="00346A9A"/>
    <w:rsid w:val="00346B54"/>
    <w:rsid w:val="00347127"/>
    <w:rsid w:val="00350019"/>
    <w:rsid w:val="00350595"/>
    <w:rsid w:val="00351AF9"/>
    <w:rsid w:val="00351FB9"/>
    <w:rsid w:val="00352A80"/>
    <w:rsid w:val="00353F0E"/>
    <w:rsid w:val="003541F0"/>
    <w:rsid w:val="0035651C"/>
    <w:rsid w:val="00356523"/>
    <w:rsid w:val="00356804"/>
    <w:rsid w:val="003573ED"/>
    <w:rsid w:val="003577E2"/>
    <w:rsid w:val="00360573"/>
    <w:rsid w:val="00361060"/>
    <w:rsid w:val="00363A3A"/>
    <w:rsid w:val="00363EDD"/>
    <w:rsid w:val="00364106"/>
    <w:rsid w:val="0036530E"/>
    <w:rsid w:val="003657A3"/>
    <w:rsid w:val="00367D20"/>
    <w:rsid w:val="00373DC1"/>
    <w:rsid w:val="003763D1"/>
    <w:rsid w:val="00377651"/>
    <w:rsid w:val="0038058D"/>
    <w:rsid w:val="00382D56"/>
    <w:rsid w:val="00384339"/>
    <w:rsid w:val="00386623"/>
    <w:rsid w:val="0038729D"/>
    <w:rsid w:val="00387943"/>
    <w:rsid w:val="00391744"/>
    <w:rsid w:val="00395E6F"/>
    <w:rsid w:val="00396985"/>
    <w:rsid w:val="003970E8"/>
    <w:rsid w:val="003A1CDB"/>
    <w:rsid w:val="003A1EB0"/>
    <w:rsid w:val="003A2642"/>
    <w:rsid w:val="003A378A"/>
    <w:rsid w:val="003A3C65"/>
    <w:rsid w:val="003A7358"/>
    <w:rsid w:val="003A7E95"/>
    <w:rsid w:val="003A7F10"/>
    <w:rsid w:val="003B012C"/>
    <w:rsid w:val="003B0DAF"/>
    <w:rsid w:val="003B20DE"/>
    <w:rsid w:val="003B2238"/>
    <w:rsid w:val="003B2344"/>
    <w:rsid w:val="003B31F9"/>
    <w:rsid w:val="003B3D48"/>
    <w:rsid w:val="003B600C"/>
    <w:rsid w:val="003B6CE8"/>
    <w:rsid w:val="003B76B9"/>
    <w:rsid w:val="003C0916"/>
    <w:rsid w:val="003C1DDA"/>
    <w:rsid w:val="003C1E7D"/>
    <w:rsid w:val="003C2568"/>
    <w:rsid w:val="003C2EB4"/>
    <w:rsid w:val="003C4A2A"/>
    <w:rsid w:val="003C6629"/>
    <w:rsid w:val="003C7943"/>
    <w:rsid w:val="003C7E93"/>
    <w:rsid w:val="003C7FF1"/>
    <w:rsid w:val="003D0484"/>
    <w:rsid w:val="003D0A5C"/>
    <w:rsid w:val="003D10B3"/>
    <w:rsid w:val="003D2F14"/>
    <w:rsid w:val="003D3BEE"/>
    <w:rsid w:val="003D3FBA"/>
    <w:rsid w:val="003D524E"/>
    <w:rsid w:val="003D7129"/>
    <w:rsid w:val="003E074C"/>
    <w:rsid w:val="003E31C0"/>
    <w:rsid w:val="003E68ED"/>
    <w:rsid w:val="003F06B4"/>
    <w:rsid w:val="003F1149"/>
    <w:rsid w:val="003F46E7"/>
    <w:rsid w:val="003F60B4"/>
    <w:rsid w:val="003F70E8"/>
    <w:rsid w:val="0040002D"/>
    <w:rsid w:val="00401096"/>
    <w:rsid w:val="00404A50"/>
    <w:rsid w:val="0040560B"/>
    <w:rsid w:val="00406B80"/>
    <w:rsid w:val="0040727E"/>
    <w:rsid w:val="004138BE"/>
    <w:rsid w:val="00413CF0"/>
    <w:rsid w:val="00413D97"/>
    <w:rsid w:val="0041400A"/>
    <w:rsid w:val="00414689"/>
    <w:rsid w:val="00414CF6"/>
    <w:rsid w:val="004200E9"/>
    <w:rsid w:val="00420BAF"/>
    <w:rsid w:val="00421B87"/>
    <w:rsid w:val="00422497"/>
    <w:rsid w:val="00422EB6"/>
    <w:rsid w:val="00422FCF"/>
    <w:rsid w:val="0042490F"/>
    <w:rsid w:val="00425D45"/>
    <w:rsid w:val="00426B72"/>
    <w:rsid w:val="004301CD"/>
    <w:rsid w:val="00430EEB"/>
    <w:rsid w:val="00431ED8"/>
    <w:rsid w:val="004337D9"/>
    <w:rsid w:val="00433E65"/>
    <w:rsid w:val="00434A77"/>
    <w:rsid w:val="00435CF7"/>
    <w:rsid w:val="00440C06"/>
    <w:rsid w:val="0044153D"/>
    <w:rsid w:val="00441B7D"/>
    <w:rsid w:val="00443EAF"/>
    <w:rsid w:val="0044404F"/>
    <w:rsid w:val="004442D3"/>
    <w:rsid w:val="004462D7"/>
    <w:rsid w:val="00450286"/>
    <w:rsid w:val="00451151"/>
    <w:rsid w:val="004519CB"/>
    <w:rsid w:val="00454463"/>
    <w:rsid w:val="00455167"/>
    <w:rsid w:val="00455E67"/>
    <w:rsid w:val="004578B3"/>
    <w:rsid w:val="00457A3C"/>
    <w:rsid w:val="00461F06"/>
    <w:rsid w:val="004625E6"/>
    <w:rsid w:val="00462A2B"/>
    <w:rsid w:val="00470876"/>
    <w:rsid w:val="00470D86"/>
    <w:rsid w:val="00471AE0"/>
    <w:rsid w:val="00474F44"/>
    <w:rsid w:val="004764CE"/>
    <w:rsid w:val="00481AB0"/>
    <w:rsid w:val="004847F0"/>
    <w:rsid w:val="00484BAD"/>
    <w:rsid w:val="00484BDE"/>
    <w:rsid w:val="00485E2A"/>
    <w:rsid w:val="00486168"/>
    <w:rsid w:val="004874E8"/>
    <w:rsid w:val="00487C10"/>
    <w:rsid w:val="0049173B"/>
    <w:rsid w:val="004922F5"/>
    <w:rsid w:val="00493099"/>
    <w:rsid w:val="00493F9D"/>
    <w:rsid w:val="004A02FE"/>
    <w:rsid w:val="004A0759"/>
    <w:rsid w:val="004A1E08"/>
    <w:rsid w:val="004A33F8"/>
    <w:rsid w:val="004A38AB"/>
    <w:rsid w:val="004A3BA1"/>
    <w:rsid w:val="004A3E7A"/>
    <w:rsid w:val="004A47F7"/>
    <w:rsid w:val="004A4AE2"/>
    <w:rsid w:val="004A5F04"/>
    <w:rsid w:val="004A6360"/>
    <w:rsid w:val="004A70E6"/>
    <w:rsid w:val="004A741B"/>
    <w:rsid w:val="004B0AED"/>
    <w:rsid w:val="004B2A89"/>
    <w:rsid w:val="004B3048"/>
    <w:rsid w:val="004B45F7"/>
    <w:rsid w:val="004B4DC2"/>
    <w:rsid w:val="004B5003"/>
    <w:rsid w:val="004B68B6"/>
    <w:rsid w:val="004B73D2"/>
    <w:rsid w:val="004C09CA"/>
    <w:rsid w:val="004C0A33"/>
    <w:rsid w:val="004C0F9F"/>
    <w:rsid w:val="004C12E5"/>
    <w:rsid w:val="004C18A1"/>
    <w:rsid w:val="004C19E9"/>
    <w:rsid w:val="004C396D"/>
    <w:rsid w:val="004C3CD4"/>
    <w:rsid w:val="004C4B67"/>
    <w:rsid w:val="004C5017"/>
    <w:rsid w:val="004C5AAF"/>
    <w:rsid w:val="004C673C"/>
    <w:rsid w:val="004C7FD9"/>
    <w:rsid w:val="004D038D"/>
    <w:rsid w:val="004D1E34"/>
    <w:rsid w:val="004D2132"/>
    <w:rsid w:val="004D25F6"/>
    <w:rsid w:val="004D3C40"/>
    <w:rsid w:val="004D4082"/>
    <w:rsid w:val="004D43B9"/>
    <w:rsid w:val="004D486D"/>
    <w:rsid w:val="004D58C2"/>
    <w:rsid w:val="004D5DE0"/>
    <w:rsid w:val="004D6751"/>
    <w:rsid w:val="004D7F8C"/>
    <w:rsid w:val="004E07F3"/>
    <w:rsid w:val="004E087D"/>
    <w:rsid w:val="004E095D"/>
    <w:rsid w:val="004E1EC7"/>
    <w:rsid w:val="004E3241"/>
    <w:rsid w:val="004E3245"/>
    <w:rsid w:val="004E4C18"/>
    <w:rsid w:val="004E5C8C"/>
    <w:rsid w:val="004E62EF"/>
    <w:rsid w:val="004E7899"/>
    <w:rsid w:val="004F1CD8"/>
    <w:rsid w:val="004F304C"/>
    <w:rsid w:val="004F49FB"/>
    <w:rsid w:val="004F4D30"/>
    <w:rsid w:val="005011F9"/>
    <w:rsid w:val="005015E0"/>
    <w:rsid w:val="00502609"/>
    <w:rsid w:val="00504D09"/>
    <w:rsid w:val="00506C1D"/>
    <w:rsid w:val="00511EAA"/>
    <w:rsid w:val="005121AB"/>
    <w:rsid w:val="005127AF"/>
    <w:rsid w:val="00512975"/>
    <w:rsid w:val="00512D97"/>
    <w:rsid w:val="00513A91"/>
    <w:rsid w:val="00515556"/>
    <w:rsid w:val="005158D6"/>
    <w:rsid w:val="00517806"/>
    <w:rsid w:val="00517EA1"/>
    <w:rsid w:val="005212B7"/>
    <w:rsid w:val="00522370"/>
    <w:rsid w:val="00522F19"/>
    <w:rsid w:val="00523539"/>
    <w:rsid w:val="005237A5"/>
    <w:rsid w:val="005237F4"/>
    <w:rsid w:val="00523E0B"/>
    <w:rsid w:val="00525E57"/>
    <w:rsid w:val="00530A7A"/>
    <w:rsid w:val="00530ACF"/>
    <w:rsid w:val="00531765"/>
    <w:rsid w:val="00533011"/>
    <w:rsid w:val="00533934"/>
    <w:rsid w:val="00535DEB"/>
    <w:rsid w:val="005404E5"/>
    <w:rsid w:val="00542233"/>
    <w:rsid w:val="00544E83"/>
    <w:rsid w:val="0054525F"/>
    <w:rsid w:val="00545ED3"/>
    <w:rsid w:val="005464EB"/>
    <w:rsid w:val="00553749"/>
    <w:rsid w:val="00553DF5"/>
    <w:rsid w:val="005567E5"/>
    <w:rsid w:val="00556A16"/>
    <w:rsid w:val="00557DC5"/>
    <w:rsid w:val="00557E33"/>
    <w:rsid w:val="00563047"/>
    <w:rsid w:val="005631D2"/>
    <w:rsid w:val="005632A1"/>
    <w:rsid w:val="005641C1"/>
    <w:rsid w:val="005655CC"/>
    <w:rsid w:val="005661D8"/>
    <w:rsid w:val="00566530"/>
    <w:rsid w:val="005668F6"/>
    <w:rsid w:val="0056789C"/>
    <w:rsid w:val="005703F8"/>
    <w:rsid w:val="00571A5D"/>
    <w:rsid w:val="00572CE5"/>
    <w:rsid w:val="00572DB0"/>
    <w:rsid w:val="00573632"/>
    <w:rsid w:val="0057374F"/>
    <w:rsid w:val="0057457E"/>
    <w:rsid w:val="0057526A"/>
    <w:rsid w:val="005756C4"/>
    <w:rsid w:val="00575ECD"/>
    <w:rsid w:val="0057648E"/>
    <w:rsid w:val="005816DC"/>
    <w:rsid w:val="00583F66"/>
    <w:rsid w:val="0058456F"/>
    <w:rsid w:val="005862AA"/>
    <w:rsid w:val="0058643F"/>
    <w:rsid w:val="00587442"/>
    <w:rsid w:val="0058771D"/>
    <w:rsid w:val="005902B6"/>
    <w:rsid w:val="0059058E"/>
    <w:rsid w:val="00590C7E"/>
    <w:rsid w:val="00590F0C"/>
    <w:rsid w:val="00592145"/>
    <w:rsid w:val="00593221"/>
    <w:rsid w:val="005938BB"/>
    <w:rsid w:val="0059398C"/>
    <w:rsid w:val="0059490C"/>
    <w:rsid w:val="0059503B"/>
    <w:rsid w:val="005969E4"/>
    <w:rsid w:val="0059736A"/>
    <w:rsid w:val="00597423"/>
    <w:rsid w:val="00597D82"/>
    <w:rsid w:val="005A0206"/>
    <w:rsid w:val="005A11CF"/>
    <w:rsid w:val="005A4B94"/>
    <w:rsid w:val="005A5322"/>
    <w:rsid w:val="005A5574"/>
    <w:rsid w:val="005A55B5"/>
    <w:rsid w:val="005B05E6"/>
    <w:rsid w:val="005B0F00"/>
    <w:rsid w:val="005B61A5"/>
    <w:rsid w:val="005C1B7F"/>
    <w:rsid w:val="005C6A7F"/>
    <w:rsid w:val="005D03F2"/>
    <w:rsid w:val="005D0F78"/>
    <w:rsid w:val="005D1C62"/>
    <w:rsid w:val="005D26BF"/>
    <w:rsid w:val="005D3D0D"/>
    <w:rsid w:val="005D49EE"/>
    <w:rsid w:val="005D5294"/>
    <w:rsid w:val="005D75D4"/>
    <w:rsid w:val="005E1201"/>
    <w:rsid w:val="005E160F"/>
    <w:rsid w:val="005E3D03"/>
    <w:rsid w:val="005E42C1"/>
    <w:rsid w:val="005E5547"/>
    <w:rsid w:val="005E5E87"/>
    <w:rsid w:val="005E7CEC"/>
    <w:rsid w:val="005F06AF"/>
    <w:rsid w:val="005F1CA4"/>
    <w:rsid w:val="005F4EBB"/>
    <w:rsid w:val="005F541E"/>
    <w:rsid w:val="005F69D2"/>
    <w:rsid w:val="005F777B"/>
    <w:rsid w:val="005F7F05"/>
    <w:rsid w:val="005F7F83"/>
    <w:rsid w:val="00600A14"/>
    <w:rsid w:val="006010B7"/>
    <w:rsid w:val="00601D74"/>
    <w:rsid w:val="00602054"/>
    <w:rsid w:val="00602592"/>
    <w:rsid w:val="00602E68"/>
    <w:rsid w:val="00605421"/>
    <w:rsid w:val="006075F2"/>
    <w:rsid w:val="00607C0E"/>
    <w:rsid w:val="00610C94"/>
    <w:rsid w:val="00611033"/>
    <w:rsid w:val="00611762"/>
    <w:rsid w:val="00611813"/>
    <w:rsid w:val="00613C4F"/>
    <w:rsid w:val="006145DA"/>
    <w:rsid w:val="006151AF"/>
    <w:rsid w:val="00615A32"/>
    <w:rsid w:val="00616683"/>
    <w:rsid w:val="00621648"/>
    <w:rsid w:val="00621E33"/>
    <w:rsid w:val="00622AF8"/>
    <w:rsid w:val="00623062"/>
    <w:rsid w:val="0062481D"/>
    <w:rsid w:val="006249C6"/>
    <w:rsid w:val="00624C5F"/>
    <w:rsid w:val="00632F7C"/>
    <w:rsid w:val="00633B12"/>
    <w:rsid w:val="0063480E"/>
    <w:rsid w:val="006413B3"/>
    <w:rsid w:val="0064157F"/>
    <w:rsid w:val="00641C92"/>
    <w:rsid w:val="0064562A"/>
    <w:rsid w:val="0064682A"/>
    <w:rsid w:val="00646A89"/>
    <w:rsid w:val="00646B75"/>
    <w:rsid w:val="0064796C"/>
    <w:rsid w:val="00647D66"/>
    <w:rsid w:val="00650834"/>
    <w:rsid w:val="00651B01"/>
    <w:rsid w:val="0065221E"/>
    <w:rsid w:val="00653713"/>
    <w:rsid w:val="0065431B"/>
    <w:rsid w:val="0065569C"/>
    <w:rsid w:val="00655A52"/>
    <w:rsid w:val="00655F75"/>
    <w:rsid w:val="00655FD1"/>
    <w:rsid w:val="006560C5"/>
    <w:rsid w:val="00656480"/>
    <w:rsid w:val="006577DE"/>
    <w:rsid w:val="00657D7D"/>
    <w:rsid w:val="00662B6F"/>
    <w:rsid w:val="006647DB"/>
    <w:rsid w:val="00664A44"/>
    <w:rsid w:val="00665B8F"/>
    <w:rsid w:val="00666524"/>
    <w:rsid w:val="006678A8"/>
    <w:rsid w:val="00667D7A"/>
    <w:rsid w:val="00670A2C"/>
    <w:rsid w:val="00672099"/>
    <w:rsid w:val="00672241"/>
    <w:rsid w:val="00672362"/>
    <w:rsid w:val="00672CCD"/>
    <w:rsid w:val="00673FBD"/>
    <w:rsid w:val="006740DB"/>
    <w:rsid w:val="00675256"/>
    <w:rsid w:val="00676102"/>
    <w:rsid w:val="0067615D"/>
    <w:rsid w:val="006762BE"/>
    <w:rsid w:val="00681D07"/>
    <w:rsid w:val="00682411"/>
    <w:rsid w:val="006824FA"/>
    <w:rsid w:val="006829DC"/>
    <w:rsid w:val="00682FA4"/>
    <w:rsid w:val="00684DC4"/>
    <w:rsid w:val="00685D48"/>
    <w:rsid w:val="00686128"/>
    <w:rsid w:val="006865DD"/>
    <w:rsid w:val="00686F3B"/>
    <w:rsid w:val="0068709C"/>
    <w:rsid w:val="00687AD0"/>
    <w:rsid w:val="00687EE0"/>
    <w:rsid w:val="00690310"/>
    <w:rsid w:val="00690BCF"/>
    <w:rsid w:val="00692D04"/>
    <w:rsid w:val="006936DF"/>
    <w:rsid w:val="006937AE"/>
    <w:rsid w:val="00694300"/>
    <w:rsid w:val="0069480B"/>
    <w:rsid w:val="00695BC0"/>
    <w:rsid w:val="006970B9"/>
    <w:rsid w:val="006A1B0F"/>
    <w:rsid w:val="006A2045"/>
    <w:rsid w:val="006A25E6"/>
    <w:rsid w:val="006A3485"/>
    <w:rsid w:val="006A34A2"/>
    <w:rsid w:val="006A41FB"/>
    <w:rsid w:val="006A62EF"/>
    <w:rsid w:val="006A62F6"/>
    <w:rsid w:val="006A69FE"/>
    <w:rsid w:val="006A6FB8"/>
    <w:rsid w:val="006A7C0E"/>
    <w:rsid w:val="006B0621"/>
    <w:rsid w:val="006B0B6F"/>
    <w:rsid w:val="006B1D4B"/>
    <w:rsid w:val="006B1E6B"/>
    <w:rsid w:val="006B29C1"/>
    <w:rsid w:val="006B4403"/>
    <w:rsid w:val="006B563A"/>
    <w:rsid w:val="006B5FDE"/>
    <w:rsid w:val="006B772D"/>
    <w:rsid w:val="006C0C92"/>
    <w:rsid w:val="006C1643"/>
    <w:rsid w:val="006C1D81"/>
    <w:rsid w:val="006C6E0A"/>
    <w:rsid w:val="006C78FA"/>
    <w:rsid w:val="006D352E"/>
    <w:rsid w:val="006D38D7"/>
    <w:rsid w:val="006D4103"/>
    <w:rsid w:val="006D6B67"/>
    <w:rsid w:val="006D75AF"/>
    <w:rsid w:val="006E0DB4"/>
    <w:rsid w:val="006E0EBB"/>
    <w:rsid w:val="006E171C"/>
    <w:rsid w:val="006E26BE"/>
    <w:rsid w:val="006E6136"/>
    <w:rsid w:val="006E641B"/>
    <w:rsid w:val="006F275B"/>
    <w:rsid w:val="006F38E3"/>
    <w:rsid w:val="006F46BA"/>
    <w:rsid w:val="006F4D1D"/>
    <w:rsid w:val="006F6F14"/>
    <w:rsid w:val="007009D8"/>
    <w:rsid w:val="00700DF5"/>
    <w:rsid w:val="00702552"/>
    <w:rsid w:val="0070354D"/>
    <w:rsid w:val="00706E74"/>
    <w:rsid w:val="00710339"/>
    <w:rsid w:val="00711239"/>
    <w:rsid w:val="0071309E"/>
    <w:rsid w:val="0071487B"/>
    <w:rsid w:val="007170BE"/>
    <w:rsid w:val="00717111"/>
    <w:rsid w:val="00720605"/>
    <w:rsid w:val="0072084E"/>
    <w:rsid w:val="0072088F"/>
    <w:rsid w:val="00720BEB"/>
    <w:rsid w:val="00723AB3"/>
    <w:rsid w:val="0072560B"/>
    <w:rsid w:val="00727405"/>
    <w:rsid w:val="00727B83"/>
    <w:rsid w:val="00731634"/>
    <w:rsid w:val="0073378C"/>
    <w:rsid w:val="0073454F"/>
    <w:rsid w:val="007347FD"/>
    <w:rsid w:val="00735733"/>
    <w:rsid w:val="00735D29"/>
    <w:rsid w:val="0073638B"/>
    <w:rsid w:val="00736667"/>
    <w:rsid w:val="007371B7"/>
    <w:rsid w:val="00741BFA"/>
    <w:rsid w:val="00741D8E"/>
    <w:rsid w:val="00742C6D"/>
    <w:rsid w:val="00742F26"/>
    <w:rsid w:val="00743D88"/>
    <w:rsid w:val="0074461C"/>
    <w:rsid w:val="0074469D"/>
    <w:rsid w:val="0074569C"/>
    <w:rsid w:val="00746268"/>
    <w:rsid w:val="00746561"/>
    <w:rsid w:val="0074688E"/>
    <w:rsid w:val="00746956"/>
    <w:rsid w:val="0075017C"/>
    <w:rsid w:val="00750E31"/>
    <w:rsid w:val="007523FB"/>
    <w:rsid w:val="007525EA"/>
    <w:rsid w:val="00753830"/>
    <w:rsid w:val="00755C10"/>
    <w:rsid w:val="00757120"/>
    <w:rsid w:val="007615C1"/>
    <w:rsid w:val="00762097"/>
    <w:rsid w:val="0076354C"/>
    <w:rsid w:val="00764BAE"/>
    <w:rsid w:val="00764EBF"/>
    <w:rsid w:val="0076520B"/>
    <w:rsid w:val="00765EB1"/>
    <w:rsid w:val="00766D7F"/>
    <w:rsid w:val="00770156"/>
    <w:rsid w:val="00770490"/>
    <w:rsid w:val="00771715"/>
    <w:rsid w:val="0077307E"/>
    <w:rsid w:val="007754BF"/>
    <w:rsid w:val="00776536"/>
    <w:rsid w:val="00777ABC"/>
    <w:rsid w:val="007828E7"/>
    <w:rsid w:val="00782A0F"/>
    <w:rsid w:val="00783B75"/>
    <w:rsid w:val="007842DD"/>
    <w:rsid w:val="00785AB3"/>
    <w:rsid w:val="0078732C"/>
    <w:rsid w:val="00787627"/>
    <w:rsid w:val="00787C17"/>
    <w:rsid w:val="007906DD"/>
    <w:rsid w:val="0079253A"/>
    <w:rsid w:val="00792BD9"/>
    <w:rsid w:val="00793212"/>
    <w:rsid w:val="007940A4"/>
    <w:rsid w:val="00794896"/>
    <w:rsid w:val="00795672"/>
    <w:rsid w:val="007959F4"/>
    <w:rsid w:val="007961E1"/>
    <w:rsid w:val="0079659E"/>
    <w:rsid w:val="007A083A"/>
    <w:rsid w:val="007A0AAB"/>
    <w:rsid w:val="007A2FEB"/>
    <w:rsid w:val="007A303E"/>
    <w:rsid w:val="007A32B8"/>
    <w:rsid w:val="007A3B5C"/>
    <w:rsid w:val="007A4178"/>
    <w:rsid w:val="007A4830"/>
    <w:rsid w:val="007A5E80"/>
    <w:rsid w:val="007A6FDC"/>
    <w:rsid w:val="007A795C"/>
    <w:rsid w:val="007A7CA9"/>
    <w:rsid w:val="007B1434"/>
    <w:rsid w:val="007B259E"/>
    <w:rsid w:val="007B2B1B"/>
    <w:rsid w:val="007B369A"/>
    <w:rsid w:val="007B3A58"/>
    <w:rsid w:val="007B5800"/>
    <w:rsid w:val="007B6147"/>
    <w:rsid w:val="007B62FC"/>
    <w:rsid w:val="007B66E7"/>
    <w:rsid w:val="007B6CB5"/>
    <w:rsid w:val="007B6DC1"/>
    <w:rsid w:val="007C024B"/>
    <w:rsid w:val="007C29C6"/>
    <w:rsid w:val="007C34D2"/>
    <w:rsid w:val="007C4A08"/>
    <w:rsid w:val="007C4F42"/>
    <w:rsid w:val="007C5573"/>
    <w:rsid w:val="007C756D"/>
    <w:rsid w:val="007C7DA5"/>
    <w:rsid w:val="007D02CF"/>
    <w:rsid w:val="007D29F4"/>
    <w:rsid w:val="007D2B04"/>
    <w:rsid w:val="007D376C"/>
    <w:rsid w:val="007D6854"/>
    <w:rsid w:val="007E03EE"/>
    <w:rsid w:val="007E38BF"/>
    <w:rsid w:val="007E3D38"/>
    <w:rsid w:val="007E54DD"/>
    <w:rsid w:val="007E575E"/>
    <w:rsid w:val="007E6F73"/>
    <w:rsid w:val="007E77CD"/>
    <w:rsid w:val="007F0844"/>
    <w:rsid w:val="007F40F7"/>
    <w:rsid w:val="007F426F"/>
    <w:rsid w:val="007F4EB6"/>
    <w:rsid w:val="007F5A90"/>
    <w:rsid w:val="007F7049"/>
    <w:rsid w:val="007F740C"/>
    <w:rsid w:val="00800300"/>
    <w:rsid w:val="008008AC"/>
    <w:rsid w:val="008008EB"/>
    <w:rsid w:val="00801325"/>
    <w:rsid w:val="00801B89"/>
    <w:rsid w:val="00803339"/>
    <w:rsid w:val="008035B8"/>
    <w:rsid w:val="00803E17"/>
    <w:rsid w:val="00804B60"/>
    <w:rsid w:val="0080531D"/>
    <w:rsid w:val="00806493"/>
    <w:rsid w:val="008067FE"/>
    <w:rsid w:val="00807551"/>
    <w:rsid w:val="00807A4C"/>
    <w:rsid w:val="00810B8D"/>
    <w:rsid w:val="00813535"/>
    <w:rsid w:val="00813770"/>
    <w:rsid w:val="008159D1"/>
    <w:rsid w:val="0081618A"/>
    <w:rsid w:val="00816535"/>
    <w:rsid w:val="00816549"/>
    <w:rsid w:val="00817014"/>
    <w:rsid w:val="00817144"/>
    <w:rsid w:val="00821058"/>
    <w:rsid w:val="00824016"/>
    <w:rsid w:val="0082404B"/>
    <w:rsid w:val="0082497A"/>
    <w:rsid w:val="00827ADB"/>
    <w:rsid w:val="00831A87"/>
    <w:rsid w:val="00834D4F"/>
    <w:rsid w:val="00835EC4"/>
    <w:rsid w:val="00836C73"/>
    <w:rsid w:val="008405EC"/>
    <w:rsid w:val="00841023"/>
    <w:rsid w:val="0084272F"/>
    <w:rsid w:val="00842E4F"/>
    <w:rsid w:val="00843610"/>
    <w:rsid w:val="00843B90"/>
    <w:rsid w:val="00843BF2"/>
    <w:rsid w:val="00843CDF"/>
    <w:rsid w:val="00845647"/>
    <w:rsid w:val="0084589A"/>
    <w:rsid w:val="00853112"/>
    <w:rsid w:val="008534E9"/>
    <w:rsid w:val="00853B67"/>
    <w:rsid w:val="0085452A"/>
    <w:rsid w:val="0085558D"/>
    <w:rsid w:val="00856F68"/>
    <w:rsid w:val="008573FF"/>
    <w:rsid w:val="0086015E"/>
    <w:rsid w:val="00860E50"/>
    <w:rsid w:val="00861267"/>
    <w:rsid w:val="00862E84"/>
    <w:rsid w:val="008639B2"/>
    <w:rsid w:val="00863F29"/>
    <w:rsid w:val="008645C3"/>
    <w:rsid w:val="00875373"/>
    <w:rsid w:val="00875735"/>
    <w:rsid w:val="008775DC"/>
    <w:rsid w:val="00877E0E"/>
    <w:rsid w:val="00880EFE"/>
    <w:rsid w:val="00881744"/>
    <w:rsid w:val="00882D97"/>
    <w:rsid w:val="00882F88"/>
    <w:rsid w:val="00885275"/>
    <w:rsid w:val="008853D9"/>
    <w:rsid w:val="00886E84"/>
    <w:rsid w:val="00890A85"/>
    <w:rsid w:val="00892706"/>
    <w:rsid w:val="00894B77"/>
    <w:rsid w:val="008951E1"/>
    <w:rsid w:val="008952BE"/>
    <w:rsid w:val="008955D0"/>
    <w:rsid w:val="00895B98"/>
    <w:rsid w:val="008A0686"/>
    <w:rsid w:val="008A0E7D"/>
    <w:rsid w:val="008A2007"/>
    <w:rsid w:val="008A2386"/>
    <w:rsid w:val="008A3FD7"/>
    <w:rsid w:val="008A58A9"/>
    <w:rsid w:val="008A69F8"/>
    <w:rsid w:val="008A6CA2"/>
    <w:rsid w:val="008A6EE0"/>
    <w:rsid w:val="008B18C2"/>
    <w:rsid w:val="008B2A65"/>
    <w:rsid w:val="008B2AED"/>
    <w:rsid w:val="008B33DA"/>
    <w:rsid w:val="008B5701"/>
    <w:rsid w:val="008B6D47"/>
    <w:rsid w:val="008B786E"/>
    <w:rsid w:val="008C171D"/>
    <w:rsid w:val="008C29DE"/>
    <w:rsid w:val="008C3569"/>
    <w:rsid w:val="008C39E4"/>
    <w:rsid w:val="008C3FE2"/>
    <w:rsid w:val="008C4B54"/>
    <w:rsid w:val="008D0268"/>
    <w:rsid w:val="008D06A9"/>
    <w:rsid w:val="008D070A"/>
    <w:rsid w:val="008D0C53"/>
    <w:rsid w:val="008D60EA"/>
    <w:rsid w:val="008E1B11"/>
    <w:rsid w:val="008E1D4F"/>
    <w:rsid w:val="008E3576"/>
    <w:rsid w:val="008E3692"/>
    <w:rsid w:val="008E3D72"/>
    <w:rsid w:val="008E6224"/>
    <w:rsid w:val="008E7F60"/>
    <w:rsid w:val="008F4571"/>
    <w:rsid w:val="008F7999"/>
    <w:rsid w:val="00900D41"/>
    <w:rsid w:val="00903D24"/>
    <w:rsid w:val="00904609"/>
    <w:rsid w:val="0090531E"/>
    <w:rsid w:val="00905A8D"/>
    <w:rsid w:val="00905BB9"/>
    <w:rsid w:val="009076FD"/>
    <w:rsid w:val="009102EE"/>
    <w:rsid w:val="0091092E"/>
    <w:rsid w:val="009110C3"/>
    <w:rsid w:val="0091125F"/>
    <w:rsid w:val="009121C5"/>
    <w:rsid w:val="00914BC0"/>
    <w:rsid w:val="00914C5C"/>
    <w:rsid w:val="00915F2C"/>
    <w:rsid w:val="009161F0"/>
    <w:rsid w:val="00917AFF"/>
    <w:rsid w:val="00920F7F"/>
    <w:rsid w:val="00921035"/>
    <w:rsid w:val="009219BD"/>
    <w:rsid w:val="00922303"/>
    <w:rsid w:val="0092285E"/>
    <w:rsid w:val="0092303A"/>
    <w:rsid w:val="00923A0D"/>
    <w:rsid w:val="00923C6D"/>
    <w:rsid w:val="009246BB"/>
    <w:rsid w:val="00925292"/>
    <w:rsid w:val="0092578F"/>
    <w:rsid w:val="00926715"/>
    <w:rsid w:val="00926D10"/>
    <w:rsid w:val="0092715D"/>
    <w:rsid w:val="0093137A"/>
    <w:rsid w:val="00931475"/>
    <w:rsid w:val="009333BD"/>
    <w:rsid w:val="009344AF"/>
    <w:rsid w:val="0093580A"/>
    <w:rsid w:val="00940C11"/>
    <w:rsid w:val="00941092"/>
    <w:rsid w:val="00941D0A"/>
    <w:rsid w:val="009428AF"/>
    <w:rsid w:val="00944B7D"/>
    <w:rsid w:val="0094513F"/>
    <w:rsid w:val="009465BD"/>
    <w:rsid w:val="009466E7"/>
    <w:rsid w:val="0094724B"/>
    <w:rsid w:val="0095048D"/>
    <w:rsid w:val="009506DE"/>
    <w:rsid w:val="00951A4E"/>
    <w:rsid w:val="00952341"/>
    <w:rsid w:val="00955823"/>
    <w:rsid w:val="00955D1E"/>
    <w:rsid w:val="0095692B"/>
    <w:rsid w:val="0095733C"/>
    <w:rsid w:val="00957CCE"/>
    <w:rsid w:val="00960384"/>
    <w:rsid w:val="00963664"/>
    <w:rsid w:val="00964B85"/>
    <w:rsid w:val="00964C96"/>
    <w:rsid w:val="009650E6"/>
    <w:rsid w:val="00966644"/>
    <w:rsid w:val="009714BE"/>
    <w:rsid w:val="00973266"/>
    <w:rsid w:val="00976361"/>
    <w:rsid w:val="009766ED"/>
    <w:rsid w:val="009768A8"/>
    <w:rsid w:val="00976A5C"/>
    <w:rsid w:val="00976FBC"/>
    <w:rsid w:val="009802E0"/>
    <w:rsid w:val="00980334"/>
    <w:rsid w:val="00982DC1"/>
    <w:rsid w:val="00983FF4"/>
    <w:rsid w:val="00984766"/>
    <w:rsid w:val="00986C4E"/>
    <w:rsid w:val="009873B8"/>
    <w:rsid w:val="0098774E"/>
    <w:rsid w:val="00987A35"/>
    <w:rsid w:val="009904AF"/>
    <w:rsid w:val="009905FB"/>
    <w:rsid w:val="0099094F"/>
    <w:rsid w:val="00990B63"/>
    <w:rsid w:val="00993A62"/>
    <w:rsid w:val="009964E8"/>
    <w:rsid w:val="009A164D"/>
    <w:rsid w:val="009A2061"/>
    <w:rsid w:val="009A3225"/>
    <w:rsid w:val="009A3C49"/>
    <w:rsid w:val="009A6E06"/>
    <w:rsid w:val="009A7200"/>
    <w:rsid w:val="009A75BC"/>
    <w:rsid w:val="009B0F2D"/>
    <w:rsid w:val="009B3E1C"/>
    <w:rsid w:val="009B5056"/>
    <w:rsid w:val="009B6689"/>
    <w:rsid w:val="009B7FAD"/>
    <w:rsid w:val="009C2054"/>
    <w:rsid w:val="009C2631"/>
    <w:rsid w:val="009C6D1D"/>
    <w:rsid w:val="009C79E2"/>
    <w:rsid w:val="009D0A42"/>
    <w:rsid w:val="009D173F"/>
    <w:rsid w:val="009E0AF0"/>
    <w:rsid w:val="009E0C7A"/>
    <w:rsid w:val="009E0F44"/>
    <w:rsid w:val="009E1514"/>
    <w:rsid w:val="009E2674"/>
    <w:rsid w:val="009E36CB"/>
    <w:rsid w:val="009E480B"/>
    <w:rsid w:val="009E4B9E"/>
    <w:rsid w:val="009E5B58"/>
    <w:rsid w:val="009E5F27"/>
    <w:rsid w:val="009E68C0"/>
    <w:rsid w:val="009E73DE"/>
    <w:rsid w:val="009E7419"/>
    <w:rsid w:val="009E7DC0"/>
    <w:rsid w:val="009E7E4A"/>
    <w:rsid w:val="009F0108"/>
    <w:rsid w:val="009F0CD1"/>
    <w:rsid w:val="009F0D22"/>
    <w:rsid w:val="009F1064"/>
    <w:rsid w:val="009F222B"/>
    <w:rsid w:val="009F5917"/>
    <w:rsid w:val="009F679C"/>
    <w:rsid w:val="009F7056"/>
    <w:rsid w:val="00A0014C"/>
    <w:rsid w:val="00A006F4"/>
    <w:rsid w:val="00A02582"/>
    <w:rsid w:val="00A06DE5"/>
    <w:rsid w:val="00A07C63"/>
    <w:rsid w:val="00A10A54"/>
    <w:rsid w:val="00A10E96"/>
    <w:rsid w:val="00A110E8"/>
    <w:rsid w:val="00A11219"/>
    <w:rsid w:val="00A115B1"/>
    <w:rsid w:val="00A117A7"/>
    <w:rsid w:val="00A11DF2"/>
    <w:rsid w:val="00A131D9"/>
    <w:rsid w:val="00A131E7"/>
    <w:rsid w:val="00A13E8D"/>
    <w:rsid w:val="00A14755"/>
    <w:rsid w:val="00A14C71"/>
    <w:rsid w:val="00A163BF"/>
    <w:rsid w:val="00A17176"/>
    <w:rsid w:val="00A202D2"/>
    <w:rsid w:val="00A20E61"/>
    <w:rsid w:val="00A2304F"/>
    <w:rsid w:val="00A233C5"/>
    <w:rsid w:val="00A242B0"/>
    <w:rsid w:val="00A25281"/>
    <w:rsid w:val="00A253A3"/>
    <w:rsid w:val="00A2589F"/>
    <w:rsid w:val="00A268FD"/>
    <w:rsid w:val="00A26D0B"/>
    <w:rsid w:val="00A271BA"/>
    <w:rsid w:val="00A31FAF"/>
    <w:rsid w:val="00A32013"/>
    <w:rsid w:val="00A32CAF"/>
    <w:rsid w:val="00A33DB9"/>
    <w:rsid w:val="00A346B3"/>
    <w:rsid w:val="00A34856"/>
    <w:rsid w:val="00A34887"/>
    <w:rsid w:val="00A350F5"/>
    <w:rsid w:val="00A371E2"/>
    <w:rsid w:val="00A37344"/>
    <w:rsid w:val="00A40D8F"/>
    <w:rsid w:val="00A42B30"/>
    <w:rsid w:val="00A42DAC"/>
    <w:rsid w:val="00A44B08"/>
    <w:rsid w:val="00A44D46"/>
    <w:rsid w:val="00A450FE"/>
    <w:rsid w:val="00A46CA0"/>
    <w:rsid w:val="00A5001E"/>
    <w:rsid w:val="00A52524"/>
    <w:rsid w:val="00A526FC"/>
    <w:rsid w:val="00A53A87"/>
    <w:rsid w:val="00A5689E"/>
    <w:rsid w:val="00A569E1"/>
    <w:rsid w:val="00A6080C"/>
    <w:rsid w:val="00A60880"/>
    <w:rsid w:val="00A6160A"/>
    <w:rsid w:val="00A63D49"/>
    <w:rsid w:val="00A64030"/>
    <w:rsid w:val="00A64D41"/>
    <w:rsid w:val="00A655D7"/>
    <w:rsid w:val="00A65FAA"/>
    <w:rsid w:val="00A678F4"/>
    <w:rsid w:val="00A67A26"/>
    <w:rsid w:val="00A70CA6"/>
    <w:rsid w:val="00A71F99"/>
    <w:rsid w:val="00A72F12"/>
    <w:rsid w:val="00A74B07"/>
    <w:rsid w:val="00A75EFD"/>
    <w:rsid w:val="00A76438"/>
    <w:rsid w:val="00A777B7"/>
    <w:rsid w:val="00A80F36"/>
    <w:rsid w:val="00A83243"/>
    <w:rsid w:val="00A832B3"/>
    <w:rsid w:val="00A8349A"/>
    <w:rsid w:val="00A84002"/>
    <w:rsid w:val="00A84312"/>
    <w:rsid w:val="00A849A7"/>
    <w:rsid w:val="00A86587"/>
    <w:rsid w:val="00A86E97"/>
    <w:rsid w:val="00A87A56"/>
    <w:rsid w:val="00A93B33"/>
    <w:rsid w:val="00A93FE3"/>
    <w:rsid w:val="00A9410D"/>
    <w:rsid w:val="00A9442D"/>
    <w:rsid w:val="00A94F53"/>
    <w:rsid w:val="00A957E2"/>
    <w:rsid w:val="00A968A3"/>
    <w:rsid w:val="00A97AE0"/>
    <w:rsid w:val="00AA1867"/>
    <w:rsid w:val="00AA2820"/>
    <w:rsid w:val="00AA2E6E"/>
    <w:rsid w:val="00AA32B8"/>
    <w:rsid w:val="00AA392F"/>
    <w:rsid w:val="00AA578B"/>
    <w:rsid w:val="00AA7D34"/>
    <w:rsid w:val="00AB1C29"/>
    <w:rsid w:val="00AB1E9F"/>
    <w:rsid w:val="00AB46AD"/>
    <w:rsid w:val="00AB5932"/>
    <w:rsid w:val="00AB680D"/>
    <w:rsid w:val="00AB71A6"/>
    <w:rsid w:val="00AC04C2"/>
    <w:rsid w:val="00AC1641"/>
    <w:rsid w:val="00AC16D5"/>
    <w:rsid w:val="00AC20C3"/>
    <w:rsid w:val="00AC287D"/>
    <w:rsid w:val="00AC302E"/>
    <w:rsid w:val="00AC499E"/>
    <w:rsid w:val="00AC5D6A"/>
    <w:rsid w:val="00AC7EE3"/>
    <w:rsid w:val="00AD1308"/>
    <w:rsid w:val="00AD24CA"/>
    <w:rsid w:val="00AD538A"/>
    <w:rsid w:val="00AE02D4"/>
    <w:rsid w:val="00AE10DA"/>
    <w:rsid w:val="00AE1BE2"/>
    <w:rsid w:val="00AE392A"/>
    <w:rsid w:val="00AE4CD1"/>
    <w:rsid w:val="00AE572F"/>
    <w:rsid w:val="00AE5856"/>
    <w:rsid w:val="00AE78A1"/>
    <w:rsid w:val="00AF0BEF"/>
    <w:rsid w:val="00AF17EC"/>
    <w:rsid w:val="00AF21CF"/>
    <w:rsid w:val="00AF41EC"/>
    <w:rsid w:val="00AF488C"/>
    <w:rsid w:val="00AF489E"/>
    <w:rsid w:val="00AF50C9"/>
    <w:rsid w:val="00AF54E3"/>
    <w:rsid w:val="00AF655B"/>
    <w:rsid w:val="00AF7A03"/>
    <w:rsid w:val="00AF7B75"/>
    <w:rsid w:val="00B00332"/>
    <w:rsid w:val="00B0082A"/>
    <w:rsid w:val="00B00BC1"/>
    <w:rsid w:val="00B019A6"/>
    <w:rsid w:val="00B0246E"/>
    <w:rsid w:val="00B02471"/>
    <w:rsid w:val="00B04E31"/>
    <w:rsid w:val="00B05235"/>
    <w:rsid w:val="00B059EE"/>
    <w:rsid w:val="00B05A37"/>
    <w:rsid w:val="00B102A0"/>
    <w:rsid w:val="00B10672"/>
    <w:rsid w:val="00B10E2F"/>
    <w:rsid w:val="00B11D82"/>
    <w:rsid w:val="00B13BB2"/>
    <w:rsid w:val="00B1502C"/>
    <w:rsid w:val="00B15065"/>
    <w:rsid w:val="00B15A45"/>
    <w:rsid w:val="00B20018"/>
    <w:rsid w:val="00B20864"/>
    <w:rsid w:val="00B20A6D"/>
    <w:rsid w:val="00B21738"/>
    <w:rsid w:val="00B21E29"/>
    <w:rsid w:val="00B24E0F"/>
    <w:rsid w:val="00B24FED"/>
    <w:rsid w:val="00B25A21"/>
    <w:rsid w:val="00B269E6"/>
    <w:rsid w:val="00B26A77"/>
    <w:rsid w:val="00B30C5B"/>
    <w:rsid w:val="00B352BA"/>
    <w:rsid w:val="00B41A2D"/>
    <w:rsid w:val="00B41C25"/>
    <w:rsid w:val="00B4209B"/>
    <w:rsid w:val="00B44333"/>
    <w:rsid w:val="00B44712"/>
    <w:rsid w:val="00B4482E"/>
    <w:rsid w:val="00B45405"/>
    <w:rsid w:val="00B45AA8"/>
    <w:rsid w:val="00B470EE"/>
    <w:rsid w:val="00B4744E"/>
    <w:rsid w:val="00B50560"/>
    <w:rsid w:val="00B50C41"/>
    <w:rsid w:val="00B50F89"/>
    <w:rsid w:val="00B51AC7"/>
    <w:rsid w:val="00B52992"/>
    <w:rsid w:val="00B53E15"/>
    <w:rsid w:val="00B542CE"/>
    <w:rsid w:val="00B54A77"/>
    <w:rsid w:val="00B570E3"/>
    <w:rsid w:val="00B61502"/>
    <w:rsid w:val="00B6165A"/>
    <w:rsid w:val="00B62726"/>
    <w:rsid w:val="00B62A7A"/>
    <w:rsid w:val="00B631D6"/>
    <w:rsid w:val="00B650B6"/>
    <w:rsid w:val="00B6544A"/>
    <w:rsid w:val="00B677E6"/>
    <w:rsid w:val="00B67ADC"/>
    <w:rsid w:val="00B701ED"/>
    <w:rsid w:val="00B7023C"/>
    <w:rsid w:val="00B708D1"/>
    <w:rsid w:val="00B71826"/>
    <w:rsid w:val="00B73473"/>
    <w:rsid w:val="00B745B1"/>
    <w:rsid w:val="00B747DC"/>
    <w:rsid w:val="00B761E7"/>
    <w:rsid w:val="00B83938"/>
    <w:rsid w:val="00B84C4F"/>
    <w:rsid w:val="00B84E34"/>
    <w:rsid w:val="00B8754B"/>
    <w:rsid w:val="00B90DF2"/>
    <w:rsid w:val="00B915CA"/>
    <w:rsid w:val="00B916DF"/>
    <w:rsid w:val="00B91F7E"/>
    <w:rsid w:val="00B92DA8"/>
    <w:rsid w:val="00B945AA"/>
    <w:rsid w:val="00B9539B"/>
    <w:rsid w:val="00BA08FA"/>
    <w:rsid w:val="00BA2DF0"/>
    <w:rsid w:val="00BA3961"/>
    <w:rsid w:val="00BA4DC6"/>
    <w:rsid w:val="00BA60A7"/>
    <w:rsid w:val="00BA60DF"/>
    <w:rsid w:val="00BA7226"/>
    <w:rsid w:val="00BB0D63"/>
    <w:rsid w:val="00BB1B2D"/>
    <w:rsid w:val="00BB324D"/>
    <w:rsid w:val="00BB3943"/>
    <w:rsid w:val="00BB401C"/>
    <w:rsid w:val="00BB4613"/>
    <w:rsid w:val="00BB4FF7"/>
    <w:rsid w:val="00BB5669"/>
    <w:rsid w:val="00BC011A"/>
    <w:rsid w:val="00BC170E"/>
    <w:rsid w:val="00BC1768"/>
    <w:rsid w:val="00BC17AE"/>
    <w:rsid w:val="00BC2353"/>
    <w:rsid w:val="00BC368D"/>
    <w:rsid w:val="00BC53BD"/>
    <w:rsid w:val="00BC7428"/>
    <w:rsid w:val="00BC76CA"/>
    <w:rsid w:val="00BC7C7F"/>
    <w:rsid w:val="00BD169B"/>
    <w:rsid w:val="00BD1DD6"/>
    <w:rsid w:val="00BD26D6"/>
    <w:rsid w:val="00BD6F73"/>
    <w:rsid w:val="00BD7311"/>
    <w:rsid w:val="00BE07C5"/>
    <w:rsid w:val="00BE095D"/>
    <w:rsid w:val="00BE0CA2"/>
    <w:rsid w:val="00BE14B3"/>
    <w:rsid w:val="00BE23B6"/>
    <w:rsid w:val="00BE2C4C"/>
    <w:rsid w:val="00BE2D56"/>
    <w:rsid w:val="00BE5624"/>
    <w:rsid w:val="00BE5923"/>
    <w:rsid w:val="00BE5DAB"/>
    <w:rsid w:val="00BE6A27"/>
    <w:rsid w:val="00BF2FD7"/>
    <w:rsid w:val="00BF3E61"/>
    <w:rsid w:val="00BF40B1"/>
    <w:rsid w:val="00BF4FD6"/>
    <w:rsid w:val="00BF7373"/>
    <w:rsid w:val="00C0205C"/>
    <w:rsid w:val="00C067C8"/>
    <w:rsid w:val="00C06AD9"/>
    <w:rsid w:val="00C06F98"/>
    <w:rsid w:val="00C07290"/>
    <w:rsid w:val="00C075BA"/>
    <w:rsid w:val="00C07A6C"/>
    <w:rsid w:val="00C10F07"/>
    <w:rsid w:val="00C118B0"/>
    <w:rsid w:val="00C11D70"/>
    <w:rsid w:val="00C12331"/>
    <w:rsid w:val="00C16223"/>
    <w:rsid w:val="00C16962"/>
    <w:rsid w:val="00C16977"/>
    <w:rsid w:val="00C211D8"/>
    <w:rsid w:val="00C2203A"/>
    <w:rsid w:val="00C23B96"/>
    <w:rsid w:val="00C24216"/>
    <w:rsid w:val="00C24C49"/>
    <w:rsid w:val="00C24CF9"/>
    <w:rsid w:val="00C252F3"/>
    <w:rsid w:val="00C272EE"/>
    <w:rsid w:val="00C273B0"/>
    <w:rsid w:val="00C3007B"/>
    <w:rsid w:val="00C30506"/>
    <w:rsid w:val="00C30A7A"/>
    <w:rsid w:val="00C34168"/>
    <w:rsid w:val="00C352A9"/>
    <w:rsid w:val="00C36396"/>
    <w:rsid w:val="00C41C9E"/>
    <w:rsid w:val="00C41E90"/>
    <w:rsid w:val="00C42D8F"/>
    <w:rsid w:val="00C44278"/>
    <w:rsid w:val="00C44AAB"/>
    <w:rsid w:val="00C45983"/>
    <w:rsid w:val="00C45BFA"/>
    <w:rsid w:val="00C45CF5"/>
    <w:rsid w:val="00C46D04"/>
    <w:rsid w:val="00C47BAB"/>
    <w:rsid w:val="00C505EE"/>
    <w:rsid w:val="00C507E5"/>
    <w:rsid w:val="00C533D6"/>
    <w:rsid w:val="00C533EE"/>
    <w:rsid w:val="00C55BA1"/>
    <w:rsid w:val="00C56A5B"/>
    <w:rsid w:val="00C57B0A"/>
    <w:rsid w:val="00C60C6D"/>
    <w:rsid w:val="00C61A01"/>
    <w:rsid w:val="00C61C67"/>
    <w:rsid w:val="00C61EC3"/>
    <w:rsid w:val="00C621DB"/>
    <w:rsid w:val="00C6321C"/>
    <w:rsid w:val="00C64B80"/>
    <w:rsid w:val="00C65169"/>
    <w:rsid w:val="00C67904"/>
    <w:rsid w:val="00C67F65"/>
    <w:rsid w:val="00C726F5"/>
    <w:rsid w:val="00C73D72"/>
    <w:rsid w:val="00C73EA6"/>
    <w:rsid w:val="00C76D08"/>
    <w:rsid w:val="00C7713C"/>
    <w:rsid w:val="00C80E25"/>
    <w:rsid w:val="00C82C60"/>
    <w:rsid w:val="00C842CB"/>
    <w:rsid w:val="00C84DEF"/>
    <w:rsid w:val="00C85503"/>
    <w:rsid w:val="00C85965"/>
    <w:rsid w:val="00C86F4F"/>
    <w:rsid w:val="00C871C2"/>
    <w:rsid w:val="00C874FE"/>
    <w:rsid w:val="00C8750C"/>
    <w:rsid w:val="00C91672"/>
    <w:rsid w:val="00C91CC2"/>
    <w:rsid w:val="00C94C6D"/>
    <w:rsid w:val="00C96169"/>
    <w:rsid w:val="00CA0621"/>
    <w:rsid w:val="00CA3F5E"/>
    <w:rsid w:val="00CA5F39"/>
    <w:rsid w:val="00CA72F1"/>
    <w:rsid w:val="00CC06CB"/>
    <w:rsid w:val="00CC0B30"/>
    <w:rsid w:val="00CC1C20"/>
    <w:rsid w:val="00CC2273"/>
    <w:rsid w:val="00CC2CBB"/>
    <w:rsid w:val="00CC2FF5"/>
    <w:rsid w:val="00CC38DD"/>
    <w:rsid w:val="00CC3FEF"/>
    <w:rsid w:val="00CC657B"/>
    <w:rsid w:val="00CC789C"/>
    <w:rsid w:val="00CC7A91"/>
    <w:rsid w:val="00CD1858"/>
    <w:rsid w:val="00CD3223"/>
    <w:rsid w:val="00CD3882"/>
    <w:rsid w:val="00CD42E1"/>
    <w:rsid w:val="00CD7039"/>
    <w:rsid w:val="00CE01A8"/>
    <w:rsid w:val="00CE19D9"/>
    <w:rsid w:val="00CE1D87"/>
    <w:rsid w:val="00CE2531"/>
    <w:rsid w:val="00CE3868"/>
    <w:rsid w:val="00CE51C0"/>
    <w:rsid w:val="00CE540C"/>
    <w:rsid w:val="00CF0532"/>
    <w:rsid w:val="00CF0D73"/>
    <w:rsid w:val="00CF2CA8"/>
    <w:rsid w:val="00CF33DF"/>
    <w:rsid w:val="00CF437D"/>
    <w:rsid w:val="00CF5AF6"/>
    <w:rsid w:val="00CF7D38"/>
    <w:rsid w:val="00D02221"/>
    <w:rsid w:val="00D02798"/>
    <w:rsid w:val="00D040E0"/>
    <w:rsid w:val="00D052A5"/>
    <w:rsid w:val="00D05AB2"/>
    <w:rsid w:val="00D05AB9"/>
    <w:rsid w:val="00D061B2"/>
    <w:rsid w:val="00D06590"/>
    <w:rsid w:val="00D117A2"/>
    <w:rsid w:val="00D12E75"/>
    <w:rsid w:val="00D13BFE"/>
    <w:rsid w:val="00D13CA3"/>
    <w:rsid w:val="00D147B4"/>
    <w:rsid w:val="00D15534"/>
    <w:rsid w:val="00D15942"/>
    <w:rsid w:val="00D17AEF"/>
    <w:rsid w:val="00D17B1F"/>
    <w:rsid w:val="00D200A5"/>
    <w:rsid w:val="00D20EC5"/>
    <w:rsid w:val="00D22203"/>
    <w:rsid w:val="00D22C9C"/>
    <w:rsid w:val="00D24D1A"/>
    <w:rsid w:val="00D252AC"/>
    <w:rsid w:val="00D257CF"/>
    <w:rsid w:val="00D25895"/>
    <w:rsid w:val="00D25F68"/>
    <w:rsid w:val="00D26D6B"/>
    <w:rsid w:val="00D31DDA"/>
    <w:rsid w:val="00D342AB"/>
    <w:rsid w:val="00D34B1D"/>
    <w:rsid w:val="00D3523F"/>
    <w:rsid w:val="00D3699D"/>
    <w:rsid w:val="00D36AB0"/>
    <w:rsid w:val="00D36F52"/>
    <w:rsid w:val="00D376BF"/>
    <w:rsid w:val="00D43258"/>
    <w:rsid w:val="00D44018"/>
    <w:rsid w:val="00D4434B"/>
    <w:rsid w:val="00D4675D"/>
    <w:rsid w:val="00D50CAF"/>
    <w:rsid w:val="00D514F0"/>
    <w:rsid w:val="00D51A4E"/>
    <w:rsid w:val="00D535EA"/>
    <w:rsid w:val="00D547A7"/>
    <w:rsid w:val="00D54980"/>
    <w:rsid w:val="00D54A7F"/>
    <w:rsid w:val="00D6056D"/>
    <w:rsid w:val="00D607E8"/>
    <w:rsid w:val="00D60BB2"/>
    <w:rsid w:val="00D61B99"/>
    <w:rsid w:val="00D620D6"/>
    <w:rsid w:val="00D62912"/>
    <w:rsid w:val="00D6323E"/>
    <w:rsid w:val="00D64842"/>
    <w:rsid w:val="00D7005C"/>
    <w:rsid w:val="00D7009D"/>
    <w:rsid w:val="00D70AE7"/>
    <w:rsid w:val="00D711AF"/>
    <w:rsid w:val="00D711CC"/>
    <w:rsid w:val="00D73713"/>
    <w:rsid w:val="00D75ED4"/>
    <w:rsid w:val="00D7691D"/>
    <w:rsid w:val="00D77740"/>
    <w:rsid w:val="00D77FB9"/>
    <w:rsid w:val="00D8087A"/>
    <w:rsid w:val="00D81369"/>
    <w:rsid w:val="00D82199"/>
    <w:rsid w:val="00D85BB4"/>
    <w:rsid w:val="00D871F3"/>
    <w:rsid w:val="00D872C4"/>
    <w:rsid w:val="00D90998"/>
    <w:rsid w:val="00D90CF8"/>
    <w:rsid w:val="00D92D35"/>
    <w:rsid w:val="00D936B8"/>
    <w:rsid w:val="00D9635A"/>
    <w:rsid w:val="00D9653E"/>
    <w:rsid w:val="00DA0621"/>
    <w:rsid w:val="00DA213E"/>
    <w:rsid w:val="00DA417F"/>
    <w:rsid w:val="00DA4229"/>
    <w:rsid w:val="00DA7126"/>
    <w:rsid w:val="00DA725C"/>
    <w:rsid w:val="00DA7D18"/>
    <w:rsid w:val="00DB0C19"/>
    <w:rsid w:val="00DB3B04"/>
    <w:rsid w:val="00DB4CC9"/>
    <w:rsid w:val="00DB5A7A"/>
    <w:rsid w:val="00DB5D93"/>
    <w:rsid w:val="00DC0673"/>
    <w:rsid w:val="00DC11D5"/>
    <w:rsid w:val="00DC197E"/>
    <w:rsid w:val="00DC21A5"/>
    <w:rsid w:val="00DC24C1"/>
    <w:rsid w:val="00DC2603"/>
    <w:rsid w:val="00DC2E6A"/>
    <w:rsid w:val="00DC35C5"/>
    <w:rsid w:val="00DC3691"/>
    <w:rsid w:val="00DC470E"/>
    <w:rsid w:val="00DD107F"/>
    <w:rsid w:val="00DD1469"/>
    <w:rsid w:val="00DD1D2B"/>
    <w:rsid w:val="00DD32F5"/>
    <w:rsid w:val="00DD480F"/>
    <w:rsid w:val="00DD6AC7"/>
    <w:rsid w:val="00DD6C0B"/>
    <w:rsid w:val="00DD6E5A"/>
    <w:rsid w:val="00DD74EB"/>
    <w:rsid w:val="00DE0775"/>
    <w:rsid w:val="00DE1B6C"/>
    <w:rsid w:val="00DE224A"/>
    <w:rsid w:val="00DE2459"/>
    <w:rsid w:val="00DE27F1"/>
    <w:rsid w:val="00DE56FD"/>
    <w:rsid w:val="00DF08B4"/>
    <w:rsid w:val="00DF0E38"/>
    <w:rsid w:val="00DF15A4"/>
    <w:rsid w:val="00DF2C8D"/>
    <w:rsid w:val="00DF37DC"/>
    <w:rsid w:val="00DF3AF2"/>
    <w:rsid w:val="00DF5F16"/>
    <w:rsid w:val="00DF7E6D"/>
    <w:rsid w:val="00E02814"/>
    <w:rsid w:val="00E02BFD"/>
    <w:rsid w:val="00E032BC"/>
    <w:rsid w:val="00E03A0D"/>
    <w:rsid w:val="00E06736"/>
    <w:rsid w:val="00E103B1"/>
    <w:rsid w:val="00E11AE8"/>
    <w:rsid w:val="00E144EC"/>
    <w:rsid w:val="00E15AB1"/>
    <w:rsid w:val="00E17E78"/>
    <w:rsid w:val="00E21933"/>
    <w:rsid w:val="00E21BA8"/>
    <w:rsid w:val="00E2270F"/>
    <w:rsid w:val="00E23205"/>
    <w:rsid w:val="00E23F24"/>
    <w:rsid w:val="00E24BEF"/>
    <w:rsid w:val="00E267FA"/>
    <w:rsid w:val="00E274B0"/>
    <w:rsid w:val="00E300B7"/>
    <w:rsid w:val="00E34E8B"/>
    <w:rsid w:val="00E35FA5"/>
    <w:rsid w:val="00E37A5A"/>
    <w:rsid w:val="00E404A9"/>
    <w:rsid w:val="00E40EDB"/>
    <w:rsid w:val="00E41078"/>
    <w:rsid w:val="00E41A62"/>
    <w:rsid w:val="00E41F8F"/>
    <w:rsid w:val="00E42F3F"/>
    <w:rsid w:val="00E4361E"/>
    <w:rsid w:val="00E45DA5"/>
    <w:rsid w:val="00E45DB9"/>
    <w:rsid w:val="00E4678F"/>
    <w:rsid w:val="00E47A5C"/>
    <w:rsid w:val="00E507AC"/>
    <w:rsid w:val="00E50939"/>
    <w:rsid w:val="00E510E0"/>
    <w:rsid w:val="00E52A8E"/>
    <w:rsid w:val="00E539AB"/>
    <w:rsid w:val="00E5414F"/>
    <w:rsid w:val="00E54762"/>
    <w:rsid w:val="00E55DD7"/>
    <w:rsid w:val="00E56AAD"/>
    <w:rsid w:val="00E57DFB"/>
    <w:rsid w:val="00E60F0A"/>
    <w:rsid w:val="00E6225E"/>
    <w:rsid w:val="00E6409B"/>
    <w:rsid w:val="00E646E4"/>
    <w:rsid w:val="00E657AF"/>
    <w:rsid w:val="00E674E9"/>
    <w:rsid w:val="00E6773C"/>
    <w:rsid w:val="00E67858"/>
    <w:rsid w:val="00E7116B"/>
    <w:rsid w:val="00E715B2"/>
    <w:rsid w:val="00E71CAF"/>
    <w:rsid w:val="00E722F0"/>
    <w:rsid w:val="00E73E63"/>
    <w:rsid w:val="00E75094"/>
    <w:rsid w:val="00E77777"/>
    <w:rsid w:val="00E77F3D"/>
    <w:rsid w:val="00E81062"/>
    <w:rsid w:val="00E81989"/>
    <w:rsid w:val="00E82CB6"/>
    <w:rsid w:val="00E83369"/>
    <w:rsid w:val="00E83EEC"/>
    <w:rsid w:val="00E84969"/>
    <w:rsid w:val="00E84B76"/>
    <w:rsid w:val="00E8621B"/>
    <w:rsid w:val="00E86A4C"/>
    <w:rsid w:val="00E956F5"/>
    <w:rsid w:val="00E95A66"/>
    <w:rsid w:val="00E96915"/>
    <w:rsid w:val="00E96C1D"/>
    <w:rsid w:val="00EA0678"/>
    <w:rsid w:val="00EA1007"/>
    <w:rsid w:val="00EA1147"/>
    <w:rsid w:val="00EA160C"/>
    <w:rsid w:val="00EA2CEB"/>
    <w:rsid w:val="00EA3AC6"/>
    <w:rsid w:val="00EA47EA"/>
    <w:rsid w:val="00EA526E"/>
    <w:rsid w:val="00EA541E"/>
    <w:rsid w:val="00EA71DE"/>
    <w:rsid w:val="00EA7853"/>
    <w:rsid w:val="00EA7F1A"/>
    <w:rsid w:val="00EB0037"/>
    <w:rsid w:val="00EB05CF"/>
    <w:rsid w:val="00EB1568"/>
    <w:rsid w:val="00EB6A6B"/>
    <w:rsid w:val="00EB70B5"/>
    <w:rsid w:val="00EC0873"/>
    <w:rsid w:val="00EC1392"/>
    <w:rsid w:val="00EC3FE1"/>
    <w:rsid w:val="00EC4418"/>
    <w:rsid w:val="00EC461D"/>
    <w:rsid w:val="00EC4B59"/>
    <w:rsid w:val="00EC63F7"/>
    <w:rsid w:val="00EC671B"/>
    <w:rsid w:val="00EC6A0F"/>
    <w:rsid w:val="00EC73D1"/>
    <w:rsid w:val="00EC7653"/>
    <w:rsid w:val="00ED0A38"/>
    <w:rsid w:val="00ED11A8"/>
    <w:rsid w:val="00ED1AF3"/>
    <w:rsid w:val="00ED362C"/>
    <w:rsid w:val="00ED3A8D"/>
    <w:rsid w:val="00ED3BF4"/>
    <w:rsid w:val="00ED41D1"/>
    <w:rsid w:val="00ED6786"/>
    <w:rsid w:val="00ED6FE3"/>
    <w:rsid w:val="00ED77F9"/>
    <w:rsid w:val="00ED78D7"/>
    <w:rsid w:val="00ED7CE3"/>
    <w:rsid w:val="00EE0014"/>
    <w:rsid w:val="00EE0110"/>
    <w:rsid w:val="00EE09B9"/>
    <w:rsid w:val="00EE2A1F"/>
    <w:rsid w:val="00EE3D7D"/>
    <w:rsid w:val="00EE4A40"/>
    <w:rsid w:val="00EE59D0"/>
    <w:rsid w:val="00EF07A9"/>
    <w:rsid w:val="00EF2EC5"/>
    <w:rsid w:val="00EF2F81"/>
    <w:rsid w:val="00EF40D8"/>
    <w:rsid w:val="00EF62A4"/>
    <w:rsid w:val="00F0049F"/>
    <w:rsid w:val="00F0547A"/>
    <w:rsid w:val="00F05CD5"/>
    <w:rsid w:val="00F060F1"/>
    <w:rsid w:val="00F06FD5"/>
    <w:rsid w:val="00F0706A"/>
    <w:rsid w:val="00F1425A"/>
    <w:rsid w:val="00F15B8C"/>
    <w:rsid w:val="00F16E0F"/>
    <w:rsid w:val="00F1702B"/>
    <w:rsid w:val="00F179B3"/>
    <w:rsid w:val="00F17E27"/>
    <w:rsid w:val="00F21D82"/>
    <w:rsid w:val="00F22605"/>
    <w:rsid w:val="00F22FF0"/>
    <w:rsid w:val="00F23940"/>
    <w:rsid w:val="00F24CBA"/>
    <w:rsid w:val="00F27121"/>
    <w:rsid w:val="00F30D0A"/>
    <w:rsid w:val="00F3117E"/>
    <w:rsid w:val="00F31455"/>
    <w:rsid w:val="00F3316F"/>
    <w:rsid w:val="00F36575"/>
    <w:rsid w:val="00F36A7E"/>
    <w:rsid w:val="00F3708C"/>
    <w:rsid w:val="00F40C6B"/>
    <w:rsid w:val="00F41447"/>
    <w:rsid w:val="00F41C55"/>
    <w:rsid w:val="00F44389"/>
    <w:rsid w:val="00F44745"/>
    <w:rsid w:val="00F45B15"/>
    <w:rsid w:val="00F45F91"/>
    <w:rsid w:val="00F4696A"/>
    <w:rsid w:val="00F47260"/>
    <w:rsid w:val="00F5036B"/>
    <w:rsid w:val="00F527A5"/>
    <w:rsid w:val="00F52916"/>
    <w:rsid w:val="00F52F61"/>
    <w:rsid w:val="00F5363E"/>
    <w:rsid w:val="00F56577"/>
    <w:rsid w:val="00F5687D"/>
    <w:rsid w:val="00F56C2B"/>
    <w:rsid w:val="00F600EF"/>
    <w:rsid w:val="00F6246E"/>
    <w:rsid w:val="00F62A5F"/>
    <w:rsid w:val="00F63E92"/>
    <w:rsid w:val="00F63FE1"/>
    <w:rsid w:val="00F653E0"/>
    <w:rsid w:val="00F654DA"/>
    <w:rsid w:val="00F65750"/>
    <w:rsid w:val="00F66BC1"/>
    <w:rsid w:val="00F7398E"/>
    <w:rsid w:val="00F74138"/>
    <w:rsid w:val="00F746F7"/>
    <w:rsid w:val="00F74D7C"/>
    <w:rsid w:val="00F754EE"/>
    <w:rsid w:val="00F80AC5"/>
    <w:rsid w:val="00F82331"/>
    <w:rsid w:val="00F824E1"/>
    <w:rsid w:val="00F82E1C"/>
    <w:rsid w:val="00F8347C"/>
    <w:rsid w:val="00F83514"/>
    <w:rsid w:val="00F85181"/>
    <w:rsid w:val="00F85216"/>
    <w:rsid w:val="00F85516"/>
    <w:rsid w:val="00F86215"/>
    <w:rsid w:val="00F87611"/>
    <w:rsid w:val="00F9077F"/>
    <w:rsid w:val="00F9287B"/>
    <w:rsid w:val="00F93F99"/>
    <w:rsid w:val="00F9430E"/>
    <w:rsid w:val="00F96ECD"/>
    <w:rsid w:val="00FA1212"/>
    <w:rsid w:val="00FA297E"/>
    <w:rsid w:val="00FA2FB8"/>
    <w:rsid w:val="00FA47C2"/>
    <w:rsid w:val="00FA4C7F"/>
    <w:rsid w:val="00FA5AE0"/>
    <w:rsid w:val="00FB0619"/>
    <w:rsid w:val="00FB125F"/>
    <w:rsid w:val="00FB1B17"/>
    <w:rsid w:val="00FB2206"/>
    <w:rsid w:val="00FB6302"/>
    <w:rsid w:val="00FB632F"/>
    <w:rsid w:val="00FB7791"/>
    <w:rsid w:val="00FC0024"/>
    <w:rsid w:val="00FC1846"/>
    <w:rsid w:val="00FC19BC"/>
    <w:rsid w:val="00FC31B1"/>
    <w:rsid w:val="00FC412E"/>
    <w:rsid w:val="00FC64B5"/>
    <w:rsid w:val="00FC6B68"/>
    <w:rsid w:val="00FC7657"/>
    <w:rsid w:val="00FC7FF0"/>
    <w:rsid w:val="00FD0DF4"/>
    <w:rsid w:val="00FD1A2F"/>
    <w:rsid w:val="00FD204E"/>
    <w:rsid w:val="00FD544B"/>
    <w:rsid w:val="00FD5DFD"/>
    <w:rsid w:val="00FD6FAA"/>
    <w:rsid w:val="00FE131B"/>
    <w:rsid w:val="00FE3307"/>
    <w:rsid w:val="00FE4B51"/>
    <w:rsid w:val="00FE4B5A"/>
    <w:rsid w:val="00FE50DD"/>
    <w:rsid w:val="00FE59F8"/>
    <w:rsid w:val="00FE6061"/>
    <w:rsid w:val="00FE7399"/>
    <w:rsid w:val="00FF412B"/>
    <w:rsid w:val="00FF5E2F"/>
    <w:rsid w:val="00FF5F95"/>
    <w:rsid w:val="00FF663E"/>
    <w:rsid w:val="00FF7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DDE86F"/>
  <w15:docId w15:val="{2691BFED-7CF5-9E42-8046-C1285074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14C"/>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styleId="UnresolvedMention">
    <w:name w:val="Unresolved Mention"/>
    <w:basedOn w:val="DefaultParagraphFont"/>
    <w:uiPriority w:val="99"/>
    <w:semiHidden/>
    <w:unhideWhenUsed/>
    <w:rsid w:val="00AC2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236550620">
      <w:bodyDiv w:val="1"/>
      <w:marLeft w:val="0"/>
      <w:marRight w:val="0"/>
      <w:marTop w:val="0"/>
      <w:marBottom w:val="0"/>
      <w:divBdr>
        <w:top w:val="none" w:sz="0" w:space="0" w:color="auto"/>
        <w:left w:val="none" w:sz="0" w:space="0" w:color="auto"/>
        <w:bottom w:val="none" w:sz="0" w:space="0" w:color="auto"/>
        <w:right w:val="none" w:sz="0" w:space="0" w:color="auto"/>
      </w:divBdr>
    </w:div>
    <w:div w:id="347215618">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46643332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0927418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298337728">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177353465">
                      <w:marLeft w:val="0"/>
                      <w:marRight w:val="0"/>
                      <w:marTop w:val="0"/>
                      <w:marBottom w:val="0"/>
                      <w:divBdr>
                        <w:top w:val="none" w:sz="0" w:space="0" w:color="auto"/>
                        <w:left w:val="none" w:sz="0" w:space="0" w:color="auto"/>
                        <w:bottom w:val="none" w:sz="0" w:space="0" w:color="auto"/>
                        <w:right w:val="none" w:sz="0" w:space="0" w:color="auto"/>
                      </w:divBdr>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116709292">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llstatecraneandrigging.com/safety/" TargetMode="External"/><Relationship Id="rId18" Type="http://schemas.openxmlformats.org/officeDocument/2006/relationships/hyperlink" Target="http://compassequipment.com/training/" TargetMode="External"/><Relationship Id="rId26" Type="http://schemas.openxmlformats.org/officeDocument/2006/relationships/hyperlink" Target="http://www.manitowoccranes.com/" TargetMode="External"/><Relationship Id="rId3" Type="http://schemas.openxmlformats.org/officeDocument/2006/relationships/customXml" Target="../customXml/item3.xml"/><Relationship Id="rId21" Type="http://schemas.openxmlformats.org/officeDocument/2006/relationships/hyperlink" Target="https://www.rmscranes.com/safety.html"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bigge.com/" TargetMode="External"/><Relationship Id="rId25" Type="http://schemas.openxmlformats.org/officeDocument/2006/relationships/hyperlink" Target="mailto:amy.marten@manitowoc.com" TargetMode="External"/><Relationship Id="rId2" Type="http://schemas.openxmlformats.org/officeDocument/2006/relationships/customXml" Target="../customXml/item2.xml"/><Relationship Id="rId16" Type="http://schemas.openxmlformats.org/officeDocument/2006/relationships/hyperlink" Target="http://www.tiptoncrane.com/" TargetMode="External"/><Relationship Id="rId20" Type="http://schemas.openxmlformats.org/officeDocument/2006/relationships/hyperlink" Target="http://www.rhmarlin.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hawmutequipment.com/" TargetMode="External"/><Relationship Id="rId5" Type="http://schemas.openxmlformats.org/officeDocument/2006/relationships/customXml" Target="../customXml/item5.xml"/><Relationship Id="rId15" Type="http://schemas.openxmlformats.org/officeDocument/2006/relationships/hyperlink" Target="https://stephensonequipment.com/cco-training/cco-training-courses-we-offer/" TargetMode="External"/><Relationship Id="rId23" Type="http://schemas.openxmlformats.org/officeDocument/2006/relationships/hyperlink" Target="https://www.selectcrane.com/"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leavittcranes.com/train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ockymtncranes.com/training/classes/tower-crane-operator" TargetMode="External"/><Relationship Id="rId22" Type="http://schemas.openxmlformats.org/officeDocument/2006/relationships/hyperlink" Target="https://www.rmsequipment.com/"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0895118b-5d96-41be-ba9a-5aa821282535">A7YHY4UATUVD-2003309317-2033</_dlc_DocId>
    <_dlc_DocIdUrl xmlns="0895118b-5d96-41be-ba9a-5aa821282535">
      <Url>https://manitowoc.sharepoint.com/teams/crane/ww_mktg/_layouts/15/DocIdRedir.aspx?ID=A7YHY4UATUVD-2003309317-2033</Url>
      <Description>A7YHY4UATUVD-2003309317-2033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E0F4940192DAE45B5E32F9DEB5866CC" ma:contentTypeVersion="1045" ma:contentTypeDescription="Create a new document." ma:contentTypeScope="" ma:versionID="09e1780e15f18bc66184f14b25c4c89d">
  <xsd:schema xmlns:xsd="http://www.w3.org/2001/XMLSchema" xmlns:xs="http://www.w3.org/2001/XMLSchema" xmlns:p="http://schemas.microsoft.com/office/2006/metadata/properties" xmlns:ns2="0895118b-5d96-41be-ba9a-5aa821282535" xmlns:ns3="e7ac6745-8ac1-48d8-9e47-3211530eb5b8" targetNamespace="http://schemas.microsoft.com/office/2006/metadata/properties" ma:root="true" ma:fieldsID="6dee4291834e371aec91e9221281ad97" ns2:_="" ns3:_="">
    <xsd:import namespace="0895118b-5d96-41be-ba9a-5aa821282535"/>
    <xsd:import namespace="e7ac6745-8ac1-48d8-9e47-3211530eb5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5118b-5d96-41be-ba9a-5aa8212825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ac6745-8ac1-48d8-9e47-3211530eb5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A6D582C6-18D6-440D-9ABB-6F609B1703CC}">
  <ds:schemaRefs>
    <ds:schemaRef ds:uri="http://schemas.microsoft.com/sharepoint/events"/>
  </ds:schemaRefs>
</ds:datastoreItem>
</file>

<file path=customXml/itemProps3.xml><?xml version="1.0" encoding="utf-8"?>
<ds:datastoreItem xmlns:ds="http://schemas.openxmlformats.org/officeDocument/2006/customXml" ds:itemID="{B2F9ACC7-7FB7-3341-98DF-F1AFBAE79B4A}">
  <ds:schemaRefs>
    <ds:schemaRef ds:uri="http://schemas.openxmlformats.org/officeDocument/2006/bibliography"/>
  </ds:schemaRefs>
</ds:datastoreItem>
</file>

<file path=customXml/itemProps4.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0895118b-5d96-41be-ba9a-5aa821282535"/>
  </ds:schemaRefs>
</ds:datastoreItem>
</file>

<file path=customXml/itemProps5.xml><?xml version="1.0" encoding="utf-8"?>
<ds:datastoreItem xmlns:ds="http://schemas.openxmlformats.org/officeDocument/2006/customXml" ds:itemID="{4DE9037C-9FC1-491B-BE60-8A3F87FE9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5118b-5d96-41be-ba9a-5aa821282535"/>
    <ds:schemaRef ds:uri="e7ac6745-8ac1-48d8-9e47-3211530eb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Elizabeth Ling Hu</cp:lastModifiedBy>
  <cp:revision>4</cp:revision>
  <cp:lastPrinted>2014-03-31T14:21:00Z</cp:lastPrinted>
  <dcterms:created xsi:type="dcterms:W3CDTF">2020-09-21T02:36:00Z</dcterms:created>
  <dcterms:modified xsi:type="dcterms:W3CDTF">2020-09-21T20:31:00Z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0x0101004E0F4940192DAE45B5E32F9DEB5866CC</vt:lpwstr>
  </property>
  <property fmtid="{D5CDD505-2E9C-101B-9397-08002B2CF9AE}" pid="3" name="Order">
    <vt:r8>203300</vt:r8>
  </property>
  <property fmtid="{D5CDD505-2E9C-101B-9397-08002B2CF9AE}" pid="4" name="_dlc_DocIdItemGuid">
    <vt:lpwstr>c3edbfe6-db90-4ce7-a505-6e5fafefaf25</vt:lpwstr>
  </property>
</Properties>
</file>