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52449" w14:textId="77777777" w:rsidR="0092578F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4AA502F" wp14:editId="14D2DE96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>
        <w:rPr>
          <w:rFonts w:ascii="Verdana" w:hAnsi="Verdana"/>
          <w:color w:val="ED1C2A"/>
          <w:sz w:val="30"/>
          <w:szCs w:val="30"/>
        </w:rPr>
        <w:softHyphen/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4DEDC063" w14:textId="77777777" w:rsidR="0092578F" w:rsidRPr="00164A29" w:rsidRDefault="00E24BEF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February 24</w:t>
      </w:r>
      <w:r w:rsidR="008639B2">
        <w:rPr>
          <w:rFonts w:ascii="Verdana" w:hAnsi="Verdana"/>
          <w:color w:val="41525C"/>
          <w:sz w:val="18"/>
          <w:szCs w:val="18"/>
        </w:rPr>
        <w:t>,</w:t>
      </w:r>
      <w:r w:rsidR="00E77777">
        <w:rPr>
          <w:rFonts w:ascii="Verdana" w:hAnsi="Verdana"/>
          <w:color w:val="41525C"/>
          <w:sz w:val="18"/>
          <w:szCs w:val="18"/>
        </w:rPr>
        <w:t xml:space="preserve"> </w:t>
      </w:r>
      <w:r w:rsidR="00A006F4">
        <w:rPr>
          <w:rFonts w:ascii="Verdana" w:hAnsi="Verdana"/>
          <w:color w:val="41525C"/>
          <w:sz w:val="18"/>
          <w:szCs w:val="18"/>
        </w:rPr>
        <w:t>20</w:t>
      </w:r>
      <w:r w:rsidR="005862AA">
        <w:rPr>
          <w:rFonts w:ascii="Verdana" w:hAnsi="Verdana"/>
          <w:color w:val="41525C"/>
          <w:sz w:val="18"/>
          <w:szCs w:val="18"/>
        </w:rPr>
        <w:t>20</w:t>
      </w:r>
    </w:p>
    <w:p w14:paraId="34FA74D3" w14:textId="77777777" w:rsidR="00506C1D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07609AD9" w14:textId="144575C4" w:rsidR="00EA1007" w:rsidRDefault="00E24BEF" w:rsidP="008639B2">
      <w:pPr>
        <w:rPr>
          <w:rFonts w:ascii="Georgia" w:hAnsi="Georgia"/>
          <w:b/>
          <w:sz w:val="28"/>
          <w:szCs w:val="28"/>
        </w:rPr>
      </w:pPr>
      <w:bookmarkStart w:id="0" w:name="_GoBack"/>
      <w:r>
        <w:rPr>
          <w:rFonts w:ascii="Georgia" w:hAnsi="Georgia"/>
          <w:b/>
          <w:sz w:val="28"/>
          <w:szCs w:val="28"/>
        </w:rPr>
        <w:t xml:space="preserve">Manitowoc </w:t>
      </w:r>
      <w:r w:rsidR="007E4BAA">
        <w:rPr>
          <w:rFonts w:ascii="Georgia" w:hAnsi="Georgia"/>
          <w:b/>
          <w:sz w:val="28"/>
          <w:szCs w:val="28"/>
        </w:rPr>
        <w:t xml:space="preserve">launches </w:t>
      </w:r>
      <w:r>
        <w:rPr>
          <w:rFonts w:ascii="Georgia" w:hAnsi="Georgia"/>
          <w:b/>
          <w:sz w:val="28"/>
          <w:szCs w:val="28"/>
        </w:rPr>
        <w:t xml:space="preserve">new MLC150-1 crawler crane </w:t>
      </w:r>
      <w:r w:rsidR="00533934">
        <w:rPr>
          <w:rFonts w:ascii="Georgia" w:hAnsi="Georgia"/>
          <w:b/>
          <w:sz w:val="28"/>
          <w:szCs w:val="28"/>
        </w:rPr>
        <w:t>before</w:t>
      </w:r>
      <w:r>
        <w:rPr>
          <w:rFonts w:ascii="Georgia" w:hAnsi="Georgia"/>
          <w:b/>
          <w:sz w:val="28"/>
          <w:szCs w:val="28"/>
        </w:rPr>
        <w:t xml:space="preserve"> CONEXPO 2020</w:t>
      </w:r>
    </w:p>
    <w:bookmarkEnd w:id="0"/>
    <w:p w14:paraId="2021224B" w14:textId="77777777" w:rsidR="00077CB6" w:rsidRPr="001D046B" w:rsidRDefault="00077CB6" w:rsidP="008639B2">
      <w:pPr>
        <w:rPr>
          <w:rFonts w:ascii="Georgia" w:hAnsi="Georgia"/>
          <w:b/>
          <w:sz w:val="28"/>
          <w:szCs w:val="28"/>
        </w:rPr>
      </w:pPr>
    </w:p>
    <w:p w14:paraId="322D5836" w14:textId="42AEB4F7" w:rsidR="003C7943" w:rsidRDefault="003C7943" w:rsidP="00EE59D0">
      <w:pPr>
        <w:numPr>
          <w:ilvl w:val="0"/>
          <w:numId w:val="3"/>
        </w:numPr>
        <w:spacing w:line="276" w:lineRule="auto"/>
        <w:rPr>
          <w:rFonts w:ascii="Georgia" w:hAnsi="Georgia" w:cs="Open Sans"/>
          <w:i/>
          <w:iCs/>
          <w:sz w:val="21"/>
          <w:szCs w:val="21"/>
        </w:rPr>
      </w:pPr>
      <w:r>
        <w:rPr>
          <w:rFonts w:ascii="Georgia" w:hAnsi="Georgia" w:cs="Open Sans"/>
          <w:i/>
          <w:iCs/>
          <w:sz w:val="21"/>
          <w:szCs w:val="21"/>
        </w:rPr>
        <w:t xml:space="preserve">The </w:t>
      </w:r>
      <w:r w:rsidR="00B102A0">
        <w:rPr>
          <w:rFonts w:ascii="Georgia" w:hAnsi="Georgia" w:cs="Open Sans"/>
          <w:i/>
          <w:iCs/>
          <w:sz w:val="21"/>
          <w:szCs w:val="21"/>
        </w:rPr>
        <w:t xml:space="preserve">MLC150-1 </w:t>
      </w:r>
      <w:r w:rsidR="00B73337">
        <w:rPr>
          <w:rFonts w:ascii="Georgia" w:hAnsi="Georgia" w:cs="Open Sans"/>
          <w:i/>
          <w:iCs/>
          <w:sz w:val="21"/>
          <w:szCs w:val="21"/>
        </w:rPr>
        <w:t xml:space="preserve">has new </w:t>
      </w:r>
      <w:r w:rsidR="00B102A0">
        <w:rPr>
          <w:rFonts w:ascii="Georgia" w:hAnsi="Georgia" w:cs="Open Sans"/>
          <w:i/>
          <w:iCs/>
          <w:sz w:val="21"/>
          <w:szCs w:val="21"/>
        </w:rPr>
        <w:t xml:space="preserve">features </w:t>
      </w:r>
      <w:r w:rsidR="00B73337">
        <w:rPr>
          <w:rFonts w:ascii="Georgia" w:hAnsi="Georgia" w:cs="Open Sans"/>
          <w:i/>
          <w:iCs/>
          <w:sz w:val="21"/>
          <w:szCs w:val="21"/>
        </w:rPr>
        <w:t xml:space="preserve">that make </w:t>
      </w:r>
      <w:r w:rsidR="00342B0C">
        <w:rPr>
          <w:rFonts w:ascii="Georgia" w:hAnsi="Georgia" w:cs="Open Sans"/>
          <w:i/>
          <w:iCs/>
          <w:sz w:val="21"/>
          <w:szCs w:val="21"/>
        </w:rPr>
        <w:t xml:space="preserve">it easier to transport to the job site and quicker to assemble than its crawler-crane predecessors. </w:t>
      </w:r>
    </w:p>
    <w:p w14:paraId="109DD59A" w14:textId="77777777" w:rsidR="00077CB6" w:rsidRDefault="00B05A37" w:rsidP="00EE59D0">
      <w:pPr>
        <w:numPr>
          <w:ilvl w:val="0"/>
          <w:numId w:val="3"/>
        </w:numPr>
        <w:spacing w:line="276" w:lineRule="auto"/>
        <w:rPr>
          <w:rFonts w:ascii="Georgia" w:hAnsi="Georgia" w:cs="Open Sans"/>
          <w:i/>
          <w:iCs/>
          <w:sz w:val="21"/>
          <w:szCs w:val="21"/>
        </w:rPr>
      </w:pPr>
      <w:r>
        <w:rPr>
          <w:rFonts w:ascii="Georgia" w:hAnsi="Georgia" w:cs="Open Sans"/>
          <w:i/>
          <w:iCs/>
          <w:sz w:val="21"/>
          <w:szCs w:val="21"/>
        </w:rPr>
        <w:t>The</w:t>
      </w:r>
      <w:r w:rsidR="003A7358">
        <w:rPr>
          <w:rFonts w:ascii="Georgia" w:hAnsi="Georgia" w:cs="Open Sans"/>
          <w:i/>
          <w:iCs/>
          <w:sz w:val="21"/>
          <w:szCs w:val="21"/>
        </w:rPr>
        <w:t xml:space="preserve"> </w:t>
      </w:r>
      <w:r w:rsidR="00B102A0">
        <w:rPr>
          <w:rFonts w:ascii="Georgia" w:hAnsi="Georgia" w:cs="Open Sans"/>
          <w:i/>
          <w:iCs/>
          <w:sz w:val="21"/>
          <w:szCs w:val="21"/>
        </w:rPr>
        <w:t>new model features an upgraded cab for increased operator comfort.</w:t>
      </w:r>
    </w:p>
    <w:p w14:paraId="12184173" w14:textId="77777777" w:rsidR="00B102A0" w:rsidRPr="000C13D2" w:rsidRDefault="00B102A0" w:rsidP="00EE59D0">
      <w:pPr>
        <w:numPr>
          <w:ilvl w:val="0"/>
          <w:numId w:val="3"/>
        </w:numPr>
        <w:spacing w:line="276" w:lineRule="auto"/>
        <w:rPr>
          <w:rFonts w:ascii="Georgia" w:hAnsi="Georgia" w:cs="Open Sans"/>
          <w:i/>
          <w:iCs/>
          <w:sz w:val="21"/>
          <w:szCs w:val="21"/>
        </w:rPr>
      </w:pPr>
      <w:r>
        <w:rPr>
          <w:rFonts w:ascii="Georgia" w:hAnsi="Georgia" w:cs="Open Sans"/>
          <w:i/>
          <w:iCs/>
          <w:sz w:val="21"/>
          <w:szCs w:val="21"/>
        </w:rPr>
        <w:t xml:space="preserve">It is one of several new cranes that Manitowoc Cranes has launched prior to CONEXPO in March, where it will also unveil </w:t>
      </w:r>
      <w:r w:rsidR="00533934">
        <w:rPr>
          <w:rFonts w:ascii="Georgia" w:hAnsi="Georgia" w:cs="Open Sans"/>
          <w:i/>
          <w:iCs/>
          <w:sz w:val="21"/>
          <w:szCs w:val="21"/>
        </w:rPr>
        <w:t>several other</w:t>
      </w:r>
      <w:r>
        <w:rPr>
          <w:rFonts w:ascii="Georgia" w:hAnsi="Georgia" w:cs="Open Sans"/>
          <w:i/>
          <w:iCs/>
          <w:sz w:val="21"/>
          <w:szCs w:val="21"/>
        </w:rPr>
        <w:t xml:space="preserve"> new cranes.</w:t>
      </w:r>
    </w:p>
    <w:p w14:paraId="47939DB6" w14:textId="77777777" w:rsidR="00F15B8C" w:rsidRDefault="00EC1392" w:rsidP="00EE59D0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Manitowoc </w:t>
      </w:r>
      <w:r w:rsidR="003763D1">
        <w:rPr>
          <w:rFonts w:ascii="Georgia" w:hAnsi="Georgia"/>
          <w:sz w:val="21"/>
          <w:szCs w:val="21"/>
        </w:rPr>
        <w:t xml:space="preserve">has </w:t>
      </w:r>
      <w:r>
        <w:rPr>
          <w:rFonts w:ascii="Georgia" w:hAnsi="Georgia"/>
          <w:sz w:val="21"/>
          <w:szCs w:val="21"/>
        </w:rPr>
        <w:t xml:space="preserve">unveiled its latest </w:t>
      </w:r>
      <w:r w:rsidR="00E24BEF">
        <w:rPr>
          <w:rFonts w:ascii="Georgia" w:hAnsi="Georgia"/>
          <w:sz w:val="21"/>
          <w:szCs w:val="21"/>
        </w:rPr>
        <w:t>crawler</w:t>
      </w:r>
      <w:r>
        <w:rPr>
          <w:rFonts w:ascii="Georgia" w:hAnsi="Georgia"/>
          <w:sz w:val="21"/>
          <w:szCs w:val="21"/>
        </w:rPr>
        <w:t xml:space="preserve"> crane: the </w:t>
      </w:r>
      <w:r w:rsidR="00E24BEF">
        <w:rPr>
          <w:rFonts w:ascii="Georgia" w:hAnsi="Georgia"/>
          <w:sz w:val="21"/>
          <w:szCs w:val="21"/>
        </w:rPr>
        <w:t>Manitowoc MLC150-1</w:t>
      </w:r>
      <w:r>
        <w:rPr>
          <w:rFonts w:ascii="Georgia" w:hAnsi="Georgia"/>
          <w:sz w:val="21"/>
          <w:szCs w:val="21"/>
        </w:rPr>
        <w:t xml:space="preserve">. </w:t>
      </w:r>
      <w:r w:rsidR="008F4571">
        <w:rPr>
          <w:rFonts w:ascii="Georgia" w:hAnsi="Georgia"/>
          <w:sz w:val="21"/>
          <w:szCs w:val="21"/>
        </w:rPr>
        <w:t xml:space="preserve">It is the latest in a line of </w:t>
      </w:r>
      <w:r w:rsidR="00EC4B59">
        <w:rPr>
          <w:rFonts w:ascii="Georgia" w:hAnsi="Georgia"/>
          <w:sz w:val="21"/>
          <w:szCs w:val="21"/>
        </w:rPr>
        <w:t>crawler</w:t>
      </w:r>
      <w:r w:rsidR="008F4571">
        <w:rPr>
          <w:rFonts w:ascii="Georgia" w:hAnsi="Georgia"/>
          <w:sz w:val="21"/>
          <w:szCs w:val="21"/>
        </w:rPr>
        <w:t xml:space="preserve"> cranes </w:t>
      </w:r>
      <w:r w:rsidR="007A32B8">
        <w:rPr>
          <w:rFonts w:ascii="Georgia" w:hAnsi="Georgia"/>
          <w:sz w:val="21"/>
          <w:szCs w:val="21"/>
        </w:rPr>
        <w:t xml:space="preserve">that have </w:t>
      </w:r>
      <w:r w:rsidR="00EC4B59">
        <w:rPr>
          <w:rFonts w:ascii="Georgia" w:hAnsi="Georgia"/>
          <w:sz w:val="21"/>
          <w:szCs w:val="21"/>
        </w:rPr>
        <w:t xml:space="preserve">been </w:t>
      </w:r>
      <w:r w:rsidR="00533934">
        <w:rPr>
          <w:rFonts w:ascii="Georgia" w:hAnsi="Georgia"/>
          <w:sz w:val="21"/>
          <w:szCs w:val="21"/>
        </w:rPr>
        <w:t>very</w:t>
      </w:r>
      <w:r w:rsidR="00EC4B59">
        <w:rPr>
          <w:rFonts w:ascii="Georgia" w:hAnsi="Georgia"/>
          <w:sz w:val="21"/>
          <w:szCs w:val="21"/>
        </w:rPr>
        <w:t xml:space="preserve"> successful</w:t>
      </w:r>
      <w:r w:rsidR="007A32B8">
        <w:rPr>
          <w:rFonts w:ascii="Georgia" w:hAnsi="Georgia"/>
          <w:sz w:val="21"/>
          <w:szCs w:val="21"/>
        </w:rPr>
        <w:t xml:space="preserve"> </w:t>
      </w:r>
      <w:r w:rsidR="00533934">
        <w:rPr>
          <w:rFonts w:ascii="Georgia" w:hAnsi="Georgia"/>
          <w:sz w:val="21"/>
          <w:szCs w:val="21"/>
        </w:rPr>
        <w:t>in North America, especially for their competitive</w:t>
      </w:r>
      <w:r w:rsidR="00EC4B59">
        <w:rPr>
          <w:rFonts w:ascii="Georgia" w:hAnsi="Georgia"/>
          <w:sz w:val="21"/>
          <w:szCs w:val="21"/>
        </w:rPr>
        <w:t xml:space="preserve"> load charts and </w:t>
      </w:r>
      <w:r w:rsidR="00533934">
        <w:rPr>
          <w:rFonts w:ascii="Georgia" w:hAnsi="Georgia"/>
          <w:sz w:val="21"/>
          <w:szCs w:val="21"/>
        </w:rPr>
        <w:t xml:space="preserve">job site </w:t>
      </w:r>
      <w:r w:rsidR="00EC4B59">
        <w:rPr>
          <w:rFonts w:ascii="Georgia" w:hAnsi="Georgia"/>
          <w:sz w:val="21"/>
          <w:szCs w:val="21"/>
        </w:rPr>
        <w:t>maneuverability</w:t>
      </w:r>
      <w:r w:rsidR="007A32B8">
        <w:rPr>
          <w:rFonts w:ascii="Georgia" w:hAnsi="Georgia"/>
          <w:sz w:val="21"/>
          <w:szCs w:val="21"/>
        </w:rPr>
        <w:t xml:space="preserve">. </w:t>
      </w:r>
      <w:r w:rsidR="00006D3B">
        <w:rPr>
          <w:rFonts w:ascii="Georgia" w:hAnsi="Georgia"/>
          <w:sz w:val="21"/>
          <w:szCs w:val="21"/>
        </w:rPr>
        <w:t xml:space="preserve">It will be on </w:t>
      </w:r>
      <w:r w:rsidR="00F15B8C">
        <w:rPr>
          <w:rFonts w:ascii="Georgia" w:hAnsi="Georgia"/>
          <w:sz w:val="21"/>
          <w:szCs w:val="21"/>
        </w:rPr>
        <w:t>display at CONEXPO</w:t>
      </w:r>
      <w:r w:rsidR="00006D3B">
        <w:rPr>
          <w:rFonts w:ascii="Georgia" w:hAnsi="Georgia"/>
          <w:sz w:val="21"/>
          <w:szCs w:val="21"/>
        </w:rPr>
        <w:t xml:space="preserve"> 2020</w:t>
      </w:r>
      <w:r w:rsidR="00F15B8C">
        <w:rPr>
          <w:rFonts w:ascii="Georgia" w:hAnsi="Georgia"/>
          <w:sz w:val="21"/>
          <w:szCs w:val="21"/>
        </w:rPr>
        <w:t xml:space="preserve"> in March, and it’s one of six </w:t>
      </w:r>
      <w:r w:rsidR="00006D3B">
        <w:rPr>
          <w:rFonts w:ascii="Georgia" w:hAnsi="Georgia"/>
          <w:sz w:val="21"/>
          <w:szCs w:val="21"/>
        </w:rPr>
        <w:t>brand-</w:t>
      </w:r>
      <w:r w:rsidR="00F15B8C">
        <w:rPr>
          <w:rFonts w:ascii="Georgia" w:hAnsi="Georgia"/>
          <w:sz w:val="21"/>
          <w:szCs w:val="21"/>
        </w:rPr>
        <w:t xml:space="preserve">new cranes that </w:t>
      </w:r>
      <w:r w:rsidR="00006D3B">
        <w:rPr>
          <w:rFonts w:ascii="Georgia" w:hAnsi="Georgia"/>
          <w:sz w:val="21"/>
          <w:szCs w:val="21"/>
        </w:rPr>
        <w:t>the company is showing this year, along with several others making their North American debuts.</w:t>
      </w:r>
    </w:p>
    <w:p w14:paraId="05162D28" w14:textId="47C3A729" w:rsidR="00FF5F95" w:rsidRDefault="00DA725C" w:rsidP="00EE59D0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 new crawler crane </w:t>
      </w:r>
      <w:r w:rsidR="00FF5F95">
        <w:rPr>
          <w:rFonts w:ascii="Georgia" w:hAnsi="Georgia"/>
          <w:sz w:val="21"/>
          <w:szCs w:val="21"/>
        </w:rPr>
        <w:t>continues the momentum of its</w:t>
      </w:r>
      <w:r>
        <w:rPr>
          <w:rFonts w:ascii="Georgia" w:hAnsi="Georgia"/>
          <w:sz w:val="21"/>
          <w:szCs w:val="21"/>
        </w:rPr>
        <w:t xml:space="preserve"> </w:t>
      </w:r>
      <w:r w:rsidR="00FF5F95">
        <w:rPr>
          <w:rFonts w:ascii="Georgia" w:hAnsi="Georgia"/>
          <w:sz w:val="21"/>
          <w:szCs w:val="21"/>
        </w:rPr>
        <w:t xml:space="preserve">popular predecessor, the MLC100-1, increasing the capacity to 165 USt (150 t) and adding a host of several new features. It was designed to meet the needs of customers that desire a compact, maneuverable crawler crane with a strong load chart and easy transport. </w:t>
      </w:r>
    </w:p>
    <w:p w14:paraId="3ECF096F" w14:textId="37F0AA42" w:rsidR="00FF5F95" w:rsidRDefault="0005006A" w:rsidP="00EE59D0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</w:t>
      </w:r>
      <w:r w:rsidR="00FF5F95">
        <w:rPr>
          <w:rFonts w:ascii="Georgia" w:hAnsi="Georgia"/>
          <w:sz w:val="21"/>
          <w:szCs w:val="21"/>
        </w:rPr>
        <w:t xml:space="preserve">A big component of </w:t>
      </w:r>
      <w:r w:rsidR="00FF5F95">
        <w:rPr>
          <w:rFonts w:ascii="Georgia" w:hAnsi="Georgia"/>
          <w:i/>
          <w:sz w:val="21"/>
          <w:szCs w:val="21"/>
        </w:rPr>
        <w:t>The Manitowoc Way</w:t>
      </w:r>
      <w:r w:rsidR="00FF5F95">
        <w:rPr>
          <w:rFonts w:ascii="Georgia" w:hAnsi="Georgia"/>
          <w:sz w:val="21"/>
          <w:szCs w:val="21"/>
        </w:rPr>
        <w:t xml:space="preserve"> is listening to exactly what our customers need and want in their cranes,” said Brennan </w:t>
      </w:r>
      <w:proofErr w:type="spellStart"/>
      <w:r w:rsidR="00FF5F95">
        <w:rPr>
          <w:rFonts w:ascii="Georgia" w:hAnsi="Georgia"/>
          <w:sz w:val="21"/>
          <w:szCs w:val="21"/>
        </w:rPr>
        <w:t>Seeliger</w:t>
      </w:r>
      <w:proofErr w:type="spellEnd"/>
      <w:r w:rsidR="00FF5F95">
        <w:rPr>
          <w:rFonts w:ascii="Georgia" w:hAnsi="Georgia"/>
          <w:sz w:val="21"/>
          <w:szCs w:val="21"/>
        </w:rPr>
        <w:t>, product manager at Manitowoc Cranes. “W</w:t>
      </w:r>
      <w:r>
        <w:rPr>
          <w:rFonts w:ascii="Georgia" w:hAnsi="Georgia"/>
          <w:sz w:val="21"/>
          <w:szCs w:val="21"/>
        </w:rPr>
        <w:t>e have had</w:t>
      </w:r>
      <w:r w:rsidR="00FF5F95">
        <w:rPr>
          <w:rFonts w:ascii="Georgia" w:hAnsi="Georgia"/>
          <w:sz w:val="21"/>
          <w:szCs w:val="21"/>
        </w:rPr>
        <w:t xml:space="preserve"> great feedback on the MLC100-1, so we based the new MLC150-1 on that </w:t>
      </w:r>
      <w:proofErr w:type="gramStart"/>
      <w:r w:rsidR="00FF5F95">
        <w:rPr>
          <w:rFonts w:ascii="Georgia" w:hAnsi="Georgia"/>
          <w:sz w:val="21"/>
          <w:szCs w:val="21"/>
        </w:rPr>
        <w:t>model, but</w:t>
      </w:r>
      <w:proofErr w:type="gramEnd"/>
      <w:r w:rsidR="00FF5F95">
        <w:rPr>
          <w:rFonts w:ascii="Georgia" w:hAnsi="Georgia"/>
          <w:sz w:val="21"/>
          <w:szCs w:val="21"/>
        </w:rPr>
        <w:t xml:space="preserve"> boosted the capacity for the 165 USt </w:t>
      </w:r>
      <w:r w:rsidR="00342B0C">
        <w:rPr>
          <w:rFonts w:ascii="Georgia" w:hAnsi="Georgia"/>
          <w:sz w:val="21"/>
          <w:szCs w:val="21"/>
        </w:rPr>
        <w:t xml:space="preserve">(150 t) </w:t>
      </w:r>
      <w:r w:rsidR="00FF5F95">
        <w:rPr>
          <w:rFonts w:ascii="Georgia" w:hAnsi="Georgia"/>
          <w:sz w:val="21"/>
          <w:szCs w:val="21"/>
        </w:rPr>
        <w:t>class.”</w:t>
      </w:r>
    </w:p>
    <w:p w14:paraId="27A9C01E" w14:textId="0AF20B79" w:rsidR="008C3569" w:rsidRDefault="00DA725C" w:rsidP="00EE59D0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 MLC150-1 features a 165 USt (150 t) </w:t>
      </w:r>
      <w:r w:rsidR="0005006A">
        <w:rPr>
          <w:rFonts w:ascii="Georgia" w:hAnsi="Georgia"/>
          <w:sz w:val="21"/>
          <w:szCs w:val="21"/>
        </w:rPr>
        <w:t>base capacity and a max</w:t>
      </w:r>
      <w:r w:rsidR="00200801">
        <w:rPr>
          <w:rFonts w:ascii="Georgia" w:hAnsi="Georgia"/>
          <w:sz w:val="21"/>
          <w:szCs w:val="21"/>
        </w:rPr>
        <w:t>imum</w:t>
      </w:r>
      <w:r w:rsidR="0005006A">
        <w:rPr>
          <w:rFonts w:ascii="Georgia" w:hAnsi="Georgia"/>
          <w:sz w:val="21"/>
          <w:szCs w:val="21"/>
        </w:rPr>
        <w:t xml:space="preserve"> boom length of 25</w:t>
      </w:r>
      <w:r w:rsidR="00FF5F95">
        <w:rPr>
          <w:rFonts w:ascii="Georgia" w:hAnsi="Georgia"/>
          <w:sz w:val="21"/>
          <w:szCs w:val="21"/>
        </w:rPr>
        <w:t>6</w:t>
      </w:r>
      <w:r w:rsidR="0005006A">
        <w:rPr>
          <w:rFonts w:ascii="Georgia" w:hAnsi="Georgia"/>
          <w:sz w:val="21"/>
          <w:szCs w:val="21"/>
        </w:rPr>
        <w:t xml:space="preserve"> ft (78 m). </w:t>
      </w:r>
      <w:r w:rsidR="00FF5F95">
        <w:rPr>
          <w:rFonts w:ascii="Georgia" w:hAnsi="Georgia"/>
          <w:sz w:val="21"/>
          <w:szCs w:val="21"/>
        </w:rPr>
        <w:t>A fixed jib of 80 ft (24 m) with a 29.5 US</w:t>
      </w:r>
      <w:r w:rsidR="00B73337">
        <w:rPr>
          <w:rFonts w:ascii="Georgia" w:hAnsi="Georgia"/>
          <w:sz w:val="21"/>
          <w:szCs w:val="21"/>
        </w:rPr>
        <w:t>t</w:t>
      </w:r>
      <w:r w:rsidR="00FF5F95">
        <w:rPr>
          <w:rFonts w:ascii="Georgia" w:hAnsi="Georgia"/>
          <w:sz w:val="21"/>
          <w:szCs w:val="21"/>
        </w:rPr>
        <w:t xml:space="preserve"> (27 t) capacity is available for the crane, and a 170 ft (52 m) luffing jib with a capacity of 50.2 USt (46 t) </w:t>
      </w:r>
      <w:r w:rsidR="004A0759">
        <w:rPr>
          <w:rFonts w:ascii="Georgia" w:hAnsi="Georgia"/>
          <w:sz w:val="21"/>
          <w:szCs w:val="21"/>
        </w:rPr>
        <w:t xml:space="preserve">is another strong option </w:t>
      </w:r>
      <w:r w:rsidR="00C73D72">
        <w:rPr>
          <w:rFonts w:ascii="Georgia" w:hAnsi="Georgia"/>
          <w:sz w:val="21"/>
          <w:szCs w:val="21"/>
        </w:rPr>
        <w:t>for</w:t>
      </w:r>
      <w:r w:rsidR="004A0759">
        <w:rPr>
          <w:rFonts w:ascii="Georgia" w:hAnsi="Georgia"/>
          <w:sz w:val="21"/>
          <w:szCs w:val="21"/>
        </w:rPr>
        <w:t xml:space="preserve"> the job site.</w:t>
      </w:r>
      <w:r w:rsidR="008C3569">
        <w:rPr>
          <w:rFonts w:ascii="Georgia" w:hAnsi="Georgia"/>
          <w:sz w:val="21"/>
          <w:szCs w:val="21"/>
        </w:rPr>
        <w:t xml:space="preserve"> </w:t>
      </w:r>
    </w:p>
    <w:p w14:paraId="363BFBBE" w14:textId="07CDBB5D" w:rsidR="008C3569" w:rsidRDefault="008C3569" w:rsidP="00EE59D0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This new crane features quicker assembly than previous </w:t>
      </w:r>
      <w:r w:rsidR="00D052A5">
        <w:rPr>
          <w:rFonts w:ascii="Georgia" w:hAnsi="Georgia"/>
          <w:sz w:val="21"/>
          <w:szCs w:val="21"/>
        </w:rPr>
        <w:t>models</w:t>
      </w:r>
      <w:r>
        <w:rPr>
          <w:rFonts w:ascii="Georgia" w:hAnsi="Georgia"/>
          <w:sz w:val="21"/>
          <w:szCs w:val="21"/>
        </w:rPr>
        <w:t>, too. The b</w:t>
      </w:r>
      <w:r w:rsidRPr="008C3569">
        <w:rPr>
          <w:rFonts w:ascii="Georgia" w:hAnsi="Georgia"/>
          <w:sz w:val="21"/>
          <w:szCs w:val="21"/>
        </w:rPr>
        <w:t xml:space="preserve">oom butt mounted sheave </w:t>
      </w:r>
      <w:r>
        <w:rPr>
          <w:rFonts w:ascii="Georgia" w:hAnsi="Georgia"/>
          <w:sz w:val="21"/>
          <w:szCs w:val="21"/>
        </w:rPr>
        <w:t>enables</w:t>
      </w:r>
      <w:r w:rsidRPr="008C3569">
        <w:rPr>
          <w:rFonts w:ascii="Georgia" w:hAnsi="Georgia"/>
          <w:sz w:val="21"/>
          <w:szCs w:val="21"/>
        </w:rPr>
        <w:t xml:space="preserve"> self-assembly without</w:t>
      </w:r>
      <w:r>
        <w:rPr>
          <w:rFonts w:ascii="Georgia" w:hAnsi="Georgia"/>
          <w:sz w:val="21"/>
          <w:szCs w:val="21"/>
        </w:rPr>
        <w:t xml:space="preserve"> the</w:t>
      </w:r>
      <w:r w:rsidRPr="008C3569">
        <w:rPr>
          <w:rFonts w:ascii="Georgia" w:hAnsi="Georgia"/>
          <w:sz w:val="21"/>
          <w:szCs w:val="21"/>
        </w:rPr>
        <w:t xml:space="preserve"> boom top</w:t>
      </w:r>
      <w:r>
        <w:rPr>
          <w:rFonts w:ascii="Georgia" w:hAnsi="Georgia"/>
          <w:sz w:val="21"/>
          <w:szCs w:val="21"/>
        </w:rPr>
        <w:t>, it features a b</w:t>
      </w:r>
      <w:r w:rsidRPr="008C3569">
        <w:rPr>
          <w:rFonts w:ascii="Georgia" w:hAnsi="Georgia"/>
          <w:sz w:val="21"/>
          <w:szCs w:val="21"/>
        </w:rPr>
        <w:t>utton style rope termination</w:t>
      </w:r>
      <w:r>
        <w:rPr>
          <w:rFonts w:ascii="Georgia" w:hAnsi="Georgia"/>
          <w:sz w:val="21"/>
          <w:szCs w:val="21"/>
        </w:rPr>
        <w:t>, and a g</w:t>
      </w:r>
      <w:r w:rsidRPr="008C3569">
        <w:rPr>
          <w:rFonts w:ascii="Georgia" w:hAnsi="Georgia"/>
          <w:sz w:val="21"/>
          <w:szCs w:val="21"/>
        </w:rPr>
        <w:t>antry-raised counterweight reduces components</w:t>
      </w:r>
      <w:r>
        <w:rPr>
          <w:rFonts w:ascii="Georgia" w:hAnsi="Georgia"/>
          <w:sz w:val="21"/>
          <w:szCs w:val="21"/>
        </w:rPr>
        <w:t>. The b</w:t>
      </w:r>
      <w:r w:rsidRPr="008C3569">
        <w:rPr>
          <w:rFonts w:ascii="Georgia" w:hAnsi="Georgia"/>
          <w:sz w:val="21"/>
          <w:szCs w:val="21"/>
        </w:rPr>
        <w:t xml:space="preserve">oom cap, jib butt and struts ship as </w:t>
      </w:r>
      <w:r w:rsidR="00200801">
        <w:rPr>
          <w:rFonts w:ascii="Georgia" w:hAnsi="Georgia"/>
          <w:sz w:val="21"/>
          <w:szCs w:val="21"/>
        </w:rPr>
        <w:t xml:space="preserve">a </w:t>
      </w:r>
      <w:r w:rsidRPr="008C3569">
        <w:rPr>
          <w:rFonts w:ascii="Georgia" w:hAnsi="Georgia"/>
          <w:sz w:val="21"/>
          <w:szCs w:val="21"/>
        </w:rPr>
        <w:t>single package for fewer connections</w:t>
      </w:r>
      <w:r>
        <w:rPr>
          <w:rFonts w:ascii="Georgia" w:hAnsi="Georgia"/>
          <w:sz w:val="21"/>
          <w:szCs w:val="21"/>
        </w:rPr>
        <w:t>. It’s also easier to transport. An i</w:t>
      </w:r>
      <w:r w:rsidRPr="008C3569">
        <w:rPr>
          <w:rFonts w:ascii="Georgia" w:hAnsi="Georgia"/>
          <w:sz w:val="21"/>
          <w:szCs w:val="21"/>
        </w:rPr>
        <w:t xml:space="preserve">ncreased hook height </w:t>
      </w:r>
      <w:r>
        <w:rPr>
          <w:rFonts w:ascii="Georgia" w:hAnsi="Georgia"/>
          <w:sz w:val="21"/>
          <w:szCs w:val="21"/>
        </w:rPr>
        <w:t>enables</w:t>
      </w:r>
      <w:r w:rsidRPr="008C3569">
        <w:rPr>
          <w:rFonts w:ascii="Georgia" w:hAnsi="Georgia"/>
          <w:sz w:val="21"/>
          <w:szCs w:val="21"/>
        </w:rPr>
        <w:t xml:space="preserve"> self-assembly with various trailer heights</w:t>
      </w:r>
      <w:r>
        <w:rPr>
          <w:rFonts w:ascii="Georgia" w:hAnsi="Georgia"/>
          <w:sz w:val="21"/>
          <w:szCs w:val="21"/>
        </w:rPr>
        <w:t>, and the crane is d</w:t>
      </w:r>
      <w:r w:rsidRPr="008C3569">
        <w:rPr>
          <w:rFonts w:ascii="Georgia" w:hAnsi="Georgia"/>
          <w:sz w:val="21"/>
          <w:szCs w:val="21"/>
        </w:rPr>
        <w:t>esigned to be transported with minimal permitted loads</w:t>
      </w:r>
      <w:r>
        <w:rPr>
          <w:rFonts w:ascii="Georgia" w:hAnsi="Georgia"/>
          <w:sz w:val="21"/>
          <w:szCs w:val="21"/>
        </w:rPr>
        <w:t xml:space="preserve">. </w:t>
      </w:r>
    </w:p>
    <w:p w14:paraId="36356E62" w14:textId="26C08211" w:rsidR="00DA725C" w:rsidRDefault="004A0759" w:rsidP="00EE59D0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Operators will particularly enjoy </w:t>
      </w:r>
      <w:r w:rsidR="00B73337">
        <w:rPr>
          <w:rFonts w:ascii="Georgia" w:hAnsi="Georgia"/>
          <w:sz w:val="21"/>
          <w:szCs w:val="21"/>
        </w:rPr>
        <w:t>using</w:t>
      </w:r>
      <w:r w:rsidR="0003744C">
        <w:rPr>
          <w:rFonts w:ascii="Georgia" w:hAnsi="Georgia"/>
          <w:sz w:val="21"/>
          <w:szCs w:val="21"/>
        </w:rPr>
        <w:t xml:space="preserve"> Manitowoc’s</w:t>
      </w:r>
      <w:r>
        <w:rPr>
          <w:rFonts w:ascii="Georgia" w:hAnsi="Georgia"/>
          <w:sz w:val="21"/>
          <w:szCs w:val="21"/>
        </w:rPr>
        <w:t xml:space="preserve"> Crane Control System (CCS), which can be found across Manitowoc’s crane ranges and provides commonality in operati</w:t>
      </w:r>
      <w:r w:rsidR="00200801">
        <w:rPr>
          <w:rFonts w:ascii="Georgia" w:hAnsi="Georgia"/>
          <w:sz w:val="21"/>
          <w:szCs w:val="21"/>
        </w:rPr>
        <w:t>on</w:t>
      </w:r>
      <w:r>
        <w:rPr>
          <w:rFonts w:ascii="Georgia" w:hAnsi="Georgia"/>
          <w:sz w:val="21"/>
          <w:szCs w:val="21"/>
        </w:rPr>
        <w:t xml:space="preserve"> and maintenance.</w:t>
      </w:r>
      <w:r w:rsidR="0003744C">
        <w:rPr>
          <w:rFonts w:ascii="Georgia" w:hAnsi="Georgia"/>
          <w:sz w:val="21"/>
          <w:szCs w:val="21"/>
        </w:rPr>
        <w:t xml:space="preserve"> Additionally, the left side console rotates for improved egress</w:t>
      </w:r>
      <w:r w:rsidR="00B73337">
        <w:rPr>
          <w:rFonts w:ascii="Georgia" w:hAnsi="Georgia"/>
          <w:sz w:val="21"/>
          <w:szCs w:val="21"/>
        </w:rPr>
        <w:t xml:space="preserve"> inside the cab</w:t>
      </w:r>
      <w:r w:rsidR="0003744C">
        <w:rPr>
          <w:rFonts w:ascii="Georgia" w:hAnsi="Georgia"/>
          <w:sz w:val="21"/>
          <w:szCs w:val="21"/>
        </w:rPr>
        <w:t>.</w:t>
      </w:r>
    </w:p>
    <w:p w14:paraId="3AD86E95" w14:textId="6F948734" w:rsidR="0003744C" w:rsidRDefault="0003744C" w:rsidP="00EE59D0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</w:t>
      </w:r>
      <w:r w:rsidR="004A0759">
        <w:rPr>
          <w:rFonts w:ascii="Georgia" w:hAnsi="Georgia"/>
          <w:sz w:val="21"/>
          <w:szCs w:val="21"/>
        </w:rPr>
        <w:t>Users</w:t>
      </w:r>
      <w:r>
        <w:rPr>
          <w:rFonts w:ascii="Georgia" w:hAnsi="Georgia"/>
          <w:sz w:val="21"/>
          <w:szCs w:val="21"/>
        </w:rPr>
        <w:t xml:space="preserve"> will really like the upgrades to the cab in the MLC150-1,” </w:t>
      </w:r>
      <w:proofErr w:type="spellStart"/>
      <w:r>
        <w:rPr>
          <w:rFonts w:ascii="Georgia" w:hAnsi="Georgia"/>
          <w:sz w:val="21"/>
          <w:szCs w:val="21"/>
        </w:rPr>
        <w:t>Seeliger</w:t>
      </w:r>
      <w:proofErr w:type="spellEnd"/>
      <w:r>
        <w:rPr>
          <w:rFonts w:ascii="Georgia" w:hAnsi="Georgia"/>
          <w:sz w:val="21"/>
          <w:szCs w:val="21"/>
        </w:rPr>
        <w:t xml:space="preserve"> said. </w:t>
      </w:r>
      <w:r w:rsidR="009076FD">
        <w:rPr>
          <w:rFonts w:ascii="Georgia" w:hAnsi="Georgia"/>
          <w:sz w:val="21"/>
          <w:szCs w:val="21"/>
        </w:rPr>
        <w:t xml:space="preserve">“While this crane has great </w:t>
      </w:r>
      <w:r w:rsidR="004A0759">
        <w:rPr>
          <w:rFonts w:ascii="Georgia" w:hAnsi="Georgia"/>
          <w:sz w:val="21"/>
          <w:szCs w:val="21"/>
        </w:rPr>
        <w:t xml:space="preserve">capacity and reach for the </w:t>
      </w:r>
      <w:r w:rsidR="009076FD">
        <w:rPr>
          <w:rFonts w:ascii="Georgia" w:hAnsi="Georgia"/>
          <w:sz w:val="21"/>
          <w:szCs w:val="21"/>
        </w:rPr>
        <w:t>150</w:t>
      </w:r>
      <w:r w:rsidR="004A0759">
        <w:rPr>
          <w:rFonts w:ascii="Georgia" w:hAnsi="Georgia"/>
          <w:sz w:val="21"/>
          <w:szCs w:val="21"/>
        </w:rPr>
        <w:t xml:space="preserve"> US</w:t>
      </w:r>
      <w:r w:rsidR="009076FD">
        <w:rPr>
          <w:rFonts w:ascii="Georgia" w:hAnsi="Georgia"/>
          <w:sz w:val="21"/>
          <w:szCs w:val="21"/>
        </w:rPr>
        <w:t xml:space="preserve">t class, improved </w:t>
      </w:r>
      <w:r w:rsidR="00445F50">
        <w:rPr>
          <w:rFonts w:ascii="Georgia" w:hAnsi="Georgia"/>
          <w:sz w:val="21"/>
          <w:szCs w:val="21"/>
        </w:rPr>
        <w:t>transport and erection efficiencies are</w:t>
      </w:r>
      <w:r w:rsidR="009076FD">
        <w:rPr>
          <w:rFonts w:ascii="Georgia" w:hAnsi="Georgia"/>
          <w:sz w:val="21"/>
          <w:szCs w:val="21"/>
        </w:rPr>
        <w:t xml:space="preserve"> always something users like to see.”</w:t>
      </w:r>
    </w:p>
    <w:p w14:paraId="1C1720D3" w14:textId="0582DF9B" w:rsidR="009076FD" w:rsidRPr="00DA725C" w:rsidRDefault="004C0A33" w:rsidP="00EE59D0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4C0A33">
        <w:rPr>
          <w:rFonts w:ascii="Georgia" w:hAnsi="Georgia"/>
          <w:sz w:val="21"/>
          <w:szCs w:val="21"/>
        </w:rPr>
        <w:lastRenderedPageBreak/>
        <w:t xml:space="preserve">In addition to the unveiling of the </w:t>
      </w:r>
      <w:r>
        <w:rPr>
          <w:rFonts w:ascii="Georgia" w:hAnsi="Georgia"/>
          <w:sz w:val="21"/>
          <w:szCs w:val="21"/>
        </w:rPr>
        <w:t>MLC150-1</w:t>
      </w:r>
      <w:r w:rsidRPr="004C0A33">
        <w:rPr>
          <w:rFonts w:ascii="Georgia" w:hAnsi="Georgia"/>
          <w:sz w:val="21"/>
          <w:szCs w:val="21"/>
        </w:rPr>
        <w:t xml:space="preserve">, Manitowoc will release </w:t>
      </w:r>
      <w:r w:rsidR="004A0759">
        <w:rPr>
          <w:rFonts w:ascii="Georgia" w:hAnsi="Georgia"/>
          <w:sz w:val="21"/>
          <w:szCs w:val="21"/>
        </w:rPr>
        <w:t>several other new cranes</w:t>
      </w:r>
      <w:r w:rsidRPr="004C0A33">
        <w:rPr>
          <w:rFonts w:ascii="Georgia" w:hAnsi="Georgia"/>
          <w:sz w:val="21"/>
          <w:szCs w:val="21"/>
        </w:rPr>
        <w:t xml:space="preserve"> at it</w:t>
      </w:r>
      <w:r w:rsidR="004A0759">
        <w:rPr>
          <w:rFonts w:ascii="Georgia" w:hAnsi="Georgia"/>
          <w:sz w:val="21"/>
          <w:szCs w:val="21"/>
        </w:rPr>
        <w:t>s showing during CONEXPO in March, w</w:t>
      </w:r>
      <w:r w:rsidR="004A0759">
        <w:rPr>
          <w:color w:val="000000" w:themeColor="text1"/>
          <w:szCs w:val="21"/>
        </w:rPr>
        <w:t xml:space="preserve">hich can be found at </w:t>
      </w:r>
      <w:r w:rsidR="004A0759" w:rsidRPr="004A0759">
        <w:rPr>
          <w:rFonts w:ascii="Georgia" w:hAnsi="Georgia"/>
          <w:color w:val="000000" w:themeColor="text1"/>
          <w:sz w:val="21"/>
          <w:szCs w:val="21"/>
        </w:rPr>
        <w:t>booth</w:t>
      </w:r>
      <w:r w:rsidR="004A0759">
        <w:rPr>
          <w:rFonts w:ascii="Georgia" w:hAnsi="Georgia"/>
          <w:color w:val="000000" w:themeColor="text1"/>
          <w:sz w:val="21"/>
          <w:szCs w:val="21"/>
        </w:rPr>
        <w:t xml:space="preserve"> </w:t>
      </w:r>
      <w:r w:rsidR="004A0759" w:rsidRPr="004A0759">
        <w:rPr>
          <w:rFonts w:ascii="Georgia" w:hAnsi="Georgia"/>
          <w:color w:val="000000" w:themeColor="text1"/>
          <w:sz w:val="21"/>
          <w:szCs w:val="21"/>
        </w:rPr>
        <w:t xml:space="preserve">#F6144, </w:t>
      </w:r>
      <w:r w:rsidR="00200801">
        <w:rPr>
          <w:rFonts w:ascii="Georgia" w:hAnsi="Georgia"/>
          <w:color w:val="000000" w:themeColor="text1"/>
          <w:sz w:val="21"/>
          <w:szCs w:val="21"/>
        </w:rPr>
        <w:t xml:space="preserve">in the festival lot, </w:t>
      </w:r>
      <w:r w:rsidR="004A0759" w:rsidRPr="004A0759">
        <w:rPr>
          <w:rStyle w:val="Emphasis"/>
          <w:rFonts w:ascii="Georgia" w:hAnsi="Georgia"/>
          <w:i w:val="0"/>
          <w:color w:val="000000"/>
          <w:sz w:val="21"/>
          <w:szCs w:val="21"/>
        </w:rPr>
        <w:t>near the corner of Las Vegas Boulevard and Sahara Avenue.</w:t>
      </w:r>
      <w:r w:rsidR="004A0759" w:rsidRPr="004A0759">
        <w:rPr>
          <w:rFonts w:ascii="Georgia" w:hAnsi="Georgia"/>
          <w:color w:val="000000" w:themeColor="text1"/>
          <w:sz w:val="21"/>
          <w:szCs w:val="21"/>
        </w:rPr>
        <w:t xml:space="preserve"> CONEXPO 2020 takes place between March 10 and 14.</w:t>
      </w:r>
    </w:p>
    <w:p w14:paraId="3E52F833" w14:textId="77777777"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10088330" w14:textId="77777777"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19D86EE" w14:textId="77777777" w:rsidR="00164A29" w:rsidRPr="006A69FE" w:rsidRDefault="00920F7F" w:rsidP="00B0246E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CONTACT</w:t>
      </w:r>
    </w:p>
    <w:p w14:paraId="034E1EAC" w14:textId="77777777" w:rsidR="003D0A5C" w:rsidRPr="006A69FE" w:rsidRDefault="0026422B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Amy Marten</w:t>
      </w:r>
      <w:r w:rsidR="003D0A5C" w:rsidRPr="006A69FE">
        <w:rPr>
          <w:sz w:val="18"/>
          <w:szCs w:val="18"/>
        </w:rPr>
        <w:tab/>
      </w:r>
      <w:r w:rsidR="003D0A5C" w:rsidRPr="006A69FE">
        <w:rPr>
          <w:rFonts w:ascii="Verdana" w:hAnsi="Verdana"/>
          <w:color w:val="41525C"/>
          <w:sz w:val="18"/>
          <w:szCs w:val="18"/>
        </w:rPr>
        <w:t xml:space="preserve"> </w:t>
      </w:r>
    </w:p>
    <w:p w14:paraId="66FB6787" w14:textId="77777777" w:rsidR="003D0A5C" w:rsidRPr="00F16E0F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16E0F">
        <w:rPr>
          <w:rFonts w:ascii="Verdana" w:hAnsi="Verdana"/>
          <w:color w:val="41525C"/>
          <w:sz w:val="18"/>
          <w:szCs w:val="18"/>
        </w:rPr>
        <w:t>Manitowoc</w:t>
      </w:r>
      <w:r w:rsidRPr="00F16E0F">
        <w:rPr>
          <w:sz w:val="18"/>
          <w:szCs w:val="18"/>
        </w:rPr>
        <w:tab/>
      </w:r>
    </w:p>
    <w:p w14:paraId="55BF84FA" w14:textId="77777777" w:rsidR="003D0A5C" w:rsidRPr="000473E7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 w:rsidR="00D620D6">
        <w:rPr>
          <w:rFonts w:ascii="Verdana" w:hAnsi="Verdana"/>
          <w:color w:val="41525C"/>
          <w:sz w:val="18"/>
          <w:szCs w:val="18"/>
        </w:rPr>
        <w:t>920 683 6345</w:t>
      </w:r>
      <w:r w:rsidRPr="000473E7">
        <w:rPr>
          <w:rFonts w:ascii="Verdana" w:hAnsi="Verdana"/>
          <w:color w:val="41525C"/>
          <w:sz w:val="18"/>
          <w:szCs w:val="18"/>
        </w:rPr>
        <w:tab/>
      </w:r>
    </w:p>
    <w:p w14:paraId="2F5D60FC" w14:textId="77777777" w:rsidR="00B21E29" w:rsidRPr="00EE4A40" w:rsidRDefault="000D23E8" w:rsidP="00B0246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3" w:history="1">
        <w:r w:rsidR="0026422B">
          <w:rPr>
            <w:rStyle w:val="Hyperlink"/>
            <w:rFonts w:ascii="Verdana" w:hAnsi="Verdana"/>
            <w:color w:val="41525C"/>
            <w:sz w:val="18"/>
            <w:szCs w:val="18"/>
          </w:rPr>
          <w:t>amy.marten</w:t>
        </w:r>
        <w:r w:rsidR="003D0A5C" w:rsidRPr="000473E7">
          <w:rPr>
            <w:rStyle w:val="Hyperlink"/>
            <w:rFonts w:ascii="Verdana" w:hAnsi="Verdana"/>
            <w:color w:val="41525C"/>
            <w:sz w:val="18"/>
            <w:szCs w:val="18"/>
          </w:rPr>
          <w:t>@manitowoc.com</w:t>
        </w:r>
      </w:hyperlink>
      <w:r w:rsidR="003D0A5C" w:rsidRPr="000473E7">
        <w:rPr>
          <w:rFonts w:ascii="Verdana" w:hAnsi="Verdana"/>
          <w:color w:val="41525C"/>
          <w:sz w:val="18"/>
          <w:szCs w:val="18"/>
        </w:rPr>
        <w:tab/>
      </w:r>
    </w:p>
    <w:p w14:paraId="2C5E682F" w14:textId="77777777" w:rsidR="008639B2" w:rsidRDefault="008639B2" w:rsidP="00B0246E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3CCF953D" w14:textId="15BBD700" w:rsidR="001421D9" w:rsidRPr="00E71CAF" w:rsidRDefault="00A06DE5" w:rsidP="00B0246E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="004C12E5" w:rsidRPr="00A678F4">
        <w:rPr>
          <w:rFonts w:ascii="Verdana" w:hAnsi="Verdana"/>
          <w:sz w:val="18"/>
          <w:szCs w:val="18"/>
        </w:rPr>
        <w:br/>
      </w:r>
      <w:r w:rsidR="00795672" w:rsidRPr="00795672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</w:t>
      </w:r>
      <w:r w:rsidR="005C375B">
        <w:rPr>
          <w:rFonts w:ascii="Verdana" w:hAnsi="Verdana" w:cs="Verdana"/>
          <w:color w:val="41525C"/>
          <w:sz w:val="18"/>
          <w:szCs w:val="18"/>
        </w:rPr>
        <w:t>7</w:t>
      </w:r>
      <w:r w:rsidR="00795672" w:rsidRPr="00795672">
        <w:rPr>
          <w:rFonts w:ascii="Verdana" w:hAnsi="Verdana" w:cs="Verdana"/>
          <w:color w:val="41525C"/>
          <w:sz w:val="18"/>
          <w:szCs w:val="18"/>
        </w:rPr>
        <w:t>-year tradition of providing high-quality, customer-focused products and support services to its markets and its 201</w:t>
      </w:r>
      <w:r w:rsidR="005C375B">
        <w:rPr>
          <w:rFonts w:ascii="Verdana" w:hAnsi="Verdana" w:cs="Verdana"/>
          <w:color w:val="41525C"/>
          <w:sz w:val="18"/>
          <w:szCs w:val="18"/>
        </w:rPr>
        <w:t>9</w:t>
      </w:r>
      <w:r w:rsidR="00795672" w:rsidRPr="00795672">
        <w:rPr>
          <w:rFonts w:ascii="Verdana" w:hAnsi="Verdana" w:cs="Verdana"/>
          <w:color w:val="41525C"/>
          <w:sz w:val="18"/>
          <w:szCs w:val="18"/>
        </w:rPr>
        <w:t xml:space="preserve"> net sales were approximately $1.8</w:t>
      </w:r>
      <w:r w:rsidR="005C375B">
        <w:rPr>
          <w:rFonts w:ascii="Verdana" w:hAnsi="Verdana" w:cs="Verdana"/>
          <w:color w:val="41525C"/>
          <w:sz w:val="18"/>
          <w:szCs w:val="18"/>
        </w:rPr>
        <w:t>3</w:t>
      </w:r>
      <w:r w:rsidR="00795672" w:rsidRPr="00795672">
        <w:rPr>
          <w:rFonts w:ascii="Verdana" w:hAnsi="Verdana" w:cs="Verdana"/>
          <w:color w:val="41525C"/>
          <w:sz w:val="18"/>
          <w:szCs w:val="18"/>
        </w:rPr>
        <w:t xml:space="preserve"> billion. Manitowoc is one of the world's leading providers of engineered lifting solutions. Manitowoc, through its </w:t>
      </w:r>
      <w:proofErr w:type="gramStart"/>
      <w:r w:rsidR="00795672" w:rsidRPr="00795672">
        <w:rPr>
          <w:rFonts w:ascii="Verdana" w:hAnsi="Verdana" w:cs="Verdana"/>
          <w:color w:val="41525C"/>
          <w:sz w:val="18"/>
          <w:szCs w:val="18"/>
        </w:rPr>
        <w:t>wholly-owned</w:t>
      </w:r>
      <w:proofErr w:type="gramEnd"/>
      <w:r w:rsidR="00795672" w:rsidRPr="00795672">
        <w:rPr>
          <w:rFonts w:ascii="Verdana" w:hAnsi="Verdana" w:cs="Verdana"/>
          <w:color w:val="41525C"/>
          <w:sz w:val="18"/>
          <w:szCs w:val="18"/>
        </w:rPr>
        <w:t xml:space="preserve"> subsidiaries, designs, manufactures, markets, and supports comprehensive product lines of mobile telescopic cranes, tower cranes, lattice-boom crawler cranes, and boom trucks under the Grove, Manitowoc, National Crane, Potain, Shuttlelift and Manitowoc Crane Care brand names.</w:t>
      </w:r>
    </w:p>
    <w:p w14:paraId="029D078D" w14:textId="77777777" w:rsidR="00F4696A" w:rsidRPr="00A678F4" w:rsidRDefault="00F4696A" w:rsidP="00B0246E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5D375D26" w14:textId="77777777" w:rsidR="00A678F4" w:rsidRPr="00A678F4" w:rsidRDefault="0057374F" w:rsidP="00B0246E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2FFD6C1A" w14:textId="77777777" w:rsidR="00ED77F9" w:rsidRPr="00057864" w:rsidRDefault="003F60B4" w:rsidP="00ED77F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One Park Plaza – 11270 West Park Place</w:t>
      </w:r>
      <w:r>
        <w:rPr>
          <w:rFonts w:ascii="Verdana" w:hAnsi="Verdana"/>
          <w:sz w:val="18"/>
        </w:rPr>
        <w:t xml:space="preserve"> – Suite 1000 – </w:t>
      </w:r>
      <w:r>
        <w:rPr>
          <w:rFonts w:ascii="Verdana" w:hAnsi="Verdana"/>
          <w:color w:val="41525C"/>
          <w:sz w:val="18"/>
        </w:rPr>
        <w:t>Milwaukee, WI 53224</w:t>
      </w:r>
      <w:r w:rsidR="00ED77F9">
        <w:rPr>
          <w:rFonts w:ascii="Verdana" w:hAnsi="Verdana"/>
          <w:color w:val="41525C"/>
          <w:sz w:val="18"/>
        </w:rPr>
        <w:t>, USA</w:t>
      </w:r>
    </w:p>
    <w:p w14:paraId="2828DE24" w14:textId="77777777" w:rsidR="00ED77F9" w:rsidRPr="00057864" w:rsidRDefault="00ED77F9" w:rsidP="00ED77F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 xml:space="preserve">T +1 </w:t>
      </w:r>
      <w:r w:rsidR="002F23FC">
        <w:rPr>
          <w:rFonts w:ascii="Verdana" w:hAnsi="Verdana"/>
          <w:color w:val="41525C"/>
          <w:sz w:val="18"/>
        </w:rPr>
        <w:t>414 760 4600</w:t>
      </w:r>
    </w:p>
    <w:p w14:paraId="42DEC380" w14:textId="77777777" w:rsidR="00235157" w:rsidRDefault="000D23E8" w:rsidP="00B0246E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4" w:history="1">
        <w:r w:rsidR="00EE4A40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76FED6B8" w14:textId="77777777" w:rsidR="00A0014C" w:rsidRDefault="00A0014C" w:rsidP="00B0246E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</w:p>
    <w:p w14:paraId="29804D27" w14:textId="77777777" w:rsidR="00A0014C" w:rsidRDefault="00A0014C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p w14:paraId="3A1C91D5" w14:textId="77777777" w:rsidR="00EF07A9" w:rsidRDefault="00EF07A9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p w14:paraId="751368D9" w14:textId="77777777" w:rsidR="00EF07A9" w:rsidRPr="00A44D46" w:rsidRDefault="00EF07A9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EF07A9" w:rsidRPr="00A44D46" w:rsidSect="009E5B58">
      <w:head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E8842" w14:textId="77777777" w:rsidR="000D23E8" w:rsidRDefault="000D23E8">
      <w:r>
        <w:separator/>
      </w:r>
    </w:p>
  </w:endnote>
  <w:endnote w:type="continuationSeparator" w:id="0">
    <w:p w14:paraId="53AA0CD6" w14:textId="77777777" w:rsidR="000D23E8" w:rsidRDefault="000D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459B9" w14:textId="77777777" w:rsidR="000D23E8" w:rsidRDefault="000D23E8">
      <w:r>
        <w:separator/>
      </w:r>
    </w:p>
  </w:footnote>
  <w:footnote w:type="continuationSeparator" w:id="0">
    <w:p w14:paraId="0E65F79F" w14:textId="77777777" w:rsidR="000D23E8" w:rsidRDefault="000D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1956B" w14:textId="5101E5BF" w:rsidR="007E4BAA" w:rsidRPr="00164A29" w:rsidRDefault="007E4BAA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 xml:space="preserve">Manitowoc </w:t>
    </w:r>
    <w:r w:rsidR="00270203">
      <w:rPr>
        <w:rFonts w:ascii="Verdana" w:hAnsi="Verdana"/>
        <w:b/>
        <w:color w:val="41525C"/>
        <w:sz w:val="18"/>
        <w:szCs w:val="18"/>
      </w:rPr>
      <w:t xml:space="preserve">MLC150-1 </w:t>
    </w:r>
    <w:r>
      <w:rPr>
        <w:rFonts w:ascii="Verdana" w:hAnsi="Verdana"/>
        <w:b/>
        <w:color w:val="41525C"/>
        <w:sz w:val="18"/>
        <w:szCs w:val="18"/>
      </w:rPr>
      <w:t>at CONEXPO 2020</w:t>
    </w:r>
  </w:p>
  <w:p w14:paraId="7FDDEDFA" w14:textId="77777777" w:rsidR="007E4BAA" w:rsidRPr="00164A29" w:rsidRDefault="007E4BAA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February 24, 2020</w:t>
    </w:r>
  </w:p>
  <w:p w14:paraId="7FFF944A" w14:textId="77777777" w:rsidR="007E4BAA" w:rsidRPr="003E31C0" w:rsidRDefault="007E4BAA" w:rsidP="00163032">
    <w:pPr>
      <w:spacing w:line="276" w:lineRule="auto"/>
      <w:rPr>
        <w:rFonts w:ascii="Verdana" w:hAnsi="Verdana"/>
        <w:sz w:val="16"/>
        <w:szCs w:val="16"/>
      </w:rPr>
    </w:pPr>
  </w:p>
  <w:p w14:paraId="0AE8E07C" w14:textId="77777777" w:rsidR="007E4BAA" w:rsidRDefault="007E4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A05CC"/>
    <w:multiLevelType w:val="multilevel"/>
    <w:tmpl w:val="422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6459F8"/>
    <w:multiLevelType w:val="multilevel"/>
    <w:tmpl w:val="AB78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334EF"/>
    <w:multiLevelType w:val="multilevel"/>
    <w:tmpl w:val="C978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2133"/>
    <w:rsid w:val="00003D82"/>
    <w:rsid w:val="00005080"/>
    <w:rsid w:val="00005F74"/>
    <w:rsid w:val="00006D3B"/>
    <w:rsid w:val="00007FF2"/>
    <w:rsid w:val="00010344"/>
    <w:rsid w:val="00014B90"/>
    <w:rsid w:val="000172C9"/>
    <w:rsid w:val="00022E8A"/>
    <w:rsid w:val="000306B2"/>
    <w:rsid w:val="00030BEE"/>
    <w:rsid w:val="00033A4B"/>
    <w:rsid w:val="0003442C"/>
    <w:rsid w:val="00034578"/>
    <w:rsid w:val="00035822"/>
    <w:rsid w:val="0003744C"/>
    <w:rsid w:val="000375E2"/>
    <w:rsid w:val="00037AB5"/>
    <w:rsid w:val="0004232A"/>
    <w:rsid w:val="00042F47"/>
    <w:rsid w:val="00046012"/>
    <w:rsid w:val="00046C55"/>
    <w:rsid w:val="0004745F"/>
    <w:rsid w:val="0005006A"/>
    <w:rsid w:val="0005150F"/>
    <w:rsid w:val="00051CCE"/>
    <w:rsid w:val="00051F75"/>
    <w:rsid w:val="00052603"/>
    <w:rsid w:val="0005260E"/>
    <w:rsid w:val="0005270E"/>
    <w:rsid w:val="00053C35"/>
    <w:rsid w:val="000565D4"/>
    <w:rsid w:val="000572B4"/>
    <w:rsid w:val="000606E0"/>
    <w:rsid w:val="00060D88"/>
    <w:rsid w:val="00062831"/>
    <w:rsid w:val="000653D5"/>
    <w:rsid w:val="00065A26"/>
    <w:rsid w:val="00065D2C"/>
    <w:rsid w:val="00070802"/>
    <w:rsid w:val="0007116F"/>
    <w:rsid w:val="00071EEB"/>
    <w:rsid w:val="0007233D"/>
    <w:rsid w:val="000725FB"/>
    <w:rsid w:val="00075688"/>
    <w:rsid w:val="00075EDE"/>
    <w:rsid w:val="00077CB6"/>
    <w:rsid w:val="00080A73"/>
    <w:rsid w:val="000819C1"/>
    <w:rsid w:val="0008353F"/>
    <w:rsid w:val="00083F23"/>
    <w:rsid w:val="00084D7B"/>
    <w:rsid w:val="00085502"/>
    <w:rsid w:val="00085F09"/>
    <w:rsid w:val="000869EE"/>
    <w:rsid w:val="00092A55"/>
    <w:rsid w:val="00093AEA"/>
    <w:rsid w:val="00096BA1"/>
    <w:rsid w:val="000A01C0"/>
    <w:rsid w:val="000A25E5"/>
    <w:rsid w:val="000A6A98"/>
    <w:rsid w:val="000A75DA"/>
    <w:rsid w:val="000B100B"/>
    <w:rsid w:val="000B168F"/>
    <w:rsid w:val="000B1799"/>
    <w:rsid w:val="000B374E"/>
    <w:rsid w:val="000B4AA8"/>
    <w:rsid w:val="000B4D86"/>
    <w:rsid w:val="000C0256"/>
    <w:rsid w:val="000C028D"/>
    <w:rsid w:val="000C17E9"/>
    <w:rsid w:val="000C1958"/>
    <w:rsid w:val="000C3FD5"/>
    <w:rsid w:val="000C56AB"/>
    <w:rsid w:val="000C5FA1"/>
    <w:rsid w:val="000C672F"/>
    <w:rsid w:val="000D23E8"/>
    <w:rsid w:val="000D5C73"/>
    <w:rsid w:val="000D7310"/>
    <w:rsid w:val="000E0422"/>
    <w:rsid w:val="000E1612"/>
    <w:rsid w:val="000E17D8"/>
    <w:rsid w:val="000E44DA"/>
    <w:rsid w:val="000E4AB5"/>
    <w:rsid w:val="000E58A4"/>
    <w:rsid w:val="000E7485"/>
    <w:rsid w:val="000F1895"/>
    <w:rsid w:val="000F29AF"/>
    <w:rsid w:val="000F3608"/>
    <w:rsid w:val="000F5526"/>
    <w:rsid w:val="000F5735"/>
    <w:rsid w:val="000F5D22"/>
    <w:rsid w:val="00102831"/>
    <w:rsid w:val="001112E6"/>
    <w:rsid w:val="001115D3"/>
    <w:rsid w:val="001117B2"/>
    <w:rsid w:val="00112F17"/>
    <w:rsid w:val="00120BC3"/>
    <w:rsid w:val="001222FA"/>
    <w:rsid w:val="001224AA"/>
    <w:rsid w:val="0012576B"/>
    <w:rsid w:val="00127FF4"/>
    <w:rsid w:val="00133817"/>
    <w:rsid w:val="00134A73"/>
    <w:rsid w:val="00135484"/>
    <w:rsid w:val="00137100"/>
    <w:rsid w:val="00137570"/>
    <w:rsid w:val="00137A99"/>
    <w:rsid w:val="00141124"/>
    <w:rsid w:val="00141C80"/>
    <w:rsid w:val="001421D9"/>
    <w:rsid w:val="00142888"/>
    <w:rsid w:val="00150CEC"/>
    <w:rsid w:val="00151D19"/>
    <w:rsid w:val="00151EA8"/>
    <w:rsid w:val="0015392E"/>
    <w:rsid w:val="00155AE5"/>
    <w:rsid w:val="00161340"/>
    <w:rsid w:val="00163032"/>
    <w:rsid w:val="00164180"/>
    <w:rsid w:val="00164A29"/>
    <w:rsid w:val="00166AB6"/>
    <w:rsid w:val="00167918"/>
    <w:rsid w:val="00171709"/>
    <w:rsid w:val="00172238"/>
    <w:rsid w:val="001757A3"/>
    <w:rsid w:val="001768CF"/>
    <w:rsid w:val="001773DC"/>
    <w:rsid w:val="00181B9C"/>
    <w:rsid w:val="00181F48"/>
    <w:rsid w:val="00182A78"/>
    <w:rsid w:val="00183989"/>
    <w:rsid w:val="00186E69"/>
    <w:rsid w:val="00187083"/>
    <w:rsid w:val="001870F8"/>
    <w:rsid w:val="0019066A"/>
    <w:rsid w:val="00195264"/>
    <w:rsid w:val="00195612"/>
    <w:rsid w:val="001A0203"/>
    <w:rsid w:val="001A13BA"/>
    <w:rsid w:val="001A16D3"/>
    <w:rsid w:val="001A4869"/>
    <w:rsid w:val="001A521F"/>
    <w:rsid w:val="001A6571"/>
    <w:rsid w:val="001A65C1"/>
    <w:rsid w:val="001A6921"/>
    <w:rsid w:val="001A7332"/>
    <w:rsid w:val="001A782A"/>
    <w:rsid w:val="001B1687"/>
    <w:rsid w:val="001B2EC3"/>
    <w:rsid w:val="001B5442"/>
    <w:rsid w:val="001B54D3"/>
    <w:rsid w:val="001B55A4"/>
    <w:rsid w:val="001B72B7"/>
    <w:rsid w:val="001C0797"/>
    <w:rsid w:val="001C1EAE"/>
    <w:rsid w:val="001C3608"/>
    <w:rsid w:val="001C4E0C"/>
    <w:rsid w:val="001C6DCC"/>
    <w:rsid w:val="001D046B"/>
    <w:rsid w:val="001D5B76"/>
    <w:rsid w:val="001D7FC6"/>
    <w:rsid w:val="001E1D79"/>
    <w:rsid w:val="001E23EF"/>
    <w:rsid w:val="001E2404"/>
    <w:rsid w:val="001E4088"/>
    <w:rsid w:val="001E6A4B"/>
    <w:rsid w:val="001E7EB7"/>
    <w:rsid w:val="001F0832"/>
    <w:rsid w:val="001F14C6"/>
    <w:rsid w:val="001F2A82"/>
    <w:rsid w:val="001F452D"/>
    <w:rsid w:val="001F544B"/>
    <w:rsid w:val="001F7754"/>
    <w:rsid w:val="00200801"/>
    <w:rsid w:val="0020131D"/>
    <w:rsid w:val="00201646"/>
    <w:rsid w:val="0020233A"/>
    <w:rsid w:val="00207B61"/>
    <w:rsid w:val="00210135"/>
    <w:rsid w:val="00214A33"/>
    <w:rsid w:val="00216203"/>
    <w:rsid w:val="0022144C"/>
    <w:rsid w:val="00222A4F"/>
    <w:rsid w:val="002235B3"/>
    <w:rsid w:val="002243C2"/>
    <w:rsid w:val="0022453C"/>
    <w:rsid w:val="002252D3"/>
    <w:rsid w:val="002259FB"/>
    <w:rsid w:val="00227B4E"/>
    <w:rsid w:val="002305C1"/>
    <w:rsid w:val="00231F98"/>
    <w:rsid w:val="00235157"/>
    <w:rsid w:val="00237725"/>
    <w:rsid w:val="00241146"/>
    <w:rsid w:val="00242BFB"/>
    <w:rsid w:val="002436CE"/>
    <w:rsid w:val="00246C58"/>
    <w:rsid w:val="002507C8"/>
    <w:rsid w:val="00251420"/>
    <w:rsid w:val="00252EB8"/>
    <w:rsid w:val="0025349B"/>
    <w:rsid w:val="00254A5B"/>
    <w:rsid w:val="00254DCA"/>
    <w:rsid w:val="00255310"/>
    <w:rsid w:val="002559DC"/>
    <w:rsid w:val="00256053"/>
    <w:rsid w:val="002561BA"/>
    <w:rsid w:val="00261AAD"/>
    <w:rsid w:val="00262FC7"/>
    <w:rsid w:val="0026422B"/>
    <w:rsid w:val="002669A9"/>
    <w:rsid w:val="00270203"/>
    <w:rsid w:val="002753ED"/>
    <w:rsid w:val="00275551"/>
    <w:rsid w:val="0027658A"/>
    <w:rsid w:val="002821D4"/>
    <w:rsid w:val="00285F5F"/>
    <w:rsid w:val="00286843"/>
    <w:rsid w:val="00287BD8"/>
    <w:rsid w:val="00287E07"/>
    <w:rsid w:val="00290B9F"/>
    <w:rsid w:val="00291708"/>
    <w:rsid w:val="00293FC3"/>
    <w:rsid w:val="002942F9"/>
    <w:rsid w:val="00294477"/>
    <w:rsid w:val="00294C07"/>
    <w:rsid w:val="0029600C"/>
    <w:rsid w:val="002973F4"/>
    <w:rsid w:val="0029799F"/>
    <w:rsid w:val="002A5645"/>
    <w:rsid w:val="002A57B3"/>
    <w:rsid w:val="002A6CBE"/>
    <w:rsid w:val="002A7246"/>
    <w:rsid w:val="002A730A"/>
    <w:rsid w:val="002B11B7"/>
    <w:rsid w:val="002B36D3"/>
    <w:rsid w:val="002B3CD6"/>
    <w:rsid w:val="002B4131"/>
    <w:rsid w:val="002B496B"/>
    <w:rsid w:val="002B4F16"/>
    <w:rsid w:val="002B4F8B"/>
    <w:rsid w:val="002B661D"/>
    <w:rsid w:val="002B735D"/>
    <w:rsid w:val="002B7BAC"/>
    <w:rsid w:val="002C13C5"/>
    <w:rsid w:val="002C1B6C"/>
    <w:rsid w:val="002C3565"/>
    <w:rsid w:val="002C3754"/>
    <w:rsid w:val="002C3DD6"/>
    <w:rsid w:val="002C40E9"/>
    <w:rsid w:val="002C69B4"/>
    <w:rsid w:val="002D08F1"/>
    <w:rsid w:val="002D1C44"/>
    <w:rsid w:val="002E2756"/>
    <w:rsid w:val="002E41F1"/>
    <w:rsid w:val="002E4403"/>
    <w:rsid w:val="002E61D0"/>
    <w:rsid w:val="002E793B"/>
    <w:rsid w:val="002F23FC"/>
    <w:rsid w:val="002F48A7"/>
    <w:rsid w:val="002F4FC1"/>
    <w:rsid w:val="0030174B"/>
    <w:rsid w:val="003028C8"/>
    <w:rsid w:val="0030349B"/>
    <w:rsid w:val="00303BD6"/>
    <w:rsid w:val="003045AE"/>
    <w:rsid w:val="0030501A"/>
    <w:rsid w:val="003077F1"/>
    <w:rsid w:val="00307C8B"/>
    <w:rsid w:val="00310526"/>
    <w:rsid w:val="00310B62"/>
    <w:rsid w:val="003117A6"/>
    <w:rsid w:val="00311B66"/>
    <w:rsid w:val="00311F6C"/>
    <w:rsid w:val="00313457"/>
    <w:rsid w:val="00313877"/>
    <w:rsid w:val="003144A3"/>
    <w:rsid w:val="00315E9F"/>
    <w:rsid w:val="00320B1B"/>
    <w:rsid w:val="00321840"/>
    <w:rsid w:val="00326A6B"/>
    <w:rsid w:val="00327916"/>
    <w:rsid w:val="003316F3"/>
    <w:rsid w:val="00331D32"/>
    <w:rsid w:val="00335834"/>
    <w:rsid w:val="00336DFF"/>
    <w:rsid w:val="00340800"/>
    <w:rsid w:val="003408F4"/>
    <w:rsid w:val="00341A80"/>
    <w:rsid w:val="00341E9A"/>
    <w:rsid w:val="003421C9"/>
    <w:rsid w:val="00342B0C"/>
    <w:rsid w:val="00343FEA"/>
    <w:rsid w:val="0034682F"/>
    <w:rsid w:val="00346B54"/>
    <w:rsid w:val="00350019"/>
    <w:rsid w:val="00350595"/>
    <w:rsid w:val="00351AF9"/>
    <w:rsid w:val="00352A80"/>
    <w:rsid w:val="003541F0"/>
    <w:rsid w:val="0035651C"/>
    <w:rsid w:val="00356804"/>
    <w:rsid w:val="003573ED"/>
    <w:rsid w:val="003577E2"/>
    <w:rsid w:val="00363EDD"/>
    <w:rsid w:val="0036530E"/>
    <w:rsid w:val="003657A3"/>
    <w:rsid w:val="00367D20"/>
    <w:rsid w:val="00373DC1"/>
    <w:rsid w:val="003763D1"/>
    <w:rsid w:val="0038058D"/>
    <w:rsid w:val="00382D56"/>
    <w:rsid w:val="00384339"/>
    <w:rsid w:val="00386623"/>
    <w:rsid w:val="0038729D"/>
    <w:rsid w:val="00387943"/>
    <w:rsid w:val="00391744"/>
    <w:rsid w:val="00396985"/>
    <w:rsid w:val="003970E8"/>
    <w:rsid w:val="003A1CDB"/>
    <w:rsid w:val="003A1EB0"/>
    <w:rsid w:val="003A2642"/>
    <w:rsid w:val="003A378A"/>
    <w:rsid w:val="003A7358"/>
    <w:rsid w:val="003A7E95"/>
    <w:rsid w:val="003A7F10"/>
    <w:rsid w:val="003B20DE"/>
    <w:rsid w:val="003B2344"/>
    <w:rsid w:val="003B31F9"/>
    <w:rsid w:val="003B3D48"/>
    <w:rsid w:val="003B600C"/>
    <w:rsid w:val="003B6CE8"/>
    <w:rsid w:val="003C0916"/>
    <w:rsid w:val="003C1DDA"/>
    <w:rsid w:val="003C1E7D"/>
    <w:rsid w:val="003C2EB4"/>
    <w:rsid w:val="003C4A2A"/>
    <w:rsid w:val="003C6629"/>
    <w:rsid w:val="003C7943"/>
    <w:rsid w:val="003C7E93"/>
    <w:rsid w:val="003C7FF1"/>
    <w:rsid w:val="003D0484"/>
    <w:rsid w:val="003D0A5C"/>
    <w:rsid w:val="003D3FBA"/>
    <w:rsid w:val="003D7129"/>
    <w:rsid w:val="003E31C0"/>
    <w:rsid w:val="003E68ED"/>
    <w:rsid w:val="003F06B4"/>
    <w:rsid w:val="003F1149"/>
    <w:rsid w:val="003F46E7"/>
    <w:rsid w:val="003F60B4"/>
    <w:rsid w:val="0040002D"/>
    <w:rsid w:val="00401096"/>
    <w:rsid w:val="00404A50"/>
    <w:rsid w:val="0040560B"/>
    <w:rsid w:val="00406B80"/>
    <w:rsid w:val="0040727E"/>
    <w:rsid w:val="004138BE"/>
    <w:rsid w:val="00413CF0"/>
    <w:rsid w:val="00413D97"/>
    <w:rsid w:val="00414689"/>
    <w:rsid w:val="00414CF6"/>
    <w:rsid w:val="004200E9"/>
    <w:rsid w:val="00421B87"/>
    <w:rsid w:val="00422497"/>
    <w:rsid w:val="00422EB6"/>
    <w:rsid w:val="00422FCF"/>
    <w:rsid w:val="00425D45"/>
    <w:rsid w:val="00426B72"/>
    <w:rsid w:val="00431ED8"/>
    <w:rsid w:val="004337D9"/>
    <w:rsid w:val="00435CF7"/>
    <w:rsid w:val="00441B7D"/>
    <w:rsid w:val="00443EAF"/>
    <w:rsid w:val="0044404F"/>
    <w:rsid w:val="004442D3"/>
    <w:rsid w:val="00445F50"/>
    <w:rsid w:val="004462D7"/>
    <w:rsid w:val="00450286"/>
    <w:rsid w:val="00454463"/>
    <w:rsid w:val="00455E67"/>
    <w:rsid w:val="004578B3"/>
    <w:rsid w:val="00457A3C"/>
    <w:rsid w:val="00461F06"/>
    <w:rsid w:val="004625E6"/>
    <w:rsid w:val="00474F44"/>
    <w:rsid w:val="004764CE"/>
    <w:rsid w:val="004847F0"/>
    <w:rsid w:val="00484BAD"/>
    <w:rsid w:val="00484BDE"/>
    <w:rsid w:val="00485E2A"/>
    <w:rsid w:val="00486168"/>
    <w:rsid w:val="0049173B"/>
    <w:rsid w:val="004922F5"/>
    <w:rsid w:val="004A02FE"/>
    <w:rsid w:val="004A0759"/>
    <w:rsid w:val="004A1E08"/>
    <w:rsid w:val="004A33F8"/>
    <w:rsid w:val="004A38AB"/>
    <w:rsid w:val="004A3BA1"/>
    <w:rsid w:val="004A3E7A"/>
    <w:rsid w:val="004A4AE2"/>
    <w:rsid w:val="004A5F04"/>
    <w:rsid w:val="004A6360"/>
    <w:rsid w:val="004A70E6"/>
    <w:rsid w:val="004A741B"/>
    <w:rsid w:val="004B0AED"/>
    <w:rsid w:val="004B2A89"/>
    <w:rsid w:val="004B4DC2"/>
    <w:rsid w:val="004B68B6"/>
    <w:rsid w:val="004B73D2"/>
    <w:rsid w:val="004C09CA"/>
    <w:rsid w:val="004C0A33"/>
    <w:rsid w:val="004C0F9F"/>
    <w:rsid w:val="004C12E5"/>
    <w:rsid w:val="004C18A1"/>
    <w:rsid w:val="004C19E9"/>
    <w:rsid w:val="004C3CD4"/>
    <w:rsid w:val="004C5AAF"/>
    <w:rsid w:val="004C7FD9"/>
    <w:rsid w:val="004D038D"/>
    <w:rsid w:val="004D1E34"/>
    <w:rsid w:val="004D25F6"/>
    <w:rsid w:val="004D4082"/>
    <w:rsid w:val="004D43B9"/>
    <w:rsid w:val="004D486D"/>
    <w:rsid w:val="004D6751"/>
    <w:rsid w:val="004E07F3"/>
    <w:rsid w:val="004E087D"/>
    <w:rsid w:val="004E3245"/>
    <w:rsid w:val="004E4C18"/>
    <w:rsid w:val="004E7899"/>
    <w:rsid w:val="004F1CD8"/>
    <w:rsid w:val="004F304C"/>
    <w:rsid w:val="004F49FB"/>
    <w:rsid w:val="004F4D30"/>
    <w:rsid w:val="005011F9"/>
    <w:rsid w:val="005015E0"/>
    <w:rsid w:val="00502609"/>
    <w:rsid w:val="00504D09"/>
    <w:rsid w:val="00506C1D"/>
    <w:rsid w:val="00511EAA"/>
    <w:rsid w:val="005121AB"/>
    <w:rsid w:val="005127AF"/>
    <w:rsid w:val="00512975"/>
    <w:rsid w:val="00515556"/>
    <w:rsid w:val="005158D6"/>
    <w:rsid w:val="00517806"/>
    <w:rsid w:val="00517EA1"/>
    <w:rsid w:val="005212B7"/>
    <w:rsid w:val="00522370"/>
    <w:rsid w:val="00522F19"/>
    <w:rsid w:val="005237A5"/>
    <w:rsid w:val="005237F4"/>
    <w:rsid w:val="00523E0B"/>
    <w:rsid w:val="00525E57"/>
    <w:rsid w:val="00530ACF"/>
    <w:rsid w:val="00531765"/>
    <w:rsid w:val="00533011"/>
    <w:rsid w:val="00533934"/>
    <w:rsid w:val="00535786"/>
    <w:rsid w:val="005404E5"/>
    <w:rsid w:val="00542233"/>
    <w:rsid w:val="00544E83"/>
    <w:rsid w:val="0054525F"/>
    <w:rsid w:val="00545ED3"/>
    <w:rsid w:val="005464EB"/>
    <w:rsid w:val="00553749"/>
    <w:rsid w:val="005567E5"/>
    <w:rsid w:val="00556A16"/>
    <w:rsid w:val="00557DC5"/>
    <w:rsid w:val="00557E33"/>
    <w:rsid w:val="005631D2"/>
    <w:rsid w:val="005641C1"/>
    <w:rsid w:val="005655CC"/>
    <w:rsid w:val="005661D8"/>
    <w:rsid w:val="0056789C"/>
    <w:rsid w:val="005703F8"/>
    <w:rsid w:val="00572CE5"/>
    <w:rsid w:val="00573632"/>
    <w:rsid w:val="0057374F"/>
    <w:rsid w:val="0057526A"/>
    <w:rsid w:val="00575ECD"/>
    <w:rsid w:val="0057648E"/>
    <w:rsid w:val="005816DC"/>
    <w:rsid w:val="00583F66"/>
    <w:rsid w:val="0058456F"/>
    <w:rsid w:val="005862AA"/>
    <w:rsid w:val="00587442"/>
    <w:rsid w:val="0058771D"/>
    <w:rsid w:val="005902B6"/>
    <w:rsid w:val="00590C7E"/>
    <w:rsid w:val="00590F0C"/>
    <w:rsid w:val="00592145"/>
    <w:rsid w:val="00593221"/>
    <w:rsid w:val="005938BB"/>
    <w:rsid w:val="0059490C"/>
    <w:rsid w:val="005969E4"/>
    <w:rsid w:val="0059736A"/>
    <w:rsid w:val="00597423"/>
    <w:rsid w:val="00597D82"/>
    <w:rsid w:val="005A0206"/>
    <w:rsid w:val="005A11CF"/>
    <w:rsid w:val="005A5322"/>
    <w:rsid w:val="005A55B5"/>
    <w:rsid w:val="005B05E6"/>
    <w:rsid w:val="005B61A5"/>
    <w:rsid w:val="005C375B"/>
    <w:rsid w:val="005C6A7F"/>
    <w:rsid w:val="005D03F2"/>
    <w:rsid w:val="005D0F78"/>
    <w:rsid w:val="005D26BF"/>
    <w:rsid w:val="005D3D0D"/>
    <w:rsid w:val="005D49EE"/>
    <w:rsid w:val="005D75D4"/>
    <w:rsid w:val="005E160F"/>
    <w:rsid w:val="005E3D03"/>
    <w:rsid w:val="005E42C1"/>
    <w:rsid w:val="005E5547"/>
    <w:rsid w:val="005E5E87"/>
    <w:rsid w:val="005E7CEC"/>
    <w:rsid w:val="005F06AF"/>
    <w:rsid w:val="005F1CA4"/>
    <w:rsid w:val="005F541E"/>
    <w:rsid w:val="005F69D2"/>
    <w:rsid w:val="005F777B"/>
    <w:rsid w:val="005F7F05"/>
    <w:rsid w:val="005F7F83"/>
    <w:rsid w:val="006010B7"/>
    <w:rsid w:val="00602592"/>
    <w:rsid w:val="00605421"/>
    <w:rsid w:val="00607C0E"/>
    <w:rsid w:val="00611762"/>
    <w:rsid w:val="00611813"/>
    <w:rsid w:val="00613C4F"/>
    <w:rsid w:val="006145DA"/>
    <w:rsid w:val="006151AF"/>
    <w:rsid w:val="00615A32"/>
    <w:rsid w:val="00621648"/>
    <w:rsid w:val="00622AF8"/>
    <w:rsid w:val="0062481D"/>
    <w:rsid w:val="006249C6"/>
    <w:rsid w:val="00624C5F"/>
    <w:rsid w:val="0063480E"/>
    <w:rsid w:val="006413B3"/>
    <w:rsid w:val="0064562A"/>
    <w:rsid w:val="0064682A"/>
    <w:rsid w:val="00646B75"/>
    <w:rsid w:val="0064796C"/>
    <w:rsid w:val="00647D66"/>
    <w:rsid w:val="00650834"/>
    <w:rsid w:val="00651B01"/>
    <w:rsid w:val="00653713"/>
    <w:rsid w:val="0065569C"/>
    <w:rsid w:val="00655A52"/>
    <w:rsid w:val="00655FD1"/>
    <w:rsid w:val="006560C5"/>
    <w:rsid w:val="00656480"/>
    <w:rsid w:val="006577DE"/>
    <w:rsid w:val="00657D7D"/>
    <w:rsid w:val="00662B6F"/>
    <w:rsid w:val="00664A44"/>
    <w:rsid w:val="006678A8"/>
    <w:rsid w:val="00670A2C"/>
    <w:rsid w:val="00672241"/>
    <w:rsid w:val="00672362"/>
    <w:rsid w:val="00672CCD"/>
    <w:rsid w:val="00673FBD"/>
    <w:rsid w:val="006740DB"/>
    <w:rsid w:val="00675256"/>
    <w:rsid w:val="00676102"/>
    <w:rsid w:val="006762BE"/>
    <w:rsid w:val="006824FA"/>
    <w:rsid w:val="00682FA4"/>
    <w:rsid w:val="00684DC4"/>
    <w:rsid w:val="00685D48"/>
    <w:rsid w:val="006865DD"/>
    <w:rsid w:val="0068709C"/>
    <w:rsid w:val="00687AD0"/>
    <w:rsid w:val="00687EE0"/>
    <w:rsid w:val="00690310"/>
    <w:rsid w:val="00690BCF"/>
    <w:rsid w:val="00692D04"/>
    <w:rsid w:val="006937AE"/>
    <w:rsid w:val="00694300"/>
    <w:rsid w:val="0069480B"/>
    <w:rsid w:val="006970B9"/>
    <w:rsid w:val="006A1B0F"/>
    <w:rsid w:val="006A2045"/>
    <w:rsid w:val="006A3485"/>
    <w:rsid w:val="006A34A2"/>
    <w:rsid w:val="006A41FB"/>
    <w:rsid w:val="006A62EF"/>
    <w:rsid w:val="006A62F6"/>
    <w:rsid w:val="006A69FE"/>
    <w:rsid w:val="006A6FB8"/>
    <w:rsid w:val="006A7C0E"/>
    <w:rsid w:val="006B0621"/>
    <w:rsid w:val="006B0B6F"/>
    <w:rsid w:val="006B1E6B"/>
    <w:rsid w:val="006B29C1"/>
    <w:rsid w:val="006B4403"/>
    <w:rsid w:val="006B563A"/>
    <w:rsid w:val="006B5FDE"/>
    <w:rsid w:val="006B772D"/>
    <w:rsid w:val="006C0C92"/>
    <w:rsid w:val="006C1643"/>
    <w:rsid w:val="006C1D81"/>
    <w:rsid w:val="006C6E0A"/>
    <w:rsid w:val="006C78FA"/>
    <w:rsid w:val="006D4103"/>
    <w:rsid w:val="006D75AF"/>
    <w:rsid w:val="006E0DB4"/>
    <w:rsid w:val="006E0EBB"/>
    <w:rsid w:val="006E171C"/>
    <w:rsid w:val="006E26BE"/>
    <w:rsid w:val="006F275B"/>
    <w:rsid w:val="006F38E3"/>
    <w:rsid w:val="006F46BA"/>
    <w:rsid w:val="006F4D1D"/>
    <w:rsid w:val="006F6F14"/>
    <w:rsid w:val="007009D8"/>
    <w:rsid w:val="00700DF5"/>
    <w:rsid w:val="00702552"/>
    <w:rsid w:val="0070354D"/>
    <w:rsid w:val="00706E74"/>
    <w:rsid w:val="00711239"/>
    <w:rsid w:val="0071309E"/>
    <w:rsid w:val="007170BE"/>
    <w:rsid w:val="00717111"/>
    <w:rsid w:val="00720605"/>
    <w:rsid w:val="0072088F"/>
    <w:rsid w:val="00720BEB"/>
    <w:rsid w:val="00723AB3"/>
    <w:rsid w:val="0072560B"/>
    <w:rsid w:val="00727405"/>
    <w:rsid w:val="00731634"/>
    <w:rsid w:val="007347FD"/>
    <w:rsid w:val="00735733"/>
    <w:rsid w:val="00735D29"/>
    <w:rsid w:val="0073638B"/>
    <w:rsid w:val="007371B7"/>
    <w:rsid w:val="00741BFA"/>
    <w:rsid w:val="00741D8E"/>
    <w:rsid w:val="00742C6D"/>
    <w:rsid w:val="00742F26"/>
    <w:rsid w:val="0074461C"/>
    <w:rsid w:val="0074569C"/>
    <w:rsid w:val="00746268"/>
    <w:rsid w:val="00746561"/>
    <w:rsid w:val="00746956"/>
    <w:rsid w:val="00750E31"/>
    <w:rsid w:val="007523FB"/>
    <w:rsid w:val="00753830"/>
    <w:rsid w:val="00757120"/>
    <w:rsid w:val="007615C1"/>
    <w:rsid w:val="00762097"/>
    <w:rsid w:val="00764BAE"/>
    <w:rsid w:val="0076520B"/>
    <w:rsid w:val="00765EB1"/>
    <w:rsid w:val="00766D7F"/>
    <w:rsid w:val="00770156"/>
    <w:rsid w:val="00770490"/>
    <w:rsid w:val="0077307E"/>
    <w:rsid w:val="00776536"/>
    <w:rsid w:val="00777ABC"/>
    <w:rsid w:val="00785AB3"/>
    <w:rsid w:val="0078732C"/>
    <w:rsid w:val="00787627"/>
    <w:rsid w:val="00787C17"/>
    <w:rsid w:val="007940A4"/>
    <w:rsid w:val="00794896"/>
    <w:rsid w:val="00795672"/>
    <w:rsid w:val="007959F4"/>
    <w:rsid w:val="0079659E"/>
    <w:rsid w:val="007A083A"/>
    <w:rsid w:val="007A0AAB"/>
    <w:rsid w:val="007A2FEB"/>
    <w:rsid w:val="007A303E"/>
    <w:rsid w:val="007A32B8"/>
    <w:rsid w:val="007A3B5C"/>
    <w:rsid w:val="007A4178"/>
    <w:rsid w:val="007A6FDC"/>
    <w:rsid w:val="007B1434"/>
    <w:rsid w:val="007B259E"/>
    <w:rsid w:val="007B2B1B"/>
    <w:rsid w:val="007B3A58"/>
    <w:rsid w:val="007B6147"/>
    <w:rsid w:val="007B66E7"/>
    <w:rsid w:val="007B6CB5"/>
    <w:rsid w:val="007B6DC1"/>
    <w:rsid w:val="007C024B"/>
    <w:rsid w:val="007C4A08"/>
    <w:rsid w:val="007C4F42"/>
    <w:rsid w:val="007C5573"/>
    <w:rsid w:val="007D02CF"/>
    <w:rsid w:val="007D29F4"/>
    <w:rsid w:val="007D2B04"/>
    <w:rsid w:val="007D376C"/>
    <w:rsid w:val="007D6854"/>
    <w:rsid w:val="007E03EE"/>
    <w:rsid w:val="007E0A5E"/>
    <w:rsid w:val="007E38BF"/>
    <w:rsid w:val="007E3D38"/>
    <w:rsid w:val="007E4BAA"/>
    <w:rsid w:val="007E54DD"/>
    <w:rsid w:val="007F0844"/>
    <w:rsid w:val="007F4EB6"/>
    <w:rsid w:val="007F5A90"/>
    <w:rsid w:val="007F7049"/>
    <w:rsid w:val="007F740C"/>
    <w:rsid w:val="00800300"/>
    <w:rsid w:val="008008EB"/>
    <w:rsid w:val="00801325"/>
    <w:rsid w:val="00801B89"/>
    <w:rsid w:val="00803E17"/>
    <w:rsid w:val="00804B60"/>
    <w:rsid w:val="00806493"/>
    <w:rsid w:val="008067FE"/>
    <w:rsid w:val="00807A4C"/>
    <w:rsid w:val="00810B8D"/>
    <w:rsid w:val="00813535"/>
    <w:rsid w:val="00813770"/>
    <w:rsid w:val="008159D1"/>
    <w:rsid w:val="00816535"/>
    <w:rsid w:val="00816549"/>
    <w:rsid w:val="00817014"/>
    <w:rsid w:val="00821058"/>
    <w:rsid w:val="0082404B"/>
    <w:rsid w:val="0082497A"/>
    <w:rsid w:val="00831A87"/>
    <w:rsid w:val="00834D4F"/>
    <w:rsid w:val="00836C73"/>
    <w:rsid w:val="00841023"/>
    <w:rsid w:val="0084272F"/>
    <w:rsid w:val="00842E4F"/>
    <w:rsid w:val="00843610"/>
    <w:rsid w:val="00843B90"/>
    <w:rsid w:val="00843BF2"/>
    <w:rsid w:val="00843CDF"/>
    <w:rsid w:val="00845647"/>
    <w:rsid w:val="00853112"/>
    <w:rsid w:val="008534E9"/>
    <w:rsid w:val="00853B67"/>
    <w:rsid w:val="0085452A"/>
    <w:rsid w:val="0085558D"/>
    <w:rsid w:val="00855F52"/>
    <w:rsid w:val="00856F68"/>
    <w:rsid w:val="008573FF"/>
    <w:rsid w:val="00860E50"/>
    <w:rsid w:val="00861267"/>
    <w:rsid w:val="00862E84"/>
    <w:rsid w:val="008639B2"/>
    <w:rsid w:val="00875373"/>
    <w:rsid w:val="008775DC"/>
    <w:rsid w:val="00877E0E"/>
    <w:rsid w:val="00880EFE"/>
    <w:rsid w:val="00881744"/>
    <w:rsid w:val="00882D97"/>
    <w:rsid w:val="00886E84"/>
    <w:rsid w:val="00892706"/>
    <w:rsid w:val="00894B77"/>
    <w:rsid w:val="008951E1"/>
    <w:rsid w:val="008952BE"/>
    <w:rsid w:val="008955D0"/>
    <w:rsid w:val="00895B98"/>
    <w:rsid w:val="008A0686"/>
    <w:rsid w:val="008A2386"/>
    <w:rsid w:val="008A58A9"/>
    <w:rsid w:val="008A6CA2"/>
    <w:rsid w:val="008A6EE0"/>
    <w:rsid w:val="008B18C2"/>
    <w:rsid w:val="008B2A65"/>
    <w:rsid w:val="008B2AED"/>
    <w:rsid w:val="008B33DA"/>
    <w:rsid w:val="008B5701"/>
    <w:rsid w:val="008B6D47"/>
    <w:rsid w:val="008C171D"/>
    <w:rsid w:val="008C3569"/>
    <w:rsid w:val="008C3FE2"/>
    <w:rsid w:val="008C4B54"/>
    <w:rsid w:val="008D0268"/>
    <w:rsid w:val="008D06A9"/>
    <w:rsid w:val="008D070A"/>
    <w:rsid w:val="008D0C53"/>
    <w:rsid w:val="008D60EA"/>
    <w:rsid w:val="008E1B11"/>
    <w:rsid w:val="008E1D4F"/>
    <w:rsid w:val="008E3692"/>
    <w:rsid w:val="008E3D72"/>
    <w:rsid w:val="008E6224"/>
    <w:rsid w:val="008E7F60"/>
    <w:rsid w:val="008F4571"/>
    <w:rsid w:val="008F7999"/>
    <w:rsid w:val="00900D41"/>
    <w:rsid w:val="00903D24"/>
    <w:rsid w:val="0090531E"/>
    <w:rsid w:val="00905BB9"/>
    <w:rsid w:val="009076FD"/>
    <w:rsid w:val="009102EE"/>
    <w:rsid w:val="009110C3"/>
    <w:rsid w:val="0091125F"/>
    <w:rsid w:val="009121C5"/>
    <w:rsid w:val="00914BC0"/>
    <w:rsid w:val="00914C5C"/>
    <w:rsid w:val="00915F2C"/>
    <w:rsid w:val="009161F0"/>
    <w:rsid w:val="00917AFF"/>
    <w:rsid w:val="00920F7F"/>
    <w:rsid w:val="009219BD"/>
    <w:rsid w:val="00922303"/>
    <w:rsid w:val="0092285E"/>
    <w:rsid w:val="0092303A"/>
    <w:rsid w:val="00923A0D"/>
    <w:rsid w:val="00923C6D"/>
    <w:rsid w:val="009246BB"/>
    <w:rsid w:val="00925292"/>
    <w:rsid w:val="0092578F"/>
    <w:rsid w:val="00926715"/>
    <w:rsid w:val="00926D10"/>
    <w:rsid w:val="0092715D"/>
    <w:rsid w:val="0093137A"/>
    <w:rsid w:val="00931475"/>
    <w:rsid w:val="009333BD"/>
    <w:rsid w:val="009344AF"/>
    <w:rsid w:val="00940C11"/>
    <w:rsid w:val="00941092"/>
    <w:rsid w:val="00941D0A"/>
    <w:rsid w:val="009428AF"/>
    <w:rsid w:val="00944B7D"/>
    <w:rsid w:val="009466E7"/>
    <w:rsid w:val="0094724B"/>
    <w:rsid w:val="0095048D"/>
    <w:rsid w:val="00951A4E"/>
    <w:rsid w:val="00952341"/>
    <w:rsid w:val="00955D1E"/>
    <w:rsid w:val="0095692B"/>
    <w:rsid w:val="0095733C"/>
    <w:rsid w:val="00960384"/>
    <w:rsid w:val="00963664"/>
    <w:rsid w:val="00964C96"/>
    <w:rsid w:val="00966644"/>
    <w:rsid w:val="009714BE"/>
    <w:rsid w:val="00973266"/>
    <w:rsid w:val="00976361"/>
    <w:rsid w:val="009768A8"/>
    <w:rsid w:val="00976A5C"/>
    <w:rsid w:val="00976FBC"/>
    <w:rsid w:val="00982DC1"/>
    <w:rsid w:val="00984766"/>
    <w:rsid w:val="009873B8"/>
    <w:rsid w:val="0098774E"/>
    <w:rsid w:val="00987A35"/>
    <w:rsid w:val="009904AF"/>
    <w:rsid w:val="009905FB"/>
    <w:rsid w:val="00990B63"/>
    <w:rsid w:val="009964E8"/>
    <w:rsid w:val="009A164D"/>
    <w:rsid w:val="009A2061"/>
    <w:rsid w:val="009A3225"/>
    <w:rsid w:val="009A6E06"/>
    <w:rsid w:val="009A7200"/>
    <w:rsid w:val="009A75BC"/>
    <w:rsid w:val="009B0F2D"/>
    <w:rsid w:val="009B5056"/>
    <w:rsid w:val="009B6689"/>
    <w:rsid w:val="009C2054"/>
    <w:rsid w:val="009C2631"/>
    <w:rsid w:val="009C6D1D"/>
    <w:rsid w:val="009C79E2"/>
    <w:rsid w:val="009D173F"/>
    <w:rsid w:val="009E0C7A"/>
    <w:rsid w:val="009E0F44"/>
    <w:rsid w:val="009E1514"/>
    <w:rsid w:val="009E2674"/>
    <w:rsid w:val="009E4B9E"/>
    <w:rsid w:val="009E5B58"/>
    <w:rsid w:val="009E5F27"/>
    <w:rsid w:val="009E68C0"/>
    <w:rsid w:val="009E73DE"/>
    <w:rsid w:val="009E7DC0"/>
    <w:rsid w:val="009E7E4A"/>
    <w:rsid w:val="009F0108"/>
    <w:rsid w:val="009F0CD1"/>
    <w:rsid w:val="009F0D22"/>
    <w:rsid w:val="009F1064"/>
    <w:rsid w:val="009F222B"/>
    <w:rsid w:val="009F5917"/>
    <w:rsid w:val="009F7056"/>
    <w:rsid w:val="00A0014C"/>
    <w:rsid w:val="00A006F4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304F"/>
    <w:rsid w:val="00A233C5"/>
    <w:rsid w:val="00A242B0"/>
    <w:rsid w:val="00A2528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44"/>
    <w:rsid w:val="00A40D8F"/>
    <w:rsid w:val="00A42B30"/>
    <w:rsid w:val="00A42DAC"/>
    <w:rsid w:val="00A44B08"/>
    <w:rsid w:val="00A44D46"/>
    <w:rsid w:val="00A450FE"/>
    <w:rsid w:val="00A46CA0"/>
    <w:rsid w:val="00A5001E"/>
    <w:rsid w:val="00A52524"/>
    <w:rsid w:val="00A53A87"/>
    <w:rsid w:val="00A5689E"/>
    <w:rsid w:val="00A569E1"/>
    <w:rsid w:val="00A6080C"/>
    <w:rsid w:val="00A60880"/>
    <w:rsid w:val="00A6160A"/>
    <w:rsid w:val="00A63D49"/>
    <w:rsid w:val="00A64030"/>
    <w:rsid w:val="00A64D41"/>
    <w:rsid w:val="00A65FAA"/>
    <w:rsid w:val="00A678F4"/>
    <w:rsid w:val="00A70CA6"/>
    <w:rsid w:val="00A71F99"/>
    <w:rsid w:val="00A74B07"/>
    <w:rsid w:val="00A75EFD"/>
    <w:rsid w:val="00A777B7"/>
    <w:rsid w:val="00A83243"/>
    <w:rsid w:val="00A832B3"/>
    <w:rsid w:val="00A8349A"/>
    <w:rsid w:val="00A84002"/>
    <w:rsid w:val="00A86E97"/>
    <w:rsid w:val="00A87A56"/>
    <w:rsid w:val="00A93B33"/>
    <w:rsid w:val="00A9442D"/>
    <w:rsid w:val="00A94F53"/>
    <w:rsid w:val="00A957E2"/>
    <w:rsid w:val="00A97AE0"/>
    <w:rsid w:val="00AA2E6E"/>
    <w:rsid w:val="00AA392F"/>
    <w:rsid w:val="00AA7D34"/>
    <w:rsid w:val="00AB1C29"/>
    <w:rsid w:val="00AB46AD"/>
    <w:rsid w:val="00AB680D"/>
    <w:rsid w:val="00AB71A6"/>
    <w:rsid w:val="00AC04C2"/>
    <w:rsid w:val="00AC16D5"/>
    <w:rsid w:val="00AC287D"/>
    <w:rsid w:val="00AC302E"/>
    <w:rsid w:val="00AC5D6A"/>
    <w:rsid w:val="00AD1308"/>
    <w:rsid w:val="00AD24CA"/>
    <w:rsid w:val="00AD538A"/>
    <w:rsid w:val="00AE02D4"/>
    <w:rsid w:val="00AE10DA"/>
    <w:rsid w:val="00AE1BE2"/>
    <w:rsid w:val="00AE392A"/>
    <w:rsid w:val="00AE4CD1"/>
    <w:rsid w:val="00AE572F"/>
    <w:rsid w:val="00AE5856"/>
    <w:rsid w:val="00AF0BEF"/>
    <w:rsid w:val="00AF17EC"/>
    <w:rsid w:val="00AF21CF"/>
    <w:rsid w:val="00AF41EC"/>
    <w:rsid w:val="00AF488C"/>
    <w:rsid w:val="00AF489E"/>
    <w:rsid w:val="00B00332"/>
    <w:rsid w:val="00B00BC1"/>
    <w:rsid w:val="00B019A6"/>
    <w:rsid w:val="00B0246E"/>
    <w:rsid w:val="00B02471"/>
    <w:rsid w:val="00B041C5"/>
    <w:rsid w:val="00B04E31"/>
    <w:rsid w:val="00B059EE"/>
    <w:rsid w:val="00B05A37"/>
    <w:rsid w:val="00B102A0"/>
    <w:rsid w:val="00B10E2F"/>
    <w:rsid w:val="00B13BB2"/>
    <w:rsid w:val="00B15065"/>
    <w:rsid w:val="00B20018"/>
    <w:rsid w:val="00B20864"/>
    <w:rsid w:val="00B21738"/>
    <w:rsid w:val="00B21E29"/>
    <w:rsid w:val="00B25A21"/>
    <w:rsid w:val="00B269E6"/>
    <w:rsid w:val="00B30C5B"/>
    <w:rsid w:val="00B352BA"/>
    <w:rsid w:val="00B41A2D"/>
    <w:rsid w:val="00B41C25"/>
    <w:rsid w:val="00B44333"/>
    <w:rsid w:val="00B4482E"/>
    <w:rsid w:val="00B45405"/>
    <w:rsid w:val="00B45AA8"/>
    <w:rsid w:val="00B470EE"/>
    <w:rsid w:val="00B4744E"/>
    <w:rsid w:val="00B51AC7"/>
    <w:rsid w:val="00B52992"/>
    <w:rsid w:val="00B61502"/>
    <w:rsid w:val="00B6165A"/>
    <w:rsid w:val="00B62726"/>
    <w:rsid w:val="00B62A7A"/>
    <w:rsid w:val="00B631D6"/>
    <w:rsid w:val="00B701ED"/>
    <w:rsid w:val="00B708D1"/>
    <w:rsid w:val="00B73337"/>
    <w:rsid w:val="00B73473"/>
    <w:rsid w:val="00B747DC"/>
    <w:rsid w:val="00B83938"/>
    <w:rsid w:val="00B84C4F"/>
    <w:rsid w:val="00B84E34"/>
    <w:rsid w:val="00B8754B"/>
    <w:rsid w:val="00B915CA"/>
    <w:rsid w:val="00B916DF"/>
    <w:rsid w:val="00B92DA8"/>
    <w:rsid w:val="00B945AA"/>
    <w:rsid w:val="00B9539B"/>
    <w:rsid w:val="00BA08FA"/>
    <w:rsid w:val="00BA2DF0"/>
    <w:rsid w:val="00BA3961"/>
    <w:rsid w:val="00BA4DC6"/>
    <w:rsid w:val="00BA60A7"/>
    <w:rsid w:val="00BA60DF"/>
    <w:rsid w:val="00BA7226"/>
    <w:rsid w:val="00BB0D63"/>
    <w:rsid w:val="00BB324D"/>
    <w:rsid w:val="00BB3943"/>
    <w:rsid w:val="00BB401C"/>
    <w:rsid w:val="00BB4613"/>
    <w:rsid w:val="00BB5669"/>
    <w:rsid w:val="00BC011A"/>
    <w:rsid w:val="00BC1768"/>
    <w:rsid w:val="00BC17AE"/>
    <w:rsid w:val="00BC2353"/>
    <w:rsid w:val="00BC368D"/>
    <w:rsid w:val="00BC53BD"/>
    <w:rsid w:val="00BC7428"/>
    <w:rsid w:val="00BC7C7F"/>
    <w:rsid w:val="00BD169B"/>
    <w:rsid w:val="00BD1DD6"/>
    <w:rsid w:val="00BD6F73"/>
    <w:rsid w:val="00BD7311"/>
    <w:rsid w:val="00BE095D"/>
    <w:rsid w:val="00BE0CA2"/>
    <w:rsid w:val="00BE14B3"/>
    <w:rsid w:val="00BE23B6"/>
    <w:rsid w:val="00BE2C4C"/>
    <w:rsid w:val="00BE5624"/>
    <w:rsid w:val="00BE5DAB"/>
    <w:rsid w:val="00BE6A27"/>
    <w:rsid w:val="00BF3E61"/>
    <w:rsid w:val="00BF40B1"/>
    <w:rsid w:val="00BF4FD6"/>
    <w:rsid w:val="00BF7373"/>
    <w:rsid w:val="00C06AD9"/>
    <w:rsid w:val="00C06F98"/>
    <w:rsid w:val="00C07290"/>
    <w:rsid w:val="00C075BA"/>
    <w:rsid w:val="00C079C3"/>
    <w:rsid w:val="00C07A6C"/>
    <w:rsid w:val="00C118B0"/>
    <w:rsid w:val="00C16223"/>
    <w:rsid w:val="00C16962"/>
    <w:rsid w:val="00C16977"/>
    <w:rsid w:val="00C211D8"/>
    <w:rsid w:val="00C23B96"/>
    <w:rsid w:val="00C24216"/>
    <w:rsid w:val="00C24C49"/>
    <w:rsid w:val="00C24CF9"/>
    <w:rsid w:val="00C252F3"/>
    <w:rsid w:val="00C272EE"/>
    <w:rsid w:val="00C273B0"/>
    <w:rsid w:val="00C3007B"/>
    <w:rsid w:val="00C30A7A"/>
    <w:rsid w:val="00C34168"/>
    <w:rsid w:val="00C41C9E"/>
    <w:rsid w:val="00C41E90"/>
    <w:rsid w:val="00C44AAB"/>
    <w:rsid w:val="00C45983"/>
    <w:rsid w:val="00C45BFA"/>
    <w:rsid w:val="00C47BAB"/>
    <w:rsid w:val="00C505EE"/>
    <w:rsid w:val="00C507E5"/>
    <w:rsid w:val="00C533D6"/>
    <w:rsid w:val="00C533EE"/>
    <w:rsid w:val="00C56A5B"/>
    <w:rsid w:val="00C60C6D"/>
    <w:rsid w:val="00C61C67"/>
    <w:rsid w:val="00C6321C"/>
    <w:rsid w:val="00C64B80"/>
    <w:rsid w:val="00C67904"/>
    <w:rsid w:val="00C726F5"/>
    <w:rsid w:val="00C73D72"/>
    <w:rsid w:val="00C80E25"/>
    <w:rsid w:val="00C82C60"/>
    <w:rsid w:val="00C842CB"/>
    <w:rsid w:val="00C85503"/>
    <w:rsid w:val="00C85965"/>
    <w:rsid w:val="00C86F4F"/>
    <w:rsid w:val="00C874FE"/>
    <w:rsid w:val="00C8750C"/>
    <w:rsid w:val="00C91672"/>
    <w:rsid w:val="00C94C6D"/>
    <w:rsid w:val="00CA0621"/>
    <w:rsid w:val="00CA3F5E"/>
    <w:rsid w:val="00CA5F39"/>
    <w:rsid w:val="00CA72F1"/>
    <w:rsid w:val="00CC06CB"/>
    <w:rsid w:val="00CC0B30"/>
    <w:rsid w:val="00CC1C20"/>
    <w:rsid w:val="00CC2273"/>
    <w:rsid w:val="00CC2CBB"/>
    <w:rsid w:val="00CC2FF5"/>
    <w:rsid w:val="00CC38DD"/>
    <w:rsid w:val="00CC3FEF"/>
    <w:rsid w:val="00CC657B"/>
    <w:rsid w:val="00CC789C"/>
    <w:rsid w:val="00CC7A91"/>
    <w:rsid w:val="00CD1858"/>
    <w:rsid w:val="00CD3223"/>
    <w:rsid w:val="00CD3882"/>
    <w:rsid w:val="00CD42E1"/>
    <w:rsid w:val="00CE01A8"/>
    <w:rsid w:val="00CE1D87"/>
    <w:rsid w:val="00CE3868"/>
    <w:rsid w:val="00CE51C0"/>
    <w:rsid w:val="00CF0532"/>
    <w:rsid w:val="00CF0D73"/>
    <w:rsid w:val="00CF2CA8"/>
    <w:rsid w:val="00CF33DF"/>
    <w:rsid w:val="00CF437D"/>
    <w:rsid w:val="00CF7D38"/>
    <w:rsid w:val="00D02221"/>
    <w:rsid w:val="00D02798"/>
    <w:rsid w:val="00D040E0"/>
    <w:rsid w:val="00D052A5"/>
    <w:rsid w:val="00D05AB2"/>
    <w:rsid w:val="00D05AB9"/>
    <w:rsid w:val="00D061B2"/>
    <w:rsid w:val="00D06590"/>
    <w:rsid w:val="00D117A2"/>
    <w:rsid w:val="00D12E75"/>
    <w:rsid w:val="00D147B4"/>
    <w:rsid w:val="00D15534"/>
    <w:rsid w:val="00D17AEF"/>
    <w:rsid w:val="00D200A5"/>
    <w:rsid w:val="00D20EC5"/>
    <w:rsid w:val="00D22203"/>
    <w:rsid w:val="00D22C9C"/>
    <w:rsid w:val="00D252AC"/>
    <w:rsid w:val="00D257CF"/>
    <w:rsid w:val="00D25895"/>
    <w:rsid w:val="00D25F68"/>
    <w:rsid w:val="00D26D6B"/>
    <w:rsid w:val="00D31DDA"/>
    <w:rsid w:val="00D342AB"/>
    <w:rsid w:val="00D34B1D"/>
    <w:rsid w:val="00D36AB0"/>
    <w:rsid w:val="00D36F52"/>
    <w:rsid w:val="00D376BF"/>
    <w:rsid w:val="00D43258"/>
    <w:rsid w:val="00D4675D"/>
    <w:rsid w:val="00D50CAF"/>
    <w:rsid w:val="00D514F0"/>
    <w:rsid w:val="00D51A4E"/>
    <w:rsid w:val="00D535EA"/>
    <w:rsid w:val="00D547A7"/>
    <w:rsid w:val="00D54980"/>
    <w:rsid w:val="00D54A7F"/>
    <w:rsid w:val="00D60BB2"/>
    <w:rsid w:val="00D620D6"/>
    <w:rsid w:val="00D62912"/>
    <w:rsid w:val="00D6323E"/>
    <w:rsid w:val="00D64842"/>
    <w:rsid w:val="00D7005C"/>
    <w:rsid w:val="00D7009D"/>
    <w:rsid w:val="00D70AE7"/>
    <w:rsid w:val="00D711AF"/>
    <w:rsid w:val="00D711CC"/>
    <w:rsid w:val="00D73713"/>
    <w:rsid w:val="00D7691D"/>
    <w:rsid w:val="00D8087A"/>
    <w:rsid w:val="00D81369"/>
    <w:rsid w:val="00D871F3"/>
    <w:rsid w:val="00D90998"/>
    <w:rsid w:val="00D92D35"/>
    <w:rsid w:val="00D936B8"/>
    <w:rsid w:val="00D9635A"/>
    <w:rsid w:val="00DA213E"/>
    <w:rsid w:val="00DA417F"/>
    <w:rsid w:val="00DA4229"/>
    <w:rsid w:val="00DA7126"/>
    <w:rsid w:val="00DA725C"/>
    <w:rsid w:val="00DB0C19"/>
    <w:rsid w:val="00DB3B04"/>
    <w:rsid w:val="00DB4CC9"/>
    <w:rsid w:val="00DB5A7A"/>
    <w:rsid w:val="00DB5D93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D6C0B"/>
    <w:rsid w:val="00DD6E5A"/>
    <w:rsid w:val="00DE0775"/>
    <w:rsid w:val="00DE2459"/>
    <w:rsid w:val="00DF08B4"/>
    <w:rsid w:val="00DF0E38"/>
    <w:rsid w:val="00DF15A4"/>
    <w:rsid w:val="00DF37DC"/>
    <w:rsid w:val="00DF3AF2"/>
    <w:rsid w:val="00DF5F16"/>
    <w:rsid w:val="00DF7E6D"/>
    <w:rsid w:val="00E01F15"/>
    <w:rsid w:val="00E02814"/>
    <w:rsid w:val="00E02BFD"/>
    <w:rsid w:val="00E03A0D"/>
    <w:rsid w:val="00E06736"/>
    <w:rsid w:val="00E11AE8"/>
    <w:rsid w:val="00E144EC"/>
    <w:rsid w:val="00E21933"/>
    <w:rsid w:val="00E23205"/>
    <w:rsid w:val="00E24BEF"/>
    <w:rsid w:val="00E267FA"/>
    <w:rsid w:val="00E274B0"/>
    <w:rsid w:val="00E300B7"/>
    <w:rsid w:val="00E34E8B"/>
    <w:rsid w:val="00E40EDB"/>
    <w:rsid w:val="00E41A62"/>
    <w:rsid w:val="00E41F8F"/>
    <w:rsid w:val="00E42F3F"/>
    <w:rsid w:val="00E4361E"/>
    <w:rsid w:val="00E47A5C"/>
    <w:rsid w:val="00E507AC"/>
    <w:rsid w:val="00E50939"/>
    <w:rsid w:val="00E539AB"/>
    <w:rsid w:val="00E54762"/>
    <w:rsid w:val="00E55DD7"/>
    <w:rsid w:val="00E56AAD"/>
    <w:rsid w:val="00E6225E"/>
    <w:rsid w:val="00E6409B"/>
    <w:rsid w:val="00E657AF"/>
    <w:rsid w:val="00E67858"/>
    <w:rsid w:val="00E715B2"/>
    <w:rsid w:val="00E71CAF"/>
    <w:rsid w:val="00E722F0"/>
    <w:rsid w:val="00E75094"/>
    <w:rsid w:val="00E77777"/>
    <w:rsid w:val="00E77F3D"/>
    <w:rsid w:val="00E81062"/>
    <w:rsid w:val="00E81989"/>
    <w:rsid w:val="00E82CB6"/>
    <w:rsid w:val="00E83369"/>
    <w:rsid w:val="00E84969"/>
    <w:rsid w:val="00E84B76"/>
    <w:rsid w:val="00E8621B"/>
    <w:rsid w:val="00E86A4C"/>
    <w:rsid w:val="00E956F5"/>
    <w:rsid w:val="00E95A66"/>
    <w:rsid w:val="00E96915"/>
    <w:rsid w:val="00E96C1D"/>
    <w:rsid w:val="00EA0678"/>
    <w:rsid w:val="00EA1007"/>
    <w:rsid w:val="00EA1147"/>
    <w:rsid w:val="00EA160C"/>
    <w:rsid w:val="00EA2CEB"/>
    <w:rsid w:val="00EA47EA"/>
    <w:rsid w:val="00EA526E"/>
    <w:rsid w:val="00EA71DE"/>
    <w:rsid w:val="00EA7853"/>
    <w:rsid w:val="00EA7F1A"/>
    <w:rsid w:val="00EB0037"/>
    <w:rsid w:val="00EB6A6B"/>
    <w:rsid w:val="00EB70B5"/>
    <w:rsid w:val="00EC0873"/>
    <w:rsid w:val="00EC1392"/>
    <w:rsid w:val="00EC4418"/>
    <w:rsid w:val="00EC461D"/>
    <w:rsid w:val="00EC4B59"/>
    <w:rsid w:val="00EC671B"/>
    <w:rsid w:val="00EC6A0F"/>
    <w:rsid w:val="00EC73D1"/>
    <w:rsid w:val="00EC7653"/>
    <w:rsid w:val="00ED0A38"/>
    <w:rsid w:val="00ED11A8"/>
    <w:rsid w:val="00ED1AF3"/>
    <w:rsid w:val="00ED362C"/>
    <w:rsid w:val="00ED3A8D"/>
    <w:rsid w:val="00ED3BF4"/>
    <w:rsid w:val="00ED41D1"/>
    <w:rsid w:val="00ED6786"/>
    <w:rsid w:val="00ED6FE3"/>
    <w:rsid w:val="00ED77F9"/>
    <w:rsid w:val="00ED78D7"/>
    <w:rsid w:val="00ED7CE3"/>
    <w:rsid w:val="00EE0110"/>
    <w:rsid w:val="00EE09B9"/>
    <w:rsid w:val="00EE2A1F"/>
    <w:rsid w:val="00EE3D7D"/>
    <w:rsid w:val="00EE4A40"/>
    <w:rsid w:val="00EE59D0"/>
    <w:rsid w:val="00EF07A9"/>
    <w:rsid w:val="00EF2EC5"/>
    <w:rsid w:val="00EF2F81"/>
    <w:rsid w:val="00EF62A4"/>
    <w:rsid w:val="00F0547A"/>
    <w:rsid w:val="00F05CD5"/>
    <w:rsid w:val="00F060F1"/>
    <w:rsid w:val="00F06FD5"/>
    <w:rsid w:val="00F0706A"/>
    <w:rsid w:val="00F1425A"/>
    <w:rsid w:val="00F15B8C"/>
    <w:rsid w:val="00F16E0F"/>
    <w:rsid w:val="00F1702B"/>
    <w:rsid w:val="00F179B3"/>
    <w:rsid w:val="00F17E27"/>
    <w:rsid w:val="00F21D82"/>
    <w:rsid w:val="00F22605"/>
    <w:rsid w:val="00F23940"/>
    <w:rsid w:val="00F24CBA"/>
    <w:rsid w:val="00F27121"/>
    <w:rsid w:val="00F30D0A"/>
    <w:rsid w:val="00F36575"/>
    <w:rsid w:val="00F36A7E"/>
    <w:rsid w:val="00F3708C"/>
    <w:rsid w:val="00F41C55"/>
    <w:rsid w:val="00F44745"/>
    <w:rsid w:val="00F45F91"/>
    <w:rsid w:val="00F4696A"/>
    <w:rsid w:val="00F47260"/>
    <w:rsid w:val="00F527A5"/>
    <w:rsid w:val="00F56577"/>
    <w:rsid w:val="00F5687D"/>
    <w:rsid w:val="00F56C2B"/>
    <w:rsid w:val="00F6246E"/>
    <w:rsid w:val="00F63FE1"/>
    <w:rsid w:val="00F653E0"/>
    <w:rsid w:val="00F65750"/>
    <w:rsid w:val="00F746F7"/>
    <w:rsid w:val="00F74D7C"/>
    <w:rsid w:val="00F754EE"/>
    <w:rsid w:val="00F80AC5"/>
    <w:rsid w:val="00F82331"/>
    <w:rsid w:val="00F824E1"/>
    <w:rsid w:val="00F82E1C"/>
    <w:rsid w:val="00F8347C"/>
    <w:rsid w:val="00F83514"/>
    <w:rsid w:val="00F85181"/>
    <w:rsid w:val="00F85516"/>
    <w:rsid w:val="00F86215"/>
    <w:rsid w:val="00F87611"/>
    <w:rsid w:val="00F93F99"/>
    <w:rsid w:val="00F96ECD"/>
    <w:rsid w:val="00FA297E"/>
    <w:rsid w:val="00FA2FB8"/>
    <w:rsid w:val="00FA47C2"/>
    <w:rsid w:val="00FA4C7F"/>
    <w:rsid w:val="00FA5AE0"/>
    <w:rsid w:val="00FB0619"/>
    <w:rsid w:val="00FB125F"/>
    <w:rsid w:val="00FB1B17"/>
    <w:rsid w:val="00FB2206"/>
    <w:rsid w:val="00FB6302"/>
    <w:rsid w:val="00FB7791"/>
    <w:rsid w:val="00FC1846"/>
    <w:rsid w:val="00FC19BC"/>
    <w:rsid w:val="00FC31B1"/>
    <w:rsid w:val="00FC412E"/>
    <w:rsid w:val="00FC64B5"/>
    <w:rsid w:val="00FC6B68"/>
    <w:rsid w:val="00FC7657"/>
    <w:rsid w:val="00FC7FF0"/>
    <w:rsid w:val="00FD1A2F"/>
    <w:rsid w:val="00FD544B"/>
    <w:rsid w:val="00FD5DFD"/>
    <w:rsid w:val="00FD6FAA"/>
    <w:rsid w:val="00FE4B51"/>
    <w:rsid w:val="00FE4B5A"/>
    <w:rsid w:val="00FE50DD"/>
    <w:rsid w:val="00FE7399"/>
    <w:rsid w:val="00FF412B"/>
    <w:rsid w:val="00FF5E2F"/>
    <w:rsid w:val="00FF5F95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DDE86F"/>
  <w15:docId w15:val="{EF5239AD-42C5-1643-8A1B-D7B607E0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01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my.marten@manitowoc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95118b-5d96-41be-ba9a-5aa821282535">A7YHY4UATUVD-2003309317-2033</_dlc_DocId>
    <_dlc_DocIdUrl xmlns="0895118b-5d96-41be-ba9a-5aa821282535">
      <Url>https://manitowoc.sharepoint.com/teams/crane/ww_mktg/_layouts/15/DocIdRedir.aspx?ID=A7YHY4UATUVD-2003309317-2033</Url>
      <Description>A7YHY4UATUVD-2003309317-2033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F4940192DAE45B5E32F9DEB5866CC" ma:contentTypeVersion="1045" ma:contentTypeDescription="Create a new document." ma:contentTypeScope="" ma:versionID="09e1780e15f18bc66184f14b25c4c89d">
  <xsd:schema xmlns:xsd="http://www.w3.org/2001/XMLSchema" xmlns:xs="http://www.w3.org/2001/XMLSchema" xmlns:p="http://schemas.microsoft.com/office/2006/metadata/properties" xmlns:ns2="0895118b-5d96-41be-ba9a-5aa821282535" xmlns:ns3="e7ac6745-8ac1-48d8-9e47-3211530eb5b8" targetNamespace="http://schemas.microsoft.com/office/2006/metadata/properties" ma:root="true" ma:fieldsID="6dee4291834e371aec91e9221281ad97" ns2:_="" ns3:_="">
    <xsd:import namespace="0895118b-5d96-41be-ba9a-5aa821282535"/>
    <xsd:import namespace="e7ac6745-8ac1-48d8-9e47-3211530eb5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5118b-5d96-41be-ba9a-5aa821282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6745-8ac1-48d8-9e47-3211530eb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0895118b-5d96-41be-ba9a-5aa821282535"/>
  </ds:schemaRefs>
</ds:datastoreItem>
</file>

<file path=customXml/itemProps2.xml><?xml version="1.0" encoding="utf-8"?>
<ds:datastoreItem xmlns:ds="http://schemas.openxmlformats.org/officeDocument/2006/customXml" ds:itemID="{A6D582C6-18D6-440D-9ABB-6F609B1703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E9037C-9FC1-491B-BE60-8A3F87FE9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5118b-5d96-41be-ba9a-5aa821282535"/>
    <ds:schemaRef ds:uri="e7ac6745-8ac1-48d8-9e47-3211530eb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B922700-4BB3-B54C-9B98-1D22622D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Erica Ruggles</cp:lastModifiedBy>
  <cp:revision>4</cp:revision>
  <cp:lastPrinted>2014-03-31T14:21:00Z</cp:lastPrinted>
  <dcterms:created xsi:type="dcterms:W3CDTF">2020-02-10T19:31:00Z</dcterms:created>
  <dcterms:modified xsi:type="dcterms:W3CDTF">2020-02-18T22:07:00Z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0x0101004E0F4940192DAE45B5E32F9DEB5866CC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