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4E6004BB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D03">
        <w:rPr>
          <w:rFonts w:ascii="Verdana" w:hAnsi="Verdana"/>
          <w:color w:val="ED1C2A"/>
          <w:sz w:val="30"/>
          <w:szCs w:val="30"/>
        </w:rPr>
        <w:t>CAPTION</w:t>
      </w:r>
      <w:r w:rsidR="0078732C" w:rsidRPr="00B21B99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7DC8C16E" w:rsidR="0092578F" w:rsidRPr="00B21B99" w:rsidRDefault="00D86BCF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</w:t>
      </w:r>
      <w:r w:rsidR="006D73B7" w:rsidRPr="00B21B99">
        <w:rPr>
          <w:rFonts w:ascii="Verdana" w:hAnsi="Verdana"/>
          <w:color w:val="41525C"/>
          <w:sz w:val="18"/>
          <w:szCs w:val="18"/>
        </w:rPr>
        <w:t xml:space="preserve"> </w:t>
      </w:r>
      <w:r w:rsidR="0081345B">
        <w:rPr>
          <w:rFonts w:ascii="Verdana" w:hAnsi="Verdana"/>
          <w:color w:val="41525C"/>
          <w:sz w:val="18"/>
          <w:szCs w:val="18"/>
        </w:rPr>
        <w:t>21</w:t>
      </w:r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42A7BE30" w:rsidRPr="00B21B99">
        <w:rPr>
          <w:rFonts w:ascii="Verdana" w:hAnsi="Verdana"/>
          <w:color w:val="41525C"/>
          <w:sz w:val="18"/>
          <w:szCs w:val="18"/>
        </w:rPr>
        <w:t xml:space="preserve"> 20</w:t>
      </w:r>
      <w:r>
        <w:rPr>
          <w:rFonts w:ascii="Verdana" w:hAnsi="Verdana"/>
          <w:color w:val="41525C"/>
          <w:sz w:val="18"/>
          <w:szCs w:val="18"/>
        </w:rPr>
        <w:t>20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1A87424B" w14:textId="77777777" w:rsidR="009741DD" w:rsidRPr="00B21B99" w:rsidRDefault="009741DD" w:rsidP="004D4AD0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2360109" w14:textId="3A153E94" w:rsidR="00025940" w:rsidRPr="000C13D2" w:rsidRDefault="006953C2" w:rsidP="00025940">
      <w:pPr>
        <w:outlineLvl w:val="0"/>
        <w:rPr>
          <w:rFonts w:ascii="Georgia" w:hAnsi="Georgia" w:cs="Open Sans"/>
          <w:sz w:val="21"/>
          <w:szCs w:val="21"/>
        </w:rPr>
      </w:pPr>
      <w:r w:rsidRPr="000C13D2">
        <w:rPr>
          <w:rFonts w:ascii="Georgia" w:hAnsi="Georgia"/>
          <w:b/>
          <w:sz w:val="28"/>
          <w:szCs w:val="28"/>
        </w:rPr>
        <w:t xml:space="preserve">Manitowoc </w:t>
      </w:r>
      <w:r w:rsidR="00974F4A">
        <w:rPr>
          <w:rFonts w:ascii="Georgia" w:hAnsi="Georgia"/>
          <w:b/>
          <w:sz w:val="28"/>
          <w:szCs w:val="28"/>
        </w:rPr>
        <w:t xml:space="preserve">promotes </w:t>
      </w:r>
      <w:r w:rsidR="00974F4A" w:rsidRPr="00974F4A">
        <w:rPr>
          <w:rFonts w:ascii="Georgia" w:hAnsi="Georgia"/>
          <w:b/>
          <w:i/>
          <w:iCs/>
          <w:sz w:val="28"/>
          <w:szCs w:val="28"/>
        </w:rPr>
        <w:t>The Manitowoc Way</w:t>
      </w:r>
      <w:r w:rsidR="00974F4A">
        <w:rPr>
          <w:rFonts w:ascii="Georgia" w:hAnsi="Georgia"/>
          <w:b/>
          <w:sz w:val="28"/>
          <w:szCs w:val="28"/>
        </w:rPr>
        <w:t xml:space="preserve"> at Colombia’s </w:t>
      </w:r>
      <w:r w:rsidR="0007798F">
        <w:rPr>
          <w:rFonts w:ascii="Georgia" w:hAnsi="Georgia"/>
          <w:b/>
          <w:sz w:val="28"/>
          <w:szCs w:val="28"/>
        </w:rPr>
        <w:t>largest</w:t>
      </w:r>
      <w:r w:rsidR="00974F4A">
        <w:rPr>
          <w:rFonts w:ascii="Georgia" w:hAnsi="Georgia"/>
          <w:b/>
          <w:sz w:val="28"/>
          <w:szCs w:val="28"/>
        </w:rPr>
        <w:t xml:space="preserve"> </w:t>
      </w:r>
      <w:r w:rsidR="0007798F">
        <w:rPr>
          <w:rFonts w:ascii="Georgia" w:hAnsi="Georgia"/>
          <w:b/>
          <w:sz w:val="28"/>
          <w:szCs w:val="28"/>
        </w:rPr>
        <w:t>i</w:t>
      </w:r>
      <w:r w:rsidR="00974F4A">
        <w:rPr>
          <w:rFonts w:ascii="Georgia" w:hAnsi="Georgia"/>
          <w:b/>
          <w:sz w:val="28"/>
          <w:szCs w:val="28"/>
        </w:rPr>
        <w:t>nfrastructure</w:t>
      </w:r>
      <w:r w:rsidR="0007798F">
        <w:rPr>
          <w:rFonts w:ascii="Georgia" w:hAnsi="Georgia"/>
          <w:b/>
          <w:sz w:val="28"/>
          <w:szCs w:val="28"/>
        </w:rPr>
        <w:t xml:space="preserve"> event</w:t>
      </w:r>
    </w:p>
    <w:p w14:paraId="42054922" w14:textId="1827DD8B" w:rsidR="0060588A" w:rsidRPr="000C13D2" w:rsidRDefault="0060588A" w:rsidP="00E306AC">
      <w:pPr>
        <w:rPr>
          <w:rFonts w:ascii="Georgia" w:hAnsi="Georgia" w:cs="Open Sans"/>
          <w:sz w:val="21"/>
          <w:szCs w:val="21"/>
        </w:rPr>
      </w:pPr>
    </w:p>
    <w:p w14:paraId="161E2563" w14:textId="77777777" w:rsidR="00974F4A" w:rsidRPr="00974F4A" w:rsidRDefault="00974F4A" w:rsidP="00974F4A">
      <w:pPr>
        <w:rPr>
          <w:rFonts w:ascii="Georgia" w:hAnsi="Georgia" w:cs="Open Sans"/>
          <w:sz w:val="21"/>
          <w:szCs w:val="21"/>
        </w:rPr>
      </w:pPr>
    </w:p>
    <w:p w14:paraId="3908E43F" w14:textId="6336B16F" w:rsidR="00974F4A" w:rsidRDefault="00974F4A" w:rsidP="00974F4A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Manitowoc had a successful presence at t</w:t>
      </w:r>
      <w:r w:rsidRPr="00974F4A">
        <w:rPr>
          <w:rFonts w:ascii="Georgia" w:hAnsi="Georgia" w:cs="Open Sans"/>
          <w:sz w:val="21"/>
          <w:szCs w:val="21"/>
        </w:rPr>
        <w:t>he 1</w:t>
      </w:r>
      <w:r>
        <w:rPr>
          <w:rFonts w:ascii="Georgia" w:hAnsi="Georgia" w:cs="Open Sans"/>
          <w:sz w:val="21"/>
          <w:szCs w:val="21"/>
        </w:rPr>
        <w:t>6</w:t>
      </w:r>
      <w:r w:rsidRPr="00974F4A">
        <w:rPr>
          <w:rFonts w:ascii="Georgia" w:hAnsi="Georgia" w:cs="Open Sans"/>
          <w:sz w:val="21"/>
          <w:szCs w:val="21"/>
        </w:rPr>
        <w:t>th National Congress of Infrastructure in Cartagena, Colombia</w:t>
      </w:r>
      <w:r w:rsidR="00FB505C">
        <w:rPr>
          <w:rFonts w:ascii="Georgia" w:hAnsi="Georgia" w:cs="Open Sans"/>
          <w:sz w:val="21"/>
          <w:szCs w:val="21"/>
        </w:rPr>
        <w:t>, the country</w:t>
      </w:r>
      <w:r>
        <w:rPr>
          <w:rFonts w:ascii="Georgia" w:hAnsi="Georgia" w:cs="Open Sans"/>
          <w:sz w:val="21"/>
          <w:szCs w:val="21"/>
        </w:rPr>
        <w:t xml:space="preserve">’s largest infrastructure event that took place November </w:t>
      </w:r>
      <w:r w:rsidR="00FB505C">
        <w:rPr>
          <w:rFonts w:ascii="Georgia" w:hAnsi="Georgia" w:cs="Open Sans"/>
          <w:sz w:val="21"/>
          <w:szCs w:val="21"/>
        </w:rPr>
        <w:t>20 – 22</w:t>
      </w:r>
      <w:r>
        <w:rPr>
          <w:rFonts w:ascii="Georgia" w:hAnsi="Georgia" w:cs="Open Sans"/>
          <w:sz w:val="21"/>
          <w:szCs w:val="21"/>
        </w:rPr>
        <w:t xml:space="preserve">. During the three-day congress, the company presented its most modern cranes and innovative technologies to hundreds of visitors interested in learning more about how to increase efficiency on the job site and </w:t>
      </w:r>
      <w:r w:rsidR="00FB505C">
        <w:rPr>
          <w:rFonts w:ascii="Georgia" w:hAnsi="Georgia" w:cs="Open Sans"/>
          <w:sz w:val="21"/>
          <w:szCs w:val="21"/>
        </w:rPr>
        <w:t xml:space="preserve">boost </w:t>
      </w:r>
      <w:r>
        <w:rPr>
          <w:rFonts w:ascii="Georgia" w:hAnsi="Georgia" w:cs="Open Sans"/>
          <w:sz w:val="21"/>
          <w:szCs w:val="21"/>
        </w:rPr>
        <w:t>the</w:t>
      </w:r>
      <w:r w:rsidR="00FB505C">
        <w:rPr>
          <w:rFonts w:ascii="Georgia" w:hAnsi="Georgia" w:cs="Open Sans"/>
          <w:sz w:val="21"/>
          <w:szCs w:val="21"/>
        </w:rPr>
        <w:t>ir</w:t>
      </w:r>
      <w:r>
        <w:rPr>
          <w:rFonts w:ascii="Georgia" w:hAnsi="Georgia" w:cs="Open Sans"/>
          <w:sz w:val="21"/>
          <w:szCs w:val="21"/>
        </w:rPr>
        <w:t xml:space="preserve"> return of their investments. </w:t>
      </w:r>
    </w:p>
    <w:p w14:paraId="70B000E7" w14:textId="2B1F9CA0" w:rsidR="00974F4A" w:rsidRDefault="00974F4A" w:rsidP="00974F4A">
      <w:pPr>
        <w:rPr>
          <w:rFonts w:ascii="Georgia" w:hAnsi="Georgia" w:cs="Open Sans"/>
          <w:sz w:val="21"/>
          <w:szCs w:val="21"/>
        </w:rPr>
      </w:pPr>
    </w:p>
    <w:p w14:paraId="76C85F98" w14:textId="7A99FBA5" w:rsidR="00974F4A" w:rsidRPr="00974F4A" w:rsidRDefault="00974F4A" w:rsidP="00974F4A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“The National Congress of Infrastructure in Cartagena represented a great opportunity for us to connect with </w:t>
      </w:r>
      <w:r w:rsidR="0007798F">
        <w:rPr>
          <w:rFonts w:ascii="Georgia" w:hAnsi="Georgia" w:cs="Open Sans"/>
          <w:sz w:val="21"/>
          <w:szCs w:val="21"/>
        </w:rPr>
        <w:t>current</w:t>
      </w:r>
      <w:r>
        <w:rPr>
          <w:rFonts w:ascii="Georgia" w:hAnsi="Georgia" w:cs="Open Sans"/>
          <w:sz w:val="21"/>
          <w:szCs w:val="21"/>
        </w:rPr>
        <w:t xml:space="preserve"> and new customers, </w:t>
      </w:r>
      <w:r w:rsidR="00FB505C">
        <w:rPr>
          <w:rFonts w:ascii="Georgia" w:hAnsi="Georgia" w:cs="Open Sans"/>
          <w:sz w:val="21"/>
          <w:szCs w:val="21"/>
        </w:rPr>
        <w:t>as well as</w:t>
      </w:r>
      <w:r>
        <w:rPr>
          <w:rFonts w:ascii="Georgia" w:hAnsi="Georgia" w:cs="Open Sans"/>
          <w:sz w:val="21"/>
          <w:szCs w:val="21"/>
        </w:rPr>
        <w:t xml:space="preserve"> show them our comm</w:t>
      </w:r>
      <w:bookmarkStart w:id="0" w:name="_GoBack"/>
      <w:bookmarkEnd w:id="0"/>
      <w:r>
        <w:rPr>
          <w:rFonts w:ascii="Georgia" w:hAnsi="Georgia" w:cs="Open Sans"/>
          <w:sz w:val="21"/>
          <w:szCs w:val="21"/>
        </w:rPr>
        <w:t xml:space="preserve">itment to innovation and velocity,” said Cristian Galaz, vice president South America, Manitowoc. “We presented some of our most popular cranes in the region and also emphasized </w:t>
      </w:r>
      <w:r w:rsidRPr="00974F4A">
        <w:rPr>
          <w:rFonts w:ascii="Georgia" w:hAnsi="Georgia" w:cs="Open Sans"/>
          <w:i/>
          <w:iCs/>
          <w:sz w:val="21"/>
          <w:szCs w:val="21"/>
        </w:rPr>
        <w:t>The Manitowoc Way</w:t>
      </w:r>
      <w:r>
        <w:rPr>
          <w:rFonts w:ascii="Georgia" w:hAnsi="Georgia" w:cs="Open Sans"/>
          <w:sz w:val="21"/>
          <w:szCs w:val="21"/>
        </w:rPr>
        <w:t xml:space="preserve">, which is our culture </w:t>
      </w:r>
      <w:r w:rsidR="00FB505C">
        <w:rPr>
          <w:rFonts w:ascii="Georgia" w:hAnsi="Georgia" w:cs="Open Sans"/>
          <w:sz w:val="21"/>
          <w:szCs w:val="21"/>
        </w:rPr>
        <w:t>of focusing on customer needs</w:t>
      </w:r>
      <w:r>
        <w:rPr>
          <w:rFonts w:ascii="Georgia" w:hAnsi="Georgia" w:cs="Open Sans"/>
          <w:sz w:val="21"/>
          <w:szCs w:val="21"/>
        </w:rPr>
        <w:t xml:space="preserve"> while improving their efficiency and profitability.”</w:t>
      </w:r>
    </w:p>
    <w:p w14:paraId="3BEC58BD" w14:textId="6DEA8926" w:rsidR="00CA7621" w:rsidRPr="00CA7621" w:rsidRDefault="00974F4A" w:rsidP="00E306AC">
      <w:pPr>
        <w:rPr>
          <w:rFonts w:ascii="Georgia" w:hAnsi="Georgia" w:cs="Open Sans"/>
          <w:sz w:val="21"/>
          <w:szCs w:val="21"/>
        </w:rPr>
      </w:pPr>
      <w:r w:rsidRPr="00974F4A">
        <w:rPr>
          <w:rFonts w:ascii="Georgia" w:hAnsi="Georgia" w:cs="Open Sans"/>
          <w:sz w:val="21"/>
          <w:szCs w:val="21"/>
        </w:rPr>
        <w:t xml:space="preserve"> </w:t>
      </w:r>
    </w:p>
    <w:p w14:paraId="260761B1" w14:textId="77777777" w:rsidR="00CA7621" w:rsidRPr="00CA7621" w:rsidRDefault="00CA7621" w:rsidP="00E306AC">
      <w:pPr>
        <w:rPr>
          <w:rFonts w:ascii="Georgia" w:hAnsi="Georgia" w:cs="Open Sans"/>
          <w:sz w:val="21"/>
          <w:szCs w:val="21"/>
        </w:rPr>
      </w:pPr>
    </w:p>
    <w:p w14:paraId="4A248EAF" w14:textId="77777777" w:rsidR="00E73D72" w:rsidRPr="00C54421" w:rsidRDefault="00E73D72" w:rsidP="00C54421">
      <w:pPr>
        <w:rPr>
          <w:rFonts w:ascii="Georgia" w:hAnsi="Georgia" w:cs="Open Sans"/>
          <w:sz w:val="21"/>
          <w:szCs w:val="21"/>
        </w:rPr>
      </w:pPr>
    </w:p>
    <w:p w14:paraId="09B87291" w14:textId="77777777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79246C34" w:rsidR="00A678F4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0557F710" w14:textId="77777777" w:rsidR="007A0991" w:rsidRPr="00B21B99" w:rsidRDefault="007A0991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DA1E9D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DA1E9D">
        <w:rPr>
          <w:rFonts w:ascii="Verdana" w:hAnsi="Verdana"/>
          <w:color w:val="ED1C2A"/>
          <w:sz w:val="18"/>
          <w:szCs w:val="18"/>
        </w:rPr>
        <w:t>CONTACT</w:t>
      </w:r>
    </w:p>
    <w:p w14:paraId="0811BBC6" w14:textId="6B4DA6B8" w:rsidR="0060588A" w:rsidRPr="00DA1E9D" w:rsidRDefault="00025940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A1E9D">
        <w:rPr>
          <w:rFonts w:ascii="Verdana" w:hAnsi="Verdana"/>
          <w:b/>
          <w:color w:val="41525C"/>
          <w:sz w:val="18"/>
          <w:szCs w:val="18"/>
        </w:rPr>
        <w:t>Leandro Moura</w:t>
      </w:r>
      <w:r w:rsidR="0060588A" w:rsidRPr="00DA1E9D">
        <w:rPr>
          <w:sz w:val="18"/>
          <w:szCs w:val="18"/>
        </w:rPr>
        <w:tab/>
      </w:r>
      <w:r w:rsidR="0060588A" w:rsidRPr="00DA1E9D">
        <w:rPr>
          <w:rFonts w:ascii="Verdana" w:hAnsi="Verdana"/>
          <w:color w:val="41525C"/>
          <w:sz w:val="18"/>
          <w:szCs w:val="18"/>
        </w:rPr>
        <w:t xml:space="preserve"> </w:t>
      </w:r>
    </w:p>
    <w:p w14:paraId="2B5D5D78" w14:textId="77777777" w:rsidR="0060588A" w:rsidRPr="00DA1E9D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A1E9D">
        <w:rPr>
          <w:rFonts w:ascii="Verdana" w:hAnsi="Verdana"/>
          <w:color w:val="41525C"/>
          <w:sz w:val="18"/>
          <w:szCs w:val="18"/>
        </w:rPr>
        <w:t>Manitowoc</w:t>
      </w:r>
      <w:r w:rsidRPr="00DA1E9D">
        <w:rPr>
          <w:sz w:val="18"/>
          <w:szCs w:val="18"/>
        </w:rPr>
        <w:tab/>
      </w:r>
    </w:p>
    <w:p w14:paraId="37D78376" w14:textId="17507BFD" w:rsidR="0060588A" w:rsidRPr="00DA1E9D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A1E9D">
        <w:rPr>
          <w:rFonts w:ascii="Verdana" w:hAnsi="Verdana"/>
          <w:color w:val="41525C"/>
          <w:sz w:val="18"/>
          <w:szCs w:val="18"/>
        </w:rPr>
        <w:t>T +</w:t>
      </w:r>
      <w:r w:rsidR="00025940" w:rsidRPr="00DA1E9D">
        <w:rPr>
          <w:rFonts w:ascii="Verdana" w:hAnsi="Verdana"/>
          <w:color w:val="41525C"/>
          <w:sz w:val="18"/>
          <w:szCs w:val="18"/>
        </w:rPr>
        <w:t>55</w:t>
      </w:r>
      <w:r w:rsidRPr="00DA1E9D">
        <w:rPr>
          <w:rFonts w:ascii="Verdana" w:hAnsi="Verdana"/>
          <w:color w:val="41525C"/>
          <w:sz w:val="18"/>
          <w:szCs w:val="18"/>
        </w:rPr>
        <w:t xml:space="preserve"> </w:t>
      </w:r>
      <w:r w:rsidR="00025940" w:rsidRPr="00DA1E9D">
        <w:rPr>
          <w:rFonts w:ascii="Verdana" w:hAnsi="Verdana"/>
          <w:color w:val="41525C"/>
          <w:sz w:val="18"/>
          <w:szCs w:val="18"/>
        </w:rPr>
        <w:t>11 98473-5851</w:t>
      </w:r>
      <w:r w:rsidRPr="00DA1E9D">
        <w:rPr>
          <w:rFonts w:ascii="Verdana" w:hAnsi="Verdana"/>
          <w:color w:val="41525C"/>
          <w:sz w:val="18"/>
          <w:szCs w:val="18"/>
        </w:rPr>
        <w:tab/>
      </w:r>
    </w:p>
    <w:p w14:paraId="5EA16BB8" w14:textId="75CA35D2" w:rsidR="00057C71" w:rsidRDefault="005671CA" w:rsidP="0060588A">
      <w:pPr>
        <w:tabs>
          <w:tab w:val="left" w:pos="1055"/>
          <w:tab w:val="left" w:pos="3969"/>
          <w:tab w:val="left" w:pos="6379"/>
          <w:tab w:val="left" w:pos="7371"/>
        </w:tabs>
        <w:rPr>
          <w:rStyle w:val="Hyperlink"/>
          <w:rFonts w:ascii="Verdana" w:hAnsi="Verdana"/>
          <w:color w:val="41525C"/>
          <w:sz w:val="18"/>
          <w:szCs w:val="18"/>
        </w:rPr>
      </w:pPr>
      <w:hyperlink r:id="rId9" w:history="1">
        <w:r w:rsidR="00025940" w:rsidRPr="00A760EA">
          <w:rPr>
            <w:rStyle w:val="Hyperlink"/>
            <w:rFonts w:ascii="Verdana" w:hAnsi="Verdana"/>
            <w:sz w:val="18"/>
            <w:szCs w:val="18"/>
          </w:rPr>
          <w:t>leandro.moura@manitowoc.com</w:t>
        </w:r>
      </w:hyperlink>
    </w:p>
    <w:p w14:paraId="76F70F72" w14:textId="77777777" w:rsidR="0060588A" w:rsidRPr="00400AB0" w:rsidRDefault="0060588A" w:rsidP="0060588A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FR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C071F2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41525C"/>
          <w:sz w:val="18"/>
          <w:szCs w:val="18"/>
        </w:rPr>
      </w:pPr>
      <w:r w:rsidRPr="00C071F2">
        <w:rPr>
          <w:rFonts w:ascii="Verdana" w:hAnsi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C071F2" w:rsidRDefault="001721C7" w:rsidP="004D4AD0">
      <w:pPr>
        <w:rPr>
          <w:rFonts w:ascii="Verdana" w:hAnsi="Verdana"/>
          <w:color w:val="41525C"/>
          <w:sz w:val="18"/>
          <w:szCs w:val="18"/>
        </w:rPr>
      </w:pPr>
      <w:r w:rsidRPr="00C071F2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</w:t>
      </w:r>
      <w:r w:rsidR="00BE4994" w:rsidRPr="00C071F2">
        <w:rPr>
          <w:rFonts w:ascii="Verdana" w:hAnsi="Verdana"/>
          <w:color w:val="41525C"/>
          <w:sz w:val="18"/>
          <w:szCs w:val="18"/>
        </w:rPr>
        <w:t>, USA</w:t>
      </w:r>
    </w:p>
    <w:p w14:paraId="27138F04" w14:textId="5545477E" w:rsidR="00BE4994" w:rsidRPr="00C071F2" w:rsidRDefault="00BE4994" w:rsidP="004D4AD0">
      <w:pPr>
        <w:rPr>
          <w:rFonts w:ascii="Verdana" w:hAnsi="Verdana"/>
          <w:color w:val="41525C"/>
          <w:sz w:val="18"/>
          <w:szCs w:val="18"/>
        </w:rPr>
      </w:pPr>
      <w:r w:rsidRPr="00C071F2">
        <w:rPr>
          <w:rFonts w:ascii="Verdana" w:hAnsi="Verdana"/>
          <w:color w:val="41525C"/>
          <w:sz w:val="18"/>
          <w:szCs w:val="18"/>
        </w:rPr>
        <w:t xml:space="preserve">T +1 </w:t>
      </w:r>
      <w:r w:rsidR="0060588A">
        <w:rPr>
          <w:rFonts w:ascii="Verdana" w:hAnsi="Verdana"/>
          <w:color w:val="41525C"/>
          <w:sz w:val="18"/>
          <w:szCs w:val="18"/>
        </w:rPr>
        <w:t>414 760 4600</w:t>
      </w:r>
    </w:p>
    <w:p w14:paraId="51CEE7F4" w14:textId="16F52B70" w:rsidR="00D86BCF" w:rsidRDefault="005671CA" w:rsidP="004D4AD0">
      <w:pPr>
        <w:rPr>
          <w:rFonts w:ascii="Verdana" w:hAnsi="Verdana"/>
          <w:b/>
          <w:sz w:val="18"/>
          <w:szCs w:val="18"/>
        </w:rPr>
      </w:pPr>
      <w:hyperlink r:id="rId10" w:history="1">
        <w:r w:rsidR="00D86BCF" w:rsidRPr="00D178C5">
          <w:rPr>
            <w:rStyle w:val="Hyperlink"/>
            <w:rFonts w:ascii="Verdana" w:hAnsi="Verdana"/>
            <w:b/>
            <w:sz w:val="18"/>
            <w:szCs w:val="18"/>
          </w:rPr>
          <w:t>www.manitowoc.com</w:t>
        </w:r>
      </w:hyperlink>
      <w:r w:rsidR="00D86BCF" w:rsidRPr="00D86BCF">
        <w:rPr>
          <w:rFonts w:ascii="Verdana" w:hAnsi="Verdana"/>
          <w:b/>
          <w:sz w:val="18"/>
          <w:szCs w:val="18"/>
        </w:rPr>
        <w:softHyphen/>
      </w:r>
    </w:p>
    <w:p w14:paraId="6D47082B" w14:textId="59115A6C" w:rsidR="005C034D" w:rsidRDefault="005C034D" w:rsidP="004D4AD0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09C6C45E" w14:textId="77777777" w:rsidR="005C034D" w:rsidRPr="00C071F2" w:rsidRDefault="005C034D" w:rsidP="004D4AD0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C034D" w:rsidRPr="00C071F2" w:rsidSect="00C846D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D1767" w14:textId="77777777" w:rsidR="005671CA" w:rsidRDefault="005671CA">
      <w:r>
        <w:separator/>
      </w:r>
    </w:p>
  </w:endnote>
  <w:endnote w:type="continuationSeparator" w:id="0">
    <w:p w14:paraId="56814582" w14:textId="77777777" w:rsidR="005671CA" w:rsidRDefault="0056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073A3" w14:paraId="18E51F2D" w14:textId="77777777" w:rsidTr="42A7BE30">
      <w:tc>
        <w:tcPr>
          <w:tcW w:w="3139" w:type="dxa"/>
        </w:tcPr>
        <w:p w14:paraId="2E21675D" w14:textId="77777777" w:rsidR="004073A3" w:rsidRDefault="004073A3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4073A3" w:rsidRDefault="004073A3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4073A3" w:rsidRDefault="004073A3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4073A3" w:rsidRDefault="004073A3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073A3" w14:paraId="53BB7396" w14:textId="77777777" w:rsidTr="42A7BE30">
      <w:tc>
        <w:tcPr>
          <w:tcW w:w="3139" w:type="dxa"/>
        </w:tcPr>
        <w:p w14:paraId="67EC2473" w14:textId="77777777" w:rsidR="004073A3" w:rsidRDefault="004073A3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4073A3" w:rsidRDefault="004073A3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4073A3" w:rsidRDefault="004073A3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4073A3" w:rsidRDefault="004073A3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9465E" w14:textId="77777777" w:rsidR="005671CA" w:rsidRDefault="005671CA">
      <w:r>
        <w:separator/>
      </w:r>
    </w:p>
  </w:footnote>
  <w:footnote w:type="continuationSeparator" w:id="0">
    <w:p w14:paraId="3A8C432D" w14:textId="77777777" w:rsidR="005671CA" w:rsidRDefault="0056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8984" w14:textId="0513D393" w:rsidR="0007798F" w:rsidRDefault="0007798F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07798F">
      <w:rPr>
        <w:rFonts w:ascii="Verdana" w:hAnsi="Verdana"/>
        <w:b/>
        <w:color w:val="41525C"/>
        <w:sz w:val="18"/>
        <w:szCs w:val="18"/>
      </w:rPr>
      <w:t xml:space="preserve">Manitowoc at Colombia’s </w:t>
    </w:r>
    <w:r>
      <w:rPr>
        <w:rFonts w:ascii="Verdana" w:hAnsi="Verdana"/>
        <w:b/>
        <w:color w:val="41525C"/>
        <w:sz w:val="18"/>
        <w:szCs w:val="18"/>
      </w:rPr>
      <w:t>largest</w:t>
    </w:r>
    <w:r w:rsidRPr="0007798F">
      <w:rPr>
        <w:rFonts w:ascii="Verdana" w:hAnsi="Verdana"/>
        <w:b/>
        <w:color w:val="41525C"/>
        <w:sz w:val="18"/>
        <w:szCs w:val="18"/>
      </w:rPr>
      <w:t xml:space="preserve"> </w:t>
    </w:r>
    <w:r>
      <w:rPr>
        <w:rFonts w:ascii="Verdana" w:hAnsi="Verdana"/>
        <w:b/>
        <w:color w:val="41525C"/>
        <w:sz w:val="18"/>
        <w:szCs w:val="18"/>
      </w:rPr>
      <w:t>i</w:t>
    </w:r>
    <w:r w:rsidRPr="0007798F">
      <w:rPr>
        <w:rFonts w:ascii="Verdana" w:hAnsi="Verdana"/>
        <w:b/>
        <w:color w:val="41525C"/>
        <w:sz w:val="18"/>
        <w:szCs w:val="18"/>
      </w:rPr>
      <w:t>nfrastructure</w:t>
    </w:r>
    <w:r>
      <w:rPr>
        <w:rFonts w:ascii="Verdana" w:hAnsi="Verdana"/>
        <w:b/>
        <w:color w:val="41525C"/>
        <w:sz w:val="18"/>
        <w:szCs w:val="18"/>
      </w:rPr>
      <w:t xml:space="preserve"> event</w:t>
    </w:r>
  </w:p>
  <w:p w14:paraId="49CA3B9B" w14:textId="781D2F55" w:rsidR="004073A3" w:rsidRPr="006363D0" w:rsidRDefault="00D86BCF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 xx</w:t>
    </w:r>
    <w:r w:rsidR="004073A3">
      <w:rPr>
        <w:rFonts w:ascii="Verdana" w:hAnsi="Verdana"/>
        <w:color w:val="41525C"/>
        <w:sz w:val="18"/>
        <w:szCs w:val="18"/>
      </w:rPr>
      <w:t>,</w:t>
    </w:r>
    <w:r w:rsidR="004073A3" w:rsidRPr="42A7BE30">
      <w:rPr>
        <w:rFonts w:ascii="Verdana" w:hAnsi="Verdana"/>
        <w:color w:val="41525C"/>
        <w:sz w:val="18"/>
        <w:szCs w:val="18"/>
      </w:rPr>
      <w:t xml:space="preserve"> 20</w:t>
    </w:r>
    <w:r>
      <w:rPr>
        <w:rFonts w:ascii="Verdana" w:hAnsi="Verdana"/>
        <w:color w:val="41525C"/>
        <w:sz w:val="18"/>
        <w:szCs w:val="18"/>
      </w:rPr>
      <w:t>20</w:t>
    </w:r>
  </w:p>
  <w:p w14:paraId="6E5D81B9" w14:textId="77777777" w:rsidR="004073A3" w:rsidRPr="003E31C0" w:rsidRDefault="004073A3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4073A3" w:rsidRDefault="00407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073A3" w14:paraId="2E1BF042" w14:textId="77777777" w:rsidTr="42A7BE30">
      <w:tc>
        <w:tcPr>
          <w:tcW w:w="3139" w:type="dxa"/>
        </w:tcPr>
        <w:p w14:paraId="3F53F3EF" w14:textId="77777777" w:rsidR="004073A3" w:rsidRDefault="004073A3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4073A3" w:rsidRDefault="004073A3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4073A3" w:rsidRDefault="004073A3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4073A3" w:rsidRDefault="004073A3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6B2B"/>
    <w:rsid w:val="000172C9"/>
    <w:rsid w:val="00020B71"/>
    <w:rsid w:val="00022E8A"/>
    <w:rsid w:val="00025940"/>
    <w:rsid w:val="000306B2"/>
    <w:rsid w:val="00030BEE"/>
    <w:rsid w:val="000335E8"/>
    <w:rsid w:val="00033A4B"/>
    <w:rsid w:val="00034578"/>
    <w:rsid w:val="00035822"/>
    <w:rsid w:val="00036294"/>
    <w:rsid w:val="000376AF"/>
    <w:rsid w:val="000405D2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116F"/>
    <w:rsid w:val="00071EEB"/>
    <w:rsid w:val="000725FB"/>
    <w:rsid w:val="00075EDE"/>
    <w:rsid w:val="0007798F"/>
    <w:rsid w:val="000817FF"/>
    <w:rsid w:val="000819C1"/>
    <w:rsid w:val="00081BC4"/>
    <w:rsid w:val="00082966"/>
    <w:rsid w:val="000832E9"/>
    <w:rsid w:val="0008353F"/>
    <w:rsid w:val="00083F23"/>
    <w:rsid w:val="00085226"/>
    <w:rsid w:val="00085502"/>
    <w:rsid w:val="00085F09"/>
    <w:rsid w:val="000869EE"/>
    <w:rsid w:val="000918E1"/>
    <w:rsid w:val="000A637B"/>
    <w:rsid w:val="000A6A98"/>
    <w:rsid w:val="000A75DA"/>
    <w:rsid w:val="000B036E"/>
    <w:rsid w:val="000B100B"/>
    <w:rsid w:val="000B168F"/>
    <w:rsid w:val="000B3585"/>
    <w:rsid w:val="000B374E"/>
    <w:rsid w:val="000B3A95"/>
    <w:rsid w:val="000B4AA8"/>
    <w:rsid w:val="000B4D86"/>
    <w:rsid w:val="000C0256"/>
    <w:rsid w:val="000C13D2"/>
    <w:rsid w:val="000C2624"/>
    <w:rsid w:val="000C3BC0"/>
    <w:rsid w:val="000C672F"/>
    <w:rsid w:val="000D5C73"/>
    <w:rsid w:val="000D7310"/>
    <w:rsid w:val="000E0422"/>
    <w:rsid w:val="000E1612"/>
    <w:rsid w:val="000E414C"/>
    <w:rsid w:val="000E42E9"/>
    <w:rsid w:val="000E44DA"/>
    <w:rsid w:val="000E58A4"/>
    <w:rsid w:val="000E7485"/>
    <w:rsid w:val="000F11D2"/>
    <w:rsid w:val="000F1895"/>
    <w:rsid w:val="000F29AF"/>
    <w:rsid w:val="000F2A47"/>
    <w:rsid w:val="000F4628"/>
    <w:rsid w:val="000F5350"/>
    <w:rsid w:val="000F5526"/>
    <w:rsid w:val="000F5735"/>
    <w:rsid w:val="000F5D22"/>
    <w:rsid w:val="001112E6"/>
    <w:rsid w:val="001128CA"/>
    <w:rsid w:val="00114116"/>
    <w:rsid w:val="00116034"/>
    <w:rsid w:val="00120626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5C6F"/>
    <w:rsid w:val="00150191"/>
    <w:rsid w:val="00150CEC"/>
    <w:rsid w:val="001510E0"/>
    <w:rsid w:val="00151D19"/>
    <w:rsid w:val="00151EA8"/>
    <w:rsid w:val="0015214F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68CF"/>
    <w:rsid w:val="00180611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2072"/>
    <w:rsid w:val="001D43E2"/>
    <w:rsid w:val="001D5B76"/>
    <w:rsid w:val="001D7FC6"/>
    <w:rsid w:val="001E23EF"/>
    <w:rsid w:val="001E3697"/>
    <w:rsid w:val="001E3E50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16928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5169"/>
    <w:rsid w:val="00246C58"/>
    <w:rsid w:val="0024769D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370D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51D8"/>
    <w:rsid w:val="002B661D"/>
    <w:rsid w:val="002B7BAC"/>
    <w:rsid w:val="002C13C5"/>
    <w:rsid w:val="002C1B6C"/>
    <w:rsid w:val="002C3754"/>
    <w:rsid w:val="002C40E9"/>
    <w:rsid w:val="002C70B6"/>
    <w:rsid w:val="002D1989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302685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21840"/>
    <w:rsid w:val="00322E22"/>
    <w:rsid w:val="00322EA7"/>
    <w:rsid w:val="00325015"/>
    <w:rsid w:val="00326578"/>
    <w:rsid w:val="00326A6B"/>
    <w:rsid w:val="00327050"/>
    <w:rsid w:val="00327916"/>
    <w:rsid w:val="00331D32"/>
    <w:rsid w:val="00332881"/>
    <w:rsid w:val="00340800"/>
    <w:rsid w:val="00341A80"/>
    <w:rsid w:val="00341F8C"/>
    <w:rsid w:val="003421C9"/>
    <w:rsid w:val="00343FEA"/>
    <w:rsid w:val="00344CEF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17D"/>
    <w:rsid w:val="0038729D"/>
    <w:rsid w:val="00387943"/>
    <w:rsid w:val="00391744"/>
    <w:rsid w:val="003958C6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25D"/>
    <w:rsid w:val="003D3FBA"/>
    <w:rsid w:val="003D7129"/>
    <w:rsid w:val="003E2B77"/>
    <w:rsid w:val="003E31C0"/>
    <w:rsid w:val="003E68ED"/>
    <w:rsid w:val="003F1926"/>
    <w:rsid w:val="003F375E"/>
    <w:rsid w:val="003F46E7"/>
    <w:rsid w:val="0040002D"/>
    <w:rsid w:val="00400AB0"/>
    <w:rsid w:val="00401096"/>
    <w:rsid w:val="0040560B"/>
    <w:rsid w:val="00406A6D"/>
    <w:rsid w:val="0040727E"/>
    <w:rsid w:val="004073A3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3DAD"/>
    <w:rsid w:val="004258ED"/>
    <w:rsid w:val="00425F1E"/>
    <w:rsid w:val="00426B72"/>
    <w:rsid w:val="004337D9"/>
    <w:rsid w:val="00435CF7"/>
    <w:rsid w:val="00441B7D"/>
    <w:rsid w:val="00442E08"/>
    <w:rsid w:val="0044404F"/>
    <w:rsid w:val="004442D3"/>
    <w:rsid w:val="00444EE7"/>
    <w:rsid w:val="00450286"/>
    <w:rsid w:val="00454463"/>
    <w:rsid w:val="00455D51"/>
    <w:rsid w:val="004578B3"/>
    <w:rsid w:val="004601FC"/>
    <w:rsid w:val="00461F06"/>
    <w:rsid w:val="004625E6"/>
    <w:rsid w:val="00472D64"/>
    <w:rsid w:val="00474F44"/>
    <w:rsid w:val="00476B73"/>
    <w:rsid w:val="00480883"/>
    <w:rsid w:val="00480ECE"/>
    <w:rsid w:val="00484BAD"/>
    <w:rsid w:val="00485E2A"/>
    <w:rsid w:val="00487555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652"/>
    <w:rsid w:val="004B4DC2"/>
    <w:rsid w:val="004B5833"/>
    <w:rsid w:val="004B68B6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AD0"/>
    <w:rsid w:val="004D6751"/>
    <w:rsid w:val="004E087D"/>
    <w:rsid w:val="004E0FBE"/>
    <w:rsid w:val="004E3245"/>
    <w:rsid w:val="004F0E57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6C7E"/>
    <w:rsid w:val="005176B1"/>
    <w:rsid w:val="00517806"/>
    <w:rsid w:val="00523E0B"/>
    <w:rsid w:val="00525E57"/>
    <w:rsid w:val="00530ACF"/>
    <w:rsid w:val="00531765"/>
    <w:rsid w:val="00532347"/>
    <w:rsid w:val="00533011"/>
    <w:rsid w:val="005404E5"/>
    <w:rsid w:val="00540BAB"/>
    <w:rsid w:val="00544E83"/>
    <w:rsid w:val="00545ED3"/>
    <w:rsid w:val="00553749"/>
    <w:rsid w:val="00554BBF"/>
    <w:rsid w:val="005567E5"/>
    <w:rsid w:val="00557E33"/>
    <w:rsid w:val="005641C1"/>
    <w:rsid w:val="005655CC"/>
    <w:rsid w:val="005661E3"/>
    <w:rsid w:val="005671CA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034D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5589"/>
    <w:rsid w:val="0060588A"/>
    <w:rsid w:val="0061144C"/>
    <w:rsid w:val="00611939"/>
    <w:rsid w:val="00613C4F"/>
    <w:rsid w:val="00613E00"/>
    <w:rsid w:val="006145DA"/>
    <w:rsid w:val="006151AF"/>
    <w:rsid w:val="00615A32"/>
    <w:rsid w:val="00616695"/>
    <w:rsid w:val="00621648"/>
    <w:rsid w:val="00622AF8"/>
    <w:rsid w:val="006249C6"/>
    <w:rsid w:val="00624C5F"/>
    <w:rsid w:val="00627879"/>
    <w:rsid w:val="006312F6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C4B"/>
    <w:rsid w:val="00690FA3"/>
    <w:rsid w:val="00692D04"/>
    <w:rsid w:val="006937AE"/>
    <w:rsid w:val="0069480B"/>
    <w:rsid w:val="006953C2"/>
    <w:rsid w:val="006A1B0F"/>
    <w:rsid w:val="006A34A2"/>
    <w:rsid w:val="006A41FB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783"/>
    <w:rsid w:val="006C78FA"/>
    <w:rsid w:val="006D73B7"/>
    <w:rsid w:val="006E0EBB"/>
    <w:rsid w:val="006E171C"/>
    <w:rsid w:val="006E26BE"/>
    <w:rsid w:val="006E365F"/>
    <w:rsid w:val="006F275B"/>
    <w:rsid w:val="006F38E3"/>
    <w:rsid w:val="006F4D1D"/>
    <w:rsid w:val="006F6F14"/>
    <w:rsid w:val="006F7E78"/>
    <w:rsid w:val="0070354D"/>
    <w:rsid w:val="00705467"/>
    <w:rsid w:val="0070623B"/>
    <w:rsid w:val="00706E74"/>
    <w:rsid w:val="0071085F"/>
    <w:rsid w:val="0071309E"/>
    <w:rsid w:val="00714156"/>
    <w:rsid w:val="007170BE"/>
    <w:rsid w:val="00720BEB"/>
    <w:rsid w:val="00723AB3"/>
    <w:rsid w:val="0072560B"/>
    <w:rsid w:val="00725F3D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4C23"/>
    <w:rsid w:val="00756047"/>
    <w:rsid w:val="007563AE"/>
    <w:rsid w:val="00757120"/>
    <w:rsid w:val="00757499"/>
    <w:rsid w:val="007615C1"/>
    <w:rsid w:val="00762421"/>
    <w:rsid w:val="00763230"/>
    <w:rsid w:val="007649CE"/>
    <w:rsid w:val="00764B9C"/>
    <w:rsid w:val="00764BAE"/>
    <w:rsid w:val="0076520B"/>
    <w:rsid w:val="00765EB1"/>
    <w:rsid w:val="00766550"/>
    <w:rsid w:val="00776536"/>
    <w:rsid w:val="00777ABC"/>
    <w:rsid w:val="00785732"/>
    <w:rsid w:val="00785AB3"/>
    <w:rsid w:val="0078732C"/>
    <w:rsid w:val="00787419"/>
    <w:rsid w:val="00787627"/>
    <w:rsid w:val="007940A4"/>
    <w:rsid w:val="00794896"/>
    <w:rsid w:val="007959F4"/>
    <w:rsid w:val="0079659E"/>
    <w:rsid w:val="007A083A"/>
    <w:rsid w:val="007A0991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C6AC7"/>
    <w:rsid w:val="007D02CF"/>
    <w:rsid w:val="007D29F4"/>
    <w:rsid w:val="007D2B04"/>
    <w:rsid w:val="007D376C"/>
    <w:rsid w:val="007D6854"/>
    <w:rsid w:val="007E03EE"/>
    <w:rsid w:val="007E09CF"/>
    <w:rsid w:val="007E3D38"/>
    <w:rsid w:val="007E7BF7"/>
    <w:rsid w:val="007F03A6"/>
    <w:rsid w:val="007F43AA"/>
    <w:rsid w:val="007F4EB6"/>
    <w:rsid w:val="007F54B2"/>
    <w:rsid w:val="007F6D54"/>
    <w:rsid w:val="007F740C"/>
    <w:rsid w:val="008008EB"/>
    <w:rsid w:val="00801325"/>
    <w:rsid w:val="00801B89"/>
    <w:rsid w:val="00803E17"/>
    <w:rsid w:val="00804B60"/>
    <w:rsid w:val="008067FE"/>
    <w:rsid w:val="00810B8D"/>
    <w:rsid w:val="0081345B"/>
    <w:rsid w:val="00813770"/>
    <w:rsid w:val="008159D1"/>
    <w:rsid w:val="008206C6"/>
    <w:rsid w:val="00821058"/>
    <w:rsid w:val="0082232D"/>
    <w:rsid w:val="0082404B"/>
    <w:rsid w:val="008308C1"/>
    <w:rsid w:val="00831A87"/>
    <w:rsid w:val="00841023"/>
    <w:rsid w:val="0084262C"/>
    <w:rsid w:val="00842E4F"/>
    <w:rsid w:val="00843B90"/>
    <w:rsid w:val="00843BF2"/>
    <w:rsid w:val="00845647"/>
    <w:rsid w:val="00851AE0"/>
    <w:rsid w:val="00852313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67334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0F80"/>
    <w:rsid w:val="008F7999"/>
    <w:rsid w:val="00903D24"/>
    <w:rsid w:val="009059BC"/>
    <w:rsid w:val="00907B3E"/>
    <w:rsid w:val="009102EE"/>
    <w:rsid w:val="009110C3"/>
    <w:rsid w:val="0091125F"/>
    <w:rsid w:val="009121C5"/>
    <w:rsid w:val="009161F0"/>
    <w:rsid w:val="00917AFF"/>
    <w:rsid w:val="0092011F"/>
    <w:rsid w:val="00920237"/>
    <w:rsid w:val="00922303"/>
    <w:rsid w:val="0092285E"/>
    <w:rsid w:val="00923C6D"/>
    <w:rsid w:val="009246BB"/>
    <w:rsid w:val="0092578F"/>
    <w:rsid w:val="00925D1D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4F18"/>
    <w:rsid w:val="00974F4A"/>
    <w:rsid w:val="00976361"/>
    <w:rsid w:val="009768A8"/>
    <w:rsid w:val="00976A5C"/>
    <w:rsid w:val="00976FBC"/>
    <w:rsid w:val="00977CFD"/>
    <w:rsid w:val="009811C6"/>
    <w:rsid w:val="00983FFC"/>
    <w:rsid w:val="00984766"/>
    <w:rsid w:val="009873B8"/>
    <w:rsid w:val="0098774E"/>
    <w:rsid w:val="00987A35"/>
    <w:rsid w:val="009904AF"/>
    <w:rsid w:val="009909CB"/>
    <w:rsid w:val="0099501A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D7EF0"/>
    <w:rsid w:val="009E0C7A"/>
    <w:rsid w:val="009E2674"/>
    <w:rsid w:val="009E3148"/>
    <w:rsid w:val="009E4B9E"/>
    <w:rsid w:val="009E512E"/>
    <w:rsid w:val="009E5B58"/>
    <w:rsid w:val="009E68C0"/>
    <w:rsid w:val="009E73DE"/>
    <w:rsid w:val="009E7DC0"/>
    <w:rsid w:val="009E7E4A"/>
    <w:rsid w:val="009F0D22"/>
    <w:rsid w:val="009F412A"/>
    <w:rsid w:val="009F5917"/>
    <w:rsid w:val="00A02582"/>
    <w:rsid w:val="00A02D54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37CA1"/>
    <w:rsid w:val="00A37E3A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7FA2"/>
    <w:rsid w:val="00AE04BB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3411"/>
    <w:rsid w:val="00B747DC"/>
    <w:rsid w:val="00B77BC4"/>
    <w:rsid w:val="00B77FBF"/>
    <w:rsid w:val="00B83938"/>
    <w:rsid w:val="00B8415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0AB9"/>
    <w:rsid w:val="00BC1768"/>
    <w:rsid w:val="00BC2353"/>
    <w:rsid w:val="00BC7428"/>
    <w:rsid w:val="00BD343B"/>
    <w:rsid w:val="00BD3CF1"/>
    <w:rsid w:val="00BD551D"/>
    <w:rsid w:val="00BD62FC"/>
    <w:rsid w:val="00BD7311"/>
    <w:rsid w:val="00BE095D"/>
    <w:rsid w:val="00BE0CA2"/>
    <w:rsid w:val="00BE2C4C"/>
    <w:rsid w:val="00BE441C"/>
    <w:rsid w:val="00BE4994"/>
    <w:rsid w:val="00BE5624"/>
    <w:rsid w:val="00BE5BEE"/>
    <w:rsid w:val="00BE5DAB"/>
    <w:rsid w:val="00BE69AD"/>
    <w:rsid w:val="00BE6A27"/>
    <w:rsid w:val="00BF3E61"/>
    <w:rsid w:val="00BF4FD6"/>
    <w:rsid w:val="00C030F6"/>
    <w:rsid w:val="00C0581E"/>
    <w:rsid w:val="00C06AD9"/>
    <w:rsid w:val="00C06F98"/>
    <w:rsid w:val="00C071F2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4421"/>
    <w:rsid w:val="00C61C67"/>
    <w:rsid w:val="00C6321C"/>
    <w:rsid w:val="00C66181"/>
    <w:rsid w:val="00C66435"/>
    <w:rsid w:val="00C67904"/>
    <w:rsid w:val="00C70180"/>
    <w:rsid w:val="00C726F5"/>
    <w:rsid w:val="00C73A18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F5E"/>
    <w:rsid w:val="00CA72F1"/>
    <w:rsid w:val="00CA7621"/>
    <w:rsid w:val="00CB2071"/>
    <w:rsid w:val="00CB5346"/>
    <w:rsid w:val="00CB61F1"/>
    <w:rsid w:val="00CC06CB"/>
    <w:rsid w:val="00CC1C20"/>
    <w:rsid w:val="00CC2CBB"/>
    <w:rsid w:val="00CC2FF5"/>
    <w:rsid w:val="00CC3FEF"/>
    <w:rsid w:val="00CC789C"/>
    <w:rsid w:val="00CD0DE5"/>
    <w:rsid w:val="00CD1858"/>
    <w:rsid w:val="00CD42E1"/>
    <w:rsid w:val="00CE01A8"/>
    <w:rsid w:val="00CE1D87"/>
    <w:rsid w:val="00CE3868"/>
    <w:rsid w:val="00CF0D73"/>
    <w:rsid w:val="00CF2CA8"/>
    <w:rsid w:val="00CF2CEB"/>
    <w:rsid w:val="00CF33DF"/>
    <w:rsid w:val="00CF437D"/>
    <w:rsid w:val="00D02221"/>
    <w:rsid w:val="00D02798"/>
    <w:rsid w:val="00D040E0"/>
    <w:rsid w:val="00D04663"/>
    <w:rsid w:val="00D061B2"/>
    <w:rsid w:val="00D06590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1EFB"/>
    <w:rsid w:val="00D22203"/>
    <w:rsid w:val="00D22C9C"/>
    <w:rsid w:val="00D23D03"/>
    <w:rsid w:val="00D252AC"/>
    <w:rsid w:val="00D26D6B"/>
    <w:rsid w:val="00D27DCA"/>
    <w:rsid w:val="00D342AB"/>
    <w:rsid w:val="00D34B1D"/>
    <w:rsid w:val="00D364EA"/>
    <w:rsid w:val="00D36AB0"/>
    <w:rsid w:val="00D376BF"/>
    <w:rsid w:val="00D4675D"/>
    <w:rsid w:val="00D50349"/>
    <w:rsid w:val="00D535EA"/>
    <w:rsid w:val="00D54980"/>
    <w:rsid w:val="00D5651A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635"/>
    <w:rsid w:val="00D8087A"/>
    <w:rsid w:val="00D8445C"/>
    <w:rsid w:val="00D86BCF"/>
    <w:rsid w:val="00D92D35"/>
    <w:rsid w:val="00D936B8"/>
    <w:rsid w:val="00D95EA7"/>
    <w:rsid w:val="00D9635A"/>
    <w:rsid w:val="00D97CAD"/>
    <w:rsid w:val="00DA1E9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15A9C"/>
    <w:rsid w:val="00E201B2"/>
    <w:rsid w:val="00E21933"/>
    <w:rsid w:val="00E23205"/>
    <w:rsid w:val="00E2536F"/>
    <w:rsid w:val="00E267FA"/>
    <w:rsid w:val="00E274B0"/>
    <w:rsid w:val="00E306AC"/>
    <w:rsid w:val="00E36D8B"/>
    <w:rsid w:val="00E36D8F"/>
    <w:rsid w:val="00E37EF0"/>
    <w:rsid w:val="00E41A62"/>
    <w:rsid w:val="00E42F3F"/>
    <w:rsid w:val="00E4361E"/>
    <w:rsid w:val="00E539AB"/>
    <w:rsid w:val="00E53C5D"/>
    <w:rsid w:val="00E54762"/>
    <w:rsid w:val="00E55DD7"/>
    <w:rsid w:val="00E56839"/>
    <w:rsid w:val="00E56AAD"/>
    <w:rsid w:val="00E60A32"/>
    <w:rsid w:val="00E62168"/>
    <w:rsid w:val="00E6225E"/>
    <w:rsid w:val="00E67858"/>
    <w:rsid w:val="00E715B2"/>
    <w:rsid w:val="00E73D7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62F"/>
    <w:rsid w:val="00ED0A38"/>
    <w:rsid w:val="00ED11A8"/>
    <w:rsid w:val="00ED1AF3"/>
    <w:rsid w:val="00ED21CF"/>
    <w:rsid w:val="00ED2711"/>
    <w:rsid w:val="00ED35E6"/>
    <w:rsid w:val="00ED3A8D"/>
    <w:rsid w:val="00ED4C02"/>
    <w:rsid w:val="00ED78D7"/>
    <w:rsid w:val="00ED7CE3"/>
    <w:rsid w:val="00EE0110"/>
    <w:rsid w:val="00EE09B9"/>
    <w:rsid w:val="00EE2E9B"/>
    <w:rsid w:val="00EE3D7D"/>
    <w:rsid w:val="00EE4577"/>
    <w:rsid w:val="00EE48B7"/>
    <w:rsid w:val="00EE7027"/>
    <w:rsid w:val="00EF0732"/>
    <w:rsid w:val="00EF38A0"/>
    <w:rsid w:val="00F05CD5"/>
    <w:rsid w:val="00F0631B"/>
    <w:rsid w:val="00F1425A"/>
    <w:rsid w:val="00F15081"/>
    <w:rsid w:val="00F16E0F"/>
    <w:rsid w:val="00F1702B"/>
    <w:rsid w:val="00F179B3"/>
    <w:rsid w:val="00F17E27"/>
    <w:rsid w:val="00F21918"/>
    <w:rsid w:val="00F21D82"/>
    <w:rsid w:val="00F24CBA"/>
    <w:rsid w:val="00F24CF7"/>
    <w:rsid w:val="00F300FB"/>
    <w:rsid w:val="00F30B1D"/>
    <w:rsid w:val="00F30D0A"/>
    <w:rsid w:val="00F36575"/>
    <w:rsid w:val="00F3708C"/>
    <w:rsid w:val="00F375D7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065C"/>
    <w:rsid w:val="00F82331"/>
    <w:rsid w:val="00F824E1"/>
    <w:rsid w:val="00F82E1C"/>
    <w:rsid w:val="00F85516"/>
    <w:rsid w:val="00F86215"/>
    <w:rsid w:val="00F95AC1"/>
    <w:rsid w:val="00F96ECD"/>
    <w:rsid w:val="00FA04B5"/>
    <w:rsid w:val="00FA2FB8"/>
    <w:rsid w:val="00FA3F8E"/>
    <w:rsid w:val="00FA47C2"/>
    <w:rsid w:val="00FA4C7F"/>
    <w:rsid w:val="00FA5AE0"/>
    <w:rsid w:val="00FB1B17"/>
    <w:rsid w:val="00FB2206"/>
    <w:rsid w:val="00FB505C"/>
    <w:rsid w:val="00FB6302"/>
    <w:rsid w:val="00FB6AAF"/>
    <w:rsid w:val="00FB7791"/>
    <w:rsid w:val="00FC19BC"/>
    <w:rsid w:val="00FC2551"/>
    <w:rsid w:val="00FC31B1"/>
    <w:rsid w:val="00FC3877"/>
    <w:rsid w:val="00FC64B5"/>
    <w:rsid w:val="00FC6B68"/>
    <w:rsid w:val="00FC7FF0"/>
    <w:rsid w:val="00FD0CBE"/>
    <w:rsid w:val="00FD1A2F"/>
    <w:rsid w:val="00FD1FAD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75985DC8-92E9-4148-9BE8-312ECDD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33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59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6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9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6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1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nitowo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22E6A9-BD5E-874C-8A17-5C9C26B4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2025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4</cp:revision>
  <cp:lastPrinted>2014-03-31T08:21:00Z</cp:lastPrinted>
  <dcterms:created xsi:type="dcterms:W3CDTF">2020-01-20T17:08:00Z</dcterms:created>
  <dcterms:modified xsi:type="dcterms:W3CDTF">2020-01-20T19:54:00Z</dcterms:modified>
</cp:coreProperties>
</file>