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46138AC7" w:rsidR="0092578F" w:rsidRPr="00164A29" w:rsidRDefault="00FC4191" w:rsidP="42A7BE30">
      <w:pPr>
        <w:spacing w:line="276" w:lineRule="auto"/>
        <w:jc w:val="right"/>
        <w:outlineLvl w:val="0"/>
        <w:rPr>
          <w:rFonts w:ascii="Verdana" w:hAnsi="Verdana"/>
          <w:color w:val="ED1C2A"/>
          <w:sz w:val="18"/>
          <w:szCs w:val="18"/>
        </w:rPr>
      </w:pPr>
      <w:r w:rsidRPr="00FC4191">
        <w:rPr>
          <w:rFonts w:ascii="Verdana" w:hAnsi="Verdana"/>
          <w:color w:val="41525C"/>
          <w:sz w:val="18"/>
          <w:szCs w:val="18"/>
        </w:rPr>
        <w:t>Oct</w:t>
      </w:r>
      <w:r w:rsidR="00AA2F46" w:rsidRPr="00FC4191">
        <w:rPr>
          <w:rFonts w:ascii="Verdana" w:hAnsi="Verdana"/>
          <w:color w:val="41525C"/>
          <w:sz w:val="18"/>
          <w:szCs w:val="18"/>
        </w:rPr>
        <w:t>.</w:t>
      </w:r>
      <w:r w:rsidR="00705467" w:rsidRPr="00FC4191">
        <w:rPr>
          <w:rFonts w:ascii="Verdana" w:hAnsi="Verdana"/>
          <w:color w:val="41525C"/>
          <w:sz w:val="18"/>
          <w:szCs w:val="18"/>
        </w:rPr>
        <w:t xml:space="preserve"> </w:t>
      </w:r>
      <w:r w:rsidR="002336CF" w:rsidRPr="00FC4191">
        <w:rPr>
          <w:rFonts w:ascii="Verdana" w:hAnsi="Verdana"/>
          <w:color w:val="41525C"/>
          <w:sz w:val="18"/>
          <w:szCs w:val="18"/>
        </w:rPr>
        <w:t>XX</w:t>
      </w:r>
      <w:r w:rsidR="00951E4C" w:rsidRPr="00FC4191">
        <w:rPr>
          <w:rFonts w:ascii="Verdana" w:hAnsi="Verdana"/>
          <w:color w:val="41525C"/>
          <w:sz w:val="18"/>
          <w:szCs w:val="18"/>
        </w:rPr>
        <w:t>,</w:t>
      </w:r>
      <w:r w:rsidR="42A7BE30" w:rsidRPr="00FC4191">
        <w:rPr>
          <w:rFonts w:ascii="Verdana" w:hAnsi="Verdana"/>
          <w:color w:val="41525C"/>
          <w:sz w:val="18"/>
          <w:szCs w:val="18"/>
        </w:rPr>
        <w:t xml:space="preserve"> 20</w:t>
      </w:r>
      <w:r w:rsidR="007C3122" w:rsidRPr="00FC4191">
        <w:rPr>
          <w:rFonts w:ascii="Verdana" w:hAnsi="Verdana"/>
          <w:color w:val="41525C"/>
          <w:sz w:val="18"/>
          <w:szCs w:val="18"/>
        </w:rPr>
        <w:t>20</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5D0805FE" w14:textId="3FA81626" w:rsidR="009741DD" w:rsidRPr="001D046B" w:rsidRDefault="00CB46FE" w:rsidP="3A4C7E0D">
      <w:pPr>
        <w:spacing w:line="276" w:lineRule="auto"/>
        <w:outlineLvl w:val="0"/>
        <w:rPr>
          <w:rFonts w:ascii="Georgia" w:hAnsi="Georgia"/>
          <w:b/>
          <w:bCs/>
          <w:sz w:val="28"/>
          <w:szCs w:val="28"/>
        </w:rPr>
      </w:pPr>
      <w:r w:rsidRPr="34B4C4FC">
        <w:rPr>
          <w:rFonts w:ascii="Georgia" w:hAnsi="Georgia"/>
          <w:b/>
          <w:bCs/>
          <w:sz w:val="28"/>
          <w:szCs w:val="28"/>
        </w:rPr>
        <w:t>NFT</w:t>
      </w:r>
      <w:r w:rsidR="00681B42" w:rsidRPr="34B4C4FC">
        <w:rPr>
          <w:rFonts w:ascii="Georgia" w:hAnsi="Georgia"/>
          <w:b/>
          <w:bCs/>
          <w:sz w:val="28"/>
          <w:szCs w:val="28"/>
        </w:rPr>
        <w:t xml:space="preserve"> deploys </w:t>
      </w:r>
      <w:proofErr w:type="spellStart"/>
      <w:r w:rsidR="00464315" w:rsidRPr="34B4C4FC">
        <w:rPr>
          <w:rFonts w:ascii="Georgia" w:hAnsi="Georgia"/>
          <w:b/>
          <w:bCs/>
          <w:sz w:val="28"/>
          <w:szCs w:val="28"/>
        </w:rPr>
        <w:t>Potain</w:t>
      </w:r>
      <w:proofErr w:type="spellEnd"/>
      <w:r w:rsidR="00464315" w:rsidRPr="34B4C4FC">
        <w:rPr>
          <w:rFonts w:ascii="Georgia" w:hAnsi="Georgia"/>
          <w:b/>
          <w:bCs/>
          <w:sz w:val="28"/>
          <w:szCs w:val="28"/>
        </w:rPr>
        <w:t xml:space="preserve"> </w:t>
      </w:r>
      <w:r w:rsidR="6A68355D" w:rsidRPr="34B4C4FC">
        <w:rPr>
          <w:rFonts w:ascii="Georgia" w:hAnsi="Georgia"/>
          <w:b/>
          <w:bCs/>
          <w:sz w:val="28"/>
          <w:szCs w:val="28"/>
        </w:rPr>
        <w:t xml:space="preserve">topless </w:t>
      </w:r>
      <w:r w:rsidR="6FD60EC5" w:rsidRPr="34B4C4FC">
        <w:rPr>
          <w:rFonts w:ascii="Georgia" w:hAnsi="Georgia"/>
          <w:b/>
          <w:bCs/>
          <w:sz w:val="28"/>
          <w:szCs w:val="28"/>
        </w:rPr>
        <w:t>cranes</w:t>
      </w:r>
      <w:r w:rsidR="00BE7374" w:rsidRPr="34B4C4FC">
        <w:rPr>
          <w:rFonts w:ascii="Georgia" w:hAnsi="Georgia"/>
          <w:b/>
          <w:bCs/>
          <w:sz w:val="28"/>
          <w:szCs w:val="28"/>
        </w:rPr>
        <w:t xml:space="preserve"> </w:t>
      </w:r>
      <w:r w:rsidR="00681B42" w:rsidRPr="34B4C4FC">
        <w:rPr>
          <w:rFonts w:ascii="Georgia" w:hAnsi="Georgia"/>
          <w:b/>
          <w:bCs/>
          <w:sz w:val="28"/>
          <w:szCs w:val="28"/>
        </w:rPr>
        <w:t>for Hong Kong housing project</w:t>
      </w:r>
    </w:p>
    <w:p w14:paraId="17DAB904" w14:textId="77777777" w:rsidR="002D7394" w:rsidRDefault="002D7394" w:rsidP="003F1926">
      <w:pPr>
        <w:spacing w:line="276" w:lineRule="auto"/>
        <w:outlineLvl w:val="0"/>
        <w:rPr>
          <w:rFonts w:ascii="Georgia" w:hAnsi="Georgia"/>
          <w:sz w:val="21"/>
          <w:szCs w:val="21"/>
        </w:rPr>
      </w:pPr>
    </w:p>
    <w:p w14:paraId="1DB94FDE" w14:textId="79B1D3DA" w:rsidR="00B01A2D" w:rsidRPr="003E295B" w:rsidRDefault="00B01A2D" w:rsidP="34B4C4FC">
      <w:pPr>
        <w:numPr>
          <w:ilvl w:val="0"/>
          <w:numId w:val="10"/>
        </w:numPr>
        <w:spacing w:line="276" w:lineRule="auto"/>
        <w:outlineLvl w:val="0"/>
        <w:rPr>
          <w:rFonts w:ascii="Georgia" w:eastAsia="Georgia" w:hAnsi="Georgia" w:cs="Georgia"/>
          <w:i/>
          <w:iCs/>
          <w:sz w:val="21"/>
          <w:szCs w:val="21"/>
        </w:rPr>
      </w:pPr>
      <w:r w:rsidRPr="34B4C4FC">
        <w:rPr>
          <w:rFonts w:ascii="Georgia" w:hAnsi="Georgia"/>
          <w:i/>
          <w:iCs/>
          <w:sz w:val="21"/>
          <w:szCs w:val="21"/>
        </w:rPr>
        <w:t xml:space="preserve">NFT </w:t>
      </w:r>
      <w:r w:rsidR="1EE6A58E" w:rsidRPr="34B4C4FC">
        <w:rPr>
          <w:rFonts w:ascii="Georgia" w:hAnsi="Georgia"/>
          <w:i/>
          <w:iCs/>
          <w:sz w:val="21"/>
          <w:szCs w:val="21"/>
        </w:rPr>
        <w:t>has</w:t>
      </w:r>
      <w:r w:rsidR="4ECB2A94" w:rsidRPr="34B4C4FC">
        <w:rPr>
          <w:rFonts w:ascii="Georgia" w:hAnsi="Georgia"/>
          <w:i/>
          <w:iCs/>
          <w:sz w:val="21"/>
          <w:szCs w:val="21"/>
        </w:rPr>
        <w:t xml:space="preserve"> five cranes on the project including </w:t>
      </w:r>
      <w:r w:rsidR="12398C16" w:rsidRPr="34B4C4FC">
        <w:rPr>
          <w:rFonts w:ascii="Georgia" w:hAnsi="Georgia"/>
          <w:i/>
          <w:iCs/>
          <w:sz w:val="21"/>
          <w:szCs w:val="21"/>
        </w:rPr>
        <w:t xml:space="preserve">two </w:t>
      </w:r>
      <w:r w:rsidRPr="34B4C4FC">
        <w:rPr>
          <w:rFonts w:ascii="Georgia" w:hAnsi="Georgia"/>
          <w:i/>
          <w:iCs/>
          <w:sz w:val="21"/>
          <w:szCs w:val="21"/>
        </w:rPr>
        <w:t>MCT 565</w:t>
      </w:r>
      <w:r w:rsidR="6AF8D742" w:rsidRPr="34B4C4FC">
        <w:rPr>
          <w:rFonts w:ascii="Georgia" w:hAnsi="Georgia"/>
          <w:i/>
          <w:iCs/>
          <w:sz w:val="21"/>
          <w:szCs w:val="21"/>
        </w:rPr>
        <w:t xml:space="preserve"> units, the largest topless </w:t>
      </w:r>
      <w:proofErr w:type="spellStart"/>
      <w:r w:rsidR="6AF8D742" w:rsidRPr="34B4C4FC">
        <w:rPr>
          <w:rFonts w:ascii="Georgia" w:hAnsi="Georgia"/>
          <w:i/>
          <w:iCs/>
          <w:sz w:val="21"/>
          <w:szCs w:val="21"/>
        </w:rPr>
        <w:t>Potain</w:t>
      </w:r>
      <w:proofErr w:type="spellEnd"/>
      <w:r w:rsidR="6AF8D742" w:rsidRPr="34B4C4FC">
        <w:rPr>
          <w:rFonts w:ascii="Georgia" w:hAnsi="Georgia"/>
          <w:i/>
          <w:iCs/>
          <w:sz w:val="21"/>
          <w:szCs w:val="21"/>
        </w:rPr>
        <w:t xml:space="preserve"> crane in the Asian market</w:t>
      </w:r>
      <w:r w:rsidR="48DF80BC" w:rsidRPr="34B4C4FC">
        <w:rPr>
          <w:rFonts w:ascii="Georgia" w:hAnsi="Georgia"/>
          <w:i/>
          <w:iCs/>
          <w:sz w:val="21"/>
          <w:szCs w:val="21"/>
        </w:rPr>
        <w:t>.</w:t>
      </w:r>
    </w:p>
    <w:p w14:paraId="5EEA9488" w14:textId="09474265" w:rsidR="00B01A2D" w:rsidRPr="003E295B" w:rsidRDefault="760F6D31" w:rsidP="34B4C4FC">
      <w:pPr>
        <w:numPr>
          <w:ilvl w:val="0"/>
          <w:numId w:val="10"/>
        </w:numPr>
        <w:spacing w:line="276" w:lineRule="auto"/>
        <w:outlineLvl w:val="0"/>
        <w:rPr>
          <w:i/>
          <w:iCs/>
          <w:sz w:val="21"/>
          <w:szCs w:val="21"/>
        </w:rPr>
      </w:pPr>
      <w:r w:rsidRPr="34B4C4FC">
        <w:rPr>
          <w:rFonts w:ascii="Georgia" w:hAnsi="Georgia"/>
          <w:i/>
          <w:iCs/>
          <w:sz w:val="21"/>
          <w:szCs w:val="21"/>
        </w:rPr>
        <w:t xml:space="preserve">The rental company purchased the MCT 565 for its ease of transportation and erection on site. </w:t>
      </w:r>
    </w:p>
    <w:p w14:paraId="0BB82E0C" w14:textId="77777777" w:rsidR="00705467" w:rsidRDefault="00705467" w:rsidP="003F1926">
      <w:pPr>
        <w:spacing w:line="276" w:lineRule="auto"/>
        <w:outlineLvl w:val="0"/>
        <w:rPr>
          <w:rFonts w:ascii="Georgia" w:hAnsi="Georgia"/>
          <w:b/>
          <w:sz w:val="21"/>
          <w:szCs w:val="21"/>
        </w:rPr>
      </w:pPr>
    </w:p>
    <w:p w14:paraId="2DBA54C0" w14:textId="74C8091C" w:rsidR="00774144" w:rsidRDefault="00146C2C" w:rsidP="0009550A">
      <w:pPr>
        <w:spacing w:line="276" w:lineRule="auto"/>
        <w:rPr>
          <w:rFonts w:ascii="Georgia" w:hAnsi="Georgia" w:cs="Open Sans"/>
          <w:sz w:val="21"/>
          <w:szCs w:val="21"/>
        </w:rPr>
      </w:pPr>
      <w:r w:rsidRPr="3A4C7E0D">
        <w:rPr>
          <w:rFonts w:ascii="Georgia" w:hAnsi="Georgia" w:cs="Open Sans"/>
          <w:sz w:val="21"/>
          <w:szCs w:val="21"/>
        </w:rPr>
        <w:t>Tower crane specialist NFT</w:t>
      </w:r>
      <w:r w:rsidR="00C828EA" w:rsidRPr="3A4C7E0D">
        <w:rPr>
          <w:rFonts w:ascii="Georgia" w:hAnsi="Georgia" w:cs="Open Sans"/>
          <w:sz w:val="21"/>
          <w:szCs w:val="21"/>
        </w:rPr>
        <w:t xml:space="preserve"> </w:t>
      </w:r>
      <w:r w:rsidR="18A0227A" w:rsidRPr="3A4C7E0D">
        <w:rPr>
          <w:rFonts w:ascii="Georgia" w:hAnsi="Georgia" w:cs="Open Sans"/>
          <w:sz w:val="21"/>
          <w:szCs w:val="21"/>
        </w:rPr>
        <w:t>is using</w:t>
      </w:r>
      <w:r w:rsidR="00514B5B" w:rsidRPr="3A4C7E0D">
        <w:rPr>
          <w:rFonts w:ascii="Georgia" w:hAnsi="Georgia" w:cs="Open Sans"/>
          <w:sz w:val="21"/>
          <w:szCs w:val="21"/>
        </w:rPr>
        <w:t xml:space="preserve"> </w:t>
      </w:r>
      <w:r w:rsidRPr="3A4C7E0D">
        <w:rPr>
          <w:rFonts w:ascii="Georgia" w:hAnsi="Georgia" w:cs="Open Sans"/>
          <w:sz w:val="21"/>
          <w:szCs w:val="21"/>
        </w:rPr>
        <w:t xml:space="preserve">five </w:t>
      </w:r>
      <w:proofErr w:type="spellStart"/>
      <w:r w:rsidR="00E72E15" w:rsidRPr="3A4C7E0D">
        <w:rPr>
          <w:rFonts w:ascii="Georgia" w:hAnsi="Georgia" w:cs="Open Sans"/>
          <w:sz w:val="21"/>
          <w:szCs w:val="21"/>
        </w:rPr>
        <w:t>Potain</w:t>
      </w:r>
      <w:proofErr w:type="spellEnd"/>
      <w:r w:rsidR="00E72E15" w:rsidRPr="3A4C7E0D">
        <w:rPr>
          <w:rFonts w:ascii="Georgia" w:hAnsi="Georgia" w:cs="Open Sans"/>
          <w:sz w:val="21"/>
          <w:szCs w:val="21"/>
        </w:rPr>
        <w:t xml:space="preserve"> </w:t>
      </w:r>
      <w:r w:rsidR="00514B5B" w:rsidRPr="3A4C7E0D">
        <w:rPr>
          <w:rFonts w:ascii="Georgia" w:hAnsi="Georgia" w:cs="Open Sans"/>
          <w:sz w:val="21"/>
          <w:szCs w:val="21"/>
        </w:rPr>
        <w:t>cranes to construct</w:t>
      </w:r>
      <w:r w:rsidRPr="3A4C7E0D">
        <w:rPr>
          <w:rFonts w:ascii="Georgia" w:hAnsi="Georgia" w:cs="Open Sans"/>
          <w:sz w:val="21"/>
          <w:szCs w:val="21"/>
        </w:rPr>
        <w:t xml:space="preserve"> public housing </w:t>
      </w:r>
      <w:r w:rsidR="00BD0757" w:rsidRPr="3A4C7E0D">
        <w:rPr>
          <w:rFonts w:ascii="Georgia" w:hAnsi="Georgia" w:cs="Open Sans"/>
          <w:sz w:val="21"/>
          <w:szCs w:val="21"/>
        </w:rPr>
        <w:t>in Hong Kong.</w:t>
      </w:r>
      <w:r w:rsidRPr="3A4C7E0D">
        <w:rPr>
          <w:rFonts w:ascii="Georgia" w:hAnsi="Georgia" w:cs="Open Sans"/>
          <w:sz w:val="21"/>
          <w:szCs w:val="21"/>
        </w:rPr>
        <w:t xml:space="preserve"> The </w:t>
      </w:r>
      <w:r w:rsidR="00AE3136" w:rsidRPr="3A4C7E0D">
        <w:rPr>
          <w:rFonts w:ascii="Georgia" w:hAnsi="Georgia" w:cs="Open Sans"/>
          <w:sz w:val="21"/>
          <w:szCs w:val="21"/>
        </w:rPr>
        <w:t>fleet includes two MCT</w:t>
      </w:r>
      <w:r w:rsidR="4B52DC5F" w:rsidRPr="3A4C7E0D">
        <w:rPr>
          <w:rFonts w:ascii="Georgia" w:hAnsi="Georgia" w:cs="Open Sans"/>
          <w:sz w:val="21"/>
          <w:szCs w:val="21"/>
        </w:rPr>
        <w:t xml:space="preserve"> </w:t>
      </w:r>
      <w:r w:rsidR="00AE3136" w:rsidRPr="3A4C7E0D">
        <w:rPr>
          <w:rFonts w:ascii="Georgia" w:hAnsi="Georgia" w:cs="Open Sans"/>
          <w:sz w:val="21"/>
          <w:szCs w:val="21"/>
        </w:rPr>
        <w:t>565 and three MCT</w:t>
      </w:r>
      <w:r w:rsidR="00D67782" w:rsidRPr="3A4C7E0D">
        <w:rPr>
          <w:rFonts w:ascii="Georgia" w:hAnsi="Georgia" w:cs="Open Sans"/>
          <w:sz w:val="21"/>
          <w:szCs w:val="21"/>
        </w:rPr>
        <w:t xml:space="preserve"> </w:t>
      </w:r>
      <w:r w:rsidR="00AE3136" w:rsidRPr="3A4C7E0D">
        <w:rPr>
          <w:rFonts w:ascii="Georgia" w:hAnsi="Georgia" w:cs="Open Sans"/>
          <w:sz w:val="21"/>
          <w:szCs w:val="21"/>
        </w:rPr>
        <w:t xml:space="preserve">385 tower cranes, </w:t>
      </w:r>
      <w:r w:rsidR="2AAC2B23" w:rsidRPr="3A4C7E0D">
        <w:rPr>
          <w:rFonts w:ascii="Georgia" w:hAnsi="Georgia" w:cs="Open Sans"/>
          <w:sz w:val="21"/>
          <w:szCs w:val="21"/>
        </w:rPr>
        <w:t>all from the advanced</w:t>
      </w:r>
      <w:r w:rsidR="7B966359" w:rsidRPr="3A4C7E0D">
        <w:rPr>
          <w:rFonts w:ascii="Georgia" w:hAnsi="Georgia" w:cs="Open Sans"/>
          <w:sz w:val="21"/>
          <w:szCs w:val="21"/>
        </w:rPr>
        <w:t xml:space="preserve"> range of </w:t>
      </w:r>
      <w:proofErr w:type="spellStart"/>
      <w:r w:rsidR="2AAC2B23" w:rsidRPr="3A4C7E0D">
        <w:rPr>
          <w:rFonts w:ascii="Georgia" w:hAnsi="Georgia" w:cs="Open Sans"/>
          <w:sz w:val="21"/>
          <w:szCs w:val="21"/>
        </w:rPr>
        <w:t>Potain</w:t>
      </w:r>
      <w:proofErr w:type="spellEnd"/>
      <w:r w:rsidR="2AAC2B23" w:rsidRPr="3A4C7E0D">
        <w:rPr>
          <w:rFonts w:ascii="Georgia" w:hAnsi="Georgia" w:cs="Open Sans"/>
          <w:sz w:val="21"/>
          <w:szCs w:val="21"/>
        </w:rPr>
        <w:t xml:space="preserve"> topless </w:t>
      </w:r>
      <w:r w:rsidR="35946FB3" w:rsidRPr="3A4C7E0D">
        <w:rPr>
          <w:rFonts w:ascii="Georgia" w:hAnsi="Georgia" w:cs="Open Sans"/>
          <w:sz w:val="21"/>
          <w:szCs w:val="21"/>
        </w:rPr>
        <w:t>cranes built</w:t>
      </w:r>
      <w:r w:rsidR="2AAC2B23" w:rsidRPr="3A4C7E0D">
        <w:rPr>
          <w:rFonts w:ascii="Georgia" w:hAnsi="Georgia" w:cs="Open Sans"/>
          <w:sz w:val="21"/>
          <w:szCs w:val="21"/>
        </w:rPr>
        <w:t xml:space="preserve"> in Zhangjiagang, China. </w:t>
      </w:r>
    </w:p>
    <w:p w14:paraId="416336F6" w14:textId="77777777" w:rsidR="00883A70" w:rsidRDefault="00883A70" w:rsidP="0009550A">
      <w:pPr>
        <w:spacing w:line="276" w:lineRule="auto"/>
        <w:rPr>
          <w:rFonts w:ascii="Georgia" w:hAnsi="Georgia" w:cs="Open Sans"/>
          <w:sz w:val="21"/>
          <w:szCs w:val="21"/>
        </w:rPr>
      </w:pPr>
    </w:p>
    <w:p w14:paraId="57448649" w14:textId="3E05F8EF" w:rsidR="005F7370" w:rsidRPr="00AA4182" w:rsidRDefault="005F7370" w:rsidP="005F7370">
      <w:pPr>
        <w:rPr>
          <w:rFonts w:ascii="Georgia" w:hAnsi="Georgia" w:cs="Arial"/>
          <w:color w:val="000000" w:themeColor="text1"/>
          <w:sz w:val="21"/>
          <w:szCs w:val="21"/>
        </w:rPr>
      </w:pPr>
      <w:r w:rsidRPr="3A4C7E0D">
        <w:rPr>
          <w:rFonts w:ascii="Georgia" w:hAnsi="Georgia" w:cs="Arial"/>
          <w:color w:val="000000" w:themeColor="text1"/>
          <w:sz w:val="21"/>
          <w:szCs w:val="21"/>
        </w:rPr>
        <w:t xml:space="preserve">“We selected the MCT 565 </w:t>
      </w:r>
      <w:r w:rsidR="0D4172C0" w:rsidRPr="3A4C7E0D">
        <w:rPr>
          <w:rFonts w:ascii="Georgia" w:hAnsi="Georgia" w:cs="Arial"/>
          <w:color w:val="000000" w:themeColor="text1"/>
          <w:sz w:val="21"/>
          <w:szCs w:val="21"/>
        </w:rPr>
        <w:t>and MCT 3</w:t>
      </w:r>
      <w:r w:rsidR="00883A70">
        <w:rPr>
          <w:rFonts w:ascii="Georgia" w:hAnsi="Georgia" w:cs="Arial"/>
          <w:color w:val="000000" w:themeColor="text1"/>
          <w:sz w:val="21"/>
          <w:szCs w:val="21"/>
        </w:rPr>
        <w:t>8</w:t>
      </w:r>
      <w:r w:rsidR="0D4172C0" w:rsidRPr="3A4C7E0D">
        <w:rPr>
          <w:rFonts w:ascii="Georgia" w:hAnsi="Georgia" w:cs="Arial"/>
          <w:color w:val="000000" w:themeColor="text1"/>
          <w:sz w:val="21"/>
          <w:szCs w:val="21"/>
        </w:rPr>
        <w:t xml:space="preserve">5 cranes </w:t>
      </w:r>
      <w:r w:rsidRPr="3A4C7E0D">
        <w:rPr>
          <w:rFonts w:ascii="Georgia" w:hAnsi="Georgia" w:cs="Arial"/>
          <w:color w:val="000000" w:themeColor="text1"/>
          <w:sz w:val="21"/>
          <w:szCs w:val="21"/>
        </w:rPr>
        <w:t>for the project because the</w:t>
      </w:r>
      <w:r w:rsidR="731A1E94" w:rsidRPr="3A4C7E0D">
        <w:rPr>
          <w:rFonts w:ascii="Georgia" w:hAnsi="Georgia" w:cs="Arial"/>
          <w:color w:val="000000" w:themeColor="text1"/>
          <w:sz w:val="21"/>
          <w:szCs w:val="21"/>
        </w:rPr>
        <w:t xml:space="preserve"> cranes offer impressive lifting performance on site, combined with easier transport and assembly on site,”</w:t>
      </w:r>
      <w:r w:rsidRPr="3A4C7E0D">
        <w:rPr>
          <w:rFonts w:ascii="Georgia" w:hAnsi="Georgia" w:cs="Arial"/>
          <w:color w:val="000000" w:themeColor="text1"/>
          <w:sz w:val="21"/>
          <w:szCs w:val="21"/>
        </w:rPr>
        <w:t xml:space="preserve"> said </w:t>
      </w:r>
      <w:proofErr w:type="spellStart"/>
      <w:r w:rsidRPr="3A4C7E0D">
        <w:rPr>
          <w:rFonts w:ascii="Georgia" w:hAnsi="Georgia" w:cs="Arial"/>
          <w:color w:val="000000" w:themeColor="text1"/>
          <w:sz w:val="21"/>
          <w:szCs w:val="21"/>
        </w:rPr>
        <w:t>Nawar</w:t>
      </w:r>
      <w:proofErr w:type="spellEnd"/>
      <w:r w:rsidRPr="3A4C7E0D">
        <w:rPr>
          <w:rFonts w:ascii="Georgia" w:hAnsi="Georgia" w:cs="Arial"/>
          <w:color w:val="000000" w:themeColor="text1"/>
          <w:sz w:val="21"/>
          <w:szCs w:val="21"/>
        </w:rPr>
        <w:t xml:space="preserve"> Al </w:t>
      </w:r>
      <w:proofErr w:type="spellStart"/>
      <w:r w:rsidRPr="3A4C7E0D">
        <w:rPr>
          <w:rFonts w:ascii="Georgia" w:hAnsi="Georgia" w:cs="Arial"/>
          <w:color w:val="000000" w:themeColor="text1"/>
          <w:sz w:val="21"/>
          <w:szCs w:val="21"/>
        </w:rPr>
        <w:t>Zahlawi</w:t>
      </w:r>
      <w:proofErr w:type="spellEnd"/>
      <w:r w:rsidRPr="3A4C7E0D">
        <w:rPr>
          <w:rFonts w:ascii="Georgia" w:hAnsi="Georgia" w:cs="Arial"/>
          <w:color w:val="000000" w:themeColor="text1"/>
          <w:sz w:val="21"/>
          <w:szCs w:val="21"/>
        </w:rPr>
        <w:t>, business development manager at NFT Group.</w:t>
      </w:r>
    </w:p>
    <w:p w14:paraId="7822F7B7" w14:textId="7086134D" w:rsidR="00491DFF" w:rsidRDefault="00491DFF" w:rsidP="0009550A">
      <w:pPr>
        <w:spacing w:line="276" w:lineRule="auto"/>
        <w:rPr>
          <w:rFonts w:ascii="Georgia" w:hAnsi="Georgia" w:cs="Open Sans"/>
          <w:sz w:val="21"/>
          <w:szCs w:val="21"/>
        </w:rPr>
      </w:pPr>
    </w:p>
    <w:p w14:paraId="74F6C9C8" w14:textId="2AB604C8" w:rsidR="003704ED" w:rsidRDefault="00A478FD" w:rsidP="3A4C7E0D">
      <w:pPr>
        <w:spacing w:line="276" w:lineRule="auto"/>
        <w:rPr>
          <w:rFonts w:ascii="Georgia" w:hAnsi="Georgia" w:cs="Open Sans"/>
          <w:sz w:val="21"/>
          <w:szCs w:val="21"/>
        </w:rPr>
      </w:pPr>
      <w:r w:rsidRPr="3A4C7E0D">
        <w:rPr>
          <w:rFonts w:ascii="Georgia" w:hAnsi="Georgia" w:cs="Open Sans"/>
          <w:sz w:val="21"/>
          <w:szCs w:val="21"/>
        </w:rPr>
        <w:t xml:space="preserve">The residential development </w:t>
      </w:r>
      <w:r w:rsidR="00827A5E">
        <w:rPr>
          <w:rFonts w:ascii="Georgia" w:hAnsi="Georgia" w:cs="Open Sans"/>
          <w:sz w:val="21"/>
          <w:szCs w:val="21"/>
        </w:rPr>
        <w:t xml:space="preserve">in the Ma </w:t>
      </w:r>
      <w:proofErr w:type="gramStart"/>
      <w:r w:rsidR="00827A5E">
        <w:rPr>
          <w:rFonts w:ascii="Georgia" w:hAnsi="Georgia" w:cs="Open Sans"/>
          <w:sz w:val="21"/>
          <w:szCs w:val="21"/>
        </w:rPr>
        <w:t>On</w:t>
      </w:r>
      <w:proofErr w:type="gramEnd"/>
      <w:r w:rsidR="00827A5E">
        <w:rPr>
          <w:rFonts w:ascii="Georgia" w:hAnsi="Georgia" w:cs="Open Sans"/>
          <w:sz w:val="21"/>
          <w:szCs w:val="21"/>
        </w:rPr>
        <w:t xml:space="preserve"> Shan area</w:t>
      </w:r>
      <w:r w:rsidR="00BB1A91" w:rsidRPr="3A4C7E0D">
        <w:rPr>
          <w:rFonts w:ascii="Georgia" w:hAnsi="Georgia" w:cs="Open Sans"/>
          <w:sz w:val="21"/>
          <w:szCs w:val="21"/>
        </w:rPr>
        <w:t xml:space="preserve"> </w:t>
      </w:r>
      <w:r w:rsidR="5A17C7AA" w:rsidRPr="3A4C7E0D">
        <w:rPr>
          <w:rFonts w:ascii="Georgia" w:hAnsi="Georgia" w:cs="Open Sans"/>
          <w:sz w:val="21"/>
          <w:szCs w:val="21"/>
        </w:rPr>
        <w:t>in</w:t>
      </w:r>
      <w:r w:rsidR="00BB1A91" w:rsidRPr="3A4C7E0D">
        <w:rPr>
          <w:rFonts w:ascii="Georgia" w:hAnsi="Georgia" w:cs="Open Sans"/>
          <w:sz w:val="21"/>
          <w:szCs w:val="21"/>
        </w:rPr>
        <w:t xml:space="preserve"> northeast</w:t>
      </w:r>
      <w:r w:rsidR="0091607D">
        <w:rPr>
          <w:rFonts w:ascii="Georgia" w:hAnsi="Georgia" w:cs="Open Sans"/>
          <w:sz w:val="21"/>
          <w:szCs w:val="21"/>
        </w:rPr>
        <w:t xml:space="preserve"> </w:t>
      </w:r>
      <w:r w:rsidR="00BB1A91" w:rsidRPr="3A4C7E0D">
        <w:rPr>
          <w:rFonts w:ascii="Georgia" w:hAnsi="Georgia" w:cs="Open Sans"/>
          <w:sz w:val="21"/>
          <w:szCs w:val="21"/>
        </w:rPr>
        <w:t>Hong Kong will feature five towers</w:t>
      </w:r>
      <w:r w:rsidR="009C4E03" w:rsidRPr="3A4C7E0D">
        <w:rPr>
          <w:rFonts w:ascii="Georgia" w:hAnsi="Georgia" w:cs="Open Sans"/>
          <w:sz w:val="21"/>
          <w:szCs w:val="21"/>
        </w:rPr>
        <w:t xml:space="preserve"> </w:t>
      </w:r>
      <w:r w:rsidR="00866806">
        <w:rPr>
          <w:rFonts w:ascii="Georgia" w:hAnsi="Georgia" w:cs="Open Sans"/>
          <w:sz w:val="21"/>
          <w:szCs w:val="21"/>
        </w:rPr>
        <w:t>ranging from 37 to 40 floors.</w:t>
      </w:r>
      <w:r w:rsidR="00883A70">
        <w:rPr>
          <w:rFonts w:ascii="Georgia" w:hAnsi="Georgia" w:cs="Open Sans"/>
          <w:sz w:val="21"/>
          <w:szCs w:val="21"/>
        </w:rPr>
        <w:t xml:space="preserve"> The project is managed by the Hong Kong Housing Department with Sun Foo</w:t>
      </w:r>
      <w:r w:rsidR="00827A5E">
        <w:rPr>
          <w:rFonts w:ascii="Georgia" w:hAnsi="Georgia" w:cs="Open Sans"/>
          <w:sz w:val="21"/>
          <w:szCs w:val="21"/>
        </w:rPr>
        <w:t>k</w:t>
      </w:r>
      <w:r w:rsidR="00883A70">
        <w:rPr>
          <w:rFonts w:ascii="Georgia" w:hAnsi="Georgia" w:cs="Open Sans"/>
          <w:sz w:val="21"/>
          <w:szCs w:val="21"/>
        </w:rPr>
        <w:t xml:space="preserve"> Kong as the main contractor.</w:t>
      </w:r>
      <w:r w:rsidR="00BB1A91" w:rsidRPr="3A4C7E0D">
        <w:rPr>
          <w:rFonts w:ascii="Georgia" w:hAnsi="Georgia" w:cs="Open Sans"/>
          <w:sz w:val="21"/>
          <w:szCs w:val="21"/>
        </w:rPr>
        <w:t xml:space="preserve"> </w:t>
      </w:r>
      <w:r w:rsidR="00883A70">
        <w:rPr>
          <w:rFonts w:ascii="Georgia" w:hAnsi="Georgia" w:cs="Open Sans"/>
          <w:sz w:val="21"/>
          <w:szCs w:val="21"/>
        </w:rPr>
        <w:t>The five topless cranes arrived on site between March and May of 2020. T</w:t>
      </w:r>
      <w:r w:rsidR="00491DFF" w:rsidRPr="3A4C7E0D">
        <w:rPr>
          <w:rFonts w:ascii="Georgia" w:hAnsi="Georgia" w:cs="Open Sans"/>
          <w:sz w:val="21"/>
          <w:szCs w:val="21"/>
        </w:rPr>
        <w:t xml:space="preserve">he </w:t>
      </w:r>
      <w:r w:rsidR="003B552E" w:rsidRPr="3A4C7E0D">
        <w:rPr>
          <w:rFonts w:ascii="Georgia" w:hAnsi="Georgia" w:cs="Open Sans"/>
          <w:sz w:val="21"/>
          <w:szCs w:val="21"/>
        </w:rPr>
        <w:t>MCT</w:t>
      </w:r>
      <w:r w:rsidR="677D1E8D" w:rsidRPr="3A4C7E0D">
        <w:rPr>
          <w:rFonts w:ascii="Georgia" w:hAnsi="Georgia" w:cs="Open Sans"/>
          <w:sz w:val="21"/>
          <w:szCs w:val="21"/>
        </w:rPr>
        <w:t xml:space="preserve"> </w:t>
      </w:r>
      <w:r w:rsidR="003B552E" w:rsidRPr="3A4C7E0D">
        <w:rPr>
          <w:rFonts w:ascii="Georgia" w:hAnsi="Georgia" w:cs="Open Sans"/>
          <w:sz w:val="21"/>
          <w:szCs w:val="21"/>
        </w:rPr>
        <w:t xml:space="preserve">565 </w:t>
      </w:r>
      <w:r w:rsidR="008A0312">
        <w:rPr>
          <w:rFonts w:ascii="Georgia" w:hAnsi="Georgia" w:cs="Open Sans"/>
          <w:sz w:val="21"/>
          <w:szCs w:val="21"/>
        </w:rPr>
        <w:t xml:space="preserve">cranes </w:t>
      </w:r>
      <w:r w:rsidR="003B552E" w:rsidRPr="3A4C7E0D">
        <w:rPr>
          <w:rFonts w:ascii="Georgia" w:hAnsi="Georgia" w:cs="Open Sans"/>
          <w:sz w:val="21"/>
          <w:szCs w:val="21"/>
        </w:rPr>
        <w:t xml:space="preserve">are </w:t>
      </w:r>
      <w:r w:rsidR="4BB0A067" w:rsidRPr="3A4C7E0D">
        <w:rPr>
          <w:rFonts w:ascii="Georgia" w:hAnsi="Georgia" w:cs="Open Sans"/>
          <w:sz w:val="21"/>
          <w:szCs w:val="21"/>
        </w:rPr>
        <w:t>the latest</w:t>
      </w:r>
      <w:r w:rsidR="003B552E" w:rsidRPr="3A4C7E0D">
        <w:rPr>
          <w:rFonts w:ascii="Georgia" w:hAnsi="Georgia" w:cs="Open Sans"/>
          <w:sz w:val="21"/>
          <w:szCs w:val="21"/>
        </w:rPr>
        <w:t xml:space="preserve"> additions </w:t>
      </w:r>
      <w:r w:rsidR="0091607D">
        <w:rPr>
          <w:rFonts w:ascii="Georgia" w:hAnsi="Georgia" w:cs="Open Sans"/>
          <w:sz w:val="21"/>
          <w:szCs w:val="21"/>
        </w:rPr>
        <w:t>to</w:t>
      </w:r>
      <w:r w:rsidR="003B552E" w:rsidRPr="3A4C7E0D">
        <w:rPr>
          <w:rFonts w:ascii="Georgia" w:hAnsi="Georgia" w:cs="Open Sans"/>
          <w:sz w:val="21"/>
          <w:szCs w:val="21"/>
        </w:rPr>
        <w:t xml:space="preserve"> NFT</w:t>
      </w:r>
      <w:r w:rsidR="746338FD" w:rsidRPr="3A4C7E0D">
        <w:rPr>
          <w:rFonts w:ascii="Georgia" w:hAnsi="Georgia" w:cs="Open Sans"/>
          <w:sz w:val="21"/>
          <w:szCs w:val="21"/>
        </w:rPr>
        <w:t>’s fleet in Hong Kong</w:t>
      </w:r>
      <w:r w:rsidR="00883A70">
        <w:rPr>
          <w:rFonts w:ascii="Georgia" w:hAnsi="Georgia" w:cs="Open Sans"/>
          <w:sz w:val="21"/>
          <w:szCs w:val="21"/>
        </w:rPr>
        <w:t xml:space="preserve"> and f</w:t>
      </w:r>
      <w:r w:rsidR="746338FD" w:rsidRPr="3A4C7E0D">
        <w:rPr>
          <w:rFonts w:ascii="Georgia" w:hAnsi="Georgia" w:cs="Open Sans"/>
          <w:sz w:val="21"/>
          <w:szCs w:val="21"/>
        </w:rPr>
        <w:t>or this project they are</w:t>
      </w:r>
      <w:r w:rsidR="510F06E4" w:rsidRPr="3A4C7E0D">
        <w:rPr>
          <w:rFonts w:ascii="Georgia" w:hAnsi="Georgia" w:cs="Open Sans"/>
          <w:sz w:val="21"/>
          <w:szCs w:val="21"/>
        </w:rPr>
        <w:t xml:space="preserve"> </w:t>
      </w:r>
      <w:r w:rsidR="003B552E" w:rsidRPr="3A4C7E0D">
        <w:rPr>
          <w:rFonts w:ascii="Georgia" w:hAnsi="Georgia" w:cs="Open Sans"/>
          <w:sz w:val="21"/>
          <w:szCs w:val="21"/>
        </w:rPr>
        <w:t xml:space="preserve">configured with </w:t>
      </w:r>
      <w:r w:rsidR="00C67963" w:rsidRPr="3A4C7E0D">
        <w:rPr>
          <w:rFonts w:ascii="Georgia" w:hAnsi="Georgia" w:cs="Arial"/>
          <w:color w:val="000000" w:themeColor="text1"/>
          <w:sz w:val="21"/>
          <w:szCs w:val="21"/>
        </w:rPr>
        <w:t xml:space="preserve">45 m </w:t>
      </w:r>
      <w:r w:rsidR="0702DCDA" w:rsidRPr="3A4C7E0D">
        <w:rPr>
          <w:rFonts w:ascii="Georgia" w:hAnsi="Georgia" w:cs="Arial"/>
          <w:color w:val="000000" w:themeColor="text1"/>
          <w:sz w:val="21"/>
          <w:szCs w:val="21"/>
        </w:rPr>
        <w:t xml:space="preserve">of their 80 m </w:t>
      </w:r>
      <w:r w:rsidR="00C67963" w:rsidRPr="3A4C7E0D">
        <w:rPr>
          <w:rFonts w:ascii="Georgia" w:hAnsi="Georgia" w:cs="Arial"/>
          <w:color w:val="000000" w:themeColor="text1"/>
          <w:sz w:val="21"/>
          <w:szCs w:val="21"/>
        </w:rPr>
        <w:t>jib</w:t>
      </w:r>
      <w:r w:rsidR="0A941267" w:rsidRPr="3A4C7E0D">
        <w:rPr>
          <w:rFonts w:ascii="Georgia" w:hAnsi="Georgia" w:cs="Arial"/>
          <w:color w:val="000000" w:themeColor="text1"/>
          <w:sz w:val="21"/>
          <w:szCs w:val="21"/>
        </w:rPr>
        <w:t xml:space="preserve">. This gives them a tip capacity of </w:t>
      </w:r>
      <w:r w:rsidR="004161DE" w:rsidRPr="3A4C7E0D">
        <w:rPr>
          <w:rFonts w:ascii="Georgia" w:hAnsi="Georgia" w:cs="Arial"/>
          <w:color w:val="000000" w:themeColor="text1"/>
          <w:sz w:val="21"/>
          <w:szCs w:val="21"/>
        </w:rPr>
        <w:t>13 t</w:t>
      </w:r>
      <w:r w:rsidR="00190EAB" w:rsidRPr="3A4C7E0D">
        <w:rPr>
          <w:rFonts w:ascii="Georgia" w:hAnsi="Georgia" w:cs="Arial"/>
          <w:color w:val="000000" w:themeColor="text1"/>
          <w:sz w:val="21"/>
          <w:szCs w:val="21"/>
        </w:rPr>
        <w:t xml:space="preserve"> and </w:t>
      </w:r>
      <w:r w:rsidR="2219BF40" w:rsidRPr="3A4C7E0D">
        <w:rPr>
          <w:rFonts w:ascii="Georgia" w:hAnsi="Georgia" w:cs="Arial"/>
          <w:color w:val="000000" w:themeColor="text1"/>
          <w:sz w:val="21"/>
          <w:szCs w:val="21"/>
        </w:rPr>
        <w:t xml:space="preserve">the ability to lift </w:t>
      </w:r>
      <w:r w:rsidR="00190EAB" w:rsidRPr="3A4C7E0D">
        <w:rPr>
          <w:rFonts w:ascii="Georgia" w:hAnsi="Georgia" w:cs="Arial"/>
          <w:color w:val="000000" w:themeColor="text1"/>
          <w:sz w:val="21"/>
          <w:szCs w:val="21"/>
        </w:rPr>
        <w:t>25 t at 25.5</w:t>
      </w:r>
      <w:r w:rsidR="003704ED" w:rsidRPr="3A4C7E0D">
        <w:rPr>
          <w:rFonts w:ascii="Georgia" w:hAnsi="Georgia" w:cs="Arial"/>
          <w:color w:val="000000" w:themeColor="text1"/>
          <w:sz w:val="21"/>
          <w:szCs w:val="21"/>
        </w:rPr>
        <w:t xml:space="preserve"> </w:t>
      </w:r>
      <w:r w:rsidR="00190EAB" w:rsidRPr="3A4C7E0D">
        <w:rPr>
          <w:rFonts w:ascii="Georgia" w:hAnsi="Georgia" w:cs="Arial"/>
          <w:color w:val="000000" w:themeColor="text1"/>
          <w:sz w:val="21"/>
          <w:szCs w:val="21"/>
        </w:rPr>
        <w:t>m.</w:t>
      </w:r>
      <w:r w:rsidR="003704ED" w:rsidRPr="3A4C7E0D">
        <w:rPr>
          <w:rFonts w:ascii="Georgia" w:hAnsi="Georgia" w:cs="Arial"/>
          <w:color w:val="000000" w:themeColor="text1"/>
          <w:sz w:val="21"/>
          <w:szCs w:val="21"/>
        </w:rPr>
        <w:t xml:space="preserve"> </w:t>
      </w:r>
    </w:p>
    <w:p w14:paraId="16B61346" w14:textId="08577FEC" w:rsidR="003704ED" w:rsidRDefault="003704ED" w:rsidP="3A4C7E0D">
      <w:pPr>
        <w:spacing w:line="276" w:lineRule="auto"/>
        <w:rPr>
          <w:rFonts w:ascii="Georgia" w:hAnsi="Georgia" w:cs="Arial"/>
          <w:color w:val="000000" w:themeColor="text1"/>
          <w:sz w:val="21"/>
          <w:szCs w:val="21"/>
        </w:rPr>
      </w:pPr>
    </w:p>
    <w:p w14:paraId="2EC1C9E5" w14:textId="6F7C68E3" w:rsidR="00661B30" w:rsidRPr="00883A70" w:rsidRDefault="01E91A05" w:rsidP="00661B30">
      <w:pPr>
        <w:pStyle w:val="paragraph"/>
        <w:spacing w:before="0" w:beforeAutospacing="0" w:after="0" w:afterAutospacing="0" w:line="276" w:lineRule="auto"/>
        <w:textAlignment w:val="baseline"/>
        <w:rPr>
          <w:rFonts w:eastAsia="Times New Roman"/>
        </w:rPr>
      </w:pPr>
      <w:r w:rsidRPr="3A4C7E0D">
        <w:rPr>
          <w:rFonts w:ascii="Georgia" w:hAnsi="Georgia" w:cs="Arial"/>
          <w:color w:val="000000" w:themeColor="text1"/>
          <w:sz w:val="21"/>
          <w:szCs w:val="21"/>
        </w:rPr>
        <w:t>T</w:t>
      </w:r>
      <w:r w:rsidR="003704ED" w:rsidRPr="3A4C7E0D">
        <w:rPr>
          <w:rFonts w:ascii="Georgia" w:hAnsi="Georgia" w:cs="Arial"/>
          <w:color w:val="000000" w:themeColor="text1"/>
          <w:sz w:val="21"/>
          <w:szCs w:val="21"/>
        </w:rPr>
        <w:t xml:space="preserve">he MCT 385 </w:t>
      </w:r>
      <w:r w:rsidR="1D01103A" w:rsidRPr="3A4C7E0D">
        <w:rPr>
          <w:rFonts w:ascii="Georgia" w:hAnsi="Georgia" w:cs="Arial"/>
          <w:color w:val="000000" w:themeColor="text1"/>
          <w:sz w:val="21"/>
          <w:szCs w:val="21"/>
        </w:rPr>
        <w:t xml:space="preserve">cranes are working </w:t>
      </w:r>
      <w:r w:rsidR="4AC6FC04" w:rsidRPr="3A4C7E0D">
        <w:rPr>
          <w:rFonts w:ascii="Georgia" w:hAnsi="Georgia" w:cs="Arial"/>
          <w:color w:val="000000" w:themeColor="text1"/>
          <w:sz w:val="21"/>
          <w:szCs w:val="21"/>
        </w:rPr>
        <w:t>with</w:t>
      </w:r>
      <w:r w:rsidR="003704ED" w:rsidRPr="3A4C7E0D">
        <w:rPr>
          <w:rFonts w:ascii="Georgia" w:hAnsi="Georgia" w:cs="Arial"/>
          <w:color w:val="000000" w:themeColor="text1"/>
          <w:sz w:val="21"/>
          <w:szCs w:val="21"/>
        </w:rPr>
        <w:t xml:space="preserve"> </w:t>
      </w:r>
      <w:r w:rsidR="00827A5E">
        <w:rPr>
          <w:rFonts w:ascii="Georgia" w:hAnsi="Georgia" w:cs="Arial"/>
          <w:color w:val="000000" w:themeColor="text1"/>
          <w:sz w:val="21"/>
          <w:szCs w:val="21"/>
        </w:rPr>
        <w:t>3</w:t>
      </w:r>
      <w:r w:rsidR="003704ED" w:rsidRPr="3A4C7E0D">
        <w:rPr>
          <w:rFonts w:ascii="Georgia" w:hAnsi="Georgia" w:cs="Arial"/>
          <w:color w:val="000000" w:themeColor="text1"/>
          <w:sz w:val="21"/>
          <w:szCs w:val="21"/>
        </w:rPr>
        <w:t>5 m jib</w:t>
      </w:r>
      <w:r w:rsidR="76846387" w:rsidRPr="3A4C7E0D">
        <w:rPr>
          <w:rFonts w:ascii="Georgia" w:hAnsi="Georgia" w:cs="Arial"/>
          <w:color w:val="000000" w:themeColor="text1"/>
          <w:sz w:val="21"/>
          <w:szCs w:val="21"/>
        </w:rPr>
        <w:t>s</w:t>
      </w:r>
      <w:r w:rsidR="003704ED" w:rsidRPr="3A4C7E0D">
        <w:rPr>
          <w:rFonts w:ascii="Georgia" w:hAnsi="Georgia" w:cs="Arial"/>
          <w:color w:val="000000" w:themeColor="text1"/>
          <w:sz w:val="21"/>
          <w:szCs w:val="21"/>
        </w:rPr>
        <w:t xml:space="preserve"> </w:t>
      </w:r>
      <w:r w:rsidR="7E395D51" w:rsidRPr="3A4C7E0D">
        <w:rPr>
          <w:rFonts w:ascii="Georgia" w:hAnsi="Georgia" w:cs="Arial"/>
          <w:color w:val="000000" w:themeColor="text1"/>
          <w:sz w:val="21"/>
          <w:szCs w:val="21"/>
        </w:rPr>
        <w:t>out of their total of</w:t>
      </w:r>
      <w:r w:rsidR="6FC78505" w:rsidRPr="3A4C7E0D">
        <w:rPr>
          <w:rFonts w:ascii="Georgia" w:hAnsi="Georgia" w:cs="Arial"/>
          <w:color w:val="000000" w:themeColor="text1"/>
          <w:sz w:val="21"/>
          <w:szCs w:val="21"/>
        </w:rPr>
        <w:t xml:space="preserve"> 75 m. In this configuration they can lift </w:t>
      </w:r>
      <w:r w:rsidR="00F348C0">
        <w:rPr>
          <w:rFonts w:ascii="Georgia" w:hAnsi="Georgia" w:cs="Arial"/>
          <w:color w:val="000000" w:themeColor="text1"/>
          <w:sz w:val="21"/>
          <w:szCs w:val="21"/>
        </w:rPr>
        <w:t>10</w:t>
      </w:r>
      <w:r w:rsidR="003704ED" w:rsidRPr="3A4C7E0D">
        <w:rPr>
          <w:rFonts w:ascii="Georgia" w:hAnsi="Georgia" w:cs="Arial"/>
          <w:color w:val="000000" w:themeColor="text1"/>
          <w:sz w:val="21"/>
          <w:szCs w:val="21"/>
        </w:rPr>
        <w:t xml:space="preserve"> t at </w:t>
      </w:r>
      <w:r w:rsidR="571FC959" w:rsidRPr="3A4C7E0D">
        <w:rPr>
          <w:rFonts w:ascii="Georgia" w:hAnsi="Georgia" w:cs="Arial"/>
          <w:color w:val="000000" w:themeColor="text1"/>
          <w:sz w:val="21"/>
          <w:szCs w:val="21"/>
        </w:rPr>
        <w:t xml:space="preserve">a </w:t>
      </w:r>
      <w:r w:rsidR="003704ED" w:rsidRPr="3A4C7E0D">
        <w:rPr>
          <w:rFonts w:ascii="Georgia" w:hAnsi="Georgia" w:cs="Arial"/>
          <w:color w:val="000000" w:themeColor="text1"/>
          <w:sz w:val="21"/>
          <w:szCs w:val="21"/>
        </w:rPr>
        <w:t xml:space="preserve">35 m </w:t>
      </w:r>
      <w:r w:rsidR="37E55043" w:rsidRPr="3A4C7E0D">
        <w:rPr>
          <w:rFonts w:ascii="Georgia" w:hAnsi="Georgia" w:cs="Arial"/>
          <w:color w:val="000000" w:themeColor="text1"/>
          <w:sz w:val="21"/>
          <w:szCs w:val="21"/>
        </w:rPr>
        <w:t xml:space="preserve">radius. </w:t>
      </w:r>
      <w:r w:rsidR="00661B30">
        <w:rPr>
          <w:rFonts w:ascii="Georgia" w:eastAsia="Times New Roman" w:hAnsi="Georgia"/>
          <w:color w:val="000000"/>
          <w:sz w:val="21"/>
          <w:szCs w:val="21"/>
          <w:shd w:val="clear" w:color="auto" w:fill="FFFFFF"/>
        </w:rPr>
        <w:t xml:space="preserve">The </w:t>
      </w:r>
      <w:proofErr w:type="spellStart"/>
      <w:r w:rsidR="00661B30">
        <w:rPr>
          <w:rFonts w:ascii="Georgia" w:eastAsia="Times New Roman" w:hAnsi="Georgia"/>
          <w:color w:val="000000"/>
          <w:sz w:val="21"/>
          <w:szCs w:val="21"/>
          <w:shd w:val="clear" w:color="auto" w:fill="FFFFFF"/>
        </w:rPr>
        <w:t>Potain</w:t>
      </w:r>
      <w:proofErr w:type="spellEnd"/>
      <w:r w:rsidR="00661B30">
        <w:rPr>
          <w:rFonts w:ascii="Georgia" w:eastAsia="Times New Roman" w:hAnsi="Georgia"/>
          <w:color w:val="000000"/>
          <w:sz w:val="21"/>
          <w:szCs w:val="21"/>
          <w:shd w:val="clear" w:color="auto" w:fill="FFFFFF"/>
        </w:rPr>
        <w:t xml:space="preserve"> MCT 385 features a </w:t>
      </w:r>
      <w:r w:rsidR="00661B30" w:rsidRPr="00883A70">
        <w:rPr>
          <w:rFonts w:ascii="Georgia" w:eastAsia="Times New Roman" w:hAnsi="Georgia"/>
          <w:color w:val="000000"/>
          <w:sz w:val="21"/>
          <w:szCs w:val="21"/>
          <w:shd w:val="clear" w:color="auto" w:fill="FFFFFF"/>
        </w:rPr>
        <w:t>maximum capacity of 20 t and</w:t>
      </w:r>
      <w:r w:rsidR="00661B30">
        <w:rPr>
          <w:rFonts w:ascii="Georgia" w:eastAsia="Times New Roman" w:hAnsi="Georgia"/>
          <w:color w:val="000000"/>
          <w:sz w:val="21"/>
          <w:szCs w:val="21"/>
          <w:shd w:val="clear" w:color="auto" w:fill="FFFFFF"/>
        </w:rPr>
        <w:t xml:space="preserve"> a</w:t>
      </w:r>
      <w:r w:rsidR="00661B30" w:rsidRPr="00883A70">
        <w:rPr>
          <w:rFonts w:ascii="Georgia" w:eastAsia="Times New Roman" w:hAnsi="Georgia"/>
          <w:color w:val="000000"/>
          <w:sz w:val="21"/>
          <w:szCs w:val="21"/>
          <w:shd w:val="clear" w:color="auto" w:fill="FFFFFF"/>
        </w:rPr>
        <w:t xml:space="preserve"> maximum free-standing height of 6</w:t>
      </w:r>
      <w:r w:rsidR="00661B30">
        <w:rPr>
          <w:rFonts w:ascii="Georgia" w:eastAsia="Times New Roman" w:hAnsi="Georgia"/>
          <w:color w:val="000000"/>
          <w:sz w:val="21"/>
          <w:szCs w:val="21"/>
          <w:shd w:val="clear" w:color="auto" w:fill="FFFFFF"/>
        </w:rPr>
        <w:t>4</w:t>
      </w:r>
      <w:r w:rsidR="00661B30" w:rsidRPr="00883A70">
        <w:rPr>
          <w:rFonts w:ascii="Georgia" w:eastAsia="Times New Roman" w:hAnsi="Georgia"/>
          <w:color w:val="000000"/>
          <w:sz w:val="21"/>
          <w:szCs w:val="21"/>
          <w:shd w:val="clear" w:color="auto" w:fill="FFFFFF"/>
        </w:rPr>
        <w:t>.</w:t>
      </w:r>
      <w:r w:rsidR="00661B30">
        <w:rPr>
          <w:rFonts w:ascii="Georgia" w:eastAsia="Times New Roman" w:hAnsi="Georgia"/>
          <w:color w:val="000000"/>
          <w:sz w:val="21"/>
          <w:szCs w:val="21"/>
          <w:shd w:val="clear" w:color="auto" w:fill="FFFFFF"/>
        </w:rPr>
        <w:t xml:space="preserve">9 </w:t>
      </w:r>
      <w:r w:rsidR="00661B30" w:rsidRPr="00883A70">
        <w:rPr>
          <w:rFonts w:ascii="Georgia" w:eastAsia="Times New Roman" w:hAnsi="Georgia"/>
          <w:color w:val="000000"/>
          <w:sz w:val="21"/>
          <w:szCs w:val="21"/>
          <w:shd w:val="clear" w:color="auto" w:fill="FFFFFF"/>
        </w:rPr>
        <w:t>m</w:t>
      </w:r>
      <w:r w:rsidR="00661B30">
        <w:rPr>
          <w:rFonts w:ascii="Georgia" w:eastAsia="Times New Roman" w:hAnsi="Georgia"/>
          <w:color w:val="000000"/>
          <w:sz w:val="21"/>
          <w:szCs w:val="21"/>
          <w:shd w:val="clear" w:color="auto" w:fill="FFFFFF"/>
        </w:rPr>
        <w:t>.</w:t>
      </w:r>
      <w:r w:rsidR="00661B30" w:rsidDel="00661B30">
        <w:rPr>
          <w:rFonts w:ascii="Georgia" w:eastAsia="Times New Roman" w:hAnsi="Georgia"/>
          <w:color w:val="000000"/>
          <w:sz w:val="21"/>
          <w:szCs w:val="21"/>
          <w:shd w:val="clear" w:color="auto" w:fill="FFFFFF"/>
        </w:rPr>
        <w:t xml:space="preserve"> </w:t>
      </w:r>
    </w:p>
    <w:p w14:paraId="53884B68" w14:textId="77777777" w:rsidR="00661B30" w:rsidRDefault="00661B30" w:rsidP="0009550A">
      <w:pPr>
        <w:spacing w:line="276" w:lineRule="auto"/>
        <w:rPr>
          <w:rFonts w:ascii="Georgia" w:hAnsi="Georgia" w:cs="Arial"/>
          <w:color w:val="000000" w:themeColor="text1"/>
          <w:sz w:val="21"/>
          <w:szCs w:val="21"/>
        </w:rPr>
      </w:pPr>
    </w:p>
    <w:p w14:paraId="4A0781E7" w14:textId="6B1D0651" w:rsidR="003704ED" w:rsidRDefault="56267B6C" w:rsidP="0009550A">
      <w:pPr>
        <w:spacing w:line="276" w:lineRule="auto"/>
        <w:rPr>
          <w:rFonts w:ascii="Georgia" w:hAnsi="Georgia" w:cs="Arial"/>
          <w:color w:val="000000" w:themeColor="text1"/>
          <w:sz w:val="21"/>
          <w:szCs w:val="21"/>
        </w:rPr>
      </w:pPr>
      <w:r w:rsidRPr="3A4C7E0D">
        <w:rPr>
          <w:rFonts w:ascii="Georgia" w:hAnsi="Georgia" w:cs="Arial"/>
          <w:color w:val="000000" w:themeColor="text1"/>
          <w:sz w:val="21"/>
          <w:szCs w:val="21"/>
        </w:rPr>
        <w:t>All the cranes are</w:t>
      </w:r>
      <w:r w:rsidR="007807C2" w:rsidRPr="3A4C7E0D">
        <w:rPr>
          <w:rFonts w:ascii="Georgia" w:hAnsi="Georgia" w:cs="Arial"/>
          <w:color w:val="000000" w:themeColor="text1"/>
          <w:sz w:val="21"/>
          <w:szCs w:val="21"/>
        </w:rPr>
        <w:t xml:space="preserve"> expected to remain on</w:t>
      </w:r>
      <w:r w:rsidR="00665AA5">
        <w:rPr>
          <w:rFonts w:ascii="Georgia" w:hAnsi="Georgia" w:cs="Arial"/>
          <w:color w:val="000000" w:themeColor="text1"/>
          <w:sz w:val="21"/>
          <w:szCs w:val="21"/>
        </w:rPr>
        <w:t xml:space="preserve"> </w:t>
      </w:r>
      <w:r w:rsidR="007807C2" w:rsidRPr="3A4C7E0D">
        <w:rPr>
          <w:rFonts w:ascii="Georgia" w:hAnsi="Georgia" w:cs="Arial"/>
          <w:color w:val="000000" w:themeColor="text1"/>
          <w:sz w:val="21"/>
          <w:szCs w:val="21"/>
        </w:rPr>
        <w:t xml:space="preserve">site until 2022, </w:t>
      </w:r>
      <w:r w:rsidR="003F7023">
        <w:rPr>
          <w:rFonts w:ascii="Georgia" w:hAnsi="Georgia" w:cs="Arial"/>
          <w:color w:val="000000" w:themeColor="text1"/>
          <w:sz w:val="21"/>
          <w:szCs w:val="21"/>
        </w:rPr>
        <w:t xml:space="preserve">lifting steel bars, precast concrete and decoration materials for the building’s façade. </w:t>
      </w:r>
    </w:p>
    <w:p w14:paraId="22D7E36D" w14:textId="77777777" w:rsidR="003F7023" w:rsidRDefault="003F7023" w:rsidP="0009550A">
      <w:pPr>
        <w:spacing w:line="276" w:lineRule="auto"/>
        <w:rPr>
          <w:rFonts w:ascii="Georgia" w:hAnsi="Georgia" w:cs="Arial"/>
          <w:color w:val="000000" w:themeColor="text1"/>
          <w:sz w:val="21"/>
          <w:szCs w:val="21"/>
        </w:rPr>
      </w:pPr>
    </w:p>
    <w:p w14:paraId="29EB8089" w14:textId="1CD5F11A" w:rsidR="00AD2BFF" w:rsidRPr="00AD2BFF" w:rsidRDefault="00AD2BFF" w:rsidP="0009550A">
      <w:pPr>
        <w:spacing w:line="276" w:lineRule="auto"/>
        <w:rPr>
          <w:rFonts w:ascii="Georgia" w:hAnsi="Georgia" w:cs="Arial"/>
          <w:b/>
          <w:bCs/>
          <w:color w:val="000000" w:themeColor="text1"/>
          <w:sz w:val="21"/>
          <w:szCs w:val="21"/>
        </w:rPr>
      </w:pPr>
      <w:r>
        <w:rPr>
          <w:rFonts w:ascii="Georgia" w:hAnsi="Georgia" w:cs="Arial"/>
          <w:b/>
          <w:bCs/>
          <w:color w:val="000000" w:themeColor="text1"/>
          <w:sz w:val="21"/>
          <w:szCs w:val="21"/>
        </w:rPr>
        <w:t>Easy transport</w:t>
      </w:r>
    </w:p>
    <w:p w14:paraId="737B610E" w14:textId="77777777" w:rsidR="0091607D" w:rsidRDefault="0091607D" w:rsidP="0009550A">
      <w:pPr>
        <w:spacing w:line="276" w:lineRule="auto"/>
        <w:rPr>
          <w:rStyle w:val="normaltextrun"/>
          <w:rFonts w:ascii="Georgia" w:hAnsi="Georgia" w:cs="Arial"/>
          <w:sz w:val="21"/>
          <w:szCs w:val="21"/>
        </w:rPr>
      </w:pPr>
    </w:p>
    <w:p w14:paraId="31836C26" w14:textId="66AC1A57" w:rsidR="003E2294" w:rsidRDefault="003E2294" w:rsidP="0009550A">
      <w:pPr>
        <w:spacing w:line="276" w:lineRule="auto"/>
        <w:rPr>
          <w:rFonts w:ascii="Arial" w:hAnsi="Arial" w:cs="Arial"/>
          <w:sz w:val="18"/>
          <w:szCs w:val="18"/>
        </w:rPr>
      </w:pPr>
      <w:r w:rsidRPr="3A4C7E0D">
        <w:rPr>
          <w:rStyle w:val="normaltextrun"/>
          <w:rFonts w:ascii="Georgia" w:hAnsi="Georgia" w:cs="Arial"/>
          <w:sz w:val="21"/>
          <w:szCs w:val="21"/>
        </w:rPr>
        <w:t>The MCT 565 offers</w:t>
      </w:r>
      <w:r w:rsidR="00AD2BFF" w:rsidRPr="3A4C7E0D">
        <w:rPr>
          <w:rStyle w:val="normaltextrun"/>
          <w:rFonts w:ascii="Georgia" w:hAnsi="Georgia" w:cs="Arial"/>
          <w:sz w:val="21"/>
          <w:szCs w:val="21"/>
        </w:rPr>
        <w:t xml:space="preserve"> a</w:t>
      </w:r>
      <w:r w:rsidR="003C1A7E" w:rsidRPr="3A4C7E0D">
        <w:rPr>
          <w:rStyle w:val="normaltextrun"/>
          <w:rFonts w:ascii="Georgia" w:hAnsi="Georgia" w:cs="Arial"/>
          <w:sz w:val="21"/>
          <w:szCs w:val="21"/>
        </w:rPr>
        <w:t xml:space="preserve"> </w:t>
      </w:r>
      <w:r w:rsidRPr="3A4C7E0D">
        <w:rPr>
          <w:rStyle w:val="normaltextrun"/>
          <w:rFonts w:ascii="Georgia" w:hAnsi="Georgia" w:cs="Arial"/>
          <w:sz w:val="21"/>
          <w:szCs w:val="21"/>
        </w:rPr>
        <w:t>load moment of 550 tm and jib length configurations from 30 m to 80 m in 5 m increments. At its 80 m jib end,</w:t>
      </w:r>
      <w:r w:rsidR="00F23F48" w:rsidRPr="3A4C7E0D">
        <w:rPr>
          <w:rStyle w:val="normaltextrun"/>
          <w:rFonts w:ascii="Georgia" w:hAnsi="Georgia" w:cs="Arial"/>
          <w:sz w:val="21"/>
          <w:szCs w:val="21"/>
        </w:rPr>
        <w:t xml:space="preserve"> it </w:t>
      </w:r>
      <w:r w:rsidRPr="3A4C7E0D">
        <w:rPr>
          <w:rStyle w:val="normaltextrun"/>
          <w:rFonts w:ascii="Georgia" w:hAnsi="Georgia" w:cs="Arial"/>
          <w:sz w:val="21"/>
          <w:szCs w:val="21"/>
        </w:rPr>
        <w:t xml:space="preserve">can handle an impressive 4 t. Despite its increased size, the model stays true to the design characteristics of </w:t>
      </w:r>
      <w:proofErr w:type="spellStart"/>
      <w:r w:rsidRPr="3A4C7E0D">
        <w:rPr>
          <w:rStyle w:val="normaltextrun"/>
          <w:rFonts w:ascii="Georgia" w:hAnsi="Georgia" w:cs="Arial"/>
          <w:sz w:val="21"/>
          <w:szCs w:val="21"/>
        </w:rPr>
        <w:t>Potain</w:t>
      </w:r>
      <w:proofErr w:type="spellEnd"/>
      <w:r w:rsidRPr="3A4C7E0D">
        <w:rPr>
          <w:rStyle w:val="normaltextrun"/>
          <w:rFonts w:ascii="Georgia" w:hAnsi="Georgia" w:cs="Arial"/>
          <w:sz w:val="21"/>
          <w:szCs w:val="21"/>
        </w:rPr>
        <w:t xml:space="preserve"> topless cranes, with easy transport and erection combining with excellent on-site performance.  </w:t>
      </w:r>
      <w:r w:rsidRPr="3A4C7E0D">
        <w:rPr>
          <w:rStyle w:val="eop"/>
          <w:rFonts w:ascii="Georgia" w:hAnsi="Georgia" w:cs="Arial"/>
          <w:sz w:val="21"/>
          <w:szCs w:val="21"/>
        </w:rPr>
        <w:t> </w:t>
      </w:r>
    </w:p>
    <w:p w14:paraId="19D8ABEC" w14:textId="77777777" w:rsidR="003E2294" w:rsidRDefault="003E2294" w:rsidP="0009550A">
      <w:pPr>
        <w:pStyle w:val="paragraph"/>
        <w:spacing w:before="0" w:beforeAutospacing="0" w:after="0" w:afterAutospacing="0" w:line="276" w:lineRule="auto"/>
        <w:textAlignment w:val="baseline"/>
        <w:rPr>
          <w:rFonts w:ascii="Arial" w:hAnsi="Arial" w:cs="Arial"/>
          <w:sz w:val="18"/>
          <w:szCs w:val="18"/>
        </w:rPr>
      </w:pPr>
      <w:r>
        <w:rPr>
          <w:rStyle w:val="eop"/>
          <w:rFonts w:ascii="Georgia" w:hAnsi="Georgia" w:cs="Arial"/>
          <w:sz w:val="21"/>
          <w:szCs w:val="21"/>
        </w:rPr>
        <w:t> </w:t>
      </w:r>
    </w:p>
    <w:p w14:paraId="67852042" w14:textId="2B47C018" w:rsidR="003E2294" w:rsidRPr="00AA4182" w:rsidRDefault="003E2294" w:rsidP="0091607D">
      <w:pPr>
        <w:spacing w:line="276" w:lineRule="auto"/>
        <w:rPr>
          <w:rFonts w:ascii="Georgia" w:hAnsi="Georgia" w:cs="Arial"/>
          <w:color w:val="000000" w:themeColor="text1"/>
          <w:sz w:val="21"/>
          <w:szCs w:val="21"/>
        </w:rPr>
      </w:pPr>
      <w:r>
        <w:rPr>
          <w:rStyle w:val="normaltextrun"/>
          <w:rFonts w:ascii="Georgia" w:hAnsi="Georgia" w:cs="Arial"/>
          <w:sz w:val="21"/>
          <w:szCs w:val="21"/>
        </w:rPr>
        <w:lastRenderedPageBreak/>
        <w:t>The upper section of the </w:t>
      </w:r>
      <w:proofErr w:type="spellStart"/>
      <w:r>
        <w:rPr>
          <w:rStyle w:val="normaltextrun"/>
          <w:rFonts w:ascii="Georgia" w:hAnsi="Georgia" w:cs="Arial"/>
          <w:sz w:val="21"/>
          <w:szCs w:val="21"/>
        </w:rPr>
        <w:t>Potain</w:t>
      </w:r>
      <w:proofErr w:type="spellEnd"/>
      <w:r>
        <w:rPr>
          <w:rStyle w:val="normaltextrun"/>
          <w:rFonts w:ascii="Georgia" w:hAnsi="Georgia" w:cs="Arial"/>
          <w:sz w:val="21"/>
          <w:szCs w:val="21"/>
        </w:rPr>
        <w:t> MCT 565, with its full 80 m jib, travels on just nine trucks thanks to innovative, space-saving design features such as a folding cab on the slewing unit and a folding counter jib.  At the jobsite, set up can be finished inside two days. Users have the option to split the slewing unit, counter jib and jib into different sizes depending on available space as well as capacity of the assist crane. </w:t>
      </w:r>
      <w:r>
        <w:rPr>
          <w:rStyle w:val="eop"/>
          <w:rFonts w:ascii="Georgia" w:hAnsi="Georgia" w:cs="Arial"/>
          <w:sz w:val="21"/>
          <w:szCs w:val="21"/>
        </w:rPr>
        <w:t> </w:t>
      </w:r>
    </w:p>
    <w:p w14:paraId="3AF684F7" w14:textId="77777777" w:rsidR="0091607D" w:rsidRDefault="0091607D" w:rsidP="003F7023">
      <w:pPr>
        <w:spacing w:line="276" w:lineRule="auto"/>
        <w:rPr>
          <w:rFonts w:ascii="Georgia" w:hAnsi="Georgia" w:cs="Open Sans"/>
          <w:sz w:val="21"/>
          <w:szCs w:val="21"/>
        </w:rPr>
      </w:pPr>
    </w:p>
    <w:p w14:paraId="5E8685BD" w14:textId="23E24825" w:rsidR="000522FC" w:rsidRDefault="005F7370" w:rsidP="003F7023">
      <w:pPr>
        <w:spacing w:line="276" w:lineRule="auto"/>
        <w:rPr>
          <w:rFonts w:ascii="Georgia" w:hAnsi="Georgia" w:cs="Open Sans"/>
          <w:sz w:val="21"/>
          <w:szCs w:val="21"/>
        </w:rPr>
      </w:pPr>
      <w:r w:rsidRPr="3A4C7E0D">
        <w:rPr>
          <w:rFonts w:ascii="Georgia" w:hAnsi="Georgia" w:cs="Open Sans"/>
          <w:sz w:val="21"/>
          <w:szCs w:val="21"/>
        </w:rPr>
        <w:t>“</w:t>
      </w:r>
      <w:r w:rsidR="00427BA0" w:rsidRPr="3A4C7E0D">
        <w:rPr>
          <w:rFonts w:ascii="Georgia" w:hAnsi="Georgia" w:cs="Open Sans"/>
          <w:sz w:val="21"/>
          <w:szCs w:val="21"/>
        </w:rPr>
        <w:t xml:space="preserve">We are seeing </w:t>
      </w:r>
      <w:r w:rsidR="0029666B" w:rsidRPr="3A4C7E0D">
        <w:rPr>
          <w:rFonts w:ascii="Georgia" w:hAnsi="Georgia" w:cs="Open Sans"/>
          <w:sz w:val="21"/>
          <w:szCs w:val="21"/>
          <w:lang w:eastAsia="zh-TW"/>
        </w:rPr>
        <w:t xml:space="preserve">topless cranes </w:t>
      </w:r>
      <w:r w:rsidR="00427BA0" w:rsidRPr="3A4C7E0D">
        <w:rPr>
          <w:rFonts w:ascii="Georgia" w:hAnsi="Georgia" w:cs="Open Sans"/>
          <w:sz w:val="21"/>
          <w:szCs w:val="21"/>
        </w:rPr>
        <w:t>grow in popularity f</w:t>
      </w:r>
      <w:r w:rsidRPr="3A4C7E0D">
        <w:rPr>
          <w:rFonts w:ascii="Georgia" w:hAnsi="Georgia" w:cs="Open Sans"/>
          <w:sz w:val="21"/>
          <w:szCs w:val="21"/>
        </w:rPr>
        <w:t>or jobsites using heavier construction materials</w:t>
      </w:r>
      <w:r w:rsidR="0029666B" w:rsidRPr="3A4C7E0D">
        <w:rPr>
          <w:rFonts w:ascii="Georgia" w:hAnsi="Georgia" w:cs="Open Sans"/>
          <w:sz w:val="21"/>
          <w:szCs w:val="21"/>
          <w:lang w:eastAsia="zh-TW"/>
        </w:rPr>
        <w:t>. M</w:t>
      </w:r>
      <w:r w:rsidR="0029666B" w:rsidRPr="3A4C7E0D">
        <w:rPr>
          <w:rFonts w:ascii="Georgia" w:hAnsi="Georgia" w:cs="Open Sans"/>
          <w:sz w:val="21"/>
          <w:szCs w:val="21"/>
        </w:rPr>
        <w:t>any contractors prefer cranes like the MCT</w:t>
      </w:r>
      <w:r w:rsidR="09E12E9F" w:rsidRPr="3A4C7E0D">
        <w:rPr>
          <w:rFonts w:ascii="Georgia" w:hAnsi="Georgia" w:cs="Open Sans"/>
          <w:sz w:val="21"/>
          <w:szCs w:val="21"/>
        </w:rPr>
        <w:t xml:space="preserve"> </w:t>
      </w:r>
      <w:r w:rsidR="0029666B" w:rsidRPr="3A4C7E0D">
        <w:rPr>
          <w:rFonts w:ascii="Georgia" w:hAnsi="Georgia" w:cs="Open Sans"/>
          <w:sz w:val="21"/>
          <w:szCs w:val="21"/>
        </w:rPr>
        <w:t xml:space="preserve">565, which is the largest topless crane from </w:t>
      </w:r>
      <w:proofErr w:type="spellStart"/>
      <w:r w:rsidR="0029666B" w:rsidRPr="3A4C7E0D">
        <w:rPr>
          <w:rFonts w:ascii="Georgia" w:hAnsi="Georgia" w:cs="Open Sans"/>
          <w:sz w:val="21"/>
          <w:szCs w:val="21"/>
        </w:rPr>
        <w:t>Potain’s</w:t>
      </w:r>
      <w:proofErr w:type="spellEnd"/>
      <w:r w:rsidR="0029666B" w:rsidRPr="3A4C7E0D">
        <w:rPr>
          <w:rFonts w:ascii="Georgia" w:hAnsi="Georgia" w:cs="Open Sans"/>
          <w:sz w:val="21"/>
          <w:szCs w:val="21"/>
        </w:rPr>
        <w:t xml:space="preserve"> Asia Range</w:t>
      </w:r>
      <w:r w:rsidRPr="3A4C7E0D">
        <w:rPr>
          <w:rFonts w:ascii="Georgia" w:hAnsi="Georgia" w:cs="Open Sans"/>
          <w:sz w:val="21"/>
          <w:szCs w:val="21"/>
        </w:rPr>
        <w:t>,</w:t>
      </w:r>
      <w:r w:rsidR="00EC507B" w:rsidRPr="3A4C7E0D">
        <w:rPr>
          <w:rFonts w:ascii="Georgia" w:hAnsi="Georgia" w:cs="Open Sans"/>
          <w:sz w:val="21"/>
          <w:szCs w:val="21"/>
        </w:rPr>
        <w:t>” said Darren Tan, regional sales manager, tower cranes, Manitowoc</w:t>
      </w:r>
      <w:r w:rsidR="00F34865">
        <w:rPr>
          <w:rFonts w:ascii="Georgia" w:hAnsi="Georgia" w:cs="Open Sans"/>
          <w:sz w:val="21"/>
          <w:szCs w:val="21"/>
        </w:rPr>
        <w:t>, APAC</w:t>
      </w:r>
      <w:r w:rsidR="00EC507B" w:rsidRPr="3A4C7E0D">
        <w:rPr>
          <w:rFonts w:ascii="Georgia" w:hAnsi="Georgia" w:cs="Open Sans"/>
          <w:sz w:val="21"/>
          <w:szCs w:val="21"/>
        </w:rPr>
        <w:t xml:space="preserve">. </w:t>
      </w:r>
    </w:p>
    <w:p w14:paraId="6B9B328E" w14:textId="77777777" w:rsidR="003F7023" w:rsidRDefault="003F7023" w:rsidP="003F7023">
      <w:pPr>
        <w:spacing w:line="276" w:lineRule="auto"/>
        <w:rPr>
          <w:rFonts w:ascii="Georgia" w:hAnsi="Georgia" w:cs="Georgia"/>
          <w:sz w:val="21"/>
          <w:szCs w:val="21"/>
        </w:rPr>
      </w:pPr>
    </w:p>
    <w:p w14:paraId="1402D9C1" w14:textId="70EA1076"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7A31CC92" w14:textId="77777777" w:rsidR="00B5147D" w:rsidRPr="003556FE" w:rsidRDefault="00B5147D" w:rsidP="00B5147D">
      <w:pPr>
        <w:tabs>
          <w:tab w:val="left" w:pos="3969"/>
        </w:tabs>
        <w:spacing w:line="276" w:lineRule="auto"/>
        <w:rPr>
          <w:rFonts w:ascii="Verdana" w:hAnsi="Verdana"/>
          <w:b/>
          <w:color w:val="41525C"/>
          <w:sz w:val="18"/>
          <w:szCs w:val="18"/>
        </w:rPr>
      </w:pPr>
      <w:r>
        <w:rPr>
          <w:rFonts w:ascii="Verdana" w:hAnsi="Verdana"/>
          <w:b/>
          <w:color w:val="41525C"/>
          <w:sz w:val="18"/>
          <w:szCs w:val="18"/>
        </w:rPr>
        <w:t>Crystal Chi</w:t>
      </w:r>
      <w:r w:rsidRPr="003556FE">
        <w:rPr>
          <w:rFonts w:ascii="Verdana" w:hAnsi="Verdana"/>
          <w:sz w:val="18"/>
          <w:szCs w:val="18"/>
        </w:rPr>
        <w:tab/>
      </w:r>
    </w:p>
    <w:p w14:paraId="6381F91E" w14:textId="77777777" w:rsidR="00B5147D" w:rsidRPr="003556FE" w:rsidRDefault="00B5147D" w:rsidP="00B5147D">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p>
    <w:p w14:paraId="0C3EEC50" w14:textId="77777777" w:rsidR="00B5147D" w:rsidRPr="003556FE" w:rsidRDefault="00B5147D" w:rsidP="00B5147D">
      <w:pPr>
        <w:tabs>
          <w:tab w:val="left" w:pos="3969"/>
        </w:tabs>
        <w:spacing w:line="276" w:lineRule="auto"/>
        <w:rPr>
          <w:rFonts w:ascii="Verdana" w:hAnsi="Verdana"/>
          <w:color w:val="41525C"/>
          <w:sz w:val="18"/>
          <w:szCs w:val="18"/>
        </w:rPr>
      </w:pPr>
      <w:r w:rsidRPr="3A4C7E0D">
        <w:rPr>
          <w:rFonts w:ascii="Verdana" w:hAnsi="Verdana"/>
          <w:color w:val="41525C"/>
          <w:sz w:val="18"/>
          <w:szCs w:val="18"/>
        </w:rPr>
        <w:t>T +86 21 6457 0066 *103</w:t>
      </w:r>
      <w:r>
        <w:tab/>
      </w:r>
    </w:p>
    <w:p w14:paraId="64FC6891" w14:textId="77777777" w:rsidR="00B5147D" w:rsidRPr="002C3E69" w:rsidRDefault="005604AC" w:rsidP="00B5147D">
      <w:pPr>
        <w:tabs>
          <w:tab w:val="left" w:pos="1055"/>
          <w:tab w:val="left" w:pos="3969"/>
          <w:tab w:val="left" w:pos="6379"/>
          <w:tab w:val="left" w:pos="7371"/>
        </w:tabs>
        <w:spacing w:line="276" w:lineRule="auto"/>
        <w:rPr>
          <w:rFonts w:ascii="Verdana" w:hAnsi="Verdana"/>
          <w:b/>
          <w:color w:val="41525C"/>
          <w:sz w:val="18"/>
          <w:szCs w:val="18"/>
        </w:rPr>
      </w:pPr>
      <w:hyperlink r:id="rId12" w:history="1">
        <w:r w:rsidR="00B5147D" w:rsidRPr="002A5BF3">
          <w:rPr>
            <w:rStyle w:val="Hyperlink"/>
            <w:rFonts w:ascii="Verdana" w:hAnsi="Verdana"/>
            <w:sz w:val="18"/>
            <w:szCs w:val="18"/>
          </w:rPr>
          <w:t>crystal.chi@manitowoc.com</w:t>
        </w:r>
      </w:hyperlink>
    </w:p>
    <w:p w14:paraId="63CA135E"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sidRPr="00F33ED6">
        <w:rPr>
          <w:rFonts w:ascii="Verdana" w:hAnsi="Verdana"/>
          <w:color w:val="ED1C2A"/>
          <w:sz w:val="18"/>
          <w:szCs w:val="18"/>
        </w:rPr>
        <w:t>ABOUT THE MANITOWOC COMPANY, INC.</w:t>
      </w:r>
      <w:r w:rsidRPr="00F33ED6">
        <w:rPr>
          <w:rFonts w:ascii="Verdana" w:hAnsi="Verdana"/>
          <w:sz w:val="18"/>
          <w:szCs w:val="18"/>
        </w:rPr>
        <w:t xml:space="preserve"> </w:t>
      </w:r>
      <w:r w:rsidRPr="00F33ED6">
        <w:rPr>
          <w:rFonts w:ascii="Verdana" w:hAnsi="Verdana"/>
          <w:sz w:val="18"/>
          <w:szCs w:val="18"/>
        </w:rPr>
        <w:br/>
      </w: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t>
      </w:r>
      <w:proofErr w:type="gramStart"/>
      <w:r w:rsidRPr="00F33ED6">
        <w:rPr>
          <w:rFonts w:ascii="Verdana" w:hAnsi="Verdana" w:cs="Verdana"/>
          <w:color w:val="41525C"/>
          <w:sz w:val="18"/>
          <w:szCs w:val="18"/>
        </w:rPr>
        <w:t>wholly-owned</w:t>
      </w:r>
      <w:proofErr w:type="gramEnd"/>
      <w:r w:rsidRPr="00F33ED6">
        <w:rPr>
          <w:rFonts w:ascii="Verdana" w:hAnsi="Verdana" w:cs="Verdana"/>
          <w:color w:val="41525C"/>
          <w:sz w:val="18"/>
          <w:szCs w:val="18"/>
        </w:rPr>
        <w:t xml:space="preserve">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proofErr w:type="spellStart"/>
      <w:r>
        <w:rPr>
          <w:rFonts w:ascii="Verdana" w:hAnsi="Verdana" w:cs="Verdana"/>
          <w:color w:val="41525C"/>
          <w:sz w:val="18"/>
          <w:szCs w:val="18"/>
        </w:rPr>
        <w:t>Potain</w:t>
      </w:r>
      <w:proofErr w:type="spellEnd"/>
      <w:r>
        <w:rPr>
          <w:rFonts w:ascii="Verdana" w:hAnsi="Verdana" w:cs="Verdana"/>
          <w:color w:val="41525C"/>
          <w:sz w:val="18"/>
          <w:szCs w:val="18"/>
        </w:rPr>
        <w:t xml:space="preserve">,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proofErr w:type="spellStart"/>
      <w:r w:rsidRPr="00F33ED6">
        <w:rPr>
          <w:rFonts w:ascii="Verdana" w:hAnsi="Verdana" w:cs="Verdana"/>
          <w:color w:val="41525C"/>
          <w:sz w:val="18"/>
          <w:szCs w:val="18"/>
        </w:rPr>
        <w:t>Shuttlelift</w:t>
      </w:r>
      <w:proofErr w:type="spellEnd"/>
      <w:r w:rsidRPr="00F33ED6">
        <w:rPr>
          <w:rFonts w:ascii="Verdana" w:hAnsi="Verdana" w:cs="Verdana"/>
          <w:color w:val="41525C"/>
          <w:sz w:val="18"/>
          <w:szCs w:val="18"/>
        </w:rPr>
        <w:t xml:space="preserve">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5604AC" w:rsidP="00BE4994">
      <w:pPr>
        <w:spacing w:line="276" w:lineRule="auto"/>
        <w:rPr>
          <w:rFonts w:ascii="Verdana" w:hAnsi="Verdana"/>
          <w:b/>
          <w:color w:val="595959"/>
          <w:sz w:val="18"/>
          <w:szCs w:val="18"/>
          <w:u w:val="single"/>
        </w:rPr>
      </w:pPr>
      <w:hyperlink r:id="rId13"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F41B9" w14:textId="77777777" w:rsidR="005604AC" w:rsidRDefault="005604AC">
      <w:r>
        <w:separator/>
      </w:r>
    </w:p>
  </w:endnote>
  <w:endnote w:type="continuationSeparator" w:id="0">
    <w:p w14:paraId="6580EAAF" w14:textId="77777777" w:rsidR="005604AC" w:rsidRDefault="0056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Open Sans">
    <w:altName w:val="Times New Roman"/>
    <w:panose1 w:val="020B0806030504020204"/>
    <w:charset w:val="00"/>
    <w:family w:val="auto"/>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5A22D" w14:textId="77777777" w:rsidR="005604AC" w:rsidRDefault="005604AC">
      <w:r>
        <w:separator/>
      </w:r>
    </w:p>
  </w:footnote>
  <w:footnote w:type="continuationSeparator" w:id="0">
    <w:p w14:paraId="2E96038B" w14:textId="77777777" w:rsidR="005604AC" w:rsidRDefault="0056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6C304BDF" w:rsidR="00A75CC1" w:rsidRPr="00FC4191" w:rsidRDefault="005F7370" w:rsidP="42A7BE30">
    <w:pPr>
      <w:spacing w:line="276" w:lineRule="auto"/>
      <w:rPr>
        <w:rFonts w:ascii="Verdana" w:hAnsi="Verdana"/>
        <w:b/>
        <w:color w:val="41525C"/>
        <w:sz w:val="18"/>
        <w:szCs w:val="18"/>
      </w:rPr>
    </w:pPr>
    <w:r w:rsidRPr="00FC4191">
      <w:rPr>
        <w:rFonts w:ascii="Verdana" w:hAnsi="Verdana"/>
        <w:b/>
        <w:color w:val="41525C"/>
        <w:sz w:val="18"/>
        <w:szCs w:val="18"/>
      </w:rPr>
      <w:t xml:space="preserve">NFT deploys </w:t>
    </w:r>
    <w:proofErr w:type="spellStart"/>
    <w:r w:rsidRPr="00FC4191">
      <w:rPr>
        <w:rFonts w:ascii="Verdana" w:hAnsi="Verdana"/>
        <w:b/>
        <w:color w:val="41525C"/>
        <w:sz w:val="18"/>
        <w:szCs w:val="18"/>
      </w:rPr>
      <w:t>Potain</w:t>
    </w:r>
    <w:proofErr w:type="spellEnd"/>
    <w:r w:rsidRPr="00FC4191">
      <w:rPr>
        <w:rFonts w:ascii="Verdana" w:hAnsi="Verdana"/>
        <w:b/>
        <w:color w:val="41525C"/>
        <w:sz w:val="18"/>
        <w:szCs w:val="18"/>
      </w:rPr>
      <w:t xml:space="preserve"> cranes for Hong Kong project</w:t>
    </w:r>
  </w:p>
  <w:p w14:paraId="55567EF9" w14:textId="7F8CEA39" w:rsidR="00B631D6" w:rsidRPr="006363D0" w:rsidRDefault="00FC4191" w:rsidP="42A7BE30">
    <w:pPr>
      <w:spacing w:line="276" w:lineRule="auto"/>
      <w:rPr>
        <w:rFonts w:ascii="Verdana" w:hAnsi="Verdana"/>
        <w:color w:val="41525C"/>
        <w:sz w:val="18"/>
        <w:szCs w:val="18"/>
      </w:rPr>
    </w:pPr>
    <w:proofErr w:type="gramStart"/>
    <w:r w:rsidRPr="00FC4191">
      <w:rPr>
        <w:rFonts w:ascii="Verdana" w:hAnsi="Verdana"/>
        <w:color w:val="41525C"/>
        <w:sz w:val="18"/>
        <w:szCs w:val="18"/>
      </w:rPr>
      <w:t>Oct</w:t>
    </w:r>
    <w:r w:rsidR="00AA2F46" w:rsidRPr="00FC4191">
      <w:rPr>
        <w:rFonts w:ascii="Verdana" w:hAnsi="Verdana"/>
        <w:color w:val="41525C"/>
        <w:sz w:val="18"/>
        <w:szCs w:val="18"/>
      </w:rPr>
      <w:t>.</w:t>
    </w:r>
    <w:r w:rsidR="000522FC" w:rsidRPr="00FC4191">
      <w:rPr>
        <w:rFonts w:ascii="Verdana" w:hAnsi="Verdana"/>
        <w:color w:val="41525C"/>
        <w:sz w:val="18"/>
        <w:szCs w:val="18"/>
      </w:rPr>
      <w:t xml:space="preserve"> </w:t>
    </w:r>
    <w:r w:rsidR="00E80A8F" w:rsidRPr="00FC4191">
      <w:rPr>
        <w:rFonts w:ascii="Verdana" w:hAnsi="Verdana"/>
        <w:color w:val="41525C"/>
        <w:sz w:val="18"/>
        <w:szCs w:val="18"/>
      </w:rPr>
      <w:t>XX,</w:t>
    </w:r>
    <w:proofErr w:type="gramEnd"/>
    <w:r w:rsidR="42A7BE30" w:rsidRPr="00FC4191">
      <w:rPr>
        <w:rFonts w:ascii="Verdana" w:hAnsi="Verdana"/>
        <w:color w:val="41525C"/>
        <w:sz w:val="18"/>
        <w:szCs w:val="18"/>
      </w:rPr>
      <w:t xml:space="preserve"> 20</w:t>
    </w:r>
    <w:r w:rsidR="00201728" w:rsidRPr="00FC4191">
      <w:rPr>
        <w:rFonts w:ascii="Verdana" w:hAnsi="Verdana"/>
        <w:color w:val="41525C"/>
        <w:sz w:val="18"/>
        <w:szCs w:val="18"/>
      </w:rPr>
      <w:t>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71D5A"/>
    <w:multiLevelType w:val="multilevel"/>
    <w:tmpl w:val="9D5E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6EB5"/>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071D"/>
    <w:rsid w:val="00062831"/>
    <w:rsid w:val="00065A26"/>
    <w:rsid w:val="00070802"/>
    <w:rsid w:val="0007116F"/>
    <w:rsid w:val="00071EEB"/>
    <w:rsid w:val="000725FB"/>
    <w:rsid w:val="00075EDE"/>
    <w:rsid w:val="000819C1"/>
    <w:rsid w:val="0008353F"/>
    <w:rsid w:val="00083F23"/>
    <w:rsid w:val="00085502"/>
    <w:rsid w:val="00085F09"/>
    <w:rsid w:val="000869EE"/>
    <w:rsid w:val="0009550A"/>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0C1B"/>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46C2C"/>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0EAB"/>
    <w:rsid w:val="00195264"/>
    <w:rsid w:val="00195612"/>
    <w:rsid w:val="001A0203"/>
    <w:rsid w:val="001A13BA"/>
    <w:rsid w:val="001A16D3"/>
    <w:rsid w:val="001A2CEF"/>
    <w:rsid w:val="001A521F"/>
    <w:rsid w:val="001A6571"/>
    <w:rsid w:val="001A6921"/>
    <w:rsid w:val="001A7332"/>
    <w:rsid w:val="001A77BD"/>
    <w:rsid w:val="001B0C69"/>
    <w:rsid w:val="001B1687"/>
    <w:rsid w:val="001B2EC3"/>
    <w:rsid w:val="001B54D3"/>
    <w:rsid w:val="001C0797"/>
    <w:rsid w:val="001C1EAE"/>
    <w:rsid w:val="001C3608"/>
    <w:rsid w:val="001C63BD"/>
    <w:rsid w:val="001C6DCC"/>
    <w:rsid w:val="001D046B"/>
    <w:rsid w:val="001D1898"/>
    <w:rsid w:val="001D43E2"/>
    <w:rsid w:val="001D495D"/>
    <w:rsid w:val="001D5B76"/>
    <w:rsid w:val="001D7FC6"/>
    <w:rsid w:val="001E23EF"/>
    <w:rsid w:val="001E4088"/>
    <w:rsid w:val="001E4E7C"/>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2A4F"/>
    <w:rsid w:val="002235B3"/>
    <w:rsid w:val="0022453C"/>
    <w:rsid w:val="002252D3"/>
    <w:rsid w:val="00231F98"/>
    <w:rsid w:val="002336CF"/>
    <w:rsid w:val="00242BFB"/>
    <w:rsid w:val="002436CE"/>
    <w:rsid w:val="00246C58"/>
    <w:rsid w:val="002507C8"/>
    <w:rsid w:val="0025349B"/>
    <w:rsid w:val="00254A5B"/>
    <w:rsid w:val="00255310"/>
    <w:rsid w:val="002559DC"/>
    <w:rsid w:val="00256053"/>
    <w:rsid w:val="002617D0"/>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666B"/>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646C"/>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04ED"/>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552E"/>
    <w:rsid w:val="003B6CE8"/>
    <w:rsid w:val="003C0916"/>
    <w:rsid w:val="003C1A7E"/>
    <w:rsid w:val="003C1DDA"/>
    <w:rsid w:val="003C1E7D"/>
    <w:rsid w:val="003C2EB4"/>
    <w:rsid w:val="003C4A2A"/>
    <w:rsid w:val="003C6629"/>
    <w:rsid w:val="003C7E93"/>
    <w:rsid w:val="003D0484"/>
    <w:rsid w:val="003D0A5C"/>
    <w:rsid w:val="003D3FBA"/>
    <w:rsid w:val="003D7129"/>
    <w:rsid w:val="003E06BF"/>
    <w:rsid w:val="003E2294"/>
    <w:rsid w:val="003E295B"/>
    <w:rsid w:val="003E31C0"/>
    <w:rsid w:val="003E68ED"/>
    <w:rsid w:val="003F1926"/>
    <w:rsid w:val="003F46E7"/>
    <w:rsid w:val="003F63C9"/>
    <w:rsid w:val="003F7023"/>
    <w:rsid w:val="0040002D"/>
    <w:rsid w:val="00401096"/>
    <w:rsid w:val="0040560B"/>
    <w:rsid w:val="00406A6D"/>
    <w:rsid w:val="0040727E"/>
    <w:rsid w:val="00411594"/>
    <w:rsid w:val="004138BE"/>
    <w:rsid w:val="00413CF0"/>
    <w:rsid w:val="00414689"/>
    <w:rsid w:val="00414CF6"/>
    <w:rsid w:val="004161DE"/>
    <w:rsid w:val="004200E9"/>
    <w:rsid w:val="004211A1"/>
    <w:rsid w:val="00421B87"/>
    <w:rsid w:val="00422497"/>
    <w:rsid w:val="00422FCF"/>
    <w:rsid w:val="00426B72"/>
    <w:rsid w:val="00427BA0"/>
    <w:rsid w:val="00431A96"/>
    <w:rsid w:val="004337D9"/>
    <w:rsid w:val="00435CF7"/>
    <w:rsid w:val="00441B7D"/>
    <w:rsid w:val="0044404F"/>
    <w:rsid w:val="004442D3"/>
    <w:rsid w:val="004442DA"/>
    <w:rsid w:val="00450286"/>
    <w:rsid w:val="00454463"/>
    <w:rsid w:val="004578B3"/>
    <w:rsid w:val="00461F06"/>
    <w:rsid w:val="004625E6"/>
    <w:rsid w:val="00464315"/>
    <w:rsid w:val="00464BF7"/>
    <w:rsid w:val="00474F44"/>
    <w:rsid w:val="00480883"/>
    <w:rsid w:val="00484BAD"/>
    <w:rsid w:val="00485E2A"/>
    <w:rsid w:val="00491A84"/>
    <w:rsid w:val="00491DFF"/>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1C87"/>
    <w:rsid w:val="004C5AAF"/>
    <w:rsid w:val="004C7FD9"/>
    <w:rsid w:val="004D038D"/>
    <w:rsid w:val="004D25F6"/>
    <w:rsid w:val="004D43B9"/>
    <w:rsid w:val="004D486D"/>
    <w:rsid w:val="004D6751"/>
    <w:rsid w:val="004E087D"/>
    <w:rsid w:val="004E1209"/>
    <w:rsid w:val="004E3245"/>
    <w:rsid w:val="004F304C"/>
    <w:rsid w:val="004F49FB"/>
    <w:rsid w:val="004F4D30"/>
    <w:rsid w:val="005011F9"/>
    <w:rsid w:val="00502609"/>
    <w:rsid w:val="005053D2"/>
    <w:rsid w:val="00505E81"/>
    <w:rsid w:val="00506C1D"/>
    <w:rsid w:val="00511EAA"/>
    <w:rsid w:val="005127AF"/>
    <w:rsid w:val="00512975"/>
    <w:rsid w:val="00514B5B"/>
    <w:rsid w:val="00515556"/>
    <w:rsid w:val="005158D6"/>
    <w:rsid w:val="00517806"/>
    <w:rsid w:val="00523E0B"/>
    <w:rsid w:val="00525E57"/>
    <w:rsid w:val="00530ACF"/>
    <w:rsid w:val="00531765"/>
    <w:rsid w:val="00533011"/>
    <w:rsid w:val="00534A9B"/>
    <w:rsid w:val="005404E5"/>
    <w:rsid w:val="00540BAB"/>
    <w:rsid w:val="00544E83"/>
    <w:rsid w:val="00545ED3"/>
    <w:rsid w:val="00553749"/>
    <w:rsid w:val="005567E5"/>
    <w:rsid w:val="00557DD4"/>
    <w:rsid w:val="00557E33"/>
    <w:rsid w:val="005604AC"/>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4D94"/>
    <w:rsid w:val="005A55B5"/>
    <w:rsid w:val="005B39A2"/>
    <w:rsid w:val="005B61A5"/>
    <w:rsid w:val="005C6236"/>
    <w:rsid w:val="005C6A7F"/>
    <w:rsid w:val="005D03F2"/>
    <w:rsid w:val="005D26BF"/>
    <w:rsid w:val="005D3D0D"/>
    <w:rsid w:val="005D41D1"/>
    <w:rsid w:val="005D49EE"/>
    <w:rsid w:val="005E160F"/>
    <w:rsid w:val="005E42C1"/>
    <w:rsid w:val="005E5E87"/>
    <w:rsid w:val="005E6743"/>
    <w:rsid w:val="005F541E"/>
    <w:rsid w:val="005F63F4"/>
    <w:rsid w:val="005F69D2"/>
    <w:rsid w:val="005F7370"/>
    <w:rsid w:val="005F777B"/>
    <w:rsid w:val="005F7F05"/>
    <w:rsid w:val="005F7F83"/>
    <w:rsid w:val="00607BCF"/>
    <w:rsid w:val="0061010F"/>
    <w:rsid w:val="0061144C"/>
    <w:rsid w:val="00613C4F"/>
    <w:rsid w:val="006145DA"/>
    <w:rsid w:val="006151AF"/>
    <w:rsid w:val="00615A32"/>
    <w:rsid w:val="0061641D"/>
    <w:rsid w:val="00616695"/>
    <w:rsid w:val="00621648"/>
    <w:rsid w:val="00622AF8"/>
    <w:rsid w:val="006242B1"/>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1B30"/>
    <w:rsid w:val="00662B6F"/>
    <w:rsid w:val="00664A44"/>
    <w:rsid w:val="00665AA5"/>
    <w:rsid w:val="00672362"/>
    <w:rsid w:val="00672CCD"/>
    <w:rsid w:val="00673509"/>
    <w:rsid w:val="00673FBD"/>
    <w:rsid w:val="006740DB"/>
    <w:rsid w:val="00675256"/>
    <w:rsid w:val="00676102"/>
    <w:rsid w:val="006762BE"/>
    <w:rsid w:val="00681B42"/>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270D"/>
    <w:rsid w:val="0072321D"/>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4DFA"/>
    <w:rsid w:val="00756047"/>
    <w:rsid w:val="00757120"/>
    <w:rsid w:val="007615C1"/>
    <w:rsid w:val="00764BAE"/>
    <w:rsid w:val="0076520B"/>
    <w:rsid w:val="00765EB1"/>
    <w:rsid w:val="00774144"/>
    <w:rsid w:val="00776536"/>
    <w:rsid w:val="00777ABC"/>
    <w:rsid w:val="007807C2"/>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27A5E"/>
    <w:rsid w:val="00831A87"/>
    <w:rsid w:val="00841023"/>
    <w:rsid w:val="00842E4F"/>
    <w:rsid w:val="00843B90"/>
    <w:rsid w:val="00843BF2"/>
    <w:rsid w:val="00845647"/>
    <w:rsid w:val="00853112"/>
    <w:rsid w:val="0085558D"/>
    <w:rsid w:val="008573FF"/>
    <w:rsid w:val="00857FCE"/>
    <w:rsid w:val="00861267"/>
    <w:rsid w:val="008628E6"/>
    <w:rsid w:val="00866806"/>
    <w:rsid w:val="008775DC"/>
    <w:rsid w:val="00877E0E"/>
    <w:rsid w:val="00882D97"/>
    <w:rsid w:val="00883A70"/>
    <w:rsid w:val="00886E84"/>
    <w:rsid w:val="008951E1"/>
    <w:rsid w:val="008A0312"/>
    <w:rsid w:val="008A2386"/>
    <w:rsid w:val="008A6CA2"/>
    <w:rsid w:val="008B2A65"/>
    <w:rsid w:val="008B33DA"/>
    <w:rsid w:val="008B5701"/>
    <w:rsid w:val="008C1BA2"/>
    <w:rsid w:val="008C3FE2"/>
    <w:rsid w:val="008D0268"/>
    <w:rsid w:val="008D06A9"/>
    <w:rsid w:val="008D070A"/>
    <w:rsid w:val="008D0C53"/>
    <w:rsid w:val="008D1127"/>
    <w:rsid w:val="008D3E6D"/>
    <w:rsid w:val="008D60EA"/>
    <w:rsid w:val="008E1D4F"/>
    <w:rsid w:val="008E3692"/>
    <w:rsid w:val="008E3D72"/>
    <w:rsid w:val="008E6224"/>
    <w:rsid w:val="008E7F60"/>
    <w:rsid w:val="008F0A5A"/>
    <w:rsid w:val="008F7999"/>
    <w:rsid w:val="00903AE4"/>
    <w:rsid w:val="00903D24"/>
    <w:rsid w:val="0090688A"/>
    <w:rsid w:val="009102EE"/>
    <w:rsid w:val="009110C3"/>
    <w:rsid w:val="0091125F"/>
    <w:rsid w:val="009121C5"/>
    <w:rsid w:val="0091607D"/>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2D5"/>
    <w:rsid w:val="00984766"/>
    <w:rsid w:val="009873B8"/>
    <w:rsid w:val="0098774E"/>
    <w:rsid w:val="00987A35"/>
    <w:rsid w:val="009904AF"/>
    <w:rsid w:val="00992CE6"/>
    <w:rsid w:val="009964E8"/>
    <w:rsid w:val="009A3225"/>
    <w:rsid w:val="009A6E06"/>
    <w:rsid w:val="009A75BC"/>
    <w:rsid w:val="009B0F2D"/>
    <w:rsid w:val="009B5056"/>
    <w:rsid w:val="009C2054"/>
    <w:rsid w:val="009C4E03"/>
    <w:rsid w:val="009C79E2"/>
    <w:rsid w:val="009E0C7A"/>
    <w:rsid w:val="009E2674"/>
    <w:rsid w:val="009E4B9E"/>
    <w:rsid w:val="009E5B58"/>
    <w:rsid w:val="009E68C0"/>
    <w:rsid w:val="009E73DE"/>
    <w:rsid w:val="009E7DC0"/>
    <w:rsid w:val="009E7E4A"/>
    <w:rsid w:val="009F0D22"/>
    <w:rsid w:val="009F5917"/>
    <w:rsid w:val="00A02582"/>
    <w:rsid w:val="00A0632E"/>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478FD"/>
    <w:rsid w:val="00A5001E"/>
    <w:rsid w:val="00A5689E"/>
    <w:rsid w:val="00A569E1"/>
    <w:rsid w:val="00A60880"/>
    <w:rsid w:val="00A6160A"/>
    <w:rsid w:val="00A63D49"/>
    <w:rsid w:val="00A64030"/>
    <w:rsid w:val="00A65FAA"/>
    <w:rsid w:val="00A660ED"/>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2F46"/>
    <w:rsid w:val="00AA392F"/>
    <w:rsid w:val="00AA4182"/>
    <w:rsid w:val="00AA7D34"/>
    <w:rsid w:val="00AB325D"/>
    <w:rsid w:val="00AB46AD"/>
    <w:rsid w:val="00AC04C2"/>
    <w:rsid w:val="00AC16D5"/>
    <w:rsid w:val="00AC287D"/>
    <w:rsid w:val="00AC302E"/>
    <w:rsid w:val="00AC5D6A"/>
    <w:rsid w:val="00AD1308"/>
    <w:rsid w:val="00AD21B4"/>
    <w:rsid w:val="00AD24CA"/>
    <w:rsid w:val="00AD2BFF"/>
    <w:rsid w:val="00AD5E0D"/>
    <w:rsid w:val="00AE10DA"/>
    <w:rsid w:val="00AE3136"/>
    <w:rsid w:val="00AE392A"/>
    <w:rsid w:val="00AE4CD1"/>
    <w:rsid w:val="00AE572F"/>
    <w:rsid w:val="00AE5856"/>
    <w:rsid w:val="00AF17EC"/>
    <w:rsid w:val="00AF21CF"/>
    <w:rsid w:val="00AF488C"/>
    <w:rsid w:val="00B00332"/>
    <w:rsid w:val="00B00BC1"/>
    <w:rsid w:val="00B01A2D"/>
    <w:rsid w:val="00B04E31"/>
    <w:rsid w:val="00B059EE"/>
    <w:rsid w:val="00B066E8"/>
    <w:rsid w:val="00B13BB2"/>
    <w:rsid w:val="00B14DE6"/>
    <w:rsid w:val="00B15065"/>
    <w:rsid w:val="00B1559E"/>
    <w:rsid w:val="00B20864"/>
    <w:rsid w:val="00B21738"/>
    <w:rsid w:val="00B23050"/>
    <w:rsid w:val="00B256C2"/>
    <w:rsid w:val="00B26DD1"/>
    <w:rsid w:val="00B30C5B"/>
    <w:rsid w:val="00B352BA"/>
    <w:rsid w:val="00B41A2D"/>
    <w:rsid w:val="00B41C25"/>
    <w:rsid w:val="00B44333"/>
    <w:rsid w:val="00B4482E"/>
    <w:rsid w:val="00B44B59"/>
    <w:rsid w:val="00B470EE"/>
    <w:rsid w:val="00B4744E"/>
    <w:rsid w:val="00B5147D"/>
    <w:rsid w:val="00B61502"/>
    <w:rsid w:val="00B62726"/>
    <w:rsid w:val="00B62A7A"/>
    <w:rsid w:val="00B631D6"/>
    <w:rsid w:val="00B701ED"/>
    <w:rsid w:val="00B708D1"/>
    <w:rsid w:val="00B747DC"/>
    <w:rsid w:val="00B83938"/>
    <w:rsid w:val="00B84C4F"/>
    <w:rsid w:val="00B84E34"/>
    <w:rsid w:val="00B8754B"/>
    <w:rsid w:val="00B915CA"/>
    <w:rsid w:val="00B92DA8"/>
    <w:rsid w:val="00B93014"/>
    <w:rsid w:val="00B945AA"/>
    <w:rsid w:val="00B9539B"/>
    <w:rsid w:val="00BA3961"/>
    <w:rsid w:val="00BA60A7"/>
    <w:rsid w:val="00BA70C8"/>
    <w:rsid w:val="00BB1A91"/>
    <w:rsid w:val="00BB324D"/>
    <w:rsid w:val="00BB3943"/>
    <w:rsid w:val="00BB4613"/>
    <w:rsid w:val="00BB5669"/>
    <w:rsid w:val="00BC011A"/>
    <w:rsid w:val="00BC1768"/>
    <w:rsid w:val="00BC2353"/>
    <w:rsid w:val="00BC7428"/>
    <w:rsid w:val="00BD0757"/>
    <w:rsid w:val="00BD7311"/>
    <w:rsid w:val="00BE095D"/>
    <w:rsid w:val="00BE0CA2"/>
    <w:rsid w:val="00BE2C4C"/>
    <w:rsid w:val="00BE441C"/>
    <w:rsid w:val="00BE4994"/>
    <w:rsid w:val="00BE5624"/>
    <w:rsid w:val="00BE5DAB"/>
    <w:rsid w:val="00BE6A27"/>
    <w:rsid w:val="00BE7374"/>
    <w:rsid w:val="00BF3E61"/>
    <w:rsid w:val="00BF4FD6"/>
    <w:rsid w:val="00C06AD9"/>
    <w:rsid w:val="00C06F98"/>
    <w:rsid w:val="00C07290"/>
    <w:rsid w:val="00C07A6C"/>
    <w:rsid w:val="00C117A2"/>
    <w:rsid w:val="00C118B0"/>
    <w:rsid w:val="00C16962"/>
    <w:rsid w:val="00C16977"/>
    <w:rsid w:val="00C211D8"/>
    <w:rsid w:val="00C24216"/>
    <w:rsid w:val="00C24C49"/>
    <w:rsid w:val="00C24CF9"/>
    <w:rsid w:val="00C252BC"/>
    <w:rsid w:val="00C272EE"/>
    <w:rsid w:val="00C273B0"/>
    <w:rsid w:val="00C3007B"/>
    <w:rsid w:val="00C41E90"/>
    <w:rsid w:val="00C44AAB"/>
    <w:rsid w:val="00C45983"/>
    <w:rsid w:val="00C45BFA"/>
    <w:rsid w:val="00C507E5"/>
    <w:rsid w:val="00C533D6"/>
    <w:rsid w:val="00C533EE"/>
    <w:rsid w:val="00C61C67"/>
    <w:rsid w:val="00C6321C"/>
    <w:rsid w:val="00C67904"/>
    <w:rsid w:val="00C67963"/>
    <w:rsid w:val="00C726F5"/>
    <w:rsid w:val="00C76361"/>
    <w:rsid w:val="00C80E25"/>
    <w:rsid w:val="00C828EA"/>
    <w:rsid w:val="00C82C60"/>
    <w:rsid w:val="00C842CB"/>
    <w:rsid w:val="00C85503"/>
    <w:rsid w:val="00C85965"/>
    <w:rsid w:val="00C86F4F"/>
    <w:rsid w:val="00C8750C"/>
    <w:rsid w:val="00C91672"/>
    <w:rsid w:val="00C94C6D"/>
    <w:rsid w:val="00CA0621"/>
    <w:rsid w:val="00CA3F5E"/>
    <w:rsid w:val="00CA72F1"/>
    <w:rsid w:val="00CB2071"/>
    <w:rsid w:val="00CB46FE"/>
    <w:rsid w:val="00CC06CB"/>
    <w:rsid w:val="00CC1C20"/>
    <w:rsid w:val="00CC2CBB"/>
    <w:rsid w:val="00CC2FF5"/>
    <w:rsid w:val="00CC3FEF"/>
    <w:rsid w:val="00CC789C"/>
    <w:rsid w:val="00CD1858"/>
    <w:rsid w:val="00CD38E0"/>
    <w:rsid w:val="00CD42E1"/>
    <w:rsid w:val="00CE01A8"/>
    <w:rsid w:val="00CE1D87"/>
    <w:rsid w:val="00CE3868"/>
    <w:rsid w:val="00CF0D73"/>
    <w:rsid w:val="00CF2CA8"/>
    <w:rsid w:val="00CF33DF"/>
    <w:rsid w:val="00CF437D"/>
    <w:rsid w:val="00CF702D"/>
    <w:rsid w:val="00D02221"/>
    <w:rsid w:val="00D02798"/>
    <w:rsid w:val="00D040E0"/>
    <w:rsid w:val="00D061B2"/>
    <w:rsid w:val="00D06590"/>
    <w:rsid w:val="00D117A2"/>
    <w:rsid w:val="00D11E5A"/>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67782"/>
    <w:rsid w:val="00D7005C"/>
    <w:rsid w:val="00D70AE7"/>
    <w:rsid w:val="00D70FAC"/>
    <w:rsid w:val="00D711AF"/>
    <w:rsid w:val="00D73713"/>
    <w:rsid w:val="00D8087A"/>
    <w:rsid w:val="00D90E9E"/>
    <w:rsid w:val="00D9221F"/>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048E"/>
    <w:rsid w:val="00DD107F"/>
    <w:rsid w:val="00DD1469"/>
    <w:rsid w:val="00DD1D2B"/>
    <w:rsid w:val="00DD32F5"/>
    <w:rsid w:val="00DD480F"/>
    <w:rsid w:val="00DD6AC7"/>
    <w:rsid w:val="00DE04F9"/>
    <w:rsid w:val="00DE0775"/>
    <w:rsid w:val="00DE2459"/>
    <w:rsid w:val="00DE59B7"/>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35A9"/>
    <w:rsid w:val="00E37EF0"/>
    <w:rsid w:val="00E41A62"/>
    <w:rsid w:val="00E42F3F"/>
    <w:rsid w:val="00E4361E"/>
    <w:rsid w:val="00E539AB"/>
    <w:rsid w:val="00E54762"/>
    <w:rsid w:val="00E55DD7"/>
    <w:rsid w:val="00E56AAD"/>
    <w:rsid w:val="00E6225E"/>
    <w:rsid w:val="00E67858"/>
    <w:rsid w:val="00E715B2"/>
    <w:rsid w:val="00E72E15"/>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436E"/>
    <w:rsid w:val="00EC0873"/>
    <w:rsid w:val="00EC4418"/>
    <w:rsid w:val="00EC507B"/>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4FC4"/>
    <w:rsid w:val="00EE7027"/>
    <w:rsid w:val="00F05CD5"/>
    <w:rsid w:val="00F1425A"/>
    <w:rsid w:val="00F16E0F"/>
    <w:rsid w:val="00F1702B"/>
    <w:rsid w:val="00F179B3"/>
    <w:rsid w:val="00F17E27"/>
    <w:rsid w:val="00F21D82"/>
    <w:rsid w:val="00F23F48"/>
    <w:rsid w:val="00F24CBA"/>
    <w:rsid w:val="00F24CF7"/>
    <w:rsid w:val="00F30D0A"/>
    <w:rsid w:val="00F34865"/>
    <w:rsid w:val="00F348C0"/>
    <w:rsid w:val="00F36575"/>
    <w:rsid w:val="00F3708C"/>
    <w:rsid w:val="00F41C55"/>
    <w:rsid w:val="00F4696A"/>
    <w:rsid w:val="00F527A5"/>
    <w:rsid w:val="00F54A17"/>
    <w:rsid w:val="00F551F2"/>
    <w:rsid w:val="00F55EF6"/>
    <w:rsid w:val="00F56577"/>
    <w:rsid w:val="00F56C2B"/>
    <w:rsid w:val="00F63FE1"/>
    <w:rsid w:val="00F6482E"/>
    <w:rsid w:val="00F653E0"/>
    <w:rsid w:val="00F67AFB"/>
    <w:rsid w:val="00F74D7C"/>
    <w:rsid w:val="00F82331"/>
    <w:rsid w:val="00F824E1"/>
    <w:rsid w:val="00F82E1C"/>
    <w:rsid w:val="00F85516"/>
    <w:rsid w:val="00F86215"/>
    <w:rsid w:val="00F903E5"/>
    <w:rsid w:val="00F96ECD"/>
    <w:rsid w:val="00FA2FB8"/>
    <w:rsid w:val="00FA47C2"/>
    <w:rsid w:val="00FA4C7F"/>
    <w:rsid w:val="00FA5AE0"/>
    <w:rsid w:val="00FB1B17"/>
    <w:rsid w:val="00FB2206"/>
    <w:rsid w:val="00FB6302"/>
    <w:rsid w:val="00FB7791"/>
    <w:rsid w:val="00FC19BC"/>
    <w:rsid w:val="00FC31B1"/>
    <w:rsid w:val="00FC4191"/>
    <w:rsid w:val="00FC64B5"/>
    <w:rsid w:val="00FC6B68"/>
    <w:rsid w:val="00FC7FF0"/>
    <w:rsid w:val="00FD0CBE"/>
    <w:rsid w:val="00FD1A2F"/>
    <w:rsid w:val="00FD544B"/>
    <w:rsid w:val="00FE4B51"/>
    <w:rsid w:val="00FE4B5A"/>
    <w:rsid w:val="00FF412B"/>
    <w:rsid w:val="00FF663E"/>
    <w:rsid w:val="0116784D"/>
    <w:rsid w:val="01E91A05"/>
    <w:rsid w:val="05672C21"/>
    <w:rsid w:val="0702DCDA"/>
    <w:rsid w:val="0765CCBF"/>
    <w:rsid w:val="07DE15C4"/>
    <w:rsid w:val="09E12E9F"/>
    <w:rsid w:val="0A941267"/>
    <w:rsid w:val="0C4F06F8"/>
    <w:rsid w:val="0CB6475E"/>
    <w:rsid w:val="0D4172C0"/>
    <w:rsid w:val="0E9DD61D"/>
    <w:rsid w:val="107A9075"/>
    <w:rsid w:val="12398C16"/>
    <w:rsid w:val="15CB8770"/>
    <w:rsid w:val="17618CE5"/>
    <w:rsid w:val="18A0227A"/>
    <w:rsid w:val="1A99E1C5"/>
    <w:rsid w:val="1D01103A"/>
    <w:rsid w:val="1EE6A58E"/>
    <w:rsid w:val="2205C7A2"/>
    <w:rsid w:val="2219BF40"/>
    <w:rsid w:val="25AB26E0"/>
    <w:rsid w:val="2819E6D2"/>
    <w:rsid w:val="28DA8F61"/>
    <w:rsid w:val="2AAC2B23"/>
    <w:rsid w:val="2D16B2E0"/>
    <w:rsid w:val="2FC2BC99"/>
    <w:rsid w:val="34230720"/>
    <w:rsid w:val="34B4C4FC"/>
    <w:rsid w:val="350AB593"/>
    <w:rsid w:val="35946FB3"/>
    <w:rsid w:val="374A41D8"/>
    <w:rsid w:val="37E55043"/>
    <w:rsid w:val="3A4C7E0D"/>
    <w:rsid w:val="3FC01948"/>
    <w:rsid w:val="42A7BE30"/>
    <w:rsid w:val="48DF80BC"/>
    <w:rsid w:val="4AC6FC04"/>
    <w:rsid w:val="4B52DC5F"/>
    <w:rsid w:val="4BB0A067"/>
    <w:rsid w:val="4E97FD02"/>
    <w:rsid w:val="4ECB2A94"/>
    <w:rsid w:val="510F06E4"/>
    <w:rsid w:val="56267B6C"/>
    <w:rsid w:val="567A1F0D"/>
    <w:rsid w:val="571FC959"/>
    <w:rsid w:val="58581A77"/>
    <w:rsid w:val="5A17C7AA"/>
    <w:rsid w:val="5B131573"/>
    <w:rsid w:val="5C2AEC84"/>
    <w:rsid w:val="5D6A7FDE"/>
    <w:rsid w:val="6136F465"/>
    <w:rsid w:val="615C37EA"/>
    <w:rsid w:val="615C4648"/>
    <w:rsid w:val="677D1E8D"/>
    <w:rsid w:val="67B8D2BE"/>
    <w:rsid w:val="67E7AA62"/>
    <w:rsid w:val="6A68355D"/>
    <w:rsid w:val="6AF8D742"/>
    <w:rsid w:val="6FC78505"/>
    <w:rsid w:val="6FD60EC5"/>
    <w:rsid w:val="7111798A"/>
    <w:rsid w:val="731A1E94"/>
    <w:rsid w:val="746338FD"/>
    <w:rsid w:val="760F6D31"/>
    <w:rsid w:val="76846387"/>
    <w:rsid w:val="7A0E7142"/>
    <w:rsid w:val="7B12C239"/>
    <w:rsid w:val="7B966359"/>
    <w:rsid w:val="7E39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customStyle="1" w:styleId="paragraph">
    <w:name w:val="paragraph"/>
    <w:basedOn w:val="Normal"/>
    <w:rsid w:val="003E2294"/>
    <w:pPr>
      <w:spacing w:before="100" w:beforeAutospacing="1" w:after="100" w:afterAutospacing="1"/>
    </w:pPr>
    <w:rPr>
      <w:lang w:eastAsia="zh-CN"/>
    </w:rPr>
  </w:style>
  <w:style w:type="character" w:customStyle="1" w:styleId="normaltextrun">
    <w:name w:val="normaltextrun"/>
    <w:basedOn w:val="DefaultParagraphFont"/>
    <w:rsid w:val="003E2294"/>
  </w:style>
  <w:style w:type="character" w:customStyle="1" w:styleId="eop">
    <w:name w:val="eop"/>
    <w:basedOn w:val="DefaultParagraphFont"/>
    <w:rsid w:val="003E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26164678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02874920">
      <w:bodyDiv w:val="1"/>
      <w:marLeft w:val="0"/>
      <w:marRight w:val="0"/>
      <w:marTop w:val="0"/>
      <w:marBottom w:val="0"/>
      <w:divBdr>
        <w:top w:val="none" w:sz="0" w:space="0" w:color="auto"/>
        <w:left w:val="none" w:sz="0" w:space="0" w:color="auto"/>
        <w:bottom w:val="none" w:sz="0" w:space="0" w:color="auto"/>
        <w:right w:val="none" w:sz="0" w:space="0" w:color="auto"/>
      </w:divBdr>
      <w:divsChild>
        <w:div w:id="667441309">
          <w:marLeft w:val="0"/>
          <w:marRight w:val="0"/>
          <w:marTop w:val="0"/>
          <w:marBottom w:val="0"/>
          <w:divBdr>
            <w:top w:val="none" w:sz="0" w:space="0" w:color="auto"/>
            <w:left w:val="none" w:sz="0" w:space="0" w:color="auto"/>
            <w:bottom w:val="none" w:sz="0" w:space="0" w:color="auto"/>
            <w:right w:val="none" w:sz="0" w:space="0" w:color="auto"/>
          </w:divBdr>
        </w:div>
        <w:div w:id="751856791">
          <w:marLeft w:val="0"/>
          <w:marRight w:val="0"/>
          <w:marTop w:val="0"/>
          <w:marBottom w:val="0"/>
          <w:divBdr>
            <w:top w:val="none" w:sz="0" w:space="0" w:color="auto"/>
            <w:left w:val="none" w:sz="0" w:space="0" w:color="auto"/>
            <w:bottom w:val="none" w:sz="0" w:space="0" w:color="auto"/>
            <w:right w:val="none" w:sz="0" w:space="0" w:color="auto"/>
          </w:divBdr>
        </w:div>
        <w:div w:id="219874758">
          <w:marLeft w:val="0"/>
          <w:marRight w:val="0"/>
          <w:marTop w:val="0"/>
          <w:marBottom w:val="0"/>
          <w:divBdr>
            <w:top w:val="none" w:sz="0" w:space="0" w:color="auto"/>
            <w:left w:val="none" w:sz="0" w:space="0" w:color="auto"/>
            <w:bottom w:val="none" w:sz="0" w:space="0" w:color="auto"/>
            <w:right w:val="none" w:sz="0" w:space="0" w:color="auto"/>
          </w:divBdr>
        </w:div>
        <w:div w:id="357779428">
          <w:marLeft w:val="0"/>
          <w:marRight w:val="0"/>
          <w:marTop w:val="0"/>
          <w:marBottom w:val="0"/>
          <w:divBdr>
            <w:top w:val="none" w:sz="0" w:space="0" w:color="auto"/>
            <w:left w:val="none" w:sz="0" w:space="0" w:color="auto"/>
            <w:bottom w:val="none" w:sz="0" w:space="0" w:color="auto"/>
            <w:right w:val="none" w:sz="0" w:space="0" w:color="auto"/>
          </w:divBdr>
        </w:div>
        <w:div w:id="391928565">
          <w:marLeft w:val="0"/>
          <w:marRight w:val="0"/>
          <w:marTop w:val="0"/>
          <w:marBottom w:val="0"/>
          <w:divBdr>
            <w:top w:val="none" w:sz="0" w:space="0" w:color="auto"/>
            <w:left w:val="none" w:sz="0" w:space="0" w:color="auto"/>
            <w:bottom w:val="none" w:sz="0" w:space="0" w:color="auto"/>
            <w:right w:val="none" w:sz="0" w:space="0" w:color="auto"/>
          </w:divBdr>
        </w:div>
      </w:divsChild>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ystal.chi@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Ben Shaw</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Conor Sultana</cp:lastModifiedBy>
  <cp:revision>5</cp:revision>
  <cp:lastPrinted>2014-03-31T14:21:00Z</cp:lastPrinted>
  <dcterms:created xsi:type="dcterms:W3CDTF">2020-09-25T04:09:00Z</dcterms:created>
  <dcterms:modified xsi:type="dcterms:W3CDTF">2020-10-06T08:59:00Z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