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85AEFB" w14:textId="77777777" w:rsidR="00DC2D5D" w:rsidRPr="003F44FD" w:rsidRDefault="00F52037" w:rsidP="00DC2D5D">
      <w:pPr>
        <w:tabs>
          <w:tab w:val="left" w:pos="6096"/>
        </w:tabs>
        <w:spacing w:line="276" w:lineRule="auto"/>
        <w:jc w:val="right"/>
        <w:outlineLvl w:val="0"/>
        <w:rPr>
          <w:rFonts w:ascii="Verdana" w:hAnsi="Verdana"/>
          <w:color w:val="ED1C2A"/>
          <w:sz w:val="30"/>
          <w:szCs w:val="30"/>
        </w:rPr>
      </w:pPr>
      <w:r w:rsidRPr="003F44FD">
        <w:rPr>
          <w:rFonts w:ascii="Georgia" w:hAnsi="Georgia"/>
          <w:noProof/>
          <w:sz w:val="21"/>
          <w:szCs w:val="21"/>
        </w:rPr>
        <w:drawing>
          <wp:anchor distT="0" distB="0" distL="114300" distR="114300" simplePos="0" relativeHeight="251659264" behindDoc="0" locked="0" layoutInCell="1" allowOverlap="1" wp14:anchorId="4DB671AE" wp14:editId="6B33FF5E">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sidRPr="003F44FD">
        <w:rPr>
          <w:rFonts w:ascii="Verdana" w:hAnsi="Verdana"/>
          <w:color w:val="ED1C2A"/>
          <w:sz w:val="30"/>
          <w:szCs w:val="30"/>
        </w:rPr>
        <w:softHyphen/>
        <w:t>NEWS RELEASE</w:t>
      </w:r>
    </w:p>
    <w:p w14:paraId="1D96AFCC" w14:textId="77777777" w:rsidR="00DC2D5D" w:rsidRPr="003F44FD" w:rsidRDefault="001055B2" w:rsidP="00DC2D5D">
      <w:pPr>
        <w:spacing w:line="276" w:lineRule="auto"/>
        <w:jc w:val="right"/>
        <w:outlineLvl w:val="0"/>
        <w:rPr>
          <w:rFonts w:ascii="Verdana" w:hAnsi="Verdana"/>
          <w:color w:val="ED1C2A"/>
          <w:sz w:val="18"/>
          <w:szCs w:val="18"/>
        </w:rPr>
      </w:pPr>
      <w:r>
        <w:rPr>
          <w:rFonts w:ascii="Verdana" w:hAnsi="Verdana"/>
          <w:color w:val="41525C"/>
          <w:sz w:val="18"/>
          <w:szCs w:val="18"/>
        </w:rPr>
        <w:t>April 8</w:t>
      </w:r>
      <w:r w:rsidR="00F52037" w:rsidRPr="003F44FD">
        <w:rPr>
          <w:rFonts w:ascii="Verdana" w:hAnsi="Verdana"/>
          <w:color w:val="41525C"/>
          <w:sz w:val="18"/>
          <w:szCs w:val="18"/>
        </w:rPr>
        <w:t>, 2019</w:t>
      </w:r>
    </w:p>
    <w:p w14:paraId="38E2EC11" w14:textId="77777777" w:rsidR="00DC2D5D" w:rsidRPr="003F44FD" w:rsidRDefault="00DC2D5D" w:rsidP="00DC2D5D">
      <w:pPr>
        <w:spacing w:line="276" w:lineRule="auto"/>
        <w:rPr>
          <w:rFonts w:ascii="Verdana" w:hAnsi="Verdana"/>
          <w:color w:val="ED1C2A"/>
          <w:sz w:val="30"/>
          <w:szCs w:val="30"/>
        </w:rPr>
      </w:pPr>
    </w:p>
    <w:p w14:paraId="74872289" w14:textId="77777777" w:rsidR="00DC2D5D" w:rsidRPr="003F44FD" w:rsidRDefault="00DC2D5D" w:rsidP="00DC2D5D">
      <w:pPr>
        <w:tabs>
          <w:tab w:val="left" w:pos="6096"/>
        </w:tabs>
        <w:spacing w:line="276" w:lineRule="auto"/>
        <w:rPr>
          <w:rFonts w:ascii="Verdana" w:hAnsi="Verdana"/>
          <w:color w:val="ED1C2A"/>
          <w:sz w:val="30"/>
          <w:szCs w:val="30"/>
        </w:rPr>
      </w:pPr>
    </w:p>
    <w:p w14:paraId="7F44E437" w14:textId="77777777" w:rsidR="00DC2D5D" w:rsidRPr="003F44FD" w:rsidRDefault="00236061" w:rsidP="00DC2D5D">
      <w:pPr>
        <w:rPr>
          <w:rFonts w:ascii="Georgia" w:hAnsi="Georgia"/>
          <w:b/>
          <w:bCs/>
          <w:sz w:val="28"/>
          <w:szCs w:val="28"/>
        </w:rPr>
      </w:pPr>
      <w:r>
        <w:rPr>
          <w:rFonts w:ascii="Georgia" w:hAnsi="Georgia"/>
          <w:b/>
          <w:bCs/>
          <w:sz w:val="28"/>
          <w:szCs w:val="28"/>
        </w:rPr>
        <w:t>Full range of Manitowoc services on display at bauma 2019</w:t>
      </w:r>
    </w:p>
    <w:p w14:paraId="10F41B54" w14:textId="77777777" w:rsidR="00DC2D5D" w:rsidRPr="003F44FD" w:rsidRDefault="00DC2D5D" w:rsidP="00DC2D5D">
      <w:pPr>
        <w:rPr>
          <w:rFonts w:ascii="Georgia" w:hAnsi="Georgia"/>
          <w:sz w:val="21"/>
          <w:szCs w:val="21"/>
        </w:rPr>
      </w:pPr>
    </w:p>
    <w:p w14:paraId="7FC9170A" w14:textId="77777777" w:rsidR="00DC2D5D" w:rsidRDefault="00236061" w:rsidP="00DC2D5D">
      <w:pPr>
        <w:pStyle w:val="ListParagraph"/>
        <w:numPr>
          <w:ilvl w:val="0"/>
          <w:numId w:val="3"/>
        </w:numPr>
        <w:spacing w:line="276" w:lineRule="auto"/>
        <w:rPr>
          <w:rFonts w:ascii="Georgia" w:hAnsi="Georgia"/>
          <w:i/>
          <w:sz w:val="21"/>
          <w:szCs w:val="21"/>
          <w:lang w:val="en-US"/>
        </w:rPr>
      </w:pPr>
      <w:r>
        <w:rPr>
          <w:rFonts w:ascii="Georgia" w:hAnsi="Georgia"/>
          <w:i/>
          <w:sz w:val="21"/>
          <w:szCs w:val="21"/>
          <w:lang w:val="en-US"/>
        </w:rPr>
        <w:t xml:space="preserve">Manitowoc is highlighting an extensive array of services for its dealers and customers in Munich. </w:t>
      </w:r>
    </w:p>
    <w:p w14:paraId="6085DD4E" w14:textId="77777777" w:rsidR="00236061" w:rsidRPr="003F44FD" w:rsidRDefault="00236061" w:rsidP="00DC2D5D">
      <w:pPr>
        <w:pStyle w:val="ListParagraph"/>
        <w:numPr>
          <w:ilvl w:val="0"/>
          <w:numId w:val="3"/>
        </w:numPr>
        <w:spacing w:line="276" w:lineRule="auto"/>
        <w:rPr>
          <w:rFonts w:ascii="Georgia" w:hAnsi="Georgia"/>
          <w:i/>
          <w:sz w:val="21"/>
          <w:szCs w:val="21"/>
          <w:lang w:val="en-US"/>
        </w:rPr>
      </w:pPr>
      <w:r>
        <w:rPr>
          <w:rFonts w:ascii="Georgia" w:hAnsi="Georgia"/>
          <w:i/>
          <w:sz w:val="21"/>
          <w:szCs w:val="21"/>
          <w:lang w:val="en-US"/>
        </w:rPr>
        <w:t>They range from training and diagnostics tools to remanufacturing and support services.</w:t>
      </w:r>
    </w:p>
    <w:p w14:paraId="0A87F126" w14:textId="77777777" w:rsidR="00DC2D5D" w:rsidRPr="003F44FD" w:rsidRDefault="00DC2D5D" w:rsidP="00DC2D5D">
      <w:pPr>
        <w:rPr>
          <w:rFonts w:ascii="Georgia" w:hAnsi="Georgia" w:cs="Arial"/>
          <w:sz w:val="21"/>
          <w:szCs w:val="21"/>
        </w:rPr>
      </w:pPr>
    </w:p>
    <w:p w14:paraId="1C3B034B" w14:textId="49A0D656" w:rsidR="00022018" w:rsidRDefault="00022018" w:rsidP="00DC2D5D">
      <w:pPr>
        <w:rPr>
          <w:rFonts w:ascii="Georgia" w:hAnsi="Georgia"/>
          <w:sz w:val="21"/>
          <w:szCs w:val="21"/>
        </w:rPr>
      </w:pPr>
      <w:r w:rsidRPr="003F31F7">
        <w:rPr>
          <w:rFonts w:ascii="Georgia" w:hAnsi="Georgia"/>
          <w:sz w:val="21"/>
          <w:szCs w:val="21"/>
        </w:rPr>
        <w:t xml:space="preserve">Manitowoc has greatly expanded its service and support offerings </w:t>
      </w:r>
      <w:r w:rsidR="003F31F7" w:rsidRPr="003F31F7">
        <w:rPr>
          <w:rFonts w:ascii="Georgia" w:hAnsi="Georgia"/>
          <w:sz w:val="21"/>
          <w:szCs w:val="21"/>
        </w:rPr>
        <w:t>and is featuring</w:t>
      </w:r>
      <w:r w:rsidRPr="003F31F7">
        <w:rPr>
          <w:rFonts w:ascii="Georgia" w:hAnsi="Georgia"/>
          <w:sz w:val="21"/>
          <w:szCs w:val="21"/>
        </w:rPr>
        <w:t xml:space="preserve"> them at bauma 2019</w:t>
      </w:r>
      <w:r w:rsidR="003F31F7" w:rsidRPr="003F31F7">
        <w:rPr>
          <w:rFonts w:ascii="Georgia" w:hAnsi="Georgia"/>
          <w:sz w:val="21"/>
          <w:szCs w:val="21"/>
        </w:rPr>
        <w:t>.</w:t>
      </w:r>
      <w:r>
        <w:rPr>
          <w:rFonts w:ascii="Georgia" w:hAnsi="Georgia"/>
          <w:sz w:val="21"/>
          <w:szCs w:val="21"/>
        </w:rPr>
        <w:t xml:space="preserve"> At booths </w:t>
      </w:r>
      <w:r w:rsidRPr="003F44FD">
        <w:rPr>
          <w:rFonts w:ascii="Georgia" w:hAnsi="Georgia"/>
          <w:sz w:val="21"/>
          <w:szCs w:val="21"/>
        </w:rPr>
        <w:t>FS 1201, FS 1202 und FS 1302/1</w:t>
      </w:r>
      <w:r>
        <w:rPr>
          <w:rFonts w:ascii="Georgia" w:hAnsi="Georgia"/>
          <w:sz w:val="21"/>
          <w:szCs w:val="21"/>
        </w:rPr>
        <w:t xml:space="preserve">, the company </w:t>
      </w:r>
      <w:r w:rsidR="00CE5CBA">
        <w:rPr>
          <w:rFonts w:ascii="Georgia" w:hAnsi="Georgia"/>
          <w:sz w:val="21"/>
          <w:szCs w:val="21"/>
        </w:rPr>
        <w:t>is calling</w:t>
      </w:r>
      <w:r>
        <w:rPr>
          <w:rFonts w:ascii="Georgia" w:hAnsi="Georgia"/>
          <w:sz w:val="21"/>
          <w:szCs w:val="21"/>
        </w:rPr>
        <w:t xml:space="preserve"> attention to a diverse portfolio of tools and services that bolster its crane and technologies lineup.</w:t>
      </w:r>
    </w:p>
    <w:p w14:paraId="1EFA0879" w14:textId="77777777" w:rsidR="00022018" w:rsidRDefault="00022018" w:rsidP="00DC2D5D">
      <w:pPr>
        <w:rPr>
          <w:rFonts w:ascii="Georgia" w:hAnsi="Georgia"/>
          <w:sz w:val="21"/>
          <w:szCs w:val="21"/>
        </w:rPr>
      </w:pPr>
    </w:p>
    <w:p w14:paraId="7923D495" w14:textId="77777777" w:rsidR="00396732" w:rsidRPr="00396732" w:rsidRDefault="00396732" w:rsidP="00DC2D5D">
      <w:pPr>
        <w:rPr>
          <w:rFonts w:ascii="Georgia" w:hAnsi="Georgia"/>
          <w:b/>
          <w:sz w:val="21"/>
          <w:szCs w:val="21"/>
        </w:rPr>
      </w:pPr>
      <w:r w:rsidRPr="00396732">
        <w:rPr>
          <w:rFonts w:ascii="Georgia" w:hAnsi="Georgia"/>
          <w:b/>
          <w:sz w:val="21"/>
          <w:szCs w:val="21"/>
        </w:rPr>
        <w:t xml:space="preserve">Manitowoc </w:t>
      </w:r>
      <w:r w:rsidR="008852FE">
        <w:rPr>
          <w:rFonts w:ascii="Georgia" w:hAnsi="Georgia"/>
          <w:b/>
          <w:sz w:val="21"/>
          <w:szCs w:val="21"/>
        </w:rPr>
        <w:t>a</w:t>
      </w:r>
      <w:r w:rsidRPr="00396732">
        <w:rPr>
          <w:rFonts w:ascii="Georgia" w:hAnsi="Georgia"/>
          <w:b/>
          <w:sz w:val="21"/>
          <w:szCs w:val="21"/>
        </w:rPr>
        <w:t>pps</w:t>
      </w:r>
    </w:p>
    <w:p w14:paraId="6E9F5508" w14:textId="77777777" w:rsidR="00396732" w:rsidRDefault="00396732" w:rsidP="00DC2D5D">
      <w:pPr>
        <w:rPr>
          <w:rFonts w:ascii="Georgia" w:hAnsi="Georgia"/>
          <w:sz w:val="21"/>
          <w:szCs w:val="21"/>
        </w:rPr>
      </w:pPr>
    </w:p>
    <w:p w14:paraId="718E0C50" w14:textId="77777777" w:rsidR="003A3220" w:rsidRDefault="003A3220" w:rsidP="003A3220">
      <w:pPr>
        <w:rPr>
          <w:rFonts w:ascii="Georgia" w:hAnsi="Georgia"/>
          <w:sz w:val="21"/>
          <w:szCs w:val="21"/>
        </w:rPr>
      </w:pPr>
      <w:r>
        <w:rPr>
          <w:rFonts w:ascii="Georgia" w:hAnsi="Georgia"/>
          <w:sz w:val="21"/>
          <w:szCs w:val="21"/>
        </w:rPr>
        <w:t>In the digital arena, the company has release two apps that help crane owners on the job site. The first is the “Manitowoc Diagnostic Code App”</w:t>
      </w:r>
      <w:r w:rsidR="00022018">
        <w:rPr>
          <w:rFonts w:ascii="Georgia" w:hAnsi="Georgia"/>
          <w:sz w:val="21"/>
          <w:szCs w:val="21"/>
        </w:rPr>
        <w:t xml:space="preserve"> </w:t>
      </w:r>
      <w:r>
        <w:rPr>
          <w:rFonts w:ascii="Georgia" w:hAnsi="Georgia"/>
          <w:sz w:val="21"/>
          <w:szCs w:val="21"/>
        </w:rPr>
        <w:t xml:space="preserve">that helps </w:t>
      </w:r>
      <w:r w:rsidR="008852FE">
        <w:rPr>
          <w:rFonts w:ascii="Georgia" w:hAnsi="Georgia"/>
          <w:sz w:val="21"/>
          <w:szCs w:val="21"/>
        </w:rPr>
        <w:t>users</w:t>
      </w:r>
      <w:r>
        <w:rPr>
          <w:rFonts w:ascii="Georgia" w:hAnsi="Georgia"/>
          <w:sz w:val="21"/>
          <w:szCs w:val="21"/>
        </w:rPr>
        <w:t xml:space="preserve"> diagnose technical issues with their cranes. </w:t>
      </w:r>
      <w:r w:rsidRPr="003A3220">
        <w:rPr>
          <w:rFonts w:ascii="Georgia" w:hAnsi="Georgia"/>
          <w:sz w:val="21"/>
          <w:szCs w:val="21"/>
        </w:rPr>
        <w:t xml:space="preserve">In the past, when cranes had technical issues, Manitowoc customers had no way to interpret the diagnostic codes that would appear on the main display of the crane’s cab. Specialized technicians would have to be called to the job site with proprietary equipment, and any time spent waiting affected the project schedule. </w:t>
      </w:r>
    </w:p>
    <w:p w14:paraId="717B555E" w14:textId="77777777" w:rsidR="003A3220" w:rsidRDefault="003A3220" w:rsidP="003A3220">
      <w:pPr>
        <w:rPr>
          <w:rFonts w:ascii="Georgia" w:hAnsi="Georgia"/>
          <w:sz w:val="21"/>
          <w:szCs w:val="21"/>
        </w:rPr>
      </w:pPr>
    </w:p>
    <w:p w14:paraId="2386DE2D" w14:textId="175C8622" w:rsidR="003A3220" w:rsidRPr="003A3220" w:rsidRDefault="003A3220" w:rsidP="003A3220">
      <w:pPr>
        <w:rPr>
          <w:rFonts w:ascii="Georgia" w:hAnsi="Georgia"/>
          <w:sz w:val="21"/>
          <w:szCs w:val="21"/>
        </w:rPr>
      </w:pPr>
      <w:r w:rsidRPr="003A3220">
        <w:rPr>
          <w:rFonts w:ascii="Georgia" w:hAnsi="Georgia"/>
          <w:sz w:val="21"/>
          <w:szCs w:val="21"/>
        </w:rPr>
        <w:t>Now, with this freely available smartphone app that instantly tells users what codes mean, crane owners can begin working on solutions immediately, boosting their uptime.</w:t>
      </w:r>
      <w:r>
        <w:rPr>
          <w:rFonts w:ascii="Georgia" w:hAnsi="Georgia"/>
          <w:sz w:val="21"/>
          <w:szCs w:val="21"/>
        </w:rPr>
        <w:t xml:space="preserve"> </w:t>
      </w:r>
      <w:r w:rsidRPr="003A3220">
        <w:rPr>
          <w:rFonts w:ascii="Georgia" w:hAnsi="Georgia"/>
          <w:sz w:val="21"/>
          <w:szCs w:val="21"/>
        </w:rPr>
        <w:t xml:space="preserve">In addition to diagnostic codes for Grove and Manitowoc branded cranes that run on Manitowoc’s Crane Control System (CCS) and GMK cranes with </w:t>
      </w:r>
      <w:r w:rsidRPr="003F31F7">
        <w:rPr>
          <w:rFonts w:ascii="Georgia" w:hAnsi="Georgia"/>
          <w:sz w:val="21"/>
          <w:szCs w:val="21"/>
        </w:rPr>
        <w:t>ECOS</w:t>
      </w:r>
      <w:r w:rsidR="003F31F7" w:rsidRPr="003F31F7">
        <w:rPr>
          <w:rFonts w:ascii="Georgia" w:hAnsi="Georgia"/>
          <w:sz w:val="21"/>
          <w:szCs w:val="21"/>
        </w:rPr>
        <w:t xml:space="preserve"> </w:t>
      </w:r>
      <w:r w:rsidRPr="003F31F7">
        <w:rPr>
          <w:rFonts w:ascii="Georgia" w:hAnsi="Georgia"/>
          <w:sz w:val="21"/>
          <w:szCs w:val="21"/>
        </w:rPr>
        <w:t>s</w:t>
      </w:r>
      <w:r w:rsidRPr="003A3220">
        <w:rPr>
          <w:rFonts w:ascii="Georgia" w:hAnsi="Georgia"/>
          <w:sz w:val="21"/>
          <w:szCs w:val="21"/>
        </w:rPr>
        <w:t xml:space="preserve">ystems, the app provides diagnostic codes for </w:t>
      </w:r>
      <w:r w:rsidR="003F31F7">
        <w:rPr>
          <w:rFonts w:ascii="Georgia" w:hAnsi="Georgia"/>
          <w:sz w:val="21"/>
          <w:szCs w:val="21"/>
        </w:rPr>
        <w:t xml:space="preserve">several </w:t>
      </w:r>
      <w:r w:rsidRPr="003F31F7">
        <w:rPr>
          <w:rFonts w:ascii="Georgia" w:hAnsi="Georgia"/>
          <w:sz w:val="21"/>
          <w:szCs w:val="21"/>
        </w:rPr>
        <w:t xml:space="preserve">National Crane </w:t>
      </w:r>
      <w:r w:rsidR="003F31F7" w:rsidRPr="003F31F7">
        <w:rPr>
          <w:rFonts w:ascii="Georgia" w:hAnsi="Georgia"/>
          <w:sz w:val="21"/>
          <w:szCs w:val="21"/>
        </w:rPr>
        <w:t xml:space="preserve">NBT </w:t>
      </w:r>
      <w:r w:rsidRPr="003F31F7">
        <w:rPr>
          <w:rFonts w:ascii="Georgia" w:hAnsi="Georgia"/>
          <w:sz w:val="21"/>
          <w:szCs w:val="21"/>
        </w:rPr>
        <w:t>models</w:t>
      </w:r>
      <w:r>
        <w:rPr>
          <w:rFonts w:ascii="Georgia" w:hAnsi="Georgia"/>
          <w:sz w:val="21"/>
          <w:szCs w:val="21"/>
        </w:rPr>
        <w:t>,</w:t>
      </w:r>
      <w:r w:rsidRPr="003A3220">
        <w:rPr>
          <w:rFonts w:ascii="Georgia" w:hAnsi="Georgia"/>
          <w:sz w:val="21"/>
          <w:szCs w:val="21"/>
        </w:rPr>
        <w:t xml:space="preserve"> and for select </w:t>
      </w:r>
      <w:r w:rsidR="008852FE" w:rsidRPr="003A3220">
        <w:rPr>
          <w:rFonts w:ascii="Georgia" w:hAnsi="Georgia"/>
          <w:sz w:val="21"/>
          <w:szCs w:val="21"/>
        </w:rPr>
        <w:t xml:space="preserve">Rated Capacity Limiter Systems </w:t>
      </w:r>
      <w:r w:rsidR="008852FE">
        <w:rPr>
          <w:rFonts w:ascii="Georgia" w:hAnsi="Georgia"/>
          <w:sz w:val="21"/>
          <w:szCs w:val="21"/>
        </w:rPr>
        <w:t xml:space="preserve">on certain </w:t>
      </w:r>
      <w:r w:rsidRPr="003A3220">
        <w:rPr>
          <w:rFonts w:ascii="Georgia" w:hAnsi="Georgia"/>
          <w:sz w:val="21"/>
          <w:szCs w:val="21"/>
        </w:rPr>
        <w:t>Grove and National Crane</w:t>
      </w:r>
      <w:r w:rsidR="008852FE">
        <w:rPr>
          <w:rFonts w:ascii="Georgia" w:hAnsi="Georgia"/>
          <w:sz w:val="21"/>
          <w:szCs w:val="21"/>
        </w:rPr>
        <w:t xml:space="preserve"> models</w:t>
      </w:r>
      <w:r w:rsidRPr="003A3220">
        <w:rPr>
          <w:rFonts w:ascii="Georgia" w:hAnsi="Georgia"/>
          <w:sz w:val="21"/>
          <w:szCs w:val="21"/>
        </w:rPr>
        <w:t>.</w:t>
      </w:r>
    </w:p>
    <w:p w14:paraId="080634E6" w14:textId="77777777" w:rsidR="003A3220" w:rsidRPr="003A3220" w:rsidRDefault="003A3220" w:rsidP="003A3220">
      <w:pPr>
        <w:rPr>
          <w:rFonts w:ascii="Georgia" w:hAnsi="Georgia"/>
          <w:sz w:val="21"/>
          <w:szCs w:val="21"/>
        </w:rPr>
      </w:pPr>
    </w:p>
    <w:p w14:paraId="71281925" w14:textId="77777777" w:rsidR="003A3220" w:rsidRPr="003A3220" w:rsidRDefault="003A3220" w:rsidP="003A3220">
      <w:pPr>
        <w:rPr>
          <w:rFonts w:ascii="Georgia" w:hAnsi="Georgia"/>
          <w:sz w:val="21"/>
          <w:szCs w:val="21"/>
        </w:rPr>
      </w:pPr>
      <w:r>
        <w:rPr>
          <w:rFonts w:ascii="Georgia" w:hAnsi="Georgia"/>
          <w:sz w:val="21"/>
          <w:szCs w:val="21"/>
        </w:rPr>
        <w:t xml:space="preserve">The second </w:t>
      </w:r>
      <w:r w:rsidR="008852FE">
        <w:rPr>
          <w:rFonts w:ascii="Georgia" w:hAnsi="Georgia"/>
          <w:sz w:val="21"/>
          <w:szCs w:val="21"/>
        </w:rPr>
        <w:t xml:space="preserve">app </w:t>
      </w:r>
      <w:r>
        <w:rPr>
          <w:rFonts w:ascii="Georgia" w:hAnsi="Georgia"/>
          <w:sz w:val="21"/>
          <w:szCs w:val="21"/>
        </w:rPr>
        <w:t xml:space="preserve">is a free “Manitowoc Boom Length Selector App” </w:t>
      </w:r>
      <w:r w:rsidRPr="003A3220">
        <w:rPr>
          <w:rFonts w:ascii="Georgia" w:hAnsi="Georgia"/>
          <w:sz w:val="21"/>
          <w:szCs w:val="21"/>
        </w:rPr>
        <w:t>that help</w:t>
      </w:r>
      <w:r w:rsidR="008852FE">
        <w:rPr>
          <w:rFonts w:ascii="Georgia" w:hAnsi="Georgia"/>
          <w:sz w:val="21"/>
          <w:szCs w:val="21"/>
        </w:rPr>
        <w:t>s</w:t>
      </w:r>
      <w:r w:rsidRPr="003A3220">
        <w:rPr>
          <w:rFonts w:ascii="Georgia" w:hAnsi="Georgia"/>
          <w:sz w:val="21"/>
          <w:szCs w:val="21"/>
        </w:rPr>
        <w:t xml:space="preserve"> crane operators and owners to quickly and easily determine the overall b</w:t>
      </w:r>
      <w:bookmarkStart w:id="0" w:name="_GoBack"/>
      <w:bookmarkEnd w:id="0"/>
      <w:r w:rsidRPr="003A3220">
        <w:rPr>
          <w:rFonts w:ascii="Georgia" w:hAnsi="Georgia"/>
          <w:sz w:val="21"/>
          <w:szCs w:val="21"/>
        </w:rPr>
        <w:t>oom and jib length combination required for a lift.</w:t>
      </w:r>
      <w:r>
        <w:rPr>
          <w:rFonts w:ascii="Georgia" w:hAnsi="Georgia"/>
          <w:sz w:val="21"/>
          <w:szCs w:val="21"/>
        </w:rPr>
        <w:t xml:space="preserve"> M</w:t>
      </w:r>
      <w:r w:rsidRPr="003A3220">
        <w:rPr>
          <w:rFonts w:ascii="Georgia" w:hAnsi="Georgia"/>
          <w:sz w:val="21"/>
          <w:szCs w:val="21"/>
        </w:rPr>
        <w:t>anitowoc is the first manufacturer in the crane industry to release a smartphone app of this kind.</w:t>
      </w:r>
      <w:r w:rsidRPr="003A3220">
        <w:t xml:space="preserve"> </w:t>
      </w:r>
      <w:r w:rsidRPr="003A3220">
        <w:rPr>
          <w:rFonts w:ascii="Georgia" w:hAnsi="Georgia"/>
          <w:sz w:val="21"/>
          <w:szCs w:val="21"/>
        </w:rPr>
        <w:t>The Manitowoc Boom Length Selector App allows users to select specific boom and jib length combinations, building heights, boom radii and other crane parameters using an easy sliding scale to determine the basic crane setup for a specific lift.</w:t>
      </w:r>
      <w:r>
        <w:rPr>
          <w:rFonts w:ascii="Georgia" w:hAnsi="Georgia"/>
          <w:sz w:val="21"/>
          <w:szCs w:val="21"/>
        </w:rPr>
        <w:t xml:space="preserve"> Both apps are available in the Apple App Store and Google Play Store (iOS and Android).</w:t>
      </w:r>
    </w:p>
    <w:p w14:paraId="2A59861F" w14:textId="77777777" w:rsidR="00022018" w:rsidRDefault="00022018" w:rsidP="00DC2D5D">
      <w:pPr>
        <w:rPr>
          <w:rFonts w:ascii="Georgia" w:hAnsi="Georgia"/>
          <w:sz w:val="21"/>
          <w:szCs w:val="21"/>
        </w:rPr>
      </w:pPr>
    </w:p>
    <w:p w14:paraId="068EA09E" w14:textId="017C675F" w:rsidR="00B5689A" w:rsidRDefault="00B5689A" w:rsidP="00B5689A">
      <w:pPr>
        <w:rPr>
          <w:rFonts w:ascii="Georgia" w:hAnsi="Georgia"/>
          <w:sz w:val="21"/>
          <w:szCs w:val="21"/>
        </w:rPr>
      </w:pPr>
      <w:r>
        <w:rPr>
          <w:rFonts w:ascii="Georgia" w:hAnsi="Georgia"/>
          <w:sz w:val="21"/>
          <w:szCs w:val="21"/>
        </w:rPr>
        <w:t xml:space="preserve">Additionally, Manitowoc has been increasing its telematics capabilities for Potain users. </w:t>
      </w:r>
      <w:r w:rsidR="00D5768D">
        <w:rPr>
          <w:rFonts w:ascii="Georgia" w:hAnsi="Georgia"/>
          <w:sz w:val="21"/>
          <w:szCs w:val="21"/>
        </w:rPr>
        <w:t>With</w:t>
      </w:r>
      <w:r w:rsidRPr="004B6F76">
        <w:rPr>
          <w:rFonts w:ascii="Georgia" w:hAnsi="Georgia"/>
          <w:sz w:val="21"/>
          <w:szCs w:val="21"/>
        </w:rPr>
        <w:t xml:space="preserve"> </w:t>
      </w:r>
      <w:r>
        <w:rPr>
          <w:rFonts w:ascii="Georgia" w:hAnsi="Georgia"/>
          <w:sz w:val="21"/>
          <w:szCs w:val="21"/>
        </w:rPr>
        <w:t>the</w:t>
      </w:r>
      <w:r w:rsidRPr="004B6F76">
        <w:rPr>
          <w:rFonts w:ascii="Georgia" w:hAnsi="Georgia"/>
          <w:sz w:val="21"/>
          <w:szCs w:val="21"/>
        </w:rPr>
        <w:t xml:space="preserve"> Crane Star Diag </w:t>
      </w:r>
      <w:r>
        <w:rPr>
          <w:rFonts w:ascii="Georgia" w:hAnsi="Georgia"/>
          <w:sz w:val="21"/>
          <w:szCs w:val="21"/>
        </w:rPr>
        <w:t xml:space="preserve">service, tower crane </w:t>
      </w:r>
      <w:r w:rsidRPr="004B6F76">
        <w:rPr>
          <w:rFonts w:ascii="Georgia" w:hAnsi="Georgia"/>
          <w:sz w:val="21"/>
          <w:szCs w:val="21"/>
        </w:rPr>
        <w:t>customer</w:t>
      </w:r>
      <w:r>
        <w:rPr>
          <w:rFonts w:ascii="Georgia" w:hAnsi="Georgia"/>
          <w:sz w:val="21"/>
          <w:szCs w:val="21"/>
        </w:rPr>
        <w:t>s</w:t>
      </w:r>
      <w:r w:rsidRPr="004B6F76">
        <w:rPr>
          <w:rFonts w:ascii="Georgia" w:hAnsi="Georgia"/>
          <w:sz w:val="21"/>
          <w:szCs w:val="21"/>
        </w:rPr>
        <w:t xml:space="preserve"> can now </w:t>
      </w:r>
      <w:r>
        <w:rPr>
          <w:rFonts w:ascii="Georgia" w:hAnsi="Georgia"/>
          <w:sz w:val="21"/>
          <w:szCs w:val="21"/>
        </w:rPr>
        <w:t>access vital crane data from laptops or smartphones. This includes information relating to utilization, productivity, and fleet/crane uptime. Furthermore, crane technicians can access and upload maintenance data on cranes, and service managers can conduct real-time remote diagnostics to optimize technicians’ work times and crane uptimes.</w:t>
      </w:r>
    </w:p>
    <w:p w14:paraId="58B08296" w14:textId="77777777" w:rsidR="00B5689A" w:rsidRDefault="00B5689A" w:rsidP="00DC2D5D">
      <w:pPr>
        <w:rPr>
          <w:rFonts w:ascii="Georgia" w:hAnsi="Georgia"/>
          <w:sz w:val="21"/>
          <w:szCs w:val="21"/>
        </w:rPr>
      </w:pPr>
    </w:p>
    <w:p w14:paraId="588CF200" w14:textId="77777777" w:rsidR="00022018" w:rsidRPr="003F44FD" w:rsidRDefault="00022018" w:rsidP="00DC2D5D">
      <w:pPr>
        <w:rPr>
          <w:rFonts w:ascii="Georgia" w:hAnsi="Georgia"/>
          <w:sz w:val="21"/>
          <w:szCs w:val="21"/>
        </w:rPr>
      </w:pPr>
    </w:p>
    <w:p w14:paraId="322CC8EF" w14:textId="77777777" w:rsidR="00563AB4" w:rsidRPr="003F44FD" w:rsidRDefault="00D156A7" w:rsidP="00563AB4">
      <w:pPr>
        <w:rPr>
          <w:rFonts w:ascii="Georgia" w:hAnsi="Georgia"/>
          <w:b/>
          <w:sz w:val="21"/>
          <w:szCs w:val="21"/>
        </w:rPr>
      </w:pPr>
      <w:r>
        <w:rPr>
          <w:rFonts w:ascii="Georgia" w:hAnsi="Georgia"/>
          <w:b/>
          <w:sz w:val="21"/>
          <w:szCs w:val="21"/>
        </w:rPr>
        <w:t>Ultimate simulation</w:t>
      </w:r>
    </w:p>
    <w:p w14:paraId="7B2557FB" w14:textId="77777777" w:rsidR="00563AB4" w:rsidRPr="003F44FD" w:rsidRDefault="00563AB4" w:rsidP="00563AB4">
      <w:pPr>
        <w:rPr>
          <w:rFonts w:ascii="Georgia" w:hAnsi="Georgia"/>
          <w:sz w:val="21"/>
          <w:szCs w:val="21"/>
        </w:rPr>
      </w:pPr>
    </w:p>
    <w:p w14:paraId="62AD2C3F" w14:textId="3A4B6A99" w:rsidR="0043122B" w:rsidRPr="0043122B" w:rsidRDefault="003D6B56" w:rsidP="0043122B">
      <w:pPr>
        <w:rPr>
          <w:rFonts w:ascii="Georgia" w:hAnsi="Georgia"/>
          <w:kern w:val="10"/>
          <w:sz w:val="21"/>
          <w:szCs w:val="21"/>
        </w:rPr>
      </w:pPr>
      <w:r>
        <w:rPr>
          <w:rFonts w:ascii="Georgia" w:hAnsi="Georgia"/>
          <w:kern w:val="10"/>
          <w:sz w:val="21"/>
          <w:szCs w:val="21"/>
        </w:rPr>
        <w:t xml:space="preserve">One feature at the show that is sure to captivate attendees will be Grove’s new CCS simulator. The crane </w:t>
      </w:r>
      <w:r w:rsidR="008852FE">
        <w:rPr>
          <w:rFonts w:ascii="Georgia" w:hAnsi="Georgia"/>
          <w:kern w:val="10"/>
          <w:sz w:val="21"/>
          <w:szCs w:val="21"/>
        </w:rPr>
        <w:t xml:space="preserve">operator </w:t>
      </w:r>
      <w:r>
        <w:rPr>
          <w:rFonts w:ascii="Georgia" w:hAnsi="Georgia"/>
          <w:kern w:val="10"/>
          <w:sz w:val="21"/>
          <w:szCs w:val="21"/>
        </w:rPr>
        <w:t xml:space="preserve">training simulator features the same CCS operating controls and displays used on newer crane models. </w:t>
      </w:r>
      <w:r w:rsidR="00E01A02">
        <w:rPr>
          <w:rFonts w:ascii="Georgia" w:hAnsi="Georgia"/>
          <w:kern w:val="10"/>
          <w:sz w:val="21"/>
          <w:szCs w:val="21"/>
        </w:rPr>
        <w:t>In particular, it features a 40 t</w:t>
      </w:r>
      <w:r w:rsidR="00E01A02" w:rsidRPr="00E01A02">
        <w:rPr>
          <w:rFonts w:ascii="Georgia" w:hAnsi="Georgia"/>
          <w:kern w:val="10"/>
          <w:sz w:val="21"/>
          <w:szCs w:val="21"/>
        </w:rPr>
        <w:t xml:space="preserve"> </w:t>
      </w:r>
      <w:r w:rsidR="00E01A02">
        <w:rPr>
          <w:rFonts w:ascii="Georgia" w:hAnsi="Georgia"/>
          <w:kern w:val="10"/>
          <w:sz w:val="21"/>
          <w:szCs w:val="21"/>
        </w:rPr>
        <w:t>rough-terrain crane</w:t>
      </w:r>
      <w:r w:rsidR="00E01A02" w:rsidRPr="00E01A02">
        <w:rPr>
          <w:rFonts w:ascii="Georgia" w:hAnsi="Georgia"/>
          <w:kern w:val="10"/>
          <w:sz w:val="21"/>
          <w:szCs w:val="21"/>
        </w:rPr>
        <w:t xml:space="preserve"> equipped with 102</w:t>
      </w:r>
      <w:r w:rsidR="00E01A02">
        <w:rPr>
          <w:rFonts w:ascii="Georgia" w:hAnsi="Georgia"/>
          <w:kern w:val="10"/>
          <w:sz w:val="21"/>
          <w:szCs w:val="21"/>
        </w:rPr>
        <w:t xml:space="preserve"> </w:t>
      </w:r>
      <w:r w:rsidR="00E01A02" w:rsidRPr="00E01A02">
        <w:rPr>
          <w:rFonts w:ascii="Georgia" w:hAnsi="Georgia"/>
          <w:kern w:val="10"/>
          <w:sz w:val="21"/>
          <w:szCs w:val="21"/>
        </w:rPr>
        <w:t>ft power boom and offse</w:t>
      </w:r>
      <w:r w:rsidR="0043122B">
        <w:rPr>
          <w:rFonts w:ascii="Georgia" w:hAnsi="Georgia"/>
          <w:kern w:val="10"/>
          <w:sz w:val="21"/>
          <w:szCs w:val="21"/>
        </w:rPr>
        <w:t>t</w:t>
      </w:r>
      <w:r w:rsidR="00E01A02" w:rsidRPr="00E01A02">
        <w:rPr>
          <w:rFonts w:ascii="Georgia" w:hAnsi="Georgia"/>
          <w:kern w:val="10"/>
          <w:sz w:val="21"/>
          <w:szCs w:val="21"/>
        </w:rPr>
        <w:t>table swingaway</w:t>
      </w:r>
      <w:r w:rsidR="0043122B">
        <w:rPr>
          <w:rFonts w:ascii="Georgia" w:hAnsi="Georgia"/>
          <w:kern w:val="10"/>
          <w:sz w:val="21"/>
          <w:szCs w:val="21"/>
        </w:rPr>
        <w:t>. Six</w:t>
      </w:r>
      <w:r w:rsidR="0043122B" w:rsidRPr="0043122B">
        <w:rPr>
          <w:rFonts w:ascii="Georgia" w:hAnsi="Georgia"/>
          <w:kern w:val="10"/>
          <w:sz w:val="21"/>
          <w:szCs w:val="21"/>
        </w:rPr>
        <w:t xml:space="preserve"> interactive job site scenarios </w:t>
      </w:r>
      <w:r w:rsidR="00DC3FDD">
        <w:rPr>
          <w:rFonts w:ascii="Georgia" w:hAnsi="Georgia"/>
          <w:kern w:val="10"/>
          <w:sz w:val="21"/>
          <w:szCs w:val="21"/>
        </w:rPr>
        <w:t xml:space="preserve">displayed on multiple screens </w:t>
      </w:r>
      <w:r w:rsidR="0043122B" w:rsidRPr="0043122B">
        <w:rPr>
          <w:rFonts w:ascii="Georgia" w:hAnsi="Georgia"/>
          <w:kern w:val="10"/>
          <w:sz w:val="21"/>
          <w:szCs w:val="21"/>
        </w:rPr>
        <w:t xml:space="preserve">and </w:t>
      </w:r>
      <w:r w:rsidR="0043122B" w:rsidRPr="0043122B">
        <w:rPr>
          <w:rFonts w:ascii="Georgia" w:hAnsi="Georgia"/>
          <w:kern w:val="10"/>
          <w:sz w:val="21"/>
          <w:szCs w:val="21"/>
        </w:rPr>
        <w:lastRenderedPageBreak/>
        <w:t xml:space="preserve">a CCO practical exam course teach the operator </w:t>
      </w:r>
      <w:r w:rsidR="0043122B">
        <w:rPr>
          <w:rFonts w:ascii="Georgia" w:hAnsi="Georgia"/>
          <w:kern w:val="10"/>
          <w:sz w:val="21"/>
          <w:szCs w:val="21"/>
        </w:rPr>
        <w:t>fundamental lo</w:t>
      </w:r>
      <w:r w:rsidR="00DC3FDD">
        <w:rPr>
          <w:rFonts w:ascii="Georgia" w:hAnsi="Georgia"/>
          <w:kern w:val="10"/>
          <w:sz w:val="21"/>
          <w:szCs w:val="21"/>
        </w:rPr>
        <w:t xml:space="preserve">ad control skills, enabling them </w:t>
      </w:r>
      <w:r w:rsidR="0043122B" w:rsidRPr="0043122B">
        <w:rPr>
          <w:rFonts w:ascii="Georgia" w:hAnsi="Georgia"/>
          <w:kern w:val="10"/>
          <w:sz w:val="21"/>
          <w:szCs w:val="21"/>
        </w:rPr>
        <w:t>to</w:t>
      </w:r>
      <w:r w:rsidR="009837AA">
        <w:rPr>
          <w:rFonts w:ascii="Georgia" w:hAnsi="Georgia"/>
          <w:kern w:val="10"/>
          <w:sz w:val="21"/>
          <w:szCs w:val="21"/>
        </w:rPr>
        <w:t xml:space="preserve"> gain proficiency</w:t>
      </w:r>
      <w:r w:rsidR="003F31F7">
        <w:rPr>
          <w:rFonts w:ascii="Georgia" w:hAnsi="Georgia"/>
          <w:kern w:val="10"/>
          <w:sz w:val="21"/>
          <w:szCs w:val="21"/>
        </w:rPr>
        <w:t xml:space="preserve"> </w:t>
      </w:r>
      <w:r w:rsidR="009837AA">
        <w:rPr>
          <w:rFonts w:ascii="Georgia" w:hAnsi="Georgia"/>
          <w:kern w:val="10"/>
          <w:sz w:val="21"/>
          <w:szCs w:val="21"/>
        </w:rPr>
        <w:t>in</w:t>
      </w:r>
      <w:r w:rsidR="0043122B" w:rsidRPr="0043122B">
        <w:rPr>
          <w:rFonts w:ascii="Georgia" w:hAnsi="Georgia"/>
          <w:kern w:val="10"/>
          <w:sz w:val="21"/>
          <w:szCs w:val="21"/>
        </w:rPr>
        <w:t xml:space="preserve"> using </w:t>
      </w:r>
      <w:r w:rsidR="0043122B">
        <w:rPr>
          <w:rFonts w:ascii="Georgia" w:hAnsi="Georgia"/>
          <w:kern w:val="10"/>
          <w:sz w:val="21"/>
          <w:szCs w:val="21"/>
        </w:rPr>
        <w:t>CCS</w:t>
      </w:r>
      <w:r w:rsidR="0043122B" w:rsidRPr="0043122B">
        <w:rPr>
          <w:rFonts w:ascii="Georgia" w:hAnsi="Georgia"/>
          <w:kern w:val="10"/>
          <w:sz w:val="21"/>
          <w:szCs w:val="21"/>
        </w:rPr>
        <w:t xml:space="preserve"> in a safe and controlled environment.</w:t>
      </w:r>
    </w:p>
    <w:p w14:paraId="288754AA" w14:textId="77777777" w:rsidR="00D156A7" w:rsidRDefault="00D156A7" w:rsidP="00DC2D5D">
      <w:pPr>
        <w:rPr>
          <w:rFonts w:ascii="Georgia" w:hAnsi="Georgia"/>
          <w:kern w:val="10"/>
          <w:sz w:val="21"/>
          <w:szCs w:val="21"/>
        </w:rPr>
      </w:pPr>
    </w:p>
    <w:p w14:paraId="6AC7C72F" w14:textId="558FC0C5" w:rsidR="005C29AF" w:rsidRDefault="00EF2877" w:rsidP="00DC2D5D">
      <w:pPr>
        <w:rPr>
          <w:rFonts w:ascii="Georgia" w:hAnsi="Georgia"/>
          <w:kern w:val="10"/>
          <w:sz w:val="21"/>
          <w:szCs w:val="21"/>
        </w:rPr>
      </w:pPr>
      <w:r>
        <w:rPr>
          <w:rFonts w:ascii="Georgia" w:hAnsi="Georgia"/>
          <w:kern w:val="10"/>
          <w:sz w:val="21"/>
          <w:szCs w:val="21"/>
        </w:rPr>
        <w:t>Grove will also be featuring a simulator that is used for all-terrain crane training by the company’s GMK Training Department. This simulator also is equipped with CCS functionality, and users of the simulator operate a virtual GMK5250</w:t>
      </w:r>
      <w:r w:rsidR="00881CA8">
        <w:rPr>
          <w:rFonts w:ascii="Georgia" w:hAnsi="Georgia"/>
          <w:kern w:val="10"/>
          <w:sz w:val="21"/>
          <w:szCs w:val="21"/>
        </w:rPr>
        <w:t>, while technicians can also practice diagnostics on the virtual crane</w:t>
      </w:r>
      <w:r>
        <w:rPr>
          <w:rFonts w:ascii="Georgia" w:hAnsi="Georgia"/>
          <w:kern w:val="10"/>
          <w:sz w:val="21"/>
          <w:szCs w:val="21"/>
        </w:rPr>
        <w:t>. The simulator is on hand at bauma to highlight Manitowoc’s training progression program — which trains people from novice to master technician — and also includes testing and certification for master technicians. The program and its progression are unique to the industry, and the accompanying simulator provides another must-see for visitors to the Manitowoc booth.</w:t>
      </w:r>
    </w:p>
    <w:p w14:paraId="0D315694" w14:textId="77777777" w:rsidR="005C29AF" w:rsidRDefault="005C29AF" w:rsidP="00DC2D5D">
      <w:pPr>
        <w:rPr>
          <w:rFonts w:ascii="Georgia" w:hAnsi="Georgia"/>
          <w:kern w:val="10"/>
          <w:sz w:val="21"/>
          <w:szCs w:val="21"/>
        </w:rPr>
      </w:pPr>
    </w:p>
    <w:p w14:paraId="38D33306" w14:textId="77777777" w:rsidR="00BD4E57" w:rsidRDefault="00BD4E57" w:rsidP="00DC2D5D">
      <w:pPr>
        <w:rPr>
          <w:rFonts w:ascii="Georgia" w:hAnsi="Georgia"/>
          <w:kern w:val="10"/>
          <w:sz w:val="21"/>
          <w:szCs w:val="21"/>
        </w:rPr>
      </w:pPr>
    </w:p>
    <w:p w14:paraId="19593D0E" w14:textId="77777777" w:rsidR="00BD4E57" w:rsidRDefault="00396732" w:rsidP="00DC2D5D">
      <w:pPr>
        <w:rPr>
          <w:rFonts w:ascii="Georgia" w:hAnsi="Georgia"/>
          <w:b/>
          <w:kern w:val="10"/>
          <w:sz w:val="21"/>
          <w:szCs w:val="21"/>
        </w:rPr>
      </w:pPr>
      <w:r>
        <w:rPr>
          <w:rFonts w:ascii="Georgia" w:hAnsi="Georgia"/>
          <w:b/>
          <w:kern w:val="10"/>
          <w:sz w:val="21"/>
          <w:szCs w:val="21"/>
        </w:rPr>
        <w:t>Even more support</w:t>
      </w:r>
    </w:p>
    <w:p w14:paraId="0F880DB1" w14:textId="77777777" w:rsidR="00396732" w:rsidRDefault="00396732" w:rsidP="00DC2D5D">
      <w:pPr>
        <w:rPr>
          <w:rFonts w:ascii="Georgia" w:hAnsi="Georgia"/>
          <w:b/>
          <w:kern w:val="10"/>
          <w:sz w:val="21"/>
          <w:szCs w:val="21"/>
        </w:rPr>
      </w:pPr>
    </w:p>
    <w:p w14:paraId="7181FD57" w14:textId="77777777" w:rsidR="00BD4E57" w:rsidRDefault="00BD4E57" w:rsidP="00BD4E57">
      <w:pPr>
        <w:rPr>
          <w:rFonts w:ascii="Georgia" w:hAnsi="Georgia"/>
          <w:kern w:val="10"/>
          <w:sz w:val="21"/>
          <w:szCs w:val="21"/>
        </w:rPr>
      </w:pPr>
      <w:r>
        <w:rPr>
          <w:rFonts w:ascii="Georgia" w:hAnsi="Georgia"/>
          <w:kern w:val="10"/>
          <w:sz w:val="21"/>
          <w:szCs w:val="21"/>
        </w:rPr>
        <w:t xml:space="preserve">Manitowoc’s long-running EnCORE program will also be </w:t>
      </w:r>
      <w:r w:rsidR="008852FE">
        <w:rPr>
          <w:rFonts w:ascii="Georgia" w:hAnsi="Georgia"/>
          <w:kern w:val="10"/>
          <w:sz w:val="21"/>
          <w:szCs w:val="21"/>
        </w:rPr>
        <w:t xml:space="preserve">showcased </w:t>
      </w:r>
      <w:r>
        <w:rPr>
          <w:rFonts w:ascii="Georgia" w:hAnsi="Georgia"/>
          <w:kern w:val="10"/>
          <w:sz w:val="21"/>
          <w:szCs w:val="21"/>
        </w:rPr>
        <w:t xml:space="preserve">at bauma. This service remanufactures and refurbishes cranes for customers, many of which are tied to a particular crane or feature that specifically helps their business, or for some, it’s simply a way to obtain a Manitowoc crane at a lower price.  </w:t>
      </w:r>
      <w:r w:rsidRPr="00BD4E57">
        <w:rPr>
          <w:rFonts w:ascii="Georgia" w:hAnsi="Georgia"/>
          <w:kern w:val="10"/>
          <w:sz w:val="21"/>
          <w:szCs w:val="21"/>
        </w:rPr>
        <w:t>Manitowoc’s EnCORE program provide</w:t>
      </w:r>
      <w:r>
        <w:rPr>
          <w:rFonts w:ascii="Georgia" w:hAnsi="Georgia"/>
          <w:kern w:val="10"/>
          <w:sz w:val="21"/>
          <w:szCs w:val="21"/>
        </w:rPr>
        <w:t>s</w:t>
      </w:r>
      <w:r w:rsidRPr="00BD4E57">
        <w:rPr>
          <w:rFonts w:ascii="Georgia" w:hAnsi="Georgia"/>
          <w:kern w:val="10"/>
          <w:sz w:val="21"/>
          <w:szCs w:val="21"/>
        </w:rPr>
        <w:t xml:space="preserve"> complete project support from consultation and refurbishment through to transportation and after-sales care. </w:t>
      </w:r>
    </w:p>
    <w:p w14:paraId="22E0DBBB" w14:textId="77777777" w:rsidR="00BD4E57" w:rsidRDefault="00BD4E57" w:rsidP="00BD4E57">
      <w:pPr>
        <w:rPr>
          <w:rFonts w:ascii="Georgia" w:hAnsi="Georgia"/>
          <w:kern w:val="10"/>
          <w:sz w:val="21"/>
          <w:szCs w:val="21"/>
        </w:rPr>
      </w:pPr>
    </w:p>
    <w:p w14:paraId="275A68C8" w14:textId="77777777" w:rsidR="00BD4E57" w:rsidRDefault="00BD4E57" w:rsidP="00BD4E57">
      <w:pPr>
        <w:rPr>
          <w:rFonts w:ascii="Georgia" w:hAnsi="Georgia"/>
          <w:kern w:val="10"/>
          <w:sz w:val="21"/>
          <w:szCs w:val="21"/>
        </w:rPr>
      </w:pPr>
      <w:r w:rsidRPr="00BD4E57">
        <w:rPr>
          <w:rFonts w:ascii="Georgia" w:hAnsi="Georgia"/>
          <w:kern w:val="10"/>
          <w:sz w:val="21"/>
          <w:szCs w:val="21"/>
        </w:rPr>
        <w:t xml:space="preserve">Two </w:t>
      </w:r>
      <w:r>
        <w:rPr>
          <w:rFonts w:ascii="Georgia" w:hAnsi="Georgia"/>
          <w:kern w:val="10"/>
          <w:sz w:val="21"/>
          <w:szCs w:val="21"/>
        </w:rPr>
        <w:t>additional</w:t>
      </w:r>
      <w:r w:rsidRPr="00BD4E57">
        <w:rPr>
          <w:rFonts w:ascii="Georgia" w:hAnsi="Georgia"/>
          <w:kern w:val="10"/>
          <w:sz w:val="21"/>
          <w:szCs w:val="21"/>
        </w:rPr>
        <w:t xml:space="preserve"> advantages of EnCORE’s refurbishment program include </w:t>
      </w:r>
      <w:r>
        <w:rPr>
          <w:rFonts w:ascii="Georgia" w:hAnsi="Georgia"/>
          <w:kern w:val="10"/>
          <w:sz w:val="21"/>
          <w:szCs w:val="21"/>
        </w:rPr>
        <w:t>a</w:t>
      </w:r>
      <w:r w:rsidRPr="00BD4E57">
        <w:rPr>
          <w:rFonts w:ascii="Georgia" w:hAnsi="Georgia"/>
          <w:kern w:val="10"/>
          <w:sz w:val="21"/>
          <w:szCs w:val="21"/>
        </w:rPr>
        <w:t xml:space="preserve"> 12-month warranty on </w:t>
      </w:r>
      <w:r w:rsidR="008852FE">
        <w:rPr>
          <w:rFonts w:ascii="Georgia" w:hAnsi="Georgia"/>
          <w:kern w:val="10"/>
          <w:sz w:val="21"/>
          <w:szCs w:val="21"/>
        </w:rPr>
        <w:t>the</w:t>
      </w:r>
      <w:r w:rsidRPr="00BD4E57">
        <w:rPr>
          <w:rFonts w:ascii="Georgia" w:hAnsi="Georgia"/>
          <w:kern w:val="10"/>
          <w:sz w:val="21"/>
          <w:szCs w:val="21"/>
        </w:rPr>
        <w:t xml:space="preserve"> crane and its parts, plus the provision of proper technical documentation. Other refurbishment options are not able to offer the build quality, warranties or documentation that EnCORE provides. On top of that, EnCORE has some of the world’s most experienced engineers dedicated to this work. </w:t>
      </w:r>
    </w:p>
    <w:p w14:paraId="52727DF2" w14:textId="77777777" w:rsidR="00BD4E57" w:rsidRDefault="00BD4E57" w:rsidP="00BD4E57">
      <w:pPr>
        <w:rPr>
          <w:rFonts w:ascii="Georgia" w:hAnsi="Georgia"/>
          <w:kern w:val="10"/>
          <w:sz w:val="21"/>
          <w:szCs w:val="21"/>
        </w:rPr>
      </w:pPr>
    </w:p>
    <w:p w14:paraId="0D569D16" w14:textId="10EFC7C4" w:rsidR="00BD4E57" w:rsidRDefault="00396732" w:rsidP="00396732">
      <w:pPr>
        <w:rPr>
          <w:rFonts w:ascii="Georgia" w:hAnsi="Georgia"/>
          <w:kern w:val="10"/>
          <w:sz w:val="21"/>
          <w:szCs w:val="21"/>
        </w:rPr>
      </w:pPr>
      <w:r w:rsidRPr="00396732">
        <w:rPr>
          <w:rFonts w:ascii="Georgia" w:hAnsi="Georgia"/>
          <w:kern w:val="10"/>
          <w:sz w:val="21"/>
          <w:szCs w:val="21"/>
        </w:rPr>
        <w:t xml:space="preserve">Manitowoc’s booth also includes a host of displays and interactive exhibits related to a range of features and services, such as its Manitowoc Crane Care customer support program and Manitowoc Finance financing arm. Manitowoc aims to provide </w:t>
      </w:r>
      <w:r w:rsidR="00877399">
        <w:rPr>
          <w:rFonts w:ascii="Georgia" w:hAnsi="Georgia"/>
          <w:kern w:val="10"/>
          <w:sz w:val="21"/>
          <w:szCs w:val="21"/>
        </w:rPr>
        <w:t>excellent</w:t>
      </w:r>
      <w:r w:rsidRPr="00396732">
        <w:rPr>
          <w:rFonts w:ascii="Georgia" w:hAnsi="Georgia"/>
          <w:kern w:val="10"/>
          <w:sz w:val="21"/>
          <w:szCs w:val="21"/>
        </w:rPr>
        <w:t xml:space="preserve"> total cost of ownership </w:t>
      </w:r>
      <w:r w:rsidR="00877399">
        <w:rPr>
          <w:rFonts w:ascii="Georgia" w:hAnsi="Georgia"/>
          <w:kern w:val="10"/>
          <w:sz w:val="21"/>
          <w:szCs w:val="21"/>
        </w:rPr>
        <w:t>for customers</w:t>
      </w:r>
      <w:r w:rsidRPr="00396732">
        <w:rPr>
          <w:rFonts w:ascii="Georgia" w:hAnsi="Georgia"/>
          <w:kern w:val="10"/>
          <w:sz w:val="21"/>
          <w:szCs w:val="21"/>
        </w:rPr>
        <w:t>, and through programs such as Crane Care and</w:t>
      </w:r>
      <w:r>
        <w:rPr>
          <w:rFonts w:ascii="Georgia" w:hAnsi="Georgia"/>
          <w:kern w:val="10"/>
          <w:sz w:val="21"/>
          <w:szCs w:val="21"/>
        </w:rPr>
        <w:t xml:space="preserve"> </w:t>
      </w:r>
      <w:r w:rsidRPr="00396732">
        <w:rPr>
          <w:rFonts w:ascii="Georgia" w:hAnsi="Georgia"/>
          <w:kern w:val="10"/>
          <w:sz w:val="21"/>
          <w:szCs w:val="21"/>
        </w:rPr>
        <w:t>Lift Solutions, the company is decreasing downtime on the job site and assisting crane operators with unique lifting plans that many modern-day applications require.</w:t>
      </w:r>
    </w:p>
    <w:p w14:paraId="4FAC1D37" w14:textId="77777777" w:rsidR="005B4478" w:rsidRDefault="005B4478" w:rsidP="00396732">
      <w:pPr>
        <w:rPr>
          <w:rFonts w:ascii="Georgia" w:hAnsi="Georgia"/>
          <w:kern w:val="10"/>
          <w:sz w:val="21"/>
          <w:szCs w:val="21"/>
        </w:rPr>
      </w:pPr>
    </w:p>
    <w:p w14:paraId="18E9A0D2" w14:textId="15C46A40" w:rsidR="005B4478" w:rsidRDefault="005B4478" w:rsidP="00396732">
      <w:pPr>
        <w:rPr>
          <w:rFonts w:ascii="Georgia" w:hAnsi="Georgia"/>
          <w:kern w:val="10"/>
          <w:sz w:val="21"/>
          <w:szCs w:val="21"/>
        </w:rPr>
      </w:pPr>
      <w:r>
        <w:rPr>
          <w:rFonts w:ascii="Georgia" w:hAnsi="Georgia"/>
          <w:kern w:val="10"/>
          <w:sz w:val="21"/>
          <w:szCs w:val="21"/>
        </w:rPr>
        <w:t xml:space="preserve">To support longevity, Crane Care is showcasing specialist care products, a maintenance app, and also its refurbishment program for high-value components to increase the life of cranes and maximize customers’ returns on investments. </w:t>
      </w:r>
    </w:p>
    <w:p w14:paraId="4ED5053F" w14:textId="77777777" w:rsidR="00CE5CBA" w:rsidRDefault="00CE5CBA" w:rsidP="00396732">
      <w:pPr>
        <w:rPr>
          <w:rFonts w:ascii="Georgia" w:hAnsi="Georgia"/>
          <w:kern w:val="10"/>
          <w:sz w:val="21"/>
          <w:szCs w:val="21"/>
        </w:rPr>
      </w:pPr>
    </w:p>
    <w:p w14:paraId="5D371AD3" w14:textId="4B30A5D1" w:rsidR="00CE5CBA" w:rsidRDefault="00CE5CBA" w:rsidP="00396732">
      <w:pPr>
        <w:rPr>
          <w:rFonts w:ascii="Georgia" w:hAnsi="Georgia"/>
          <w:kern w:val="10"/>
          <w:sz w:val="21"/>
          <w:szCs w:val="21"/>
        </w:rPr>
      </w:pPr>
      <w:r>
        <w:rPr>
          <w:rFonts w:ascii="Georgia" w:hAnsi="Georgia"/>
          <w:kern w:val="10"/>
          <w:sz w:val="21"/>
          <w:szCs w:val="21"/>
        </w:rPr>
        <w:t xml:space="preserve">“Manitowoc aims to support the lifting industry with the most comprehensive lineup of service and support options on the market,” said Barry Pennypacker, president and CEO of </w:t>
      </w:r>
      <w:r w:rsidR="00877399">
        <w:rPr>
          <w:rFonts w:ascii="Georgia" w:hAnsi="Georgia"/>
          <w:kern w:val="10"/>
          <w:sz w:val="21"/>
          <w:szCs w:val="21"/>
        </w:rPr>
        <w:t xml:space="preserve">The </w:t>
      </w:r>
      <w:r>
        <w:rPr>
          <w:rFonts w:ascii="Georgia" w:hAnsi="Georgia"/>
          <w:kern w:val="10"/>
          <w:sz w:val="21"/>
          <w:szCs w:val="21"/>
        </w:rPr>
        <w:t>Manitowoc</w:t>
      </w:r>
      <w:r w:rsidR="00877399">
        <w:rPr>
          <w:rFonts w:ascii="Georgia" w:hAnsi="Georgia"/>
          <w:kern w:val="10"/>
          <w:sz w:val="21"/>
          <w:szCs w:val="21"/>
        </w:rPr>
        <w:t xml:space="preserve"> Company</w:t>
      </w:r>
      <w:r>
        <w:rPr>
          <w:rFonts w:ascii="Georgia" w:hAnsi="Georgia"/>
          <w:kern w:val="10"/>
          <w:sz w:val="21"/>
          <w:szCs w:val="21"/>
        </w:rPr>
        <w:t xml:space="preserve">. “From building digital tools to expanding our training and support offerings, we want to help our customers get the most return on investment from their cranes. This is </w:t>
      </w:r>
      <w:r w:rsidRPr="00CE5CBA">
        <w:rPr>
          <w:rFonts w:ascii="Georgia" w:hAnsi="Georgia"/>
          <w:i/>
          <w:kern w:val="10"/>
          <w:sz w:val="21"/>
          <w:szCs w:val="21"/>
        </w:rPr>
        <w:t>The Manitowoc Way</w:t>
      </w:r>
      <w:r>
        <w:rPr>
          <w:rFonts w:ascii="Georgia" w:hAnsi="Georgia"/>
          <w:kern w:val="10"/>
          <w:sz w:val="21"/>
          <w:szCs w:val="21"/>
        </w:rPr>
        <w:t xml:space="preserve"> in action</w:t>
      </w:r>
      <w:r w:rsidRPr="00CE5CBA">
        <w:rPr>
          <w:rFonts w:ascii="Georgia" w:hAnsi="Georgia"/>
          <w:kern w:val="10"/>
          <w:sz w:val="21"/>
          <w:szCs w:val="21"/>
        </w:rPr>
        <w:t>.”</w:t>
      </w:r>
    </w:p>
    <w:p w14:paraId="260D01CC" w14:textId="77777777" w:rsidR="00BD4E57" w:rsidRPr="00BD4E57" w:rsidRDefault="00BD4E57" w:rsidP="00BD4E57">
      <w:pPr>
        <w:rPr>
          <w:rFonts w:ascii="Georgia" w:hAnsi="Georgia"/>
          <w:kern w:val="10"/>
          <w:sz w:val="21"/>
          <w:szCs w:val="21"/>
        </w:rPr>
      </w:pPr>
    </w:p>
    <w:p w14:paraId="5C0AAD39" w14:textId="77777777" w:rsidR="00DC2D5D" w:rsidRPr="003F44FD" w:rsidRDefault="00DC2D5D" w:rsidP="00DC2D5D">
      <w:pPr>
        <w:spacing w:line="276" w:lineRule="auto"/>
        <w:rPr>
          <w:rFonts w:ascii="Georgia" w:hAnsi="Georgia" w:cs="Georgia"/>
          <w:sz w:val="21"/>
          <w:szCs w:val="21"/>
        </w:rPr>
      </w:pPr>
    </w:p>
    <w:p w14:paraId="20A453CD" w14:textId="77777777" w:rsidR="00DC2D5D" w:rsidRPr="003F44FD" w:rsidRDefault="00F52037" w:rsidP="00DC2D5D">
      <w:pPr>
        <w:tabs>
          <w:tab w:val="left" w:pos="1055"/>
          <w:tab w:val="left" w:pos="4111"/>
          <w:tab w:val="left" w:pos="5812"/>
          <w:tab w:val="left" w:pos="7371"/>
        </w:tabs>
        <w:spacing w:line="276" w:lineRule="auto"/>
        <w:jc w:val="center"/>
        <w:rPr>
          <w:rFonts w:ascii="Georgia" w:hAnsi="Georgia" w:cs="Georgia"/>
          <w:sz w:val="21"/>
          <w:szCs w:val="21"/>
        </w:rPr>
      </w:pPr>
      <w:r w:rsidRPr="003F44FD">
        <w:rPr>
          <w:rFonts w:ascii="Georgia" w:hAnsi="Georgia" w:cs="Georgia"/>
          <w:sz w:val="21"/>
          <w:szCs w:val="21"/>
        </w:rPr>
        <w:t>-END-</w:t>
      </w:r>
    </w:p>
    <w:p w14:paraId="5B2FAF1F" w14:textId="77777777" w:rsidR="00DC2D5D" w:rsidRPr="003F44FD" w:rsidRDefault="00DC2D5D" w:rsidP="00DC2D5D">
      <w:pPr>
        <w:tabs>
          <w:tab w:val="left" w:pos="1055"/>
          <w:tab w:val="left" w:pos="4111"/>
          <w:tab w:val="left" w:pos="5812"/>
          <w:tab w:val="left" w:pos="7371"/>
        </w:tabs>
        <w:spacing w:line="276" w:lineRule="auto"/>
        <w:jc w:val="center"/>
        <w:rPr>
          <w:rFonts w:ascii="Georgia" w:hAnsi="Georgia" w:cs="Georgia"/>
          <w:sz w:val="21"/>
          <w:szCs w:val="21"/>
        </w:rPr>
      </w:pPr>
    </w:p>
    <w:p w14:paraId="4F5E1552" w14:textId="77777777" w:rsidR="000D44FC" w:rsidRPr="003F44FD" w:rsidRDefault="000D44FC" w:rsidP="00DC2D5D">
      <w:pPr>
        <w:tabs>
          <w:tab w:val="left" w:pos="1055"/>
          <w:tab w:val="left" w:pos="4111"/>
          <w:tab w:val="left" w:pos="5812"/>
          <w:tab w:val="left" w:pos="7371"/>
        </w:tabs>
        <w:spacing w:line="276" w:lineRule="auto"/>
        <w:jc w:val="center"/>
        <w:rPr>
          <w:rFonts w:ascii="Georgia" w:hAnsi="Georgia" w:cs="Georgia"/>
          <w:sz w:val="21"/>
          <w:szCs w:val="21"/>
        </w:rPr>
      </w:pPr>
    </w:p>
    <w:p w14:paraId="6764DB8E" w14:textId="77777777" w:rsidR="00DC2D5D" w:rsidRPr="003F44FD" w:rsidRDefault="00F52037" w:rsidP="00DC2D5D">
      <w:pPr>
        <w:spacing w:line="276" w:lineRule="auto"/>
        <w:outlineLvl w:val="0"/>
        <w:rPr>
          <w:rFonts w:ascii="Verdana" w:hAnsi="Verdana"/>
          <w:b/>
          <w:color w:val="41525C"/>
          <w:sz w:val="18"/>
          <w:szCs w:val="18"/>
        </w:rPr>
      </w:pPr>
      <w:r w:rsidRPr="003F44FD">
        <w:rPr>
          <w:rFonts w:ascii="Verdana" w:hAnsi="Verdana"/>
          <w:color w:val="ED1C2A"/>
          <w:sz w:val="18"/>
          <w:szCs w:val="18"/>
        </w:rPr>
        <w:t>CONTACT</w:t>
      </w:r>
    </w:p>
    <w:p w14:paraId="2347BE97" w14:textId="77777777" w:rsidR="00151832" w:rsidRPr="003F44FD" w:rsidRDefault="002E7BEC" w:rsidP="00151832">
      <w:pPr>
        <w:tabs>
          <w:tab w:val="left" w:pos="3969"/>
        </w:tabs>
        <w:spacing w:line="276" w:lineRule="auto"/>
        <w:rPr>
          <w:rFonts w:ascii="Verdana" w:hAnsi="Verdana"/>
          <w:b/>
          <w:color w:val="41525C"/>
          <w:sz w:val="18"/>
          <w:szCs w:val="18"/>
        </w:rPr>
      </w:pPr>
      <w:r w:rsidRPr="003F44FD">
        <w:rPr>
          <w:rFonts w:ascii="Verdana" w:hAnsi="Verdana"/>
          <w:b/>
          <w:color w:val="41525C"/>
          <w:sz w:val="18"/>
          <w:szCs w:val="18"/>
        </w:rPr>
        <w:t>Chris Bratthauar</w:t>
      </w:r>
      <w:r w:rsidR="00151832" w:rsidRPr="003F44FD">
        <w:rPr>
          <w:rFonts w:ascii="Verdana" w:hAnsi="Verdana"/>
          <w:sz w:val="18"/>
          <w:szCs w:val="18"/>
        </w:rPr>
        <w:tab/>
      </w:r>
    </w:p>
    <w:p w14:paraId="12675ED4" w14:textId="77777777" w:rsidR="00151832" w:rsidRPr="003F44FD" w:rsidRDefault="00151832" w:rsidP="00151832">
      <w:pPr>
        <w:tabs>
          <w:tab w:val="left" w:pos="3969"/>
        </w:tabs>
        <w:spacing w:line="276" w:lineRule="auto"/>
        <w:rPr>
          <w:rFonts w:ascii="Verdana" w:hAnsi="Verdana"/>
          <w:color w:val="41525C"/>
          <w:sz w:val="18"/>
          <w:szCs w:val="18"/>
        </w:rPr>
      </w:pPr>
      <w:r w:rsidRPr="003F44FD">
        <w:rPr>
          <w:rFonts w:ascii="Verdana" w:hAnsi="Verdana"/>
          <w:color w:val="41525C"/>
          <w:sz w:val="18"/>
          <w:szCs w:val="18"/>
        </w:rPr>
        <w:t>Manitowoc</w:t>
      </w:r>
      <w:r w:rsidRPr="003F44FD">
        <w:rPr>
          <w:rFonts w:ascii="Verdana" w:hAnsi="Verdana"/>
          <w:sz w:val="18"/>
          <w:szCs w:val="18"/>
        </w:rPr>
        <w:tab/>
      </w:r>
    </w:p>
    <w:p w14:paraId="22ADB8CB" w14:textId="77777777" w:rsidR="00151832" w:rsidRPr="003F44FD" w:rsidRDefault="002E7BEC" w:rsidP="00151832">
      <w:pPr>
        <w:tabs>
          <w:tab w:val="left" w:pos="3969"/>
        </w:tabs>
        <w:spacing w:line="276" w:lineRule="auto"/>
        <w:rPr>
          <w:rFonts w:ascii="Verdana" w:hAnsi="Verdana"/>
          <w:color w:val="41525C"/>
          <w:sz w:val="18"/>
          <w:szCs w:val="18"/>
        </w:rPr>
      </w:pPr>
      <w:r w:rsidRPr="003F44FD">
        <w:rPr>
          <w:rFonts w:ascii="Verdana" w:hAnsi="Verdana"/>
          <w:color w:val="41525C"/>
          <w:sz w:val="18"/>
          <w:szCs w:val="18"/>
        </w:rPr>
        <w:t>T +1</w:t>
      </w:r>
      <w:r w:rsidR="00151832" w:rsidRPr="003F44FD">
        <w:rPr>
          <w:rFonts w:ascii="Verdana" w:hAnsi="Verdana"/>
          <w:color w:val="41525C"/>
          <w:sz w:val="18"/>
          <w:szCs w:val="18"/>
        </w:rPr>
        <w:t xml:space="preserve"> </w:t>
      </w:r>
      <w:r w:rsidRPr="003F44FD">
        <w:rPr>
          <w:rFonts w:ascii="Verdana" w:hAnsi="Verdana"/>
          <w:color w:val="41525C"/>
          <w:sz w:val="18"/>
          <w:szCs w:val="18"/>
        </w:rPr>
        <w:t>717 593 5348</w:t>
      </w:r>
      <w:r w:rsidR="00151832" w:rsidRPr="003F44FD">
        <w:rPr>
          <w:rFonts w:ascii="Verdana" w:hAnsi="Verdana"/>
          <w:color w:val="41525C"/>
          <w:sz w:val="18"/>
          <w:szCs w:val="18"/>
        </w:rPr>
        <w:tab/>
      </w:r>
    </w:p>
    <w:p w14:paraId="7D970C0C" w14:textId="77777777" w:rsidR="00DC2D5D" w:rsidRPr="003F44FD" w:rsidRDefault="000F18C5" w:rsidP="00DC2D5D">
      <w:pPr>
        <w:tabs>
          <w:tab w:val="left" w:pos="1055"/>
          <w:tab w:val="left" w:pos="3969"/>
          <w:tab w:val="left" w:pos="6379"/>
          <w:tab w:val="left" w:pos="7371"/>
        </w:tabs>
        <w:spacing w:line="276" w:lineRule="auto"/>
        <w:rPr>
          <w:rFonts w:ascii="Verdana" w:hAnsi="Verdana"/>
          <w:b/>
          <w:color w:val="41525C"/>
          <w:sz w:val="18"/>
          <w:szCs w:val="18"/>
        </w:rPr>
      </w:pPr>
      <w:hyperlink r:id="rId8" w:history="1">
        <w:r w:rsidR="002E7BEC" w:rsidRPr="003F44FD">
          <w:rPr>
            <w:rStyle w:val="Hyperlink"/>
            <w:rFonts w:ascii="Verdana" w:hAnsi="Verdana"/>
            <w:sz w:val="18"/>
            <w:szCs w:val="18"/>
          </w:rPr>
          <w:t>chris.bratthauar@manitowoc.com</w:t>
        </w:r>
      </w:hyperlink>
    </w:p>
    <w:p w14:paraId="26B6336E" w14:textId="77777777" w:rsidR="00DC2D5D" w:rsidRPr="003F44FD" w:rsidRDefault="00DC2D5D" w:rsidP="00DC2D5D">
      <w:pPr>
        <w:spacing w:line="276" w:lineRule="auto"/>
        <w:rPr>
          <w:rFonts w:ascii="Verdana" w:hAnsi="Verdana"/>
          <w:color w:val="ED1C2A"/>
          <w:sz w:val="18"/>
          <w:szCs w:val="18"/>
        </w:rPr>
      </w:pPr>
    </w:p>
    <w:p w14:paraId="36DFBB3C" w14:textId="77777777" w:rsidR="00DC2D5D" w:rsidRPr="003F44FD" w:rsidRDefault="00F52037" w:rsidP="00DC2D5D">
      <w:pPr>
        <w:widowControl w:val="0"/>
        <w:autoSpaceDE w:val="0"/>
        <w:autoSpaceDN w:val="0"/>
        <w:adjustRightInd w:val="0"/>
        <w:spacing w:line="276" w:lineRule="auto"/>
        <w:rPr>
          <w:rFonts w:ascii="Verdana" w:hAnsi="Verdana" w:cs="Calibri"/>
          <w:color w:val="FF0000"/>
          <w:sz w:val="18"/>
          <w:szCs w:val="19"/>
        </w:rPr>
      </w:pPr>
      <w:r w:rsidRPr="003F44FD">
        <w:rPr>
          <w:rFonts w:ascii="Verdana" w:hAnsi="Verdana" w:cs="Verdana"/>
          <w:bCs/>
          <w:color w:val="FF0000"/>
          <w:sz w:val="18"/>
          <w:szCs w:val="19"/>
        </w:rPr>
        <w:t>ABOUT THE MANITOWOC COMPANY, INC.</w:t>
      </w:r>
    </w:p>
    <w:p w14:paraId="401EB015" w14:textId="77777777" w:rsidR="00DC2D5D" w:rsidRPr="003F44FD" w:rsidRDefault="00F52037" w:rsidP="00DC2D5D">
      <w:pPr>
        <w:spacing w:line="276" w:lineRule="auto"/>
        <w:rPr>
          <w:rFonts w:ascii="Georgia" w:hAnsi="Georgia"/>
          <w:color w:val="41525C"/>
          <w:sz w:val="19"/>
          <w:szCs w:val="19"/>
        </w:rPr>
      </w:pPr>
      <w:r w:rsidRPr="003F44FD">
        <w:rPr>
          <w:rFonts w:ascii="Verdana" w:hAnsi="Verdana" w:cs="Verdana"/>
          <w:color w:val="41525C"/>
          <w:sz w:val="18"/>
          <w:szCs w:val="18"/>
        </w:rPr>
        <w:t>Founded in 1902, The Manitowoc Company, Inc. is a leading global manufacturer of cranes and lifting solutions with manufacturing, distribution, and service facilities in 20 countries. In the United States, the Grove, Manitowoc, National Crane, Potain and Shuttlelift brands are sold and serviced by Grove US, LLC, a wholly owned subsidiary of The Manitowoc Company, Inc. In 2018, Manitowoc’s net sales totaled $1.8 billion, with over half generated outside the United States.</w:t>
      </w:r>
    </w:p>
    <w:p w14:paraId="7455F3D0" w14:textId="77777777" w:rsidR="00DC2D5D" w:rsidRPr="003F44FD" w:rsidRDefault="00DC2D5D" w:rsidP="00DC2D5D">
      <w:pPr>
        <w:spacing w:line="276" w:lineRule="auto"/>
        <w:rPr>
          <w:rFonts w:ascii="Georgia" w:hAnsi="Georgia"/>
          <w:color w:val="41525C"/>
          <w:sz w:val="19"/>
          <w:szCs w:val="19"/>
        </w:rPr>
      </w:pPr>
    </w:p>
    <w:p w14:paraId="207758C4" w14:textId="77777777" w:rsidR="00DC2D5D" w:rsidRPr="003F44FD" w:rsidRDefault="00DC2D5D" w:rsidP="00DC2D5D">
      <w:pPr>
        <w:spacing w:line="276" w:lineRule="auto"/>
        <w:rPr>
          <w:rFonts w:ascii="Georgia" w:hAnsi="Georgia"/>
          <w:color w:val="41525C"/>
          <w:sz w:val="19"/>
          <w:szCs w:val="19"/>
        </w:rPr>
      </w:pPr>
    </w:p>
    <w:p w14:paraId="1D9527C1" w14:textId="77777777" w:rsidR="00DC2D5D" w:rsidRPr="003F44FD" w:rsidRDefault="00F52037" w:rsidP="00DC2D5D">
      <w:pPr>
        <w:spacing w:line="276" w:lineRule="auto"/>
        <w:rPr>
          <w:rFonts w:ascii="Verdana" w:hAnsi="Verdana"/>
          <w:sz w:val="18"/>
          <w:szCs w:val="18"/>
        </w:rPr>
      </w:pPr>
      <w:r w:rsidRPr="003F44FD">
        <w:rPr>
          <w:rFonts w:ascii="Verdana" w:hAnsi="Verdana"/>
          <w:color w:val="ED1C2A"/>
          <w:sz w:val="18"/>
          <w:szCs w:val="18"/>
        </w:rPr>
        <w:t>THE MANITOWOC COMPANY, INC.</w:t>
      </w:r>
    </w:p>
    <w:p w14:paraId="7E22D4B3" w14:textId="77777777" w:rsidR="00DC2D5D" w:rsidRPr="003F44FD" w:rsidRDefault="00F52037" w:rsidP="00DC2D5D">
      <w:pPr>
        <w:spacing w:line="276" w:lineRule="auto"/>
        <w:rPr>
          <w:rFonts w:ascii="Verdana" w:hAnsi="Verdana"/>
          <w:color w:val="41525C"/>
          <w:sz w:val="18"/>
        </w:rPr>
      </w:pPr>
      <w:r w:rsidRPr="003F44FD">
        <w:rPr>
          <w:rFonts w:ascii="Verdana" w:hAnsi="Verdana"/>
          <w:color w:val="41525C"/>
          <w:sz w:val="18"/>
        </w:rPr>
        <w:t>One Park Plaza – 11270 West Park Place – Suite 1000 – Milwaukee, WI 53224, USA</w:t>
      </w:r>
    </w:p>
    <w:p w14:paraId="1946E312" w14:textId="77777777" w:rsidR="00DC2D5D" w:rsidRPr="003F44FD" w:rsidRDefault="00F52037" w:rsidP="00DC2D5D">
      <w:pPr>
        <w:spacing w:line="276" w:lineRule="auto"/>
        <w:rPr>
          <w:rFonts w:ascii="Verdana" w:hAnsi="Verdana"/>
          <w:color w:val="41525C"/>
          <w:sz w:val="18"/>
        </w:rPr>
      </w:pPr>
      <w:r w:rsidRPr="003F44FD">
        <w:rPr>
          <w:rFonts w:ascii="Verdana" w:hAnsi="Verdana"/>
          <w:color w:val="41525C"/>
          <w:sz w:val="18"/>
        </w:rPr>
        <w:t>T +1 414 760 4600</w:t>
      </w:r>
    </w:p>
    <w:p w14:paraId="4F81EFBF" w14:textId="77777777" w:rsidR="00DC2D5D" w:rsidRPr="003F44FD" w:rsidRDefault="000F18C5" w:rsidP="00DC2D5D">
      <w:pPr>
        <w:spacing w:line="276" w:lineRule="auto"/>
        <w:rPr>
          <w:rFonts w:ascii="Verdana" w:hAnsi="Verdana"/>
          <w:b/>
          <w:color w:val="41525C"/>
          <w:sz w:val="18"/>
          <w:szCs w:val="18"/>
          <w:u w:val="single"/>
        </w:rPr>
      </w:pPr>
      <w:hyperlink r:id="rId9" w:history="1">
        <w:r w:rsidR="00F52037" w:rsidRPr="003F44FD">
          <w:rPr>
            <w:rStyle w:val="Hyperlink"/>
            <w:rFonts w:ascii="Verdana" w:hAnsi="Verdana"/>
            <w:b/>
            <w:color w:val="41525C"/>
            <w:sz w:val="18"/>
            <w:szCs w:val="18"/>
          </w:rPr>
          <w:t>www.manitowoc.com</w:t>
        </w:r>
      </w:hyperlink>
      <w:r w:rsidR="00F52037" w:rsidRPr="003F44FD">
        <w:rPr>
          <w:rStyle w:val="Hyperlink"/>
          <w:rFonts w:ascii="Verdana" w:hAnsi="Verdana"/>
          <w:b/>
          <w:color w:val="41525C"/>
          <w:sz w:val="18"/>
          <w:szCs w:val="18"/>
        </w:rPr>
        <w:softHyphen/>
      </w:r>
    </w:p>
    <w:p w14:paraId="46D753CB" w14:textId="77777777" w:rsidR="00DC2D5D" w:rsidRPr="003F44FD" w:rsidRDefault="00DC2D5D" w:rsidP="00DC2D5D">
      <w:pPr>
        <w:spacing w:line="276" w:lineRule="auto"/>
        <w:rPr>
          <w:rFonts w:ascii="Verdana" w:hAnsi="Verdana"/>
          <w:b/>
          <w:color w:val="41525C"/>
          <w:sz w:val="18"/>
          <w:szCs w:val="18"/>
          <w:u w:val="single"/>
        </w:rPr>
      </w:pPr>
    </w:p>
    <w:sectPr w:rsidR="00DC2D5D" w:rsidRPr="003F44FD" w:rsidSect="003E496D">
      <w:headerReference w:type="default" r:id="rId10"/>
      <w:pgSz w:w="12240" w:h="15840" w:code="1"/>
      <w:pgMar w:top="1075"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AEB123" w14:textId="77777777" w:rsidR="000F18C5" w:rsidRDefault="000F18C5">
      <w:r>
        <w:separator/>
      </w:r>
    </w:p>
  </w:endnote>
  <w:endnote w:type="continuationSeparator" w:id="0">
    <w:p w14:paraId="14CEDD0E" w14:textId="77777777" w:rsidR="000F18C5" w:rsidRDefault="000F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4E5871" w14:textId="77777777" w:rsidR="000F18C5" w:rsidRDefault="000F18C5">
      <w:r>
        <w:separator/>
      </w:r>
    </w:p>
  </w:footnote>
  <w:footnote w:type="continuationSeparator" w:id="0">
    <w:p w14:paraId="0FC672FD" w14:textId="77777777" w:rsidR="000F18C5" w:rsidRDefault="000F18C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B87B3" w14:textId="77777777" w:rsidR="00E01A02" w:rsidRPr="00164A29" w:rsidRDefault="00E01A02" w:rsidP="00DC2D5D">
    <w:pPr>
      <w:tabs>
        <w:tab w:val="left" w:pos="1055"/>
        <w:tab w:val="left" w:pos="4111"/>
        <w:tab w:val="left" w:pos="7371"/>
      </w:tabs>
      <w:spacing w:line="276" w:lineRule="auto"/>
      <w:rPr>
        <w:rFonts w:ascii="Verdana" w:hAnsi="Verdana"/>
        <w:b/>
        <w:color w:val="41525C"/>
        <w:sz w:val="18"/>
        <w:szCs w:val="18"/>
      </w:rPr>
    </w:pPr>
    <w:r>
      <w:rPr>
        <w:rFonts w:ascii="Verdana" w:hAnsi="Verdana"/>
        <w:b/>
        <w:bCs/>
        <w:color w:val="41525C"/>
        <w:sz w:val="18"/>
        <w:szCs w:val="18"/>
      </w:rPr>
      <w:t>T</w:t>
    </w:r>
    <w:r w:rsidRPr="00682D70">
      <w:rPr>
        <w:rFonts w:ascii="Verdana" w:hAnsi="Verdana"/>
        <w:b/>
        <w:bCs/>
        <w:color w:val="41525C"/>
        <w:sz w:val="18"/>
        <w:szCs w:val="18"/>
      </w:rPr>
      <w:t>he future of lifting</w:t>
    </w:r>
    <w:r>
      <w:rPr>
        <w:rFonts w:ascii="Verdana" w:hAnsi="Verdana"/>
        <w:b/>
        <w:bCs/>
        <w:color w:val="41525C"/>
        <w:sz w:val="18"/>
        <w:szCs w:val="18"/>
      </w:rPr>
      <w:t xml:space="preserve"> </w:t>
    </w:r>
    <w:r w:rsidRPr="00682D70">
      <w:rPr>
        <w:rFonts w:ascii="Verdana" w:hAnsi="Verdana"/>
        <w:b/>
        <w:bCs/>
        <w:color w:val="41525C"/>
        <w:sz w:val="18"/>
        <w:szCs w:val="18"/>
      </w:rPr>
      <w:t>at bauma 2019</w:t>
    </w:r>
  </w:p>
  <w:p w14:paraId="65A1C68D" w14:textId="77777777" w:rsidR="00E01A02" w:rsidRPr="00164A29" w:rsidRDefault="00E01A02" w:rsidP="00DC2D5D">
    <w:pPr>
      <w:spacing w:line="276" w:lineRule="auto"/>
      <w:rPr>
        <w:rFonts w:ascii="Verdana" w:hAnsi="Verdana"/>
        <w:color w:val="ED1C2A"/>
        <w:sz w:val="18"/>
        <w:szCs w:val="18"/>
      </w:rPr>
    </w:pPr>
    <w:r>
      <w:rPr>
        <w:rFonts w:ascii="Verdana" w:hAnsi="Verdana"/>
        <w:color w:val="41525C"/>
        <w:sz w:val="18"/>
        <w:szCs w:val="18"/>
      </w:rPr>
      <w:t>April 8, 2019</w:t>
    </w:r>
  </w:p>
  <w:p w14:paraId="0A4AF7FA" w14:textId="77777777" w:rsidR="00E01A02" w:rsidRPr="003E31C0" w:rsidRDefault="00E01A02" w:rsidP="00DC2D5D">
    <w:pPr>
      <w:spacing w:line="276" w:lineRule="auto"/>
      <w:rPr>
        <w:rFonts w:ascii="Verdana" w:hAnsi="Verdana"/>
        <w:sz w:val="16"/>
        <w:szCs w:val="16"/>
      </w:rPr>
    </w:pPr>
  </w:p>
  <w:p w14:paraId="7917E2BF" w14:textId="77777777" w:rsidR="00E01A02" w:rsidRDefault="00E01A0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13E02"/>
    <w:multiLevelType w:val="hybridMultilevel"/>
    <w:tmpl w:val="3D12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WAFVersion" w:val="5.0"/>
  </w:docVars>
  <w:rsids>
    <w:rsidRoot w:val="00804B60"/>
    <w:rsid w:val="00022018"/>
    <w:rsid w:val="000230D6"/>
    <w:rsid w:val="000309D3"/>
    <w:rsid w:val="00063B5C"/>
    <w:rsid w:val="000947BA"/>
    <w:rsid w:val="000D44FC"/>
    <w:rsid w:val="000F18C5"/>
    <w:rsid w:val="001055B2"/>
    <w:rsid w:val="00151832"/>
    <w:rsid w:val="0015287E"/>
    <w:rsid w:val="0015554D"/>
    <w:rsid w:val="001803F2"/>
    <w:rsid w:val="001901A6"/>
    <w:rsid w:val="0019696D"/>
    <w:rsid w:val="001A2221"/>
    <w:rsid w:val="001A6D59"/>
    <w:rsid w:val="001B3AC2"/>
    <w:rsid w:val="00206DE3"/>
    <w:rsid w:val="00236061"/>
    <w:rsid w:val="002609C9"/>
    <w:rsid w:val="002A1EA6"/>
    <w:rsid w:val="002E7BEC"/>
    <w:rsid w:val="00364D23"/>
    <w:rsid w:val="0037221A"/>
    <w:rsid w:val="00396732"/>
    <w:rsid w:val="003A3220"/>
    <w:rsid w:val="003B6F6B"/>
    <w:rsid w:val="003D46E0"/>
    <w:rsid w:val="003D6B56"/>
    <w:rsid w:val="003D6E86"/>
    <w:rsid w:val="003E01F4"/>
    <w:rsid w:val="003E496D"/>
    <w:rsid w:val="003F31F7"/>
    <w:rsid w:val="003F44FD"/>
    <w:rsid w:val="00414C94"/>
    <w:rsid w:val="0043122B"/>
    <w:rsid w:val="004613C6"/>
    <w:rsid w:val="004702C9"/>
    <w:rsid w:val="004A1C93"/>
    <w:rsid w:val="004A2A6D"/>
    <w:rsid w:val="004E7492"/>
    <w:rsid w:val="00501523"/>
    <w:rsid w:val="00510E2B"/>
    <w:rsid w:val="005204D1"/>
    <w:rsid w:val="00533D4B"/>
    <w:rsid w:val="00536636"/>
    <w:rsid w:val="00563AB4"/>
    <w:rsid w:val="005B4478"/>
    <w:rsid w:val="005C29AF"/>
    <w:rsid w:val="005E13BC"/>
    <w:rsid w:val="005F464D"/>
    <w:rsid w:val="00685E0D"/>
    <w:rsid w:val="006C3929"/>
    <w:rsid w:val="0072201B"/>
    <w:rsid w:val="0074188C"/>
    <w:rsid w:val="00796ACE"/>
    <w:rsid w:val="0079777E"/>
    <w:rsid w:val="007A4382"/>
    <w:rsid w:val="00804B60"/>
    <w:rsid w:val="00865327"/>
    <w:rsid w:val="00877399"/>
    <w:rsid w:val="00881CA8"/>
    <w:rsid w:val="008852FE"/>
    <w:rsid w:val="008B2702"/>
    <w:rsid w:val="009462A7"/>
    <w:rsid w:val="009837AA"/>
    <w:rsid w:val="00AA5A64"/>
    <w:rsid w:val="00AC56E9"/>
    <w:rsid w:val="00B034AB"/>
    <w:rsid w:val="00B45CD4"/>
    <w:rsid w:val="00B5689A"/>
    <w:rsid w:val="00B82842"/>
    <w:rsid w:val="00BC6A25"/>
    <w:rsid w:val="00BD4E57"/>
    <w:rsid w:val="00C1442D"/>
    <w:rsid w:val="00C56BB7"/>
    <w:rsid w:val="00CB29E4"/>
    <w:rsid w:val="00CE4DC6"/>
    <w:rsid w:val="00CE5CBA"/>
    <w:rsid w:val="00CF6136"/>
    <w:rsid w:val="00D130CE"/>
    <w:rsid w:val="00D156A7"/>
    <w:rsid w:val="00D5300B"/>
    <w:rsid w:val="00D5768D"/>
    <w:rsid w:val="00D745B0"/>
    <w:rsid w:val="00D80C57"/>
    <w:rsid w:val="00DA7B88"/>
    <w:rsid w:val="00DC2D5D"/>
    <w:rsid w:val="00DC3FDD"/>
    <w:rsid w:val="00E01A02"/>
    <w:rsid w:val="00E67B76"/>
    <w:rsid w:val="00E90562"/>
    <w:rsid w:val="00E91AD0"/>
    <w:rsid w:val="00EA0B14"/>
    <w:rsid w:val="00EA64DF"/>
    <w:rsid w:val="00EE7003"/>
    <w:rsid w:val="00EF2877"/>
    <w:rsid w:val="00EF369C"/>
    <w:rsid w:val="00EF723E"/>
    <w:rsid w:val="00F50D1D"/>
    <w:rsid w:val="00F52037"/>
    <w:rsid w:val="00F60752"/>
    <w:rsid w:val="00F62B08"/>
    <w:rsid w:val="00FC0DA4"/>
    <w:rsid w:val="00FC6399"/>
    <w:rsid w:val="00FD4F8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3B7B5A"/>
  <w15:docId w15:val="{78BF77DA-BFF7-4075-A253-09F1FA4D8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chris.bratthauar@manitowoc.com" TargetMode="External"/><Relationship Id="rId9" Type="http://schemas.openxmlformats.org/officeDocument/2006/relationships/hyperlink" Target="http://www.manitowoccranes.com/"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1019</Words>
  <Characters>5810</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6816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Mariana Santos</cp:lastModifiedBy>
  <cp:revision>3</cp:revision>
  <cp:lastPrinted>2014-03-31T14:21:00Z</cp:lastPrinted>
  <dcterms:created xsi:type="dcterms:W3CDTF">2019-03-11T21:06:00Z</dcterms:created>
  <dcterms:modified xsi:type="dcterms:W3CDTF">2019-04-04T15:32:00Z</dcterms:modified>
</cp:coreProperties>
</file>