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6E24" w14:textId="77777777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B7D743D" wp14:editId="06E120BB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6D">
        <w:rPr>
          <w:rFonts w:ascii="Verdana" w:hAnsi="Verdana"/>
          <w:color w:val="ED1C2A"/>
          <w:sz w:val="30"/>
          <w:szCs w:val="30"/>
        </w:rPr>
        <w:tab/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2D84181" w14:textId="4D7FBDD9" w:rsidR="0092578F" w:rsidRPr="00164A29" w:rsidRDefault="002E3058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 23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2019</w:t>
      </w:r>
    </w:p>
    <w:p w14:paraId="1D55D752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1321605" w14:textId="77777777" w:rsidR="008639B2" w:rsidRDefault="00CB3069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8D1FA7">
        <w:rPr>
          <w:rFonts w:ascii="Georgia" w:hAnsi="Georgia"/>
          <w:b/>
          <w:sz w:val="28"/>
          <w:szCs w:val="28"/>
        </w:rPr>
        <w:t>introduces</w:t>
      </w:r>
      <w:r w:rsidR="009F1064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new National Crane NBT60L</w:t>
      </w:r>
      <w:r w:rsidR="008D1FA7">
        <w:rPr>
          <w:rFonts w:ascii="Georgia" w:hAnsi="Georgia"/>
          <w:b/>
          <w:sz w:val="28"/>
          <w:szCs w:val="28"/>
        </w:rPr>
        <w:t xml:space="preserve"> boom truck</w:t>
      </w:r>
    </w:p>
    <w:p w14:paraId="79837E40" w14:textId="77777777" w:rsidR="00EA1007" w:rsidRPr="001D046B" w:rsidRDefault="00EA1007" w:rsidP="008639B2">
      <w:pPr>
        <w:rPr>
          <w:rFonts w:ascii="Georgia" w:hAnsi="Georgia"/>
          <w:b/>
          <w:sz w:val="28"/>
          <w:szCs w:val="28"/>
        </w:rPr>
      </w:pPr>
    </w:p>
    <w:p w14:paraId="448F658C" w14:textId="19FBDAA3" w:rsidR="00702552" w:rsidRPr="00702552" w:rsidRDefault="008D1FA7" w:rsidP="0070255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</w:rPr>
      </w:pPr>
      <w:bookmarkStart w:id="0" w:name="_Hlk13491602"/>
      <w:r>
        <w:rPr>
          <w:rFonts w:ascii="Georgia" w:hAnsi="Georgia"/>
          <w:i/>
          <w:sz w:val="21"/>
          <w:szCs w:val="21"/>
        </w:rPr>
        <w:t xml:space="preserve">The NBT60L features </w:t>
      </w:r>
      <w:r w:rsidR="004308A0">
        <w:rPr>
          <w:rFonts w:ascii="Georgia" w:hAnsi="Georgia"/>
          <w:i/>
          <w:sz w:val="21"/>
          <w:szCs w:val="21"/>
        </w:rPr>
        <w:t xml:space="preserve">the longest boom </w:t>
      </w:r>
      <w:r w:rsidR="00B51E97">
        <w:rPr>
          <w:rFonts w:ascii="Georgia" w:hAnsi="Georgia"/>
          <w:i/>
          <w:sz w:val="21"/>
          <w:szCs w:val="21"/>
        </w:rPr>
        <w:t>in its class</w:t>
      </w:r>
      <w:r w:rsidR="00210EAF">
        <w:rPr>
          <w:rFonts w:ascii="Georgia" w:hAnsi="Georgia"/>
          <w:i/>
          <w:sz w:val="21"/>
          <w:szCs w:val="21"/>
        </w:rPr>
        <w:t>.</w:t>
      </w:r>
    </w:p>
    <w:p w14:paraId="4C377A75" w14:textId="715EA3B6" w:rsidR="008639B2" w:rsidRPr="00F23940" w:rsidRDefault="00B859E9" w:rsidP="00DB4CC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The</w:t>
      </w:r>
      <w:r w:rsidR="00AC1FBC">
        <w:rPr>
          <w:rFonts w:ascii="Georgia" w:hAnsi="Georgia"/>
          <w:i/>
          <w:sz w:val="21"/>
          <w:szCs w:val="21"/>
        </w:rPr>
        <w:t xml:space="preserve"> </w:t>
      </w:r>
      <w:r w:rsidR="00971D60">
        <w:rPr>
          <w:rFonts w:ascii="Georgia" w:hAnsi="Georgia"/>
          <w:i/>
          <w:sz w:val="21"/>
          <w:szCs w:val="21"/>
        </w:rPr>
        <w:t>machine</w:t>
      </w:r>
      <w:r>
        <w:rPr>
          <w:rFonts w:ascii="Georgia" w:hAnsi="Georgia"/>
          <w:i/>
          <w:sz w:val="21"/>
          <w:szCs w:val="21"/>
        </w:rPr>
        <w:t>’s key</w:t>
      </w:r>
      <w:r w:rsidR="00971D60">
        <w:rPr>
          <w:rFonts w:ascii="Georgia" w:hAnsi="Georgia"/>
          <w:i/>
          <w:sz w:val="21"/>
          <w:szCs w:val="21"/>
        </w:rPr>
        <w:t xml:space="preserve"> features </w:t>
      </w:r>
      <w:r>
        <w:rPr>
          <w:rFonts w:ascii="Georgia" w:hAnsi="Georgia"/>
          <w:i/>
          <w:sz w:val="21"/>
          <w:szCs w:val="21"/>
        </w:rPr>
        <w:t>include a</w:t>
      </w:r>
      <w:r w:rsidR="00B51E97">
        <w:rPr>
          <w:rFonts w:ascii="Georgia" w:hAnsi="Georgia"/>
          <w:i/>
          <w:sz w:val="21"/>
          <w:szCs w:val="21"/>
        </w:rPr>
        <w:t xml:space="preserve"> 151 ft boom, </w:t>
      </w:r>
      <w:r w:rsidR="004308A0">
        <w:rPr>
          <w:rFonts w:ascii="Georgia" w:hAnsi="Georgia"/>
          <w:i/>
          <w:sz w:val="21"/>
          <w:szCs w:val="21"/>
        </w:rPr>
        <w:t>soli</w:t>
      </w:r>
      <w:r w:rsidR="00971D60">
        <w:rPr>
          <w:rFonts w:ascii="Georgia" w:hAnsi="Georgia"/>
          <w:i/>
          <w:sz w:val="21"/>
          <w:szCs w:val="21"/>
        </w:rPr>
        <w:t xml:space="preserve">d </w:t>
      </w:r>
      <w:r w:rsidR="004308A0">
        <w:rPr>
          <w:rFonts w:ascii="Georgia" w:hAnsi="Georgia"/>
          <w:i/>
          <w:sz w:val="21"/>
          <w:szCs w:val="21"/>
        </w:rPr>
        <w:t>operation</w:t>
      </w:r>
      <w:r w:rsidR="00AC1FBC">
        <w:rPr>
          <w:rFonts w:ascii="Georgia" w:hAnsi="Georgia"/>
          <w:i/>
          <w:sz w:val="21"/>
          <w:szCs w:val="21"/>
        </w:rPr>
        <w:t xml:space="preserve"> at all points on the load chart</w:t>
      </w:r>
      <w:r w:rsidR="00B51E97">
        <w:rPr>
          <w:rFonts w:ascii="Georgia" w:hAnsi="Georgia"/>
          <w:i/>
          <w:sz w:val="21"/>
          <w:szCs w:val="21"/>
        </w:rPr>
        <w:t xml:space="preserve"> and </w:t>
      </w:r>
      <w:r w:rsidR="00B0756F">
        <w:rPr>
          <w:rFonts w:ascii="Georgia" w:hAnsi="Georgia"/>
          <w:i/>
          <w:sz w:val="21"/>
          <w:szCs w:val="21"/>
        </w:rPr>
        <w:t>numerous</w:t>
      </w:r>
      <w:r w:rsidR="00B51E97">
        <w:rPr>
          <w:rFonts w:ascii="Georgia" w:hAnsi="Georgia"/>
          <w:i/>
          <w:sz w:val="21"/>
          <w:szCs w:val="21"/>
        </w:rPr>
        <w:t xml:space="preserve"> </w:t>
      </w:r>
      <w:r w:rsidR="004308A0">
        <w:rPr>
          <w:rFonts w:ascii="Georgia" w:hAnsi="Georgia"/>
          <w:i/>
          <w:sz w:val="21"/>
          <w:szCs w:val="21"/>
        </w:rPr>
        <w:t>operat</w:t>
      </w:r>
      <w:r w:rsidR="00B840E6">
        <w:rPr>
          <w:rFonts w:ascii="Georgia" w:hAnsi="Georgia"/>
          <w:i/>
          <w:sz w:val="21"/>
          <w:szCs w:val="21"/>
        </w:rPr>
        <w:t>or</w:t>
      </w:r>
      <w:r>
        <w:rPr>
          <w:rFonts w:ascii="Georgia" w:hAnsi="Georgia"/>
          <w:i/>
          <w:sz w:val="21"/>
          <w:szCs w:val="21"/>
        </w:rPr>
        <w:t>-</w:t>
      </w:r>
      <w:r w:rsidR="004308A0">
        <w:rPr>
          <w:rFonts w:ascii="Georgia" w:hAnsi="Georgia"/>
          <w:i/>
          <w:sz w:val="21"/>
          <w:szCs w:val="21"/>
        </w:rPr>
        <w:t xml:space="preserve">centric </w:t>
      </w:r>
      <w:r w:rsidR="00B51E97">
        <w:rPr>
          <w:rFonts w:ascii="Georgia" w:hAnsi="Georgia"/>
          <w:i/>
          <w:sz w:val="21"/>
          <w:szCs w:val="21"/>
        </w:rPr>
        <w:t>options.</w:t>
      </w:r>
    </w:p>
    <w:bookmarkEnd w:id="0"/>
    <w:p w14:paraId="0761C91A" w14:textId="77777777" w:rsidR="00DB4CC9" w:rsidRDefault="00DB4CC9" w:rsidP="005A5322">
      <w:pPr>
        <w:spacing w:line="276" w:lineRule="auto"/>
        <w:rPr>
          <w:rFonts w:ascii="Georgia" w:hAnsi="Georgia"/>
          <w:sz w:val="21"/>
          <w:szCs w:val="21"/>
        </w:rPr>
      </w:pPr>
    </w:p>
    <w:p w14:paraId="0A829E0C" w14:textId="41D3609A" w:rsidR="00C33033" w:rsidRPr="00B859E9" w:rsidRDefault="008D1FA7" w:rsidP="00C33033">
      <w:pPr>
        <w:rPr>
          <w:rFonts w:ascii="Georgia" w:hAnsi="Georgia"/>
          <w:sz w:val="21"/>
          <w:szCs w:val="21"/>
        </w:rPr>
      </w:pPr>
      <w:r w:rsidRPr="00002AA7">
        <w:rPr>
          <w:rFonts w:ascii="Georgia" w:hAnsi="Georgia"/>
          <w:sz w:val="21"/>
          <w:szCs w:val="21"/>
        </w:rPr>
        <w:t xml:space="preserve">The </w:t>
      </w:r>
      <w:r w:rsidR="00CB3069" w:rsidRPr="00002AA7">
        <w:rPr>
          <w:rFonts w:ascii="Georgia" w:hAnsi="Georgia"/>
          <w:sz w:val="21"/>
          <w:szCs w:val="21"/>
        </w:rPr>
        <w:t xml:space="preserve">Manitowoc </w:t>
      </w:r>
      <w:r w:rsidRPr="00002AA7">
        <w:rPr>
          <w:rFonts w:ascii="Georgia" w:hAnsi="Georgia"/>
          <w:sz w:val="21"/>
          <w:szCs w:val="21"/>
        </w:rPr>
        <w:t xml:space="preserve">Company </w:t>
      </w:r>
      <w:r w:rsidR="00D70122" w:rsidRPr="00002AA7">
        <w:rPr>
          <w:rFonts w:ascii="Georgia" w:hAnsi="Georgia"/>
          <w:sz w:val="21"/>
          <w:szCs w:val="21"/>
        </w:rPr>
        <w:t xml:space="preserve">has </w:t>
      </w:r>
      <w:r w:rsidR="00CB3069" w:rsidRPr="00002AA7">
        <w:rPr>
          <w:rFonts w:ascii="Georgia" w:hAnsi="Georgia"/>
          <w:sz w:val="21"/>
          <w:szCs w:val="21"/>
        </w:rPr>
        <w:t xml:space="preserve">launched the </w:t>
      </w:r>
      <w:r w:rsidR="00D70122" w:rsidRPr="00002AA7">
        <w:rPr>
          <w:rFonts w:ascii="Georgia" w:hAnsi="Georgia"/>
          <w:sz w:val="21"/>
          <w:szCs w:val="21"/>
        </w:rPr>
        <w:t xml:space="preserve">NBT60L, the </w:t>
      </w:r>
      <w:r w:rsidR="00CB3069" w:rsidRPr="00002AA7">
        <w:rPr>
          <w:rFonts w:ascii="Georgia" w:hAnsi="Georgia"/>
          <w:sz w:val="21"/>
          <w:szCs w:val="21"/>
        </w:rPr>
        <w:t>latest addition to its National Crane boom</w:t>
      </w:r>
      <w:r w:rsidR="00D70122" w:rsidRPr="00002AA7">
        <w:rPr>
          <w:rFonts w:ascii="Georgia" w:hAnsi="Georgia"/>
          <w:sz w:val="21"/>
          <w:szCs w:val="21"/>
        </w:rPr>
        <w:t xml:space="preserve"> truck </w:t>
      </w:r>
      <w:r w:rsidR="00C33033" w:rsidRPr="00002AA7">
        <w:rPr>
          <w:rFonts w:ascii="Georgia" w:hAnsi="Georgia"/>
          <w:sz w:val="21"/>
          <w:szCs w:val="21"/>
        </w:rPr>
        <w:t xml:space="preserve">product </w:t>
      </w:r>
      <w:r w:rsidR="00D70122" w:rsidRPr="00002AA7">
        <w:rPr>
          <w:rFonts w:ascii="Georgia" w:hAnsi="Georgia"/>
          <w:sz w:val="21"/>
          <w:szCs w:val="21"/>
        </w:rPr>
        <w:t>line</w:t>
      </w:r>
      <w:r w:rsidR="008049F1" w:rsidRPr="00002AA7">
        <w:rPr>
          <w:rFonts w:ascii="Georgia" w:hAnsi="Georgia"/>
          <w:sz w:val="21"/>
          <w:szCs w:val="21"/>
        </w:rPr>
        <w:t xml:space="preserve">. </w:t>
      </w:r>
      <w:r w:rsidR="00C33033" w:rsidRPr="00002AA7">
        <w:rPr>
          <w:rFonts w:ascii="Georgia" w:hAnsi="Georgia"/>
          <w:sz w:val="21"/>
          <w:szCs w:val="21"/>
        </w:rPr>
        <w:t xml:space="preserve">This 60 </w:t>
      </w:r>
      <w:r w:rsidR="00B859E9" w:rsidRPr="00002AA7">
        <w:rPr>
          <w:rFonts w:ascii="Georgia" w:hAnsi="Georgia"/>
          <w:sz w:val="21"/>
          <w:szCs w:val="21"/>
        </w:rPr>
        <w:t>US</w:t>
      </w:r>
      <w:r w:rsidR="00C33033" w:rsidRPr="00002AA7">
        <w:rPr>
          <w:rFonts w:ascii="Georgia" w:hAnsi="Georgia"/>
          <w:sz w:val="21"/>
          <w:szCs w:val="21"/>
        </w:rPr>
        <w:t xml:space="preserve">t product offering now features the longest boom length in its tonnage class with 151 ft of main boom </w:t>
      </w:r>
      <w:r w:rsidR="00B859E9" w:rsidRPr="00002AA7">
        <w:rPr>
          <w:rFonts w:ascii="Georgia" w:hAnsi="Georgia"/>
          <w:sz w:val="21"/>
          <w:szCs w:val="21"/>
        </w:rPr>
        <w:t xml:space="preserve">and </w:t>
      </w:r>
      <w:r w:rsidR="00C33033" w:rsidRPr="00002AA7">
        <w:rPr>
          <w:rFonts w:ascii="Georgia" w:hAnsi="Georgia"/>
          <w:sz w:val="21"/>
          <w:szCs w:val="21"/>
        </w:rPr>
        <w:t>a maximum main boom height of 16</w:t>
      </w:r>
      <w:r w:rsidR="00981D24" w:rsidRPr="00002AA7">
        <w:rPr>
          <w:rFonts w:ascii="Georgia" w:hAnsi="Georgia"/>
          <w:sz w:val="21"/>
          <w:szCs w:val="21"/>
        </w:rPr>
        <w:t>1</w:t>
      </w:r>
      <w:r w:rsidR="00C33033" w:rsidRPr="00002AA7">
        <w:rPr>
          <w:rFonts w:ascii="Georgia" w:hAnsi="Georgia"/>
          <w:sz w:val="21"/>
          <w:szCs w:val="21"/>
        </w:rPr>
        <w:t xml:space="preserve"> ft. </w:t>
      </w:r>
      <w:r w:rsidR="00B859E9" w:rsidRPr="00002AA7">
        <w:rPr>
          <w:rFonts w:ascii="Georgia" w:hAnsi="Georgia"/>
          <w:sz w:val="21"/>
          <w:szCs w:val="21"/>
        </w:rPr>
        <w:t>It can be</w:t>
      </w:r>
      <w:r w:rsidR="00C33033" w:rsidRPr="00002AA7">
        <w:rPr>
          <w:rFonts w:ascii="Georgia" w:hAnsi="Georgia"/>
          <w:sz w:val="21"/>
          <w:szCs w:val="21"/>
        </w:rPr>
        <w:t xml:space="preserve"> equipped with </w:t>
      </w:r>
      <w:r w:rsidR="00B859E9" w:rsidRPr="00002AA7">
        <w:rPr>
          <w:rFonts w:ascii="Georgia" w:hAnsi="Georgia"/>
          <w:sz w:val="21"/>
          <w:szCs w:val="21"/>
        </w:rPr>
        <w:t xml:space="preserve">an </w:t>
      </w:r>
      <w:r w:rsidR="00C33033" w:rsidRPr="00002AA7">
        <w:rPr>
          <w:rFonts w:ascii="Georgia" w:hAnsi="Georgia"/>
          <w:sz w:val="21"/>
          <w:szCs w:val="21"/>
        </w:rPr>
        <w:t>optional 36 ft off</w:t>
      </w:r>
      <w:r w:rsidR="00615B9F" w:rsidRPr="00002AA7">
        <w:rPr>
          <w:rFonts w:ascii="Georgia" w:hAnsi="Georgia"/>
          <w:sz w:val="21"/>
          <w:szCs w:val="21"/>
        </w:rPr>
        <w:t>-</w:t>
      </w:r>
      <w:r w:rsidR="00C33033" w:rsidRPr="00002AA7">
        <w:rPr>
          <w:rFonts w:ascii="Georgia" w:hAnsi="Georgia"/>
          <w:sz w:val="21"/>
          <w:szCs w:val="21"/>
        </w:rPr>
        <w:t xml:space="preserve">settable lattice jib </w:t>
      </w:r>
      <w:r w:rsidR="00B859E9" w:rsidRPr="00002AA7">
        <w:rPr>
          <w:rFonts w:ascii="Georgia" w:hAnsi="Georgia"/>
          <w:sz w:val="21"/>
          <w:szCs w:val="21"/>
        </w:rPr>
        <w:t xml:space="preserve">that reaches </w:t>
      </w:r>
      <w:r w:rsidR="00C33033" w:rsidRPr="00002AA7">
        <w:rPr>
          <w:rFonts w:ascii="Georgia" w:hAnsi="Georgia"/>
          <w:sz w:val="21"/>
          <w:szCs w:val="21"/>
        </w:rPr>
        <w:t>a 19</w:t>
      </w:r>
      <w:r w:rsidR="00323A18" w:rsidRPr="00002AA7">
        <w:rPr>
          <w:rFonts w:ascii="Georgia" w:hAnsi="Georgia"/>
          <w:sz w:val="21"/>
          <w:szCs w:val="21"/>
        </w:rPr>
        <w:t>6</w:t>
      </w:r>
      <w:r w:rsidR="00C33033" w:rsidRPr="00002AA7">
        <w:rPr>
          <w:rFonts w:ascii="Georgia" w:hAnsi="Georgia"/>
          <w:sz w:val="21"/>
          <w:szCs w:val="21"/>
        </w:rPr>
        <w:t xml:space="preserve"> ft maximum tip height, </w:t>
      </w:r>
      <w:r w:rsidR="00B859E9" w:rsidRPr="00002AA7">
        <w:rPr>
          <w:rFonts w:ascii="Georgia" w:hAnsi="Georgia"/>
          <w:sz w:val="21"/>
          <w:szCs w:val="21"/>
        </w:rPr>
        <w:t>providing</w:t>
      </w:r>
      <w:r w:rsidR="00C33033" w:rsidRPr="00002AA7">
        <w:rPr>
          <w:rFonts w:ascii="Georgia" w:hAnsi="Georgia"/>
          <w:sz w:val="21"/>
          <w:szCs w:val="21"/>
        </w:rPr>
        <w:t xml:space="preserve"> a winning combination of exceptional capacity and reach that is unmatched in the industry.</w:t>
      </w:r>
      <w:r w:rsidR="00C33033" w:rsidRPr="00B859E9">
        <w:rPr>
          <w:rFonts w:ascii="Georgia" w:hAnsi="Georgia"/>
          <w:sz w:val="21"/>
          <w:szCs w:val="21"/>
        </w:rPr>
        <w:t xml:space="preserve">  </w:t>
      </w:r>
    </w:p>
    <w:p w14:paraId="2615497D" w14:textId="77777777" w:rsidR="00D70122" w:rsidRDefault="00D70122" w:rsidP="00CB3069">
      <w:pPr>
        <w:spacing w:line="276" w:lineRule="auto"/>
        <w:rPr>
          <w:rFonts w:ascii="Georgia" w:hAnsi="Georgia"/>
          <w:sz w:val="21"/>
          <w:szCs w:val="21"/>
        </w:rPr>
      </w:pPr>
    </w:p>
    <w:p w14:paraId="19B0FBC2" w14:textId="4116AAAF" w:rsidR="008426D4" w:rsidRDefault="00D70122" w:rsidP="00CB3069">
      <w:pPr>
        <w:spacing w:line="276" w:lineRule="auto"/>
        <w:rPr>
          <w:rFonts w:ascii="Georgia" w:hAnsi="Georgia"/>
          <w:sz w:val="21"/>
          <w:szCs w:val="21"/>
        </w:rPr>
      </w:pPr>
      <w:r w:rsidRPr="00002AA7">
        <w:rPr>
          <w:rFonts w:ascii="Georgia" w:hAnsi="Georgia"/>
          <w:sz w:val="21"/>
          <w:szCs w:val="21"/>
        </w:rPr>
        <w:t xml:space="preserve">The NBT60L </w:t>
      </w:r>
      <w:r w:rsidR="00B412A0" w:rsidRPr="00002AA7">
        <w:rPr>
          <w:rFonts w:ascii="Georgia" w:hAnsi="Georgia"/>
          <w:sz w:val="21"/>
          <w:szCs w:val="21"/>
        </w:rPr>
        <w:t xml:space="preserve">is ideal for work </w:t>
      </w:r>
      <w:r w:rsidR="00C155AF" w:rsidRPr="00002AA7">
        <w:rPr>
          <w:rFonts w:ascii="Georgia" w:hAnsi="Georgia"/>
          <w:sz w:val="21"/>
          <w:szCs w:val="21"/>
        </w:rPr>
        <w:t xml:space="preserve">in the oil and gas </w:t>
      </w:r>
      <w:r w:rsidRPr="00002AA7">
        <w:rPr>
          <w:rFonts w:ascii="Georgia" w:hAnsi="Georgia"/>
          <w:sz w:val="21"/>
          <w:szCs w:val="21"/>
        </w:rPr>
        <w:t xml:space="preserve">industry, as well as utility sectors </w:t>
      </w:r>
      <w:r w:rsidR="00C155AF" w:rsidRPr="00002AA7">
        <w:rPr>
          <w:rFonts w:ascii="Georgia" w:hAnsi="Georgia"/>
          <w:sz w:val="21"/>
          <w:szCs w:val="21"/>
        </w:rPr>
        <w:t xml:space="preserve">because of its </w:t>
      </w:r>
      <w:r w:rsidR="00C71111" w:rsidRPr="00002AA7">
        <w:rPr>
          <w:rFonts w:ascii="Georgia" w:hAnsi="Georgia"/>
          <w:sz w:val="21"/>
          <w:szCs w:val="21"/>
        </w:rPr>
        <w:t>long main boom and stout turntable design</w:t>
      </w:r>
      <w:r w:rsidR="00B859E9" w:rsidRPr="00002AA7">
        <w:rPr>
          <w:rFonts w:ascii="Georgia" w:hAnsi="Georgia"/>
          <w:sz w:val="21"/>
          <w:szCs w:val="21"/>
        </w:rPr>
        <w:t>,</w:t>
      </w:r>
      <w:r w:rsidR="00C71111" w:rsidRPr="00002AA7">
        <w:rPr>
          <w:rFonts w:ascii="Georgia" w:hAnsi="Georgia"/>
          <w:sz w:val="21"/>
          <w:szCs w:val="21"/>
        </w:rPr>
        <w:t xml:space="preserve"> minimizing machine flex </w:t>
      </w:r>
      <w:r w:rsidR="00615B9F" w:rsidRPr="00002AA7">
        <w:rPr>
          <w:rFonts w:ascii="Georgia" w:hAnsi="Georgia"/>
          <w:sz w:val="21"/>
          <w:szCs w:val="21"/>
        </w:rPr>
        <w:t xml:space="preserve">and </w:t>
      </w:r>
      <w:r w:rsidR="00C71111" w:rsidRPr="00002AA7">
        <w:rPr>
          <w:rFonts w:ascii="Georgia" w:hAnsi="Georgia"/>
          <w:sz w:val="21"/>
          <w:szCs w:val="21"/>
        </w:rPr>
        <w:t xml:space="preserve">providing operators with increased confidence in making any lift. </w:t>
      </w:r>
      <w:r w:rsidR="00615B9F" w:rsidRPr="00002AA7">
        <w:rPr>
          <w:rFonts w:ascii="Georgia" w:hAnsi="Georgia"/>
          <w:sz w:val="21"/>
          <w:szCs w:val="21"/>
        </w:rPr>
        <w:t>The 16</w:t>
      </w:r>
      <w:r w:rsidR="00323A18" w:rsidRPr="00002AA7">
        <w:rPr>
          <w:rFonts w:ascii="Georgia" w:hAnsi="Georgia"/>
          <w:sz w:val="21"/>
          <w:szCs w:val="21"/>
        </w:rPr>
        <w:t>1</w:t>
      </w:r>
      <w:r w:rsidR="00B840E6" w:rsidRPr="00002AA7">
        <w:rPr>
          <w:rFonts w:ascii="Georgia" w:hAnsi="Georgia"/>
          <w:sz w:val="21"/>
          <w:szCs w:val="21"/>
        </w:rPr>
        <w:t xml:space="preserve"> </w:t>
      </w:r>
      <w:r w:rsidR="00615B9F" w:rsidRPr="00002AA7">
        <w:rPr>
          <w:rFonts w:ascii="Georgia" w:hAnsi="Georgia"/>
          <w:sz w:val="21"/>
          <w:szCs w:val="21"/>
        </w:rPr>
        <w:t xml:space="preserve">ft </w:t>
      </w:r>
      <w:r w:rsidR="00C155AF" w:rsidRPr="00002AA7">
        <w:rPr>
          <w:rFonts w:ascii="Georgia" w:hAnsi="Georgia"/>
          <w:sz w:val="21"/>
          <w:szCs w:val="21"/>
        </w:rPr>
        <w:t xml:space="preserve">maximum main boom height </w:t>
      </w:r>
      <w:r w:rsidR="009D3ABB" w:rsidRPr="00002AA7">
        <w:rPr>
          <w:rFonts w:ascii="Georgia" w:hAnsi="Georgia"/>
          <w:sz w:val="21"/>
          <w:szCs w:val="21"/>
        </w:rPr>
        <w:t xml:space="preserve">is great for </w:t>
      </w:r>
      <w:r w:rsidR="004A2173" w:rsidRPr="00002AA7">
        <w:rPr>
          <w:rFonts w:ascii="Georgia" w:hAnsi="Georgia"/>
          <w:sz w:val="21"/>
          <w:szCs w:val="21"/>
        </w:rPr>
        <w:t xml:space="preserve">holding tools above well heads or </w:t>
      </w:r>
      <w:r w:rsidR="009D3ABB" w:rsidRPr="00002AA7">
        <w:rPr>
          <w:rFonts w:ascii="Georgia" w:hAnsi="Georgia"/>
          <w:sz w:val="21"/>
          <w:szCs w:val="21"/>
        </w:rPr>
        <w:t xml:space="preserve">lifting and setting long </w:t>
      </w:r>
      <w:r w:rsidR="004B47E8" w:rsidRPr="00002AA7">
        <w:rPr>
          <w:rFonts w:ascii="Georgia" w:hAnsi="Georgia"/>
          <w:sz w:val="21"/>
          <w:szCs w:val="21"/>
        </w:rPr>
        <w:t xml:space="preserve">utility </w:t>
      </w:r>
      <w:r w:rsidR="009D3ABB" w:rsidRPr="00002AA7">
        <w:rPr>
          <w:rFonts w:ascii="Georgia" w:hAnsi="Georgia"/>
          <w:sz w:val="21"/>
          <w:szCs w:val="21"/>
        </w:rPr>
        <w:t>poles in place</w:t>
      </w:r>
      <w:r w:rsidR="00C155AF" w:rsidRPr="00002AA7">
        <w:rPr>
          <w:rFonts w:ascii="Georgia" w:hAnsi="Georgia"/>
          <w:sz w:val="21"/>
          <w:szCs w:val="21"/>
        </w:rPr>
        <w:t>.</w:t>
      </w:r>
      <w:bookmarkStart w:id="1" w:name="_GoBack"/>
      <w:bookmarkEnd w:id="1"/>
      <w:r w:rsidR="00C155AF" w:rsidRPr="00C155AF">
        <w:rPr>
          <w:rFonts w:ascii="Georgia" w:hAnsi="Georgia"/>
          <w:sz w:val="21"/>
          <w:szCs w:val="21"/>
        </w:rPr>
        <w:t xml:space="preserve"> </w:t>
      </w:r>
    </w:p>
    <w:p w14:paraId="35B6EF8F" w14:textId="77777777" w:rsidR="00D70122" w:rsidRDefault="00D70122" w:rsidP="00CB3069">
      <w:pPr>
        <w:spacing w:line="276" w:lineRule="auto"/>
        <w:rPr>
          <w:rFonts w:ascii="Georgia" w:hAnsi="Georgia"/>
          <w:sz w:val="21"/>
          <w:szCs w:val="21"/>
        </w:rPr>
      </w:pPr>
    </w:p>
    <w:p w14:paraId="46110FA0" w14:textId="60EE1446" w:rsidR="00915D7D" w:rsidRDefault="009D3ABB" w:rsidP="00915D7D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D70122">
        <w:rPr>
          <w:rFonts w:ascii="Georgia" w:hAnsi="Georgia"/>
          <w:sz w:val="21"/>
          <w:szCs w:val="21"/>
        </w:rPr>
        <w:t xml:space="preserve">The oil and gas and utility sectors were in mind when </w:t>
      </w:r>
      <w:r w:rsidR="00EC5E8C">
        <w:rPr>
          <w:rFonts w:ascii="Georgia" w:hAnsi="Georgia"/>
          <w:sz w:val="21"/>
          <w:szCs w:val="21"/>
        </w:rPr>
        <w:t xml:space="preserve">we </w:t>
      </w:r>
      <w:r w:rsidR="00D70122">
        <w:rPr>
          <w:rFonts w:ascii="Georgia" w:hAnsi="Georgia"/>
          <w:sz w:val="21"/>
          <w:szCs w:val="21"/>
        </w:rPr>
        <w:t xml:space="preserve">added a new 60 USt </w:t>
      </w:r>
      <w:r w:rsidR="004A2173">
        <w:rPr>
          <w:rFonts w:ascii="Georgia" w:hAnsi="Georgia"/>
          <w:sz w:val="21"/>
          <w:szCs w:val="21"/>
        </w:rPr>
        <w:t xml:space="preserve">National Crane </w:t>
      </w:r>
      <w:r w:rsidR="00615B9F">
        <w:rPr>
          <w:rFonts w:ascii="Georgia" w:hAnsi="Georgia"/>
          <w:sz w:val="21"/>
          <w:szCs w:val="21"/>
        </w:rPr>
        <w:t xml:space="preserve">model </w:t>
      </w:r>
      <w:r w:rsidR="00D70122">
        <w:rPr>
          <w:rFonts w:ascii="Georgia" w:hAnsi="Georgia"/>
          <w:sz w:val="21"/>
          <w:szCs w:val="21"/>
        </w:rPr>
        <w:t>with a longer boom option</w:t>
      </w:r>
      <w:r>
        <w:rPr>
          <w:rFonts w:ascii="Georgia" w:hAnsi="Georgia"/>
          <w:sz w:val="21"/>
          <w:szCs w:val="21"/>
        </w:rPr>
        <w:t>,” said Bob Ritter, product manager of boom trucks at Manitowoc. “</w:t>
      </w:r>
      <w:r w:rsidR="00915D7D">
        <w:rPr>
          <w:rFonts w:ascii="Georgia" w:hAnsi="Georgia"/>
          <w:sz w:val="21"/>
          <w:szCs w:val="21"/>
        </w:rPr>
        <w:t xml:space="preserve">We </w:t>
      </w:r>
      <w:r w:rsidR="00280692">
        <w:rPr>
          <w:rFonts w:ascii="Georgia" w:hAnsi="Georgia"/>
          <w:sz w:val="21"/>
          <w:szCs w:val="21"/>
        </w:rPr>
        <w:t xml:space="preserve">are committed to engineering </w:t>
      </w:r>
      <w:r w:rsidR="00615B9F">
        <w:rPr>
          <w:rFonts w:ascii="Georgia" w:hAnsi="Georgia"/>
          <w:sz w:val="21"/>
          <w:szCs w:val="21"/>
        </w:rPr>
        <w:t xml:space="preserve">solid and reliable </w:t>
      </w:r>
      <w:r w:rsidR="00280692">
        <w:rPr>
          <w:rFonts w:ascii="Georgia" w:hAnsi="Georgia"/>
          <w:sz w:val="21"/>
          <w:szCs w:val="21"/>
        </w:rPr>
        <w:t>boom trucks that National Crane operators have come to expect.</w:t>
      </w:r>
      <w:r w:rsidR="000D36BB">
        <w:rPr>
          <w:rFonts w:ascii="Georgia" w:hAnsi="Georgia"/>
          <w:sz w:val="21"/>
          <w:szCs w:val="21"/>
        </w:rPr>
        <w:t xml:space="preserve"> Listening to our customers is fundamental to </w:t>
      </w:r>
      <w:r w:rsidR="000D36BB">
        <w:rPr>
          <w:rFonts w:ascii="Georgia" w:hAnsi="Georgia"/>
          <w:i/>
          <w:sz w:val="21"/>
          <w:szCs w:val="21"/>
        </w:rPr>
        <w:t xml:space="preserve">The Manitowoc Way, </w:t>
      </w:r>
      <w:r w:rsidR="000D36BB" w:rsidRPr="00FB3A36">
        <w:rPr>
          <w:rFonts w:ascii="Georgia" w:hAnsi="Georgia"/>
          <w:sz w:val="21"/>
          <w:szCs w:val="21"/>
        </w:rPr>
        <w:t xml:space="preserve">and the </w:t>
      </w:r>
      <w:r w:rsidR="000D36BB">
        <w:rPr>
          <w:rFonts w:ascii="Georgia" w:hAnsi="Georgia"/>
          <w:sz w:val="21"/>
          <w:szCs w:val="21"/>
        </w:rPr>
        <w:t>NBT60L</w:t>
      </w:r>
      <w:r w:rsidR="00615B9F">
        <w:rPr>
          <w:rFonts w:ascii="Georgia" w:hAnsi="Georgia"/>
          <w:sz w:val="21"/>
          <w:szCs w:val="21"/>
        </w:rPr>
        <w:t>,</w:t>
      </w:r>
      <w:r w:rsidR="000D36BB">
        <w:rPr>
          <w:rFonts w:ascii="Georgia" w:hAnsi="Georgia"/>
          <w:sz w:val="21"/>
          <w:szCs w:val="21"/>
        </w:rPr>
        <w:t xml:space="preserve"> </w:t>
      </w:r>
      <w:r w:rsidR="00280692">
        <w:rPr>
          <w:rFonts w:ascii="Georgia" w:hAnsi="Georgia"/>
          <w:sz w:val="21"/>
          <w:szCs w:val="21"/>
        </w:rPr>
        <w:t>with its</w:t>
      </w:r>
      <w:r w:rsidR="000D36BB">
        <w:rPr>
          <w:rFonts w:ascii="Georgia" w:hAnsi="Georgia"/>
          <w:sz w:val="21"/>
          <w:szCs w:val="21"/>
        </w:rPr>
        <w:t xml:space="preserve"> long boom and higher capacity, is exactly what they wanted.</w:t>
      </w:r>
      <w:r w:rsidR="00915D7D">
        <w:rPr>
          <w:rFonts w:ascii="Georgia" w:hAnsi="Georgia"/>
          <w:sz w:val="21"/>
          <w:szCs w:val="21"/>
        </w:rPr>
        <w:t>”</w:t>
      </w:r>
    </w:p>
    <w:p w14:paraId="39C415C4" w14:textId="77777777" w:rsidR="00C155AF" w:rsidRDefault="00C155AF" w:rsidP="00915D7D">
      <w:pPr>
        <w:spacing w:line="276" w:lineRule="auto"/>
        <w:rPr>
          <w:rFonts w:ascii="Georgia" w:hAnsi="Georgia"/>
          <w:sz w:val="21"/>
          <w:szCs w:val="21"/>
        </w:rPr>
      </w:pPr>
    </w:p>
    <w:p w14:paraId="4035C795" w14:textId="03B0A417" w:rsidR="00AC1FBC" w:rsidRDefault="00280692" w:rsidP="00CB3069">
      <w:pPr>
        <w:spacing w:line="276" w:lineRule="auto"/>
        <w:rPr>
          <w:rFonts w:ascii="Georgia" w:hAnsi="Georgia"/>
          <w:sz w:val="21"/>
          <w:szCs w:val="21"/>
        </w:rPr>
      </w:pPr>
      <w:r w:rsidRPr="00B859E9">
        <w:rPr>
          <w:rFonts w:ascii="Georgia" w:hAnsi="Georgia"/>
          <w:sz w:val="21"/>
          <w:szCs w:val="21"/>
        </w:rPr>
        <w:t>The NBT60L comes standard with operator</w:t>
      </w:r>
      <w:r w:rsidR="00615B9F">
        <w:rPr>
          <w:rFonts w:ascii="Georgia" w:hAnsi="Georgia"/>
          <w:sz w:val="21"/>
          <w:szCs w:val="21"/>
        </w:rPr>
        <w:t>-</w:t>
      </w:r>
      <w:r w:rsidRPr="00B859E9">
        <w:rPr>
          <w:rFonts w:ascii="Georgia" w:hAnsi="Georgia"/>
          <w:sz w:val="21"/>
          <w:szCs w:val="21"/>
        </w:rPr>
        <w:t xml:space="preserve">centric features such as the deluxe operator’s tilt cab with heated seat, an easy to use color graphical display and real-time diagnostics for simplified troubleshooting without the need </w:t>
      </w:r>
      <w:r w:rsidR="00D13CD1">
        <w:rPr>
          <w:rFonts w:ascii="Georgia" w:hAnsi="Georgia"/>
          <w:sz w:val="21"/>
          <w:szCs w:val="21"/>
        </w:rPr>
        <w:t>for</w:t>
      </w:r>
      <w:r w:rsidRPr="00B859E9">
        <w:rPr>
          <w:rFonts w:ascii="Georgia" w:hAnsi="Georgia"/>
          <w:sz w:val="21"/>
          <w:szCs w:val="21"/>
        </w:rPr>
        <w:t xml:space="preserve"> a laptop. Additional state</w:t>
      </w:r>
      <w:r w:rsidR="00615B9F">
        <w:rPr>
          <w:rFonts w:ascii="Georgia" w:hAnsi="Georgia"/>
          <w:sz w:val="21"/>
          <w:szCs w:val="21"/>
        </w:rPr>
        <w:t>-</w:t>
      </w:r>
      <w:r w:rsidRPr="00B859E9">
        <w:rPr>
          <w:rFonts w:ascii="Georgia" w:hAnsi="Georgia"/>
          <w:sz w:val="21"/>
          <w:szCs w:val="21"/>
        </w:rPr>
        <w:t>of</w:t>
      </w:r>
      <w:r w:rsidR="00615B9F">
        <w:rPr>
          <w:rFonts w:ascii="Georgia" w:hAnsi="Georgia"/>
          <w:sz w:val="21"/>
          <w:szCs w:val="21"/>
        </w:rPr>
        <w:t>-</w:t>
      </w:r>
      <w:r w:rsidRPr="00B859E9">
        <w:rPr>
          <w:rFonts w:ascii="Georgia" w:hAnsi="Georgia"/>
          <w:sz w:val="21"/>
          <w:szCs w:val="21"/>
        </w:rPr>
        <w:t>the</w:t>
      </w:r>
      <w:r w:rsidR="00615B9F">
        <w:rPr>
          <w:rFonts w:ascii="Georgia" w:hAnsi="Georgia"/>
          <w:sz w:val="21"/>
          <w:szCs w:val="21"/>
        </w:rPr>
        <w:t>-</w:t>
      </w:r>
      <w:r w:rsidRPr="00B859E9">
        <w:rPr>
          <w:rFonts w:ascii="Georgia" w:hAnsi="Georgia"/>
          <w:sz w:val="21"/>
          <w:szCs w:val="21"/>
        </w:rPr>
        <w:t>art features include electric over hydraulic controls with speed adjustability, hydraulically removable counterweight, optional multiple camera system for increased job</w:t>
      </w:r>
      <w:r w:rsidR="00615B9F">
        <w:rPr>
          <w:rFonts w:ascii="Georgia" w:hAnsi="Georgia"/>
          <w:sz w:val="21"/>
          <w:szCs w:val="21"/>
        </w:rPr>
        <w:t xml:space="preserve"> </w:t>
      </w:r>
      <w:r w:rsidRPr="00B859E9">
        <w:rPr>
          <w:rFonts w:ascii="Georgia" w:hAnsi="Georgia"/>
          <w:sz w:val="21"/>
          <w:szCs w:val="21"/>
        </w:rPr>
        <w:t xml:space="preserve">site visibility </w:t>
      </w:r>
      <w:r w:rsidR="00AC1FBC" w:rsidRPr="00B859E9">
        <w:rPr>
          <w:rFonts w:ascii="Georgia" w:hAnsi="Georgia"/>
          <w:sz w:val="21"/>
          <w:szCs w:val="21"/>
        </w:rPr>
        <w:t>and</w:t>
      </w:r>
      <w:r w:rsidRPr="00B859E9">
        <w:rPr>
          <w:rFonts w:ascii="Georgia" w:hAnsi="Georgia"/>
          <w:sz w:val="21"/>
          <w:szCs w:val="21"/>
        </w:rPr>
        <w:t xml:space="preserve"> a fully integrated wireless wind speed indicator.</w:t>
      </w:r>
      <w:r>
        <w:t xml:space="preserve">  </w:t>
      </w:r>
    </w:p>
    <w:p w14:paraId="2920EEF6" w14:textId="77777777" w:rsidR="00EA3F7D" w:rsidRDefault="00EA3F7D" w:rsidP="00CB3069">
      <w:pPr>
        <w:spacing w:line="276" w:lineRule="auto"/>
        <w:rPr>
          <w:rFonts w:ascii="Georgia" w:hAnsi="Georgia"/>
          <w:sz w:val="21"/>
          <w:szCs w:val="21"/>
        </w:rPr>
      </w:pPr>
    </w:p>
    <w:p w14:paraId="6F7C106E" w14:textId="2755AF13" w:rsidR="00EA3F7D" w:rsidRPr="00D84B11" w:rsidRDefault="00B50F29" w:rsidP="00CB306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“The longer five-section boom, off-settable jib, tilt cab and diagnostics tools all enable customers to work more efficiently,” Ritter said. “</w:t>
      </w:r>
      <w:r w:rsidR="00B51E97">
        <w:rPr>
          <w:rFonts w:ascii="Georgia" w:hAnsi="Georgia"/>
          <w:sz w:val="21"/>
          <w:szCs w:val="21"/>
        </w:rPr>
        <w:t>And while they’re operating the crane, it will be far more comfortable, thanks to the new cab features. This is an extremely versatile crane that can be used on a wide variety of applications</w:t>
      </w:r>
      <w:r w:rsidR="00C71111">
        <w:rPr>
          <w:rFonts w:ascii="Georgia" w:hAnsi="Georgia"/>
          <w:sz w:val="21"/>
          <w:szCs w:val="21"/>
        </w:rPr>
        <w:t>.</w:t>
      </w:r>
      <w:r w:rsidR="008D1FA7">
        <w:rPr>
          <w:rFonts w:ascii="Georgia" w:hAnsi="Georgia"/>
          <w:sz w:val="21"/>
          <w:szCs w:val="21"/>
        </w:rPr>
        <w:t>”</w:t>
      </w:r>
    </w:p>
    <w:p w14:paraId="058F4D97" w14:textId="2902A9C5" w:rsidR="00813535" w:rsidRDefault="00813535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84C598A" w14:textId="6855DFC7" w:rsidR="00E37153" w:rsidRPr="00E37153" w:rsidRDefault="00E37153" w:rsidP="00E37153">
      <w:pPr>
        <w:spacing w:line="276" w:lineRule="auto"/>
        <w:rPr>
          <w:rFonts w:ascii="Georgia" w:hAnsi="Georgia" w:cs="Georgia"/>
          <w:sz w:val="21"/>
          <w:szCs w:val="21"/>
        </w:rPr>
      </w:pPr>
      <w:r w:rsidRPr="00E37153">
        <w:rPr>
          <w:rFonts w:ascii="Georgia" w:hAnsi="Georgia" w:cs="Georgia"/>
          <w:sz w:val="21"/>
          <w:szCs w:val="21"/>
        </w:rPr>
        <w:t xml:space="preserve">To learn more about the </w:t>
      </w:r>
      <w:r w:rsidRPr="00D71DA5">
        <w:rPr>
          <w:rFonts w:ascii="Georgia" w:hAnsi="Georgia" w:cs="Georgia"/>
          <w:sz w:val="21"/>
          <w:szCs w:val="21"/>
        </w:rPr>
        <w:t>NBT60L</w:t>
      </w:r>
      <w:r w:rsidRPr="00E37153">
        <w:rPr>
          <w:rFonts w:ascii="Georgia" w:hAnsi="Georgia" w:cs="Georgia"/>
          <w:sz w:val="21"/>
          <w:szCs w:val="21"/>
        </w:rPr>
        <w:t xml:space="preserve">, </w:t>
      </w:r>
      <w:hyperlink r:id="rId13" w:history="1">
        <w:r w:rsidRPr="00E37153">
          <w:rPr>
            <w:rStyle w:val="Hyperlink"/>
            <w:rFonts w:ascii="Georgia" w:hAnsi="Georgia" w:cs="Georgia"/>
            <w:sz w:val="21"/>
            <w:szCs w:val="21"/>
          </w:rPr>
          <w:t>click her</w:t>
        </w:r>
        <w:r w:rsidRPr="00D71DA5">
          <w:rPr>
            <w:rStyle w:val="Hyperlink"/>
            <w:rFonts w:ascii="Georgia" w:hAnsi="Georgia" w:cs="Georgia"/>
            <w:sz w:val="21"/>
            <w:szCs w:val="21"/>
          </w:rPr>
          <w:t>e</w:t>
        </w:r>
      </w:hyperlink>
      <w:r w:rsidRPr="00D71DA5">
        <w:rPr>
          <w:rFonts w:ascii="Georgia" w:hAnsi="Georgia" w:cs="Georgia"/>
          <w:sz w:val="21"/>
          <w:szCs w:val="21"/>
        </w:rPr>
        <w:t>.</w:t>
      </w:r>
    </w:p>
    <w:p w14:paraId="6637C501" w14:textId="77777777" w:rsidR="00E37153" w:rsidRPr="00E06736" w:rsidRDefault="00E37153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5A0569F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5327F783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F4F500E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60BEFF67" w14:textId="77777777" w:rsidR="003D0A5C" w:rsidRPr="006A69FE" w:rsidRDefault="00210EAF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1A58F5DA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61DC6118" w14:textId="77777777" w:rsidR="00F3457B" w:rsidRDefault="003D0A5C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210EAF" w:rsidRPr="00210EAF">
        <w:rPr>
          <w:rFonts w:ascii="Verdana" w:hAnsi="Verdana"/>
          <w:color w:val="41525C"/>
          <w:sz w:val="18"/>
          <w:szCs w:val="18"/>
        </w:rPr>
        <w:t>920 683 6345</w:t>
      </w:r>
    </w:p>
    <w:p w14:paraId="4B0B82D8" w14:textId="1236559A" w:rsidR="008639B2" w:rsidRDefault="002D7139" w:rsidP="00B0246E">
      <w:pPr>
        <w:spacing w:line="276" w:lineRule="auto"/>
        <w:rPr>
          <w:rFonts w:ascii="Verdana" w:hAnsi="Verdana"/>
          <w:color w:val="595959" w:themeColor="text1" w:themeTint="A6"/>
          <w:sz w:val="18"/>
          <w:szCs w:val="18"/>
        </w:rPr>
      </w:pPr>
      <w:hyperlink r:id="rId14" w:history="1">
        <w:r w:rsidR="00B840E6" w:rsidRPr="00B840E6">
          <w:rPr>
            <w:rStyle w:val="Hyperlink"/>
            <w:rFonts w:ascii="Verdana" w:hAnsi="Verdana"/>
            <w:sz w:val="18"/>
            <w:szCs w:val="18"/>
          </w:rPr>
          <w:t>amy.marten@manitowoc.com</w:t>
        </w:r>
      </w:hyperlink>
    </w:p>
    <w:p w14:paraId="497EBB9A" w14:textId="77777777" w:rsidR="00B840E6" w:rsidRDefault="00B840E6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3A76DD1" w14:textId="777777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lastRenderedPageBreak/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192C9A22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F21CE76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EFA62FA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56B3F00E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CB3069">
        <w:rPr>
          <w:rFonts w:ascii="Verdana" w:hAnsi="Verdana"/>
          <w:color w:val="41525C"/>
          <w:sz w:val="18"/>
        </w:rPr>
        <w:t>414 760 4600</w:t>
      </w:r>
    </w:p>
    <w:p w14:paraId="500D1DC1" w14:textId="77777777" w:rsidR="00235157" w:rsidRDefault="002D7139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5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23B58B2" w14:textId="77777777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59C66780" w14:textId="77777777" w:rsidR="00A0014C" w:rsidRPr="00A44D46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A0014C" w:rsidRPr="00A44D46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5E143" w14:textId="77777777" w:rsidR="002D7139" w:rsidRDefault="002D7139">
      <w:r>
        <w:separator/>
      </w:r>
    </w:p>
  </w:endnote>
  <w:endnote w:type="continuationSeparator" w:id="0">
    <w:p w14:paraId="31FB4813" w14:textId="77777777" w:rsidR="002D7139" w:rsidRDefault="002D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94706" w14:textId="77777777" w:rsidR="002D7139" w:rsidRDefault="002D7139">
      <w:r>
        <w:separator/>
      </w:r>
    </w:p>
  </w:footnote>
  <w:footnote w:type="continuationSeparator" w:id="0">
    <w:p w14:paraId="1008637C" w14:textId="77777777" w:rsidR="002D7139" w:rsidRDefault="002D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0DA4" w14:textId="77777777" w:rsidR="0020673E" w:rsidRPr="00164A29" w:rsidRDefault="0020673E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8D1FA7">
      <w:rPr>
        <w:rFonts w:ascii="Verdana" w:hAnsi="Verdana"/>
        <w:b/>
        <w:color w:val="41525C"/>
        <w:sz w:val="18"/>
        <w:szCs w:val="18"/>
      </w:rPr>
      <w:t>Manitowoc introduces new National Crane NBT60L boom truck</w:t>
    </w:r>
  </w:p>
  <w:p w14:paraId="13D12FB6" w14:textId="72E91FB1" w:rsidR="0020673E" w:rsidRPr="00164A29" w:rsidRDefault="002E3058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September 23</w:t>
    </w:r>
    <w:r w:rsidR="0020673E">
      <w:rPr>
        <w:rFonts w:ascii="Verdana" w:hAnsi="Verdana"/>
        <w:color w:val="41525C"/>
        <w:sz w:val="18"/>
        <w:szCs w:val="18"/>
      </w:rPr>
      <w:t>, 2019</w:t>
    </w:r>
  </w:p>
  <w:p w14:paraId="5B201881" w14:textId="77777777" w:rsidR="0020673E" w:rsidRPr="003E31C0" w:rsidRDefault="0020673E" w:rsidP="00163032">
    <w:pPr>
      <w:spacing w:line="276" w:lineRule="auto"/>
      <w:rPr>
        <w:rFonts w:ascii="Verdana" w:hAnsi="Verdana"/>
        <w:sz w:val="16"/>
        <w:szCs w:val="16"/>
      </w:rPr>
    </w:pPr>
  </w:p>
  <w:p w14:paraId="79590053" w14:textId="77777777" w:rsidR="0020673E" w:rsidRDefault="00206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2AA7"/>
    <w:rsid w:val="00003D82"/>
    <w:rsid w:val="00005F74"/>
    <w:rsid w:val="00007FF2"/>
    <w:rsid w:val="00010344"/>
    <w:rsid w:val="000172C9"/>
    <w:rsid w:val="00022E8A"/>
    <w:rsid w:val="000306B2"/>
    <w:rsid w:val="00030BEE"/>
    <w:rsid w:val="00033A4B"/>
    <w:rsid w:val="00034578"/>
    <w:rsid w:val="00035822"/>
    <w:rsid w:val="00037AB5"/>
    <w:rsid w:val="0004232A"/>
    <w:rsid w:val="00042F47"/>
    <w:rsid w:val="00046012"/>
    <w:rsid w:val="00046C55"/>
    <w:rsid w:val="0005150F"/>
    <w:rsid w:val="00051CCE"/>
    <w:rsid w:val="00051F75"/>
    <w:rsid w:val="00052603"/>
    <w:rsid w:val="0005270E"/>
    <w:rsid w:val="00053C35"/>
    <w:rsid w:val="000572B4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EDE"/>
    <w:rsid w:val="000819C1"/>
    <w:rsid w:val="0008353F"/>
    <w:rsid w:val="00083F23"/>
    <w:rsid w:val="00084D7B"/>
    <w:rsid w:val="00085502"/>
    <w:rsid w:val="00085F09"/>
    <w:rsid w:val="000869EE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B7F39"/>
    <w:rsid w:val="000C0256"/>
    <w:rsid w:val="000C028D"/>
    <w:rsid w:val="000C17E9"/>
    <w:rsid w:val="000C672F"/>
    <w:rsid w:val="000D36BB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1E1F"/>
    <w:rsid w:val="001112E6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4457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5BA4"/>
    <w:rsid w:val="001768CF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C0797"/>
    <w:rsid w:val="001C1EAE"/>
    <w:rsid w:val="001C3608"/>
    <w:rsid w:val="001C4E0C"/>
    <w:rsid w:val="001C6DCC"/>
    <w:rsid w:val="001D046B"/>
    <w:rsid w:val="001D482A"/>
    <w:rsid w:val="001D5B76"/>
    <w:rsid w:val="001D7FC6"/>
    <w:rsid w:val="001E23EF"/>
    <w:rsid w:val="001E4088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673E"/>
    <w:rsid w:val="00207B61"/>
    <w:rsid w:val="00210135"/>
    <w:rsid w:val="00210EAF"/>
    <w:rsid w:val="00213591"/>
    <w:rsid w:val="0022144C"/>
    <w:rsid w:val="00222A4F"/>
    <w:rsid w:val="002235B3"/>
    <w:rsid w:val="0022453C"/>
    <w:rsid w:val="002252D3"/>
    <w:rsid w:val="00227B4E"/>
    <w:rsid w:val="002305C1"/>
    <w:rsid w:val="00231F98"/>
    <w:rsid w:val="00235157"/>
    <w:rsid w:val="00241146"/>
    <w:rsid w:val="00242BFB"/>
    <w:rsid w:val="002436CE"/>
    <w:rsid w:val="00246C58"/>
    <w:rsid w:val="002507C8"/>
    <w:rsid w:val="00252EB8"/>
    <w:rsid w:val="0025349B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658A"/>
    <w:rsid w:val="00280692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38CE"/>
    <w:rsid w:val="002A5645"/>
    <w:rsid w:val="002A57B3"/>
    <w:rsid w:val="002A6CBE"/>
    <w:rsid w:val="002A730A"/>
    <w:rsid w:val="002B11B7"/>
    <w:rsid w:val="002B241E"/>
    <w:rsid w:val="002B36D3"/>
    <w:rsid w:val="002B3CD6"/>
    <w:rsid w:val="002B4131"/>
    <w:rsid w:val="002B661D"/>
    <w:rsid w:val="002B735D"/>
    <w:rsid w:val="002B7BAC"/>
    <w:rsid w:val="002C13C5"/>
    <w:rsid w:val="002C1B6C"/>
    <w:rsid w:val="002C3565"/>
    <w:rsid w:val="002C3754"/>
    <w:rsid w:val="002C40E9"/>
    <w:rsid w:val="002C69B4"/>
    <w:rsid w:val="002D1C44"/>
    <w:rsid w:val="002D7139"/>
    <w:rsid w:val="002E2756"/>
    <w:rsid w:val="002E3058"/>
    <w:rsid w:val="002E41F1"/>
    <w:rsid w:val="002E5A7E"/>
    <w:rsid w:val="002E61D0"/>
    <w:rsid w:val="002E793B"/>
    <w:rsid w:val="002F48A7"/>
    <w:rsid w:val="002F4FC1"/>
    <w:rsid w:val="003028C8"/>
    <w:rsid w:val="0030349B"/>
    <w:rsid w:val="00303BD6"/>
    <w:rsid w:val="003045AE"/>
    <w:rsid w:val="0030501A"/>
    <w:rsid w:val="00306453"/>
    <w:rsid w:val="003077F1"/>
    <w:rsid w:val="00307C8B"/>
    <w:rsid w:val="00310B62"/>
    <w:rsid w:val="00311F6C"/>
    <w:rsid w:val="00313457"/>
    <w:rsid w:val="00313877"/>
    <w:rsid w:val="00321840"/>
    <w:rsid w:val="00323A18"/>
    <w:rsid w:val="00326A6B"/>
    <w:rsid w:val="00327916"/>
    <w:rsid w:val="003314F5"/>
    <w:rsid w:val="00331D32"/>
    <w:rsid w:val="00340800"/>
    <w:rsid w:val="00341A80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804"/>
    <w:rsid w:val="003573ED"/>
    <w:rsid w:val="003577E2"/>
    <w:rsid w:val="00362165"/>
    <w:rsid w:val="00363EDD"/>
    <w:rsid w:val="0036530E"/>
    <w:rsid w:val="003657A3"/>
    <w:rsid w:val="00367D20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8ED"/>
    <w:rsid w:val="003F1149"/>
    <w:rsid w:val="003F46E7"/>
    <w:rsid w:val="003F60B4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08A0"/>
    <w:rsid w:val="00431ED8"/>
    <w:rsid w:val="004337D9"/>
    <w:rsid w:val="00435CF7"/>
    <w:rsid w:val="00441B7D"/>
    <w:rsid w:val="00443EAF"/>
    <w:rsid w:val="0044404F"/>
    <w:rsid w:val="004442D3"/>
    <w:rsid w:val="004462D7"/>
    <w:rsid w:val="00450286"/>
    <w:rsid w:val="0045360E"/>
    <w:rsid w:val="00454463"/>
    <w:rsid w:val="00455E67"/>
    <w:rsid w:val="004578B3"/>
    <w:rsid w:val="00457A3C"/>
    <w:rsid w:val="00461F06"/>
    <w:rsid w:val="004625E6"/>
    <w:rsid w:val="00474F44"/>
    <w:rsid w:val="004764CE"/>
    <w:rsid w:val="00484BAD"/>
    <w:rsid w:val="00485E2A"/>
    <w:rsid w:val="00486168"/>
    <w:rsid w:val="004A02FE"/>
    <w:rsid w:val="004A1E08"/>
    <w:rsid w:val="004A2173"/>
    <w:rsid w:val="004A2959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2A89"/>
    <w:rsid w:val="004B47E8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082"/>
    <w:rsid w:val="004D43B9"/>
    <w:rsid w:val="004D486D"/>
    <w:rsid w:val="004D5091"/>
    <w:rsid w:val="004D6751"/>
    <w:rsid w:val="004E087D"/>
    <w:rsid w:val="004E3245"/>
    <w:rsid w:val="004E44F5"/>
    <w:rsid w:val="004E7899"/>
    <w:rsid w:val="004F1CD8"/>
    <w:rsid w:val="004F304C"/>
    <w:rsid w:val="004F49FB"/>
    <w:rsid w:val="004F4D30"/>
    <w:rsid w:val="005011F9"/>
    <w:rsid w:val="005015E0"/>
    <w:rsid w:val="00502609"/>
    <w:rsid w:val="00503C85"/>
    <w:rsid w:val="00504D09"/>
    <w:rsid w:val="00506C1D"/>
    <w:rsid w:val="00511EAA"/>
    <w:rsid w:val="005127AF"/>
    <w:rsid w:val="00512975"/>
    <w:rsid w:val="00515556"/>
    <w:rsid w:val="005158D6"/>
    <w:rsid w:val="00517806"/>
    <w:rsid w:val="005212B7"/>
    <w:rsid w:val="00522F19"/>
    <w:rsid w:val="005237A5"/>
    <w:rsid w:val="00523E0B"/>
    <w:rsid w:val="00525AEF"/>
    <w:rsid w:val="00525E57"/>
    <w:rsid w:val="00530ACF"/>
    <w:rsid w:val="00531765"/>
    <w:rsid w:val="00533011"/>
    <w:rsid w:val="00534FF5"/>
    <w:rsid w:val="005404E5"/>
    <w:rsid w:val="00544E83"/>
    <w:rsid w:val="0054525F"/>
    <w:rsid w:val="00545ED3"/>
    <w:rsid w:val="005464EB"/>
    <w:rsid w:val="00553749"/>
    <w:rsid w:val="00555E41"/>
    <w:rsid w:val="005567E5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16DC"/>
    <w:rsid w:val="00583F66"/>
    <w:rsid w:val="0058456F"/>
    <w:rsid w:val="00587442"/>
    <w:rsid w:val="0058771D"/>
    <w:rsid w:val="005902B6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5322"/>
    <w:rsid w:val="005A55B5"/>
    <w:rsid w:val="005B61A5"/>
    <w:rsid w:val="005C6A7F"/>
    <w:rsid w:val="005D03F2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F06AF"/>
    <w:rsid w:val="005F1CA4"/>
    <w:rsid w:val="005F541E"/>
    <w:rsid w:val="005F69D2"/>
    <w:rsid w:val="005F777B"/>
    <w:rsid w:val="005F7F05"/>
    <w:rsid w:val="005F7F83"/>
    <w:rsid w:val="00607C0E"/>
    <w:rsid w:val="00613C4F"/>
    <w:rsid w:val="006145DA"/>
    <w:rsid w:val="006151AF"/>
    <w:rsid w:val="00615A32"/>
    <w:rsid w:val="00615B9F"/>
    <w:rsid w:val="00621648"/>
    <w:rsid w:val="00622AF8"/>
    <w:rsid w:val="0062481D"/>
    <w:rsid w:val="006249C6"/>
    <w:rsid w:val="00624C5F"/>
    <w:rsid w:val="0063480E"/>
    <w:rsid w:val="00637BFC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678A8"/>
    <w:rsid w:val="00670A2C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B6F"/>
    <w:rsid w:val="006B1E6B"/>
    <w:rsid w:val="006B29C1"/>
    <w:rsid w:val="006B4403"/>
    <w:rsid w:val="006B5FDE"/>
    <w:rsid w:val="006C0C92"/>
    <w:rsid w:val="006C1643"/>
    <w:rsid w:val="006C1D81"/>
    <w:rsid w:val="006C6E0A"/>
    <w:rsid w:val="006C78FA"/>
    <w:rsid w:val="006D4103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2552"/>
    <w:rsid w:val="0070354D"/>
    <w:rsid w:val="00703D37"/>
    <w:rsid w:val="00706E74"/>
    <w:rsid w:val="0071309E"/>
    <w:rsid w:val="007170BE"/>
    <w:rsid w:val="00720605"/>
    <w:rsid w:val="00720BEB"/>
    <w:rsid w:val="00723AB3"/>
    <w:rsid w:val="0072560B"/>
    <w:rsid w:val="00727405"/>
    <w:rsid w:val="00731634"/>
    <w:rsid w:val="007318AB"/>
    <w:rsid w:val="007347FD"/>
    <w:rsid w:val="00735733"/>
    <w:rsid w:val="00735D29"/>
    <w:rsid w:val="0073638B"/>
    <w:rsid w:val="007371B7"/>
    <w:rsid w:val="00741BF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385B"/>
    <w:rsid w:val="00776536"/>
    <w:rsid w:val="00777ABC"/>
    <w:rsid w:val="007839ED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B5C"/>
    <w:rsid w:val="007A4178"/>
    <w:rsid w:val="007A6FDC"/>
    <w:rsid w:val="007B1434"/>
    <w:rsid w:val="007B3A58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4EB6"/>
    <w:rsid w:val="007F7049"/>
    <w:rsid w:val="007F740C"/>
    <w:rsid w:val="008008EB"/>
    <w:rsid w:val="00801325"/>
    <w:rsid w:val="00801B89"/>
    <w:rsid w:val="00803E17"/>
    <w:rsid w:val="008049F1"/>
    <w:rsid w:val="00804B60"/>
    <w:rsid w:val="008067FE"/>
    <w:rsid w:val="00810B8D"/>
    <w:rsid w:val="00813535"/>
    <w:rsid w:val="00813770"/>
    <w:rsid w:val="008159D1"/>
    <w:rsid w:val="00821058"/>
    <w:rsid w:val="0082404B"/>
    <w:rsid w:val="00831A87"/>
    <w:rsid w:val="00836C73"/>
    <w:rsid w:val="0084048F"/>
    <w:rsid w:val="00841023"/>
    <w:rsid w:val="00841E4E"/>
    <w:rsid w:val="008426D4"/>
    <w:rsid w:val="0084272F"/>
    <w:rsid w:val="00842E4F"/>
    <w:rsid w:val="00843610"/>
    <w:rsid w:val="00843B90"/>
    <w:rsid w:val="00843BF2"/>
    <w:rsid w:val="00845647"/>
    <w:rsid w:val="00847203"/>
    <w:rsid w:val="00853112"/>
    <w:rsid w:val="008534E9"/>
    <w:rsid w:val="0085452A"/>
    <w:rsid w:val="0085558D"/>
    <w:rsid w:val="008573FF"/>
    <w:rsid w:val="00860E50"/>
    <w:rsid w:val="00861267"/>
    <w:rsid w:val="00862E84"/>
    <w:rsid w:val="008630FF"/>
    <w:rsid w:val="008639B2"/>
    <w:rsid w:val="008775DC"/>
    <w:rsid w:val="00877E0E"/>
    <w:rsid w:val="00882D97"/>
    <w:rsid w:val="00886E84"/>
    <w:rsid w:val="00892706"/>
    <w:rsid w:val="00894B77"/>
    <w:rsid w:val="008951E1"/>
    <w:rsid w:val="00895B98"/>
    <w:rsid w:val="008A0686"/>
    <w:rsid w:val="008A2386"/>
    <w:rsid w:val="008A58A9"/>
    <w:rsid w:val="008A6CA2"/>
    <w:rsid w:val="008A6EE0"/>
    <w:rsid w:val="008B2A65"/>
    <w:rsid w:val="008B33DA"/>
    <w:rsid w:val="008B5701"/>
    <w:rsid w:val="008B6D47"/>
    <w:rsid w:val="008C3FE2"/>
    <w:rsid w:val="008D0268"/>
    <w:rsid w:val="008D06A9"/>
    <w:rsid w:val="008D070A"/>
    <w:rsid w:val="008D0C53"/>
    <w:rsid w:val="008D1FA7"/>
    <w:rsid w:val="008D60EA"/>
    <w:rsid w:val="008E1B11"/>
    <w:rsid w:val="008E1D4F"/>
    <w:rsid w:val="008E3692"/>
    <w:rsid w:val="008E3D72"/>
    <w:rsid w:val="008E6224"/>
    <w:rsid w:val="008E7F60"/>
    <w:rsid w:val="008F008B"/>
    <w:rsid w:val="008F7999"/>
    <w:rsid w:val="00900D41"/>
    <w:rsid w:val="00903D24"/>
    <w:rsid w:val="00905BB9"/>
    <w:rsid w:val="009102EE"/>
    <w:rsid w:val="009110C3"/>
    <w:rsid w:val="0091125F"/>
    <w:rsid w:val="009121C5"/>
    <w:rsid w:val="00914C5C"/>
    <w:rsid w:val="00915D7D"/>
    <w:rsid w:val="00915F2C"/>
    <w:rsid w:val="009161F0"/>
    <w:rsid w:val="00917AFF"/>
    <w:rsid w:val="00920F7F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048D"/>
    <w:rsid w:val="00951A4E"/>
    <w:rsid w:val="00952341"/>
    <w:rsid w:val="0095692B"/>
    <w:rsid w:val="0095733C"/>
    <w:rsid w:val="00960384"/>
    <w:rsid w:val="00963664"/>
    <w:rsid w:val="00964C96"/>
    <w:rsid w:val="00966644"/>
    <w:rsid w:val="00971D60"/>
    <w:rsid w:val="00973266"/>
    <w:rsid w:val="00976361"/>
    <w:rsid w:val="009768A8"/>
    <w:rsid w:val="00976A5C"/>
    <w:rsid w:val="00976FBC"/>
    <w:rsid w:val="00981D24"/>
    <w:rsid w:val="00982DC1"/>
    <w:rsid w:val="00984766"/>
    <w:rsid w:val="00985CEA"/>
    <w:rsid w:val="009873B8"/>
    <w:rsid w:val="0098774E"/>
    <w:rsid w:val="00987A35"/>
    <w:rsid w:val="009904AF"/>
    <w:rsid w:val="009964E8"/>
    <w:rsid w:val="009A2061"/>
    <w:rsid w:val="009A3225"/>
    <w:rsid w:val="009A6E06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D3ABB"/>
    <w:rsid w:val="009E0C7A"/>
    <w:rsid w:val="009E1514"/>
    <w:rsid w:val="009E2674"/>
    <w:rsid w:val="009E4B9E"/>
    <w:rsid w:val="009E5B58"/>
    <w:rsid w:val="009E6579"/>
    <w:rsid w:val="009E68C0"/>
    <w:rsid w:val="009E73DE"/>
    <w:rsid w:val="009E7DC0"/>
    <w:rsid w:val="009E7E4A"/>
    <w:rsid w:val="009F0CD1"/>
    <w:rsid w:val="009F0D22"/>
    <w:rsid w:val="009F1064"/>
    <w:rsid w:val="009F5917"/>
    <w:rsid w:val="00A0014C"/>
    <w:rsid w:val="00A006F4"/>
    <w:rsid w:val="00A00D72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7410"/>
    <w:rsid w:val="00A20E61"/>
    <w:rsid w:val="00A2304F"/>
    <w:rsid w:val="00A233C5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D8F"/>
    <w:rsid w:val="00A42B30"/>
    <w:rsid w:val="00A44B08"/>
    <w:rsid w:val="00A44D46"/>
    <w:rsid w:val="00A450FE"/>
    <w:rsid w:val="00A468B7"/>
    <w:rsid w:val="00A5001E"/>
    <w:rsid w:val="00A5689E"/>
    <w:rsid w:val="00A569E1"/>
    <w:rsid w:val="00A6080C"/>
    <w:rsid w:val="00A60880"/>
    <w:rsid w:val="00A6160A"/>
    <w:rsid w:val="00A63D49"/>
    <w:rsid w:val="00A64030"/>
    <w:rsid w:val="00A65FAA"/>
    <w:rsid w:val="00A678F4"/>
    <w:rsid w:val="00A70CA6"/>
    <w:rsid w:val="00A71F99"/>
    <w:rsid w:val="00A74B07"/>
    <w:rsid w:val="00A75EFD"/>
    <w:rsid w:val="00A777B7"/>
    <w:rsid w:val="00A83243"/>
    <w:rsid w:val="00A832B3"/>
    <w:rsid w:val="00A8349A"/>
    <w:rsid w:val="00A84002"/>
    <w:rsid w:val="00A86E97"/>
    <w:rsid w:val="00A87A56"/>
    <w:rsid w:val="00A93B33"/>
    <w:rsid w:val="00A94F53"/>
    <w:rsid w:val="00A97AE0"/>
    <w:rsid w:val="00AA2E6E"/>
    <w:rsid w:val="00AA392F"/>
    <w:rsid w:val="00AA42AC"/>
    <w:rsid w:val="00AA7D34"/>
    <w:rsid w:val="00AB1C29"/>
    <w:rsid w:val="00AB46AD"/>
    <w:rsid w:val="00AC04C2"/>
    <w:rsid w:val="00AC16D5"/>
    <w:rsid w:val="00AC1FBC"/>
    <w:rsid w:val="00AC287D"/>
    <w:rsid w:val="00AC302E"/>
    <w:rsid w:val="00AC5D6A"/>
    <w:rsid w:val="00AD1308"/>
    <w:rsid w:val="00AD24CA"/>
    <w:rsid w:val="00AE02D4"/>
    <w:rsid w:val="00AE10DA"/>
    <w:rsid w:val="00AE1A90"/>
    <w:rsid w:val="00AE392A"/>
    <w:rsid w:val="00AE4CD1"/>
    <w:rsid w:val="00AE572F"/>
    <w:rsid w:val="00AE5856"/>
    <w:rsid w:val="00AF0731"/>
    <w:rsid w:val="00AF0BEF"/>
    <w:rsid w:val="00AF17EC"/>
    <w:rsid w:val="00AF21CF"/>
    <w:rsid w:val="00AF41EC"/>
    <w:rsid w:val="00AF488C"/>
    <w:rsid w:val="00AF489E"/>
    <w:rsid w:val="00AF595C"/>
    <w:rsid w:val="00B00332"/>
    <w:rsid w:val="00B00BC1"/>
    <w:rsid w:val="00B0246E"/>
    <w:rsid w:val="00B02471"/>
    <w:rsid w:val="00B04E31"/>
    <w:rsid w:val="00B059EE"/>
    <w:rsid w:val="00B0756F"/>
    <w:rsid w:val="00B13BB2"/>
    <w:rsid w:val="00B15065"/>
    <w:rsid w:val="00B20864"/>
    <w:rsid w:val="00B21738"/>
    <w:rsid w:val="00B21E29"/>
    <w:rsid w:val="00B25A21"/>
    <w:rsid w:val="00B30C5B"/>
    <w:rsid w:val="00B352BA"/>
    <w:rsid w:val="00B412A0"/>
    <w:rsid w:val="00B41A2D"/>
    <w:rsid w:val="00B41C25"/>
    <w:rsid w:val="00B44333"/>
    <w:rsid w:val="00B4482E"/>
    <w:rsid w:val="00B470EE"/>
    <w:rsid w:val="00B4744E"/>
    <w:rsid w:val="00B50F29"/>
    <w:rsid w:val="00B51E97"/>
    <w:rsid w:val="00B61502"/>
    <w:rsid w:val="00B6165A"/>
    <w:rsid w:val="00B62726"/>
    <w:rsid w:val="00B62A7A"/>
    <w:rsid w:val="00B631D6"/>
    <w:rsid w:val="00B6708F"/>
    <w:rsid w:val="00B701ED"/>
    <w:rsid w:val="00B708D1"/>
    <w:rsid w:val="00B73473"/>
    <w:rsid w:val="00B747DC"/>
    <w:rsid w:val="00B752D4"/>
    <w:rsid w:val="00B83938"/>
    <w:rsid w:val="00B840E6"/>
    <w:rsid w:val="00B84C4F"/>
    <w:rsid w:val="00B84E34"/>
    <w:rsid w:val="00B859E9"/>
    <w:rsid w:val="00B8754B"/>
    <w:rsid w:val="00B915CA"/>
    <w:rsid w:val="00B92DA8"/>
    <w:rsid w:val="00B945AA"/>
    <w:rsid w:val="00B9539B"/>
    <w:rsid w:val="00BA2DF0"/>
    <w:rsid w:val="00BA3961"/>
    <w:rsid w:val="00BA60A7"/>
    <w:rsid w:val="00BA60DF"/>
    <w:rsid w:val="00BB03B4"/>
    <w:rsid w:val="00BB0D63"/>
    <w:rsid w:val="00BB324D"/>
    <w:rsid w:val="00BB3943"/>
    <w:rsid w:val="00BB401C"/>
    <w:rsid w:val="00BB4613"/>
    <w:rsid w:val="00BB5669"/>
    <w:rsid w:val="00BC011A"/>
    <w:rsid w:val="00BC0540"/>
    <w:rsid w:val="00BC1768"/>
    <w:rsid w:val="00BC2353"/>
    <w:rsid w:val="00BC368D"/>
    <w:rsid w:val="00BC7428"/>
    <w:rsid w:val="00BC7C7F"/>
    <w:rsid w:val="00BD169B"/>
    <w:rsid w:val="00BD1DD6"/>
    <w:rsid w:val="00BD7311"/>
    <w:rsid w:val="00BE095D"/>
    <w:rsid w:val="00BE0CA2"/>
    <w:rsid w:val="00BE14B3"/>
    <w:rsid w:val="00BE23B6"/>
    <w:rsid w:val="00BE2C4C"/>
    <w:rsid w:val="00BE44DB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55AF"/>
    <w:rsid w:val="00C15CC8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3033"/>
    <w:rsid w:val="00C34168"/>
    <w:rsid w:val="00C41E90"/>
    <w:rsid w:val="00C44AAB"/>
    <w:rsid w:val="00C45983"/>
    <w:rsid w:val="00C45BFA"/>
    <w:rsid w:val="00C47BAB"/>
    <w:rsid w:val="00C507E5"/>
    <w:rsid w:val="00C533D6"/>
    <w:rsid w:val="00C533EE"/>
    <w:rsid w:val="00C60C6D"/>
    <w:rsid w:val="00C61C67"/>
    <w:rsid w:val="00C6321C"/>
    <w:rsid w:val="00C67904"/>
    <w:rsid w:val="00C70C11"/>
    <w:rsid w:val="00C71111"/>
    <w:rsid w:val="00C726F5"/>
    <w:rsid w:val="00C80E25"/>
    <w:rsid w:val="00C82C60"/>
    <w:rsid w:val="00C83A33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B3069"/>
    <w:rsid w:val="00CB5227"/>
    <w:rsid w:val="00CC06CB"/>
    <w:rsid w:val="00CC0B30"/>
    <w:rsid w:val="00CC1C20"/>
    <w:rsid w:val="00CC2CBB"/>
    <w:rsid w:val="00CC2FF5"/>
    <w:rsid w:val="00CC38DD"/>
    <w:rsid w:val="00CC3FEF"/>
    <w:rsid w:val="00CC789C"/>
    <w:rsid w:val="00CD1858"/>
    <w:rsid w:val="00CD3223"/>
    <w:rsid w:val="00CD3882"/>
    <w:rsid w:val="00CD42E1"/>
    <w:rsid w:val="00CE01A8"/>
    <w:rsid w:val="00CE1D87"/>
    <w:rsid w:val="00CE3868"/>
    <w:rsid w:val="00CF0D73"/>
    <w:rsid w:val="00CF1F6D"/>
    <w:rsid w:val="00CF29F4"/>
    <w:rsid w:val="00CF2CA8"/>
    <w:rsid w:val="00CF33DF"/>
    <w:rsid w:val="00CF437D"/>
    <w:rsid w:val="00D02221"/>
    <w:rsid w:val="00D02798"/>
    <w:rsid w:val="00D040E0"/>
    <w:rsid w:val="00D05AB9"/>
    <w:rsid w:val="00D061B2"/>
    <w:rsid w:val="00D06590"/>
    <w:rsid w:val="00D117A2"/>
    <w:rsid w:val="00D12E75"/>
    <w:rsid w:val="00D13CD1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6D6B"/>
    <w:rsid w:val="00D306AA"/>
    <w:rsid w:val="00D342AB"/>
    <w:rsid w:val="00D34B1D"/>
    <w:rsid w:val="00D36AB0"/>
    <w:rsid w:val="00D36F52"/>
    <w:rsid w:val="00D376BF"/>
    <w:rsid w:val="00D43258"/>
    <w:rsid w:val="00D4675D"/>
    <w:rsid w:val="00D51A4E"/>
    <w:rsid w:val="00D535EA"/>
    <w:rsid w:val="00D547A7"/>
    <w:rsid w:val="00D54980"/>
    <w:rsid w:val="00D54A7F"/>
    <w:rsid w:val="00D60BB2"/>
    <w:rsid w:val="00D620D6"/>
    <w:rsid w:val="00D6323E"/>
    <w:rsid w:val="00D64842"/>
    <w:rsid w:val="00D7005C"/>
    <w:rsid w:val="00D70122"/>
    <w:rsid w:val="00D70AE7"/>
    <w:rsid w:val="00D711AF"/>
    <w:rsid w:val="00D711CC"/>
    <w:rsid w:val="00D71DA5"/>
    <w:rsid w:val="00D73454"/>
    <w:rsid w:val="00D73713"/>
    <w:rsid w:val="00D7691D"/>
    <w:rsid w:val="00D8087A"/>
    <w:rsid w:val="00D81369"/>
    <w:rsid w:val="00D84B11"/>
    <w:rsid w:val="00D92D35"/>
    <w:rsid w:val="00D936B8"/>
    <w:rsid w:val="00D9635A"/>
    <w:rsid w:val="00DA417F"/>
    <w:rsid w:val="00DA4229"/>
    <w:rsid w:val="00DA7126"/>
    <w:rsid w:val="00DB0C19"/>
    <w:rsid w:val="00DB3B04"/>
    <w:rsid w:val="00DB4CC9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37153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C1D"/>
    <w:rsid w:val="00EA0678"/>
    <w:rsid w:val="00EA1007"/>
    <w:rsid w:val="00EA160C"/>
    <w:rsid w:val="00EA2CEB"/>
    <w:rsid w:val="00EA3F7D"/>
    <w:rsid w:val="00EA47EA"/>
    <w:rsid w:val="00EA526E"/>
    <w:rsid w:val="00EA71DE"/>
    <w:rsid w:val="00EA7853"/>
    <w:rsid w:val="00EB0037"/>
    <w:rsid w:val="00EC0873"/>
    <w:rsid w:val="00EC4418"/>
    <w:rsid w:val="00EC5E8C"/>
    <w:rsid w:val="00EC671B"/>
    <w:rsid w:val="00EC6A0F"/>
    <w:rsid w:val="00EC73D1"/>
    <w:rsid w:val="00EC7653"/>
    <w:rsid w:val="00ED0A38"/>
    <w:rsid w:val="00ED11A8"/>
    <w:rsid w:val="00ED1AF3"/>
    <w:rsid w:val="00ED3A8D"/>
    <w:rsid w:val="00ED6AC8"/>
    <w:rsid w:val="00ED6FE3"/>
    <w:rsid w:val="00ED77F9"/>
    <w:rsid w:val="00ED78D7"/>
    <w:rsid w:val="00ED7CE3"/>
    <w:rsid w:val="00EE0110"/>
    <w:rsid w:val="00EE09B9"/>
    <w:rsid w:val="00EE3D7D"/>
    <w:rsid w:val="00EE4A40"/>
    <w:rsid w:val="00EF2EC5"/>
    <w:rsid w:val="00EF2F81"/>
    <w:rsid w:val="00EF62A4"/>
    <w:rsid w:val="00F05CD5"/>
    <w:rsid w:val="00F1425A"/>
    <w:rsid w:val="00F16E0F"/>
    <w:rsid w:val="00F1702B"/>
    <w:rsid w:val="00F179B3"/>
    <w:rsid w:val="00F17E27"/>
    <w:rsid w:val="00F21D82"/>
    <w:rsid w:val="00F23940"/>
    <w:rsid w:val="00F24CBA"/>
    <w:rsid w:val="00F27121"/>
    <w:rsid w:val="00F30D0A"/>
    <w:rsid w:val="00F3457B"/>
    <w:rsid w:val="00F36575"/>
    <w:rsid w:val="00F36A7E"/>
    <w:rsid w:val="00F3708C"/>
    <w:rsid w:val="00F41C5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74D7C"/>
    <w:rsid w:val="00F80AC5"/>
    <w:rsid w:val="00F82331"/>
    <w:rsid w:val="00F824E1"/>
    <w:rsid w:val="00F82E1C"/>
    <w:rsid w:val="00F8347C"/>
    <w:rsid w:val="00F85181"/>
    <w:rsid w:val="00F85516"/>
    <w:rsid w:val="00F86215"/>
    <w:rsid w:val="00F9427A"/>
    <w:rsid w:val="00F96ECD"/>
    <w:rsid w:val="00FA2FB8"/>
    <w:rsid w:val="00FA47C2"/>
    <w:rsid w:val="00FA4C7F"/>
    <w:rsid w:val="00FA5AE0"/>
    <w:rsid w:val="00FB02CC"/>
    <w:rsid w:val="00FB0619"/>
    <w:rsid w:val="00FB1B17"/>
    <w:rsid w:val="00FB2206"/>
    <w:rsid w:val="00FB3A36"/>
    <w:rsid w:val="00FB6302"/>
    <w:rsid w:val="00FB70A2"/>
    <w:rsid w:val="00FB7791"/>
    <w:rsid w:val="00FC14FE"/>
    <w:rsid w:val="00FC1846"/>
    <w:rsid w:val="00FC19BC"/>
    <w:rsid w:val="00FC31B1"/>
    <w:rsid w:val="00FC64B5"/>
    <w:rsid w:val="00FC6B68"/>
    <w:rsid w:val="00FC7FF0"/>
    <w:rsid w:val="00FD1A2F"/>
    <w:rsid w:val="00FD5173"/>
    <w:rsid w:val="00FD544B"/>
    <w:rsid w:val="00FE4370"/>
    <w:rsid w:val="00FE4B51"/>
    <w:rsid w:val="00FE4B5A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1ACBD9"/>
  <w15:docId w15:val="{B89618AF-8651-C141-9215-267C5B35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7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7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nitowoccranes.com/en/cranes/national-crane/boom-trucks/swing-seat/nbt60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5.xml><?xml version="1.0" encoding="utf-8"?>
<ds:datastoreItem xmlns:ds="http://schemas.openxmlformats.org/officeDocument/2006/customXml" ds:itemID="{F8BD46A0-6DBA-EC48-9FC9-2E51D7F9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4</cp:revision>
  <cp:lastPrinted>2014-03-31T14:21:00Z</cp:lastPrinted>
  <dcterms:created xsi:type="dcterms:W3CDTF">2019-09-19T14:21:00Z</dcterms:created>
  <dcterms:modified xsi:type="dcterms:W3CDTF">2019-09-19T20:29:00Z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