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41EA0" w14:textId="26E08DD6" w:rsidR="0092578F" w:rsidRPr="00164A29" w:rsidRDefault="00766D7F" w:rsidP="003602B3">
      <w:pPr>
        <w:tabs>
          <w:tab w:val="left" w:pos="6096"/>
        </w:tabs>
        <w:spacing w:line="276" w:lineRule="auto"/>
        <w:jc w:val="right"/>
        <w:rPr>
          <w:rFonts w:ascii="Verdana" w:hAnsi="Verdana"/>
          <w:color w:val="ED1C2A"/>
          <w:sz w:val="18"/>
          <w:szCs w:val="18"/>
        </w:rPr>
      </w:pPr>
      <w:r w:rsidRPr="00685258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15A44071" wp14:editId="5E196475">
            <wp:simplePos x="0" y="0"/>
            <wp:positionH relativeFrom="column">
              <wp:posOffset>-43180</wp:posOffset>
            </wp:positionH>
            <wp:positionV relativeFrom="paragraph">
              <wp:posOffset>-39046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0C43">
        <w:rPr>
          <w:rFonts w:ascii="Verdana" w:hAnsi="Verdana"/>
          <w:color w:val="41525C"/>
          <w:sz w:val="18"/>
          <w:szCs w:val="18"/>
        </w:rPr>
        <w:t>December</w:t>
      </w:r>
      <w:r w:rsidR="003602B3">
        <w:rPr>
          <w:rFonts w:ascii="Verdana" w:hAnsi="Verdana"/>
          <w:color w:val="41525C"/>
          <w:sz w:val="18"/>
          <w:szCs w:val="18"/>
        </w:rPr>
        <w:t xml:space="preserve"> </w:t>
      </w:r>
      <w:r w:rsidR="005F0C43">
        <w:rPr>
          <w:rFonts w:ascii="Verdana" w:hAnsi="Verdana"/>
          <w:color w:val="41525C"/>
          <w:sz w:val="18"/>
          <w:szCs w:val="18"/>
        </w:rPr>
        <w:t>1</w:t>
      </w:r>
      <w:r w:rsidR="00E7294C">
        <w:rPr>
          <w:rFonts w:ascii="Verdana" w:hAnsi="Verdana"/>
          <w:color w:val="41525C"/>
          <w:sz w:val="18"/>
          <w:szCs w:val="18"/>
        </w:rPr>
        <w:t>1</w:t>
      </w:r>
      <w:r w:rsidR="00606A9E">
        <w:rPr>
          <w:rFonts w:ascii="Verdana" w:hAnsi="Verdana"/>
          <w:color w:val="41525C"/>
          <w:sz w:val="18"/>
          <w:szCs w:val="18"/>
        </w:rPr>
        <w:t>, 201</w:t>
      </w:r>
      <w:r w:rsidR="00D7556D">
        <w:rPr>
          <w:rFonts w:ascii="Verdana" w:hAnsi="Verdana"/>
          <w:color w:val="41525C"/>
          <w:sz w:val="18"/>
          <w:szCs w:val="18"/>
        </w:rPr>
        <w:t>9</w:t>
      </w:r>
    </w:p>
    <w:p w14:paraId="73D7E2CC" w14:textId="77777777" w:rsidR="00164A29" w:rsidRDefault="00164A29" w:rsidP="00A44D46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4F11AC02" w14:textId="77777777" w:rsidR="00FF5FB0" w:rsidRDefault="00FF5FB0" w:rsidP="00FF5FB0"/>
    <w:p w14:paraId="4B917586" w14:textId="77777777" w:rsidR="003602B3" w:rsidRDefault="003602B3" w:rsidP="00FF5FB0"/>
    <w:p w14:paraId="0B5FC517" w14:textId="77777777" w:rsidR="003602B3" w:rsidRDefault="003602B3" w:rsidP="00C13E1D">
      <w:pPr>
        <w:rPr>
          <w:rFonts w:ascii="Georgia" w:hAnsi="Georgia"/>
          <w:b/>
          <w:bCs/>
        </w:rPr>
      </w:pPr>
    </w:p>
    <w:p w14:paraId="0301131A" w14:textId="5EFDDC19" w:rsidR="00C13E1D" w:rsidRPr="007C0C19" w:rsidRDefault="00C13E1D" w:rsidP="00C13E1D">
      <w:p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 xml:space="preserve">Looking Up </w:t>
      </w:r>
      <w:r w:rsidR="003602B3">
        <w:rPr>
          <w:rFonts w:ascii="Georgia" w:hAnsi="Georgia"/>
          <w:b/>
          <w:bCs/>
        </w:rPr>
        <w:t>launches new website to replace print magazine</w:t>
      </w:r>
    </w:p>
    <w:p w14:paraId="5B46852A" w14:textId="5F18AE89" w:rsidR="00C13E1D" w:rsidRDefault="00C13E1D" w:rsidP="00C13E1D">
      <w:pPr>
        <w:rPr>
          <w:rFonts w:ascii="Georgia" w:hAnsi="Georgia"/>
          <w:lang w:eastAsia="en-GB"/>
        </w:rPr>
      </w:pPr>
    </w:p>
    <w:p w14:paraId="1C5281B4" w14:textId="0ED979E8" w:rsidR="00C13E1D" w:rsidRPr="007C0C19" w:rsidRDefault="00C13E1D" w:rsidP="00C13E1D">
      <w:pPr>
        <w:spacing w:line="276" w:lineRule="auto"/>
        <w:rPr>
          <w:rFonts w:ascii="Georgia" w:hAnsi="Georgia" w:cs="Georgia"/>
          <w:sz w:val="21"/>
          <w:szCs w:val="21"/>
        </w:rPr>
      </w:pPr>
      <w:r w:rsidRPr="00561B34">
        <w:rPr>
          <w:rFonts w:ascii="Georgia" w:hAnsi="Georgia" w:cs="Georgia"/>
          <w:sz w:val="21"/>
          <w:szCs w:val="21"/>
        </w:rPr>
        <w:t xml:space="preserve">For almost two decades, </w:t>
      </w:r>
      <w:r w:rsidRPr="00561B34">
        <w:rPr>
          <w:rFonts w:ascii="Georgia" w:hAnsi="Georgia" w:cs="Georgia"/>
          <w:i/>
          <w:sz w:val="21"/>
          <w:szCs w:val="21"/>
        </w:rPr>
        <w:t>Looking Up</w:t>
      </w:r>
      <w:r w:rsidRPr="00561B34">
        <w:rPr>
          <w:rFonts w:ascii="Georgia" w:hAnsi="Georgia" w:cs="Georgia"/>
          <w:sz w:val="21"/>
          <w:szCs w:val="21"/>
        </w:rPr>
        <w:t xml:space="preserve"> magazine has acted as a means to keep you informed of the latest news from Manitowoc, Potain</w:t>
      </w:r>
      <w:r w:rsidRPr="007C0C19">
        <w:rPr>
          <w:rFonts w:ascii="Georgia" w:hAnsi="Georgia" w:cs="Georgia"/>
          <w:sz w:val="21"/>
          <w:szCs w:val="21"/>
        </w:rPr>
        <w:t xml:space="preserve">, Grove and National Crane. </w:t>
      </w:r>
      <w:r>
        <w:rPr>
          <w:rFonts w:ascii="Georgia" w:hAnsi="Georgia" w:cs="Georgia"/>
          <w:sz w:val="21"/>
          <w:szCs w:val="21"/>
        </w:rPr>
        <w:t>W</w:t>
      </w:r>
      <w:r w:rsidRPr="007C0C19">
        <w:rPr>
          <w:rFonts w:ascii="Georgia" w:hAnsi="Georgia" w:cs="Georgia"/>
          <w:sz w:val="21"/>
          <w:szCs w:val="21"/>
        </w:rPr>
        <w:t>e’ve shared stories about new cranes, new technolo</w:t>
      </w:r>
      <w:r w:rsidR="00FD04C1">
        <w:rPr>
          <w:rFonts w:ascii="Georgia" w:hAnsi="Georgia" w:cs="Georgia"/>
          <w:sz w:val="21"/>
          <w:szCs w:val="21"/>
        </w:rPr>
        <w:t>gies, our expert dealer network,</w:t>
      </w:r>
      <w:r w:rsidR="003602B3">
        <w:rPr>
          <w:rFonts w:ascii="Georgia" w:hAnsi="Georgia" w:cs="Georgia"/>
          <w:sz w:val="21"/>
          <w:szCs w:val="21"/>
        </w:rPr>
        <w:t xml:space="preserve"> </w:t>
      </w:r>
      <w:r w:rsidRPr="007C0C19">
        <w:rPr>
          <w:rFonts w:ascii="Georgia" w:hAnsi="Georgia" w:cs="Georgia"/>
          <w:sz w:val="21"/>
          <w:szCs w:val="21"/>
        </w:rPr>
        <w:t xml:space="preserve">valued customers, global lifting trends, shifting </w:t>
      </w:r>
      <w:proofErr w:type="gramStart"/>
      <w:r w:rsidRPr="007C0C19">
        <w:rPr>
          <w:rFonts w:ascii="Georgia" w:hAnsi="Georgia" w:cs="Georgia"/>
          <w:sz w:val="21"/>
          <w:szCs w:val="21"/>
        </w:rPr>
        <w:t>socio-economics</w:t>
      </w:r>
      <w:proofErr w:type="gramEnd"/>
      <w:r w:rsidRPr="007C0C19">
        <w:rPr>
          <w:rFonts w:ascii="Georgia" w:hAnsi="Georgia" w:cs="Georgia"/>
          <w:sz w:val="21"/>
          <w:szCs w:val="21"/>
        </w:rPr>
        <w:t>, and of course, the world’s most fantastic job sites.</w:t>
      </w:r>
    </w:p>
    <w:p w14:paraId="244692A3" w14:textId="77777777" w:rsidR="00C13E1D" w:rsidRDefault="00C13E1D" w:rsidP="00C13E1D">
      <w:pPr>
        <w:rPr>
          <w:rFonts w:ascii="Georgia" w:hAnsi="Georgia"/>
          <w:sz w:val="21"/>
          <w:szCs w:val="21"/>
        </w:rPr>
      </w:pPr>
    </w:p>
    <w:p w14:paraId="591F5FF0" w14:textId="77777777" w:rsidR="00961228" w:rsidRDefault="00C13E1D" w:rsidP="00C13E1D">
      <w:pPr>
        <w:rPr>
          <w:rFonts w:ascii="Georgia" w:hAnsi="Georgia" w:cs="Georgia"/>
          <w:sz w:val="21"/>
          <w:szCs w:val="21"/>
        </w:rPr>
      </w:pPr>
      <w:r>
        <w:rPr>
          <w:rFonts w:ascii="Georgia" w:hAnsi="Georgia" w:cs="Georgia"/>
          <w:sz w:val="21"/>
          <w:szCs w:val="21"/>
        </w:rPr>
        <w:t>Now,</w:t>
      </w:r>
      <w:r w:rsidRPr="007C0C19">
        <w:rPr>
          <w:rFonts w:ascii="Georgia" w:hAnsi="Georgia" w:cs="Georgia"/>
          <w:sz w:val="21"/>
          <w:szCs w:val="21"/>
        </w:rPr>
        <w:t xml:space="preserve"> </w:t>
      </w:r>
      <w:r>
        <w:rPr>
          <w:rFonts w:ascii="Georgia" w:hAnsi="Georgia" w:cs="Georgia"/>
          <w:sz w:val="21"/>
          <w:szCs w:val="21"/>
        </w:rPr>
        <w:t xml:space="preserve">the </w:t>
      </w:r>
      <w:r w:rsidRPr="007C0C19">
        <w:rPr>
          <w:rFonts w:ascii="Georgia" w:hAnsi="Georgia" w:cs="Georgia"/>
          <w:sz w:val="21"/>
          <w:szCs w:val="21"/>
        </w:rPr>
        <w:t xml:space="preserve">time for </w:t>
      </w:r>
      <w:r>
        <w:rPr>
          <w:rFonts w:ascii="Georgia" w:hAnsi="Georgia" w:cs="Georgia"/>
          <w:sz w:val="21"/>
          <w:szCs w:val="21"/>
        </w:rPr>
        <w:t>taking the magazine online is</w:t>
      </w:r>
      <w:r w:rsidRPr="007C0C19">
        <w:rPr>
          <w:rFonts w:ascii="Georgia" w:hAnsi="Georgia" w:cs="Georgia"/>
          <w:sz w:val="21"/>
          <w:szCs w:val="21"/>
        </w:rPr>
        <w:t xml:space="preserve"> upon us</w:t>
      </w:r>
      <w:r>
        <w:rPr>
          <w:rFonts w:ascii="Georgia" w:hAnsi="Georgia" w:cs="Georgia"/>
          <w:sz w:val="21"/>
          <w:szCs w:val="21"/>
        </w:rPr>
        <w:t>.</w:t>
      </w:r>
      <w:r w:rsidR="00961228">
        <w:rPr>
          <w:rFonts w:ascii="Georgia" w:hAnsi="Georgia" w:cs="Georgia"/>
          <w:sz w:val="21"/>
          <w:szCs w:val="21"/>
        </w:rPr>
        <w:t xml:space="preserve"> </w:t>
      </w:r>
    </w:p>
    <w:p w14:paraId="400A1167" w14:textId="77777777" w:rsidR="00961228" w:rsidRDefault="00961228" w:rsidP="00C13E1D">
      <w:pPr>
        <w:rPr>
          <w:rFonts w:ascii="Georgia" w:hAnsi="Georgia" w:cs="Georgia"/>
          <w:sz w:val="21"/>
          <w:szCs w:val="21"/>
        </w:rPr>
      </w:pPr>
    </w:p>
    <w:p w14:paraId="331E04A9" w14:textId="23B05DC5" w:rsidR="00C13E1D" w:rsidRPr="001E621B" w:rsidRDefault="00C13E1D" w:rsidP="00C13E1D">
      <w:pPr>
        <w:rPr>
          <w:rFonts w:ascii="Georgia" w:hAnsi="Georgia"/>
          <w:sz w:val="21"/>
          <w:szCs w:val="21"/>
        </w:rPr>
      </w:pPr>
      <w:r>
        <w:rPr>
          <w:rFonts w:ascii="Georgia" w:hAnsi="Georgia" w:cs="Georgia"/>
          <w:sz w:val="21"/>
          <w:szCs w:val="21"/>
        </w:rPr>
        <w:t>It is with gre</w:t>
      </w:r>
      <w:r w:rsidRPr="004B62F8">
        <w:rPr>
          <w:rFonts w:ascii="Georgia" w:hAnsi="Georgia" w:cs="Georgia"/>
          <w:sz w:val="21"/>
          <w:szCs w:val="21"/>
        </w:rPr>
        <w:t>at pleasure and excitement that we</w:t>
      </w:r>
      <w:r>
        <w:rPr>
          <w:rFonts w:ascii="Georgia" w:hAnsi="Georgia" w:cs="Georgia"/>
          <w:sz w:val="21"/>
          <w:szCs w:val="21"/>
        </w:rPr>
        <w:t xml:space="preserve"> introduce</w:t>
      </w:r>
      <w:r w:rsidRPr="004B62F8">
        <w:rPr>
          <w:rFonts w:ascii="Georgia" w:hAnsi="Georgia" w:cs="Georgia"/>
          <w:sz w:val="21"/>
          <w:szCs w:val="21"/>
        </w:rPr>
        <w:t xml:space="preserve"> Manitowoc’s new </w:t>
      </w:r>
      <w:r w:rsidRPr="004B62F8">
        <w:rPr>
          <w:rFonts w:ascii="Georgia" w:hAnsi="Georgia" w:cs="Georgia"/>
          <w:i/>
          <w:sz w:val="21"/>
          <w:szCs w:val="21"/>
        </w:rPr>
        <w:t xml:space="preserve">Looking Up </w:t>
      </w:r>
      <w:r w:rsidRPr="004B62F8">
        <w:rPr>
          <w:rFonts w:ascii="Georgia" w:hAnsi="Georgia" w:cs="Georgia"/>
          <w:sz w:val="21"/>
          <w:szCs w:val="21"/>
        </w:rPr>
        <w:t xml:space="preserve">website: </w:t>
      </w:r>
      <w:hyperlink r:id="rId9" w:history="1">
        <w:r w:rsidRPr="001E621B">
          <w:rPr>
            <w:rStyle w:val="Hyperlink"/>
            <w:rFonts w:ascii="Georgia" w:hAnsi="Georgia"/>
            <w:sz w:val="21"/>
            <w:szCs w:val="21"/>
            <w:lang w:eastAsia="en-GB"/>
          </w:rPr>
          <w:t>www.manitowoc-lookingup.com</w:t>
        </w:r>
      </w:hyperlink>
    </w:p>
    <w:p w14:paraId="21A59D31" w14:textId="77777777" w:rsidR="00C13E1D" w:rsidRDefault="00C13E1D" w:rsidP="00C13E1D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698C1373" w14:textId="334659F9" w:rsidR="00C13E1D" w:rsidRPr="007C0C19" w:rsidRDefault="00C13E1D" w:rsidP="00C13E1D">
      <w:pPr>
        <w:spacing w:line="276" w:lineRule="auto"/>
        <w:rPr>
          <w:rFonts w:ascii="Georgia" w:hAnsi="Georgia" w:cs="Georgia"/>
          <w:sz w:val="21"/>
          <w:szCs w:val="21"/>
        </w:rPr>
      </w:pPr>
      <w:r>
        <w:rPr>
          <w:rFonts w:ascii="Georgia" w:hAnsi="Georgia" w:cs="Georgia"/>
          <w:sz w:val="21"/>
          <w:szCs w:val="21"/>
        </w:rPr>
        <w:t xml:space="preserve">The website will replace the printed magazine and enable us to </w:t>
      </w:r>
      <w:r w:rsidRPr="007C0C19">
        <w:rPr>
          <w:rFonts w:ascii="Georgia" w:hAnsi="Georgia" w:cs="Georgia"/>
          <w:sz w:val="21"/>
          <w:szCs w:val="21"/>
        </w:rPr>
        <w:t xml:space="preserve">publish news about the company and the lifting world </w:t>
      </w:r>
      <w:r w:rsidRPr="007C0C19">
        <w:rPr>
          <w:rFonts w:ascii="Georgia" w:hAnsi="Georgia" w:cs="Georgia"/>
          <w:i/>
          <w:sz w:val="21"/>
          <w:szCs w:val="21"/>
        </w:rPr>
        <w:t>as it happens</w:t>
      </w:r>
      <w:r w:rsidRPr="007C0C19">
        <w:rPr>
          <w:rFonts w:ascii="Georgia" w:hAnsi="Georgia" w:cs="Georgia"/>
          <w:sz w:val="21"/>
          <w:szCs w:val="21"/>
        </w:rPr>
        <w:t xml:space="preserve">. No matter where you are in the world, </w:t>
      </w:r>
      <w:r w:rsidRPr="007C0C19">
        <w:rPr>
          <w:rFonts w:ascii="Georgia" w:hAnsi="Georgia" w:cs="Georgia"/>
          <w:i/>
          <w:sz w:val="21"/>
          <w:szCs w:val="21"/>
        </w:rPr>
        <w:t xml:space="preserve">Looking Up </w:t>
      </w:r>
      <w:r w:rsidRPr="007C0C19">
        <w:rPr>
          <w:rFonts w:ascii="Georgia" w:hAnsi="Georgia" w:cs="Georgia"/>
          <w:sz w:val="21"/>
          <w:szCs w:val="21"/>
        </w:rPr>
        <w:t xml:space="preserve">will be accessible right from your phone or computer. </w:t>
      </w:r>
      <w:r>
        <w:rPr>
          <w:rFonts w:ascii="Georgia" w:hAnsi="Georgia" w:cs="Georgia"/>
          <w:sz w:val="21"/>
          <w:szCs w:val="21"/>
        </w:rPr>
        <w:t xml:space="preserve">It will also provide </w:t>
      </w:r>
      <w:r w:rsidRPr="007C0C19">
        <w:rPr>
          <w:rFonts w:ascii="Georgia" w:hAnsi="Georgia" w:cs="Georgia"/>
          <w:sz w:val="21"/>
          <w:szCs w:val="21"/>
        </w:rPr>
        <w:t>a better platform to publish digital content, such as videos and social media links, and the ability to publish a lot more stories and photos than ever before.</w:t>
      </w:r>
      <w:r w:rsidR="00240CFE">
        <w:rPr>
          <w:rFonts w:ascii="Georgia" w:hAnsi="Georgia" w:cs="Georgia"/>
          <w:sz w:val="21"/>
          <w:szCs w:val="21"/>
        </w:rPr>
        <w:t xml:space="preserve"> This content will appear in English, French and German.</w:t>
      </w:r>
    </w:p>
    <w:p w14:paraId="3DD31AE3" w14:textId="77777777" w:rsidR="00C13E1D" w:rsidRDefault="00C13E1D" w:rsidP="00C13E1D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66BB56D2" w14:textId="591D42CB" w:rsidR="00C13E1D" w:rsidRDefault="00C13E1D" w:rsidP="00C13E1D">
      <w:pPr>
        <w:spacing w:line="276" w:lineRule="auto"/>
        <w:rPr>
          <w:rFonts w:ascii="Georgia" w:hAnsi="Georgia" w:cs="Georgia"/>
          <w:sz w:val="21"/>
          <w:szCs w:val="21"/>
        </w:rPr>
      </w:pPr>
      <w:r>
        <w:rPr>
          <w:rFonts w:ascii="Georgia" w:hAnsi="Georgia" w:cs="Georgia"/>
          <w:sz w:val="21"/>
          <w:szCs w:val="21"/>
        </w:rPr>
        <w:t>Of course, i</w:t>
      </w:r>
      <w:r w:rsidRPr="007C0C19">
        <w:rPr>
          <w:rFonts w:ascii="Georgia" w:hAnsi="Georgia" w:cs="Georgia"/>
          <w:sz w:val="21"/>
          <w:szCs w:val="21"/>
        </w:rPr>
        <w:t xml:space="preserve">t’s </w:t>
      </w:r>
      <w:r>
        <w:rPr>
          <w:rFonts w:ascii="Georgia" w:hAnsi="Georgia" w:cs="Georgia"/>
          <w:sz w:val="21"/>
          <w:szCs w:val="21"/>
        </w:rPr>
        <w:t>difficult to</w:t>
      </w:r>
      <w:r w:rsidRPr="007C0C19">
        <w:rPr>
          <w:rFonts w:ascii="Georgia" w:hAnsi="Georgia" w:cs="Georgia"/>
          <w:sz w:val="21"/>
          <w:szCs w:val="21"/>
        </w:rPr>
        <w:t xml:space="preserve"> say goodbye to the printed edition of </w:t>
      </w:r>
      <w:r w:rsidRPr="007C0C19">
        <w:rPr>
          <w:rFonts w:ascii="Georgia" w:hAnsi="Georgia" w:cs="Georgia"/>
          <w:i/>
          <w:sz w:val="21"/>
          <w:szCs w:val="21"/>
        </w:rPr>
        <w:t>Looking Up</w:t>
      </w:r>
      <w:r w:rsidRPr="007C0C19">
        <w:rPr>
          <w:rFonts w:ascii="Georgia" w:hAnsi="Georgia" w:cs="Georgia"/>
          <w:sz w:val="21"/>
          <w:szCs w:val="21"/>
        </w:rPr>
        <w:t xml:space="preserve">, but moving the magazine online represents an upgrade for our company and readers alike. We hope you enjoy this new </w:t>
      </w:r>
      <w:r>
        <w:rPr>
          <w:rFonts w:ascii="Georgia" w:hAnsi="Georgia" w:cs="Georgia"/>
          <w:sz w:val="21"/>
          <w:szCs w:val="21"/>
        </w:rPr>
        <w:t>direction</w:t>
      </w:r>
      <w:r w:rsidRPr="007C0C19">
        <w:rPr>
          <w:rFonts w:ascii="Georgia" w:hAnsi="Georgia" w:cs="Georgia"/>
          <w:sz w:val="21"/>
          <w:szCs w:val="21"/>
        </w:rPr>
        <w:t xml:space="preserve"> of </w:t>
      </w:r>
      <w:r w:rsidRPr="007C0C19">
        <w:rPr>
          <w:rFonts w:ascii="Georgia" w:hAnsi="Georgia" w:cs="Georgia"/>
          <w:i/>
          <w:sz w:val="21"/>
          <w:szCs w:val="21"/>
        </w:rPr>
        <w:t>Looking Up</w:t>
      </w:r>
      <w:r w:rsidRPr="007C0C19">
        <w:rPr>
          <w:rFonts w:ascii="Georgia" w:hAnsi="Georgia" w:cs="Georgia"/>
          <w:sz w:val="21"/>
          <w:szCs w:val="21"/>
        </w:rPr>
        <w:t xml:space="preserve"> and we look forward to bringing you the best stories the lifting world has to offer.</w:t>
      </w:r>
    </w:p>
    <w:p w14:paraId="52985098" w14:textId="3858B1CF" w:rsidR="0063532F" w:rsidRDefault="0063532F" w:rsidP="00C13E1D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3DAA1CD4" w14:textId="5FAD03C0" w:rsidR="0063532F" w:rsidRDefault="0063532F" w:rsidP="00C13E1D">
      <w:pPr>
        <w:spacing w:line="276" w:lineRule="auto"/>
        <w:rPr>
          <w:rFonts w:ascii="Georgia" w:hAnsi="Georgia" w:cs="Georgia"/>
          <w:sz w:val="21"/>
          <w:szCs w:val="21"/>
        </w:rPr>
      </w:pPr>
      <w:r>
        <w:rPr>
          <w:rFonts w:ascii="Georgia" w:hAnsi="Georgia" w:cs="Georgia"/>
          <w:sz w:val="21"/>
          <w:szCs w:val="21"/>
        </w:rPr>
        <w:t>The site is launching with an in-depth look at self-erecting cranes and what Manitowoc is doing to ensure it continues to provide innovation and velocity for customers</w:t>
      </w:r>
      <w:r w:rsidR="0079575B">
        <w:rPr>
          <w:rFonts w:ascii="Georgia" w:hAnsi="Georgia" w:cs="Georgia"/>
          <w:sz w:val="21"/>
          <w:szCs w:val="21"/>
        </w:rPr>
        <w:t xml:space="preserve"> in this market</w:t>
      </w:r>
      <w:r>
        <w:rPr>
          <w:rFonts w:ascii="Georgia" w:hAnsi="Georgia" w:cs="Georgia"/>
          <w:sz w:val="21"/>
          <w:szCs w:val="21"/>
        </w:rPr>
        <w:t>.</w:t>
      </w:r>
    </w:p>
    <w:p w14:paraId="3BFEA6C2" w14:textId="77777777" w:rsidR="00C13E1D" w:rsidRDefault="00C13E1D" w:rsidP="00C13E1D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33502C9B" w14:textId="26A75999" w:rsidR="00C13E1D" w:rsidRDefault="0075525B" w:rsidP="00C13E1D">
      <w:pPr>
        <w:spacing w:line="276" w:lineRule="auto"/>
        <w:rPr>
          <w:rFonts w:ascii="Georgia" w:hAnsi="Georgia" w:cs="Georgia"/>
          <w:sz w:val="21"/>
          <w:szCs w:val="21"/>
        </w:rPr>
      </w:pPr>
      <w:hyperlink r:id="rId10" w:history="1">
        <w:r w:rsidR="000A5CD9" w:rsidRPr="003602B3">
          <w:rPr>
            <w:rStyle w:val="Hyperlink"/>
            <w:rFonts w:ascii="Georgia" w:hAnsi="Georgia" w:cs="Georgia"/>
            <w:sz w:val="21"/>
            <w:szCs w:val="21"/>
          </w:rPr>
          <w:t>Read Looking Up now</w:t>
        </w:r>
      </w:hyperlink>
      <w:r w:rsidR="000A5CD9">
        <w:rPr>
          <w:rFonts w:ascii="Georgia" w:hAnsi="Georgia" w:cs="Georgia"/>
          <w:sz w:val="21"/>
          <w:szCs w:val="21"/>
        </w:rPr>
        <w:t xml:space="preserve">. </w:t>
      </w:r>
    </w:p>
    <w:p w14:paraId="643475AB" w14:textId="77777777" w:rsidR="00FF5FB0" w:rsidRPr="00E06736" w:rsidRDefault="00FF5FB0" w:rsidP="00FF5FB0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4B9302C1" w14:textId="77777777" w:rsidR="00FF5FB0" w:rsidRDefault="00FF5FB0" w:rsidP="00FF5FB0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6A69FE">
        <w:rPr>
          <w:rFonts w:ascii="Georgia" w:hAnsi="Georgia" w:cs="Georgia"/>
          <w:sz w:val="21"/>
          <w:szCs w:val="21"/>
        </w:rPr>
        <w:t>-END-</w:t>
      </w:r>
    </w:p>
    <w:p w14:paraId="5BDEE77E" w14:textId="77777777" w:rsidR="00FF5FB0" w:rsidRPr="005C082E" w:rsidRDefault="00FF5FB0" w:rsidP="00FF5FB0">
      <w:pPr>
        <w:rPr>
          <w:rFonts w:ascii="Verdana" w:hAnsi="Verdana"/>
          <w:color w:val="ED1C2A"/>
          <w:sz w:val="18"/>
          <w:szCs w:val="18"/>
          <w:lang w:val="en-GB"/>
        </w:rPr>
      </w:pPr>
    </w:p>
    <w:p w14:paraId="031A75FE" w14:textId="77777777" w:rsidR="00C13E1D" w:rsidRPr="003F44FD" w:rsidRDefault="00C13E1D" w:rsidP="00C13E1D">
      <w:pPr>
        <w:spacing w:line="276" w:lineRule="auto"/>
        <w:outlineLvl w:val="0"/>
        <w:rPr>
          <w:rFonts w:ascii="Verdana" w:hAnsi="Verdana"/>
          <w:b/>
          <w:color w:val="41525C"/>
          <w:sz w:val="18"/>
          <w:szCs w:val="18"/>
        </w:rPr>
      </w:pPr>
      <w:r w:rsidRPr="003F44FD">
        <w:rPr>
          <w:rFonts w:ascii="Verdana" w:hAnsi="Verdana"/>
          <w:color w:val="ED1C2A"/>
          <w:sz w:val="18"/>
          <w:szCs w:val="18"/>
        </w:rPr>
        <w:t>CONTACT</w:t>
      </w:r>
    </w:p>
    <w:p w14:paraId="292D3D8F" w14:textId="77777777" w:rsidR="00C13E1D" w:rsidRPr="003F44FD" w:rsidRDefault="00C13E1D" w:rsidP="00C13E1D">
      <w:pPr>
        <w:tabs>
          <w:tab w:val="left" w:pos="3969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r w:rsidRPr="003F44FD">
        <w:rPr>
          <w:rFonts w:ascii="Verdana" w:hAnsi="Verdana"/>
          <w:b/>
          <w:color w:val="41525C"/>
          <w:sz w:val="18"/>
          <w:szCs w:val="18"/>
        </w:rPr>
        <w:t>Chris</w:t>
      </w:r>
      <w:r w:rsidRPr="00C13E1D">
        <w:rPr>
          <w:rFonts w:ascii="Verdana" w:hAnsi="Verdana"/>
          <w:b/>
          <w:color w:val="41525C"/>
          <w:sz w:val="18"/>
          <w:szCs w:val="18"/>
        </w:rPr>
        <w:t xml:space="preserve"> Bratthauar</w:t>
      </w:r>
      <w:r w:rsidRPr="003F44FD">
        <w:rPr>
          <w:rFonts w:ascii="Verdana" w:hAnsi="Verdana"/>
          <w:sz w:val="18"/>
          <w:szCs w:val="18"/>
        </w:rPr>
        <w:tab/>
      </w:r>
    </w:p>
    <w:p w14:paraId="479F57D7" w14:textId="77777777" w:rsidR="00C13E1D" w:rsidRPr="003F44FD" w:rsidRDefault="00C13E1D" w:rsidP="00C13E1D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3F44FD">
        <w:rPr>
          <w:rFonts w:ascii="Verdana" w:hAnsi="Verdana"/>
          <w:color w:val="41525C"/>
          <w:sz w:val="18"/>
          <w:szCs w:val="18"/>
        </w:rPr>
        <w:t>Manitowoc</w:t>
      </w:r>
      <w:r w:rsidRPr="003F44FD">
        <w:rPr>
          <w:rFonts w:ascii="Verdana" w:hAnsi="Verdana"/>
          <w:sz w:val="18"/>
          <w:szCs w:val="18"/>
        </w:rPr>
        <w:tab/>
      </w:r>
    </w:p>
    <w:p w14:paraId="46F9A920" w14:textId="77777777" w:rsidR="00C13E1D" w:rsidRPr="00C13E1D" w:rsidRDefault="00C13E1D" w:rsidP="00C13E1D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C13E1D">
        <w:rPr>
          <w:rFonts w:ascii="Verdana" w:hAnsi="Verdana"/>
          <w:color w:val="41525C"/>
          <w:sz w:val="18"/>
          <w:szCs w:val="18"/>
        </w:rPr>
        <w:t>T +1 717 593 5348</w:t>
      </w:r>
      <w:r w:rsidRPr="00C13E1D">
        <w:rPr>
          <w:rFonts w:ascii="Verdana" w:hAnsi="Verdana"/>
          <w:color w:val="41525C"/>
          <w:sz w:val="18"/>
          <w:szCs w:val="18"/>
        </w:rPr>
        <w:tab/>
      </w:r>
    </w:p>
    <w:p w14:paraId="3242003D" w14:textId="7BFAB630" w:rsidR="00FF5FB0" w:rsidRPr="00C13E1D" w:rsidRDefault="0075525B" w:rsidP="00C13E1D">
      <w:pPr>
        <w:spacing w:line="276" w:lineRule="auto"/>
        <w:rPr>
          <w:rStyle w:val="Hyperlink"/>
          <w:rFonts w:ascii="Verdana" w:hAnsi="Verdana"/>
          <w:color w:val="41525C"/>
          <w:sz w:val="18"/>
          <w:szCs w:val="18"/>
        </w:rPr>
      </w:pPr>
      <w:hyperlink r:id="rId11" w:history="1">
        <w:r w:rsidR="00C13E1D" w:rsidRPr="00C13E1D">
          <w:rPr>
            <w:rStyle w:val="Hyperlink"/>
            <w:rFonts w:ascii="Verdana" w:hAnsi="Verdana"/>
            <w:color w:val="41525C"/>
            <w:sz w:val="18"/>
            <w:szCs w:val="18"/>
          </w:rPr>
          <w:t>chris.bratthauar@manitowoc.com</w:t>
        </w:r>
      </w:hyperlink>
    </w:p>
    <w:p w14:paraId="5C2C4898" w14:textId="77777777" w:rsidR="00C13E1D" w:rsidRDefault="00C13E1D" w:rsidP="00C13E1D">
      <w:pPr>
        <w:spacing w:line="276" w:lineRule="auto"/>
        <w:rPr>
          <w:rFonts w:ascii="Georgia" w:hAnsi="Georgia" w:cs="Arial"/>
          <w:sz w:val="19"/>
          <w:szCs w:val="19"/>
          <w:lang w:val="fr-FR"/>
        </w:rPr>
      </w:pPr>
    </w:p>
    <w:p w14:paraId="20CACDA7" w14:textId="77777777" w:rsidR="003602B3" w:rsidRPr="005269D5" w:rsidRDefault="003602B3" w:rsidP="00C13E1D">
      <w:pPr>
        <w:spacing w:line="276" w:lineRule="auto"/>
        <w:rPr>
          <w:rFonts w:ascii="Georgia" w:hAnsi="Georgia" w:cs="Arial"/>
          <w:sz w:val="19"/>
          <w:szCs w:val="19"/>
          <w:lang w:val="fr-FR"/>
        </w:rPr>
      </w:pPr>
    </w:p>
    <w:p w14:paraId="290FE460" w14:textId="77777777" w:rsidR="00FF5FB0" w:rsidRPr="00047E16" w:rsidRDefault="00FF5FB0" w:rsidP="00FF5FB0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Calibri"/>
          <w:color w:val="FF0000"/>
          <w:sz w:val="18"/>
          <w:szCs w:val="19"/>
        </w:rPr>
      </w:pPr>
      <w:r w:rsidRPr="00047E16">
        <w:rPr>
          <w:rFonts w:ascii="Verdana" w:hAnsi="Verdana" w:cs="Verdana"/>
          <w:bCs/>
          <w:color w:val="FF0000"/>
          <w:sz w:val="18"/>
          <w:szCs w:val="19"/>
        </w:rPr>
        <w:t>ABOUT THE MANITOWOC COMPANY, INC.</w:t>
      </w:r>
    </w:p>
    <w:p w14:paraId="61B903E6" w14:textId="77777777" w:rsidR="00FF5FB0" w:rsidRPr="004D619B" w:rsidRDefault="00FF5FB0" w:rsidP="00FF5FB0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Calibri"/>
          <w:color w:val="FF0000"/>
          <w:sz w:val="18"/>
          <w:szCs w:val="18"/>
        </w:rPr>
      </w:pPr>
      <w:r w:rsidRPr="007B7C79">
        <w:rPr>
          <w:rFonts w:ascii="Verdana" w:hAnsi="Verdana"/>
          <w:color w:val="41525C"/>
          <w:sz w:val="18"/>
          <w:szCs w:val="18"/>
        </w:rPr>
        <w:t xml:space="preserve">The Manitowoc Company, Inc. (“Manitowoc”) was founded in 1902 and has over a 116-year tradition of providing high-quality, customer-focused products and support services to its markets and its 2018 net sales were approximately $1.8 billion. Manitowoc is one of the world's leading providers of engineered </w:t>
      </w:r>
      <w:r w:rsidRPr="007B7C79">
        <w:rPr>
          <w:rFonts w:ascii="Verdana" w:hAnsi="Verdana"/>
          <w:color w:val="41525C"/>
          <w:sz w:val="18"/>
          <w:szCs w:val="18"/>
        </w:rPr>
        <w:lastRenderedPageBreak/>
        <w:t xml:space="preserve">lifting solutions. Manitowoc, through its </w:t>
      </w:r>
      <w:proofErr w:type="gramStart"/>
      <w:r w:rsidRPr="007B7C79">
        <w:rPr>
          <w:rFonts w:ascii="Verdana" w:hAnsi="Verdana"/>
          <w:color w:val="41525C"/>
          <w:sz w:val="18"/>
          <w:szCs w:val="18"/>
        </w:rPr>
        <w:t>wholly-owned</w:t>
      </w:r>
      <w:proofErr w:type="gramEnd"/>
      <w:r w:rsidRPr="007B7C79">
        <w:rPr>
          <w:rFonts w:ascii="Verdana" w:hAnsi="Verdana"/>
          <w:color w:val="41525C"/>
          <w:sz w:val="18"/>
          <w:szCs w:val="18"/>
        </w:rPr>
        <w:t xml:space="preserve"> subsidiaries, designs, manufactures, markets, and supports comprehensive product lines of mobile telescopic cranes, tower cranes, lattice-boom crawler cranes, and boom trucks under the Grove, Manitowoc, National Crane, Potain, Shuttlelift and Manitowoc Crane Care brand names.</w:t>
      </w:r>
    </w:p>
    <w:p w14:paraId="11D78445" w14:textId="77777777" w:rsidR="00FF5FB0" w:rsidRPr="009222C2" w:rsidRDefault="00FF5FB0" w:rsidP="00FF5FB0">
      <w:pPr>
        <w:spacing w:line="276" w:lineRule="auto"/>
        <w:rPr>
          <w:rFonts w:ascii="Georgia" w:hAnsi="Georgia"/>
          <w:color w:val="41525C"/>
          <w:sz w:val="19"/>
          <w:szCs w:val="19"/>
        </w:rPr>
      </w:pPr>
    </w:p>
    <w:p w14:paraId="13FA0C42" w14:textId="77777777" w:rsidR="00FF5FB0" w:rsidRPr="003556FE" w:rsidRDefault="00FF5FB0" w:rsidP="00FF5FB0">
      <w:pPr>
        <w:spacing w:line="276" w:lineRule="auto"/>
        <w:rPr>
          <w:rFonts w:ascii="Verdana" w:hAnsi="Verdana"/>
          <w:sz w:val="18"/>
          <w:szCs w:val="18"/>
        </w:rPr>
      </w:pPr>
      <w:r w:rsidRPr="00A678F4"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7AB4F47F" w14:textId="77777777" w:rsidR="00FF5FB0" w:rsidRDefault="00FF5FB0" w:rsidP="00FF5FB0">
      <w:pPr>
        <w:spacing w:line="276" w:lineRule="auto"/>
        <w:rPr>
          <w:rFonts w:ascii="Verdana" w:hAnsi="Verdana"/>
          <w:color w:val="41525C"/>
          <w:sz w:val="18"/>
        </w:rPr>
      </w:pPr>
      <w:r w:rsidRPr="001411DF">
        <w:rPr>
          <w:rFonts w:ascii="Verdana" w:hAnsi="Verdana"/>
          <w:color w:val="41525C"/>
          <w:sz w:val="18"/>
        </w:rPr>
        <w:t>One Park Plaza</w:t>
      </w:r>
      <w:r>
        <w:rPr>
          <w:rFonts w:ascii="Verdana" w:hAnsi="Verdana"/>
          <w:color w:val="41525C"/>
          <w:sz w:val="18"/>
        </w:rPr>
        <w:t xml:space="preserve"> – </w:t>
      </w:r>
      <w:r w:rsidRPr="001411DF">
        <w:rPr>
          <w:rFonts w:ascii="Verdana" w:hAnsi="Verdana"/>
          <w:color w:val="41525C"/>
          <w:sz w:val="18"/>
        </w:rPr>
        <w:t>11270 West Park Place</w:t>
      </w:r>
      <w:r>
        <w:rPr>
          <w:rFonts w:ascii="Verdana" w:hAnsi="Verdana"/>
          <w:color w:val="41525C"/>
          <w:sz w:val="18"/>
        </w:rPr>
        <w:t xml:space="preserve"> – S</w:t>
      </w:r>
      <w:r w:rsidRPr="001411DF">
        <w:rPr>
          <w:rFonts w:ascii="Verdana" w:hAnsi="Verdana"/>
          <w:color w:val="41525C"/>
          <w:sz w:val="18"/>
        </w:rPr>
        <w:t>uite 1000</w:t>
      </w:r>
      <w:r>
        <w:rPr>
          <w:rFonts w:ascii="Verdana" w:hAnsi="Verdana"/>
          <w:color w:val="41525C"/>
          <w:sz w:val="18"/>
        </w:rPr>
        <w:t xml:space="preserve"> – </w:t>
      </w:r>
      <w:r w:rsidRPr="001411DF">
        <w:rPr>
          <w:rFonts w:ascii="Verdana" w:hAnsi="Verdana"/>
          <w:color w:val="41525C"/>
          <w:sz w:val="18"/>
        </w:rPr>
        <w:t>Milwaukee, WI 53224</w:t>
      </w:r>
      <w:r>
        <w:rPr>
          <w:rFonts w:ascii="Verdana" w:hAnsi="Verdana"/>
          <w:color w:val="41525C"/>
          <w:sz w:val="18"/>
        </w:rPr>
        <w:t>, USA</w:t>
      </w:r>
    </w:p>
    <w:p w14:paraId="0B14B901" w14:textId="7A34FECF" w:rsidR="00FF5FB0" w:rsidRPr="0089742F" w:rsidRDefault="00FF5FB0" w:rsidP="00FF5FB0">
      <w:pPr>
        <w:spacing w:line="276" w:lineRule="auto"/>
        <w:rPr>
          <w:rFonts w:ascii="Verdana" w:hAnsi="Verdana"/>
          <w:color w:val="41525C"/>
          <w:sz w:val="18"/>
        </w:rPr>
      </w:pPr>
      <w:r>
        <w:rPr>
          <w:rFonts w:ascii="Verdana" w:hAnsi="Verdana"/>
          <w:color w:val="41525C"/>
          <w:sz w:val="18"/>
        </w:rPr>
        <w:t xml:space="preserve">T </w:t>
      </w:r>
      <w:r w:rsidR="0089742F" w:rsidRPr="0089742F">
        <w:rPr>
          <w:rFonts w:ascii="Verdana" w:hAnsi="Verdana"/>
          <w:color w:val="41525C"/>
          <w:sz w:val="18"/>
        </w:rPr>
        <w:t>+1 414 760 4600</w:t>
      </w:r>
    </w:p>
    <w:p w14:paraId="350A216C" w14:textId="77777777" w:rsidR="00FF5FB0" w:rsidRPr="0065068E" w:rsidRDefault="0075525B" w:rsidP="00FF5FB0">
      <w:pPr>
        <w:spacing w:line="276" w:lineRule="auto"/>
        <w:rPr>
          <w:rFonts w:ascii="Verdana" w:hAnsi="Verdana"/>
          <w:b/>
          <w:color w:val="41525C"/>
          <w:sz w:val="18"/>
          <w:szCs w:val="18"/>
          <w:u w:val="single"/>
        </w:rPr>
      </w:pPr>
      <w:hyperlink r:id="rId12" w:history="1">
        <w:r w:rsidR="00FF5FB0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www.manitowoc.com</w:t>
        </w:r>
      </w:hyperlink>
      <w:r w:rsidR="00FF5FB0" w:rsidRPr="003556FE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p w14:paraId="60B0FFB4" w14:textId="77777777" w:rsidR="00FF5FB0" w:rsidRPr="005C082E" w:rsidRDefault="00FF5FB0" w:rsidP="00FF5FB0">
      <w:pPr>
        <w:tabs>
          <w:tab w:val="left" w:pos="1055"/>
          <w:tab w:val="left" w:pos="3969"/>
          <w:tab w:val="left" w:pos="6379"/>
          <w:tab w:val="left" w:pos="7371"/>
        </w:tabs>
        <w:rPr>
          <w:rFonts w:ascii="Verdana" w:hAnsi="Verdana"/>
          <w:b/>
          <w:color w:val="41525C"/>
          <w:sz w:val="18"/>
          <w:szCs w:val="18"/>
          <w:u w:val="single"/>
          <w:lang w:val="en-GB"/>
        </w:rPr>
      </w:pPr>
    </w:p>
    <w:p w14:paraId="671116CA" w14:textId="77777777" w:rsidR="00235157" w:rsidRPr="00A44D46" w:rsidRDefault="00235157" w:rsidP="00FF5FB0">
      <w:pPr>
        <w:rPr>
          <w:rFonts w:ascii="Verdana" w:hAnsi="Verdana"/>
          <w:b/>
          <w:color w:val="41525C"/>
          <w:sz w:val="18"/>
          <w:szCs w:val="18"/>
          <w:u w:val="single"/>
        </w:rPr>
      </w:pPr>
    </w:p>
    <w:sectPr w:rsidR="00235157" w:rsidRPr="00A44D46" w:rsidSect="009E5B5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EBB568" w14:textId="77777777" w:rsidR="0075525B" w:rsidRDefault="0075525B">
      <w:r>
        <w:separator/>
      </w:r>
    </w:p>
  </w:endnote>
  <w:endnote w:type="continuationSeparator" w:id="0">
    <w:p w14:paraId="6F96B614" w14:textId="77777777" w:rsidR="0075525B" w:rsidRDefault="00755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BADC9" w14:textId="77777777" w:rsidR="00565DEA" w:rsidRDefault="00565D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8DF23" w14:textId="77777777" w:rsidR="00565DEA" w:rsidRDefault="00565D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63604" w14:textId="77777777" w:rsidR="00565DEA" w:rsidRDefault="00565D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F41831" w14:textId="77777777" w:rsidR="0075525B" w:rsidRDefault="0075525B">
      <w:r>
        <w:separator/>
      </w:r>
    </w:p>
  </w:footnote>
  <w:footnote w:type="continuationSeparator" w:id="0">
    <w:p w14:paraId="31746B90" w14:textId="77777777" w:rsidR="0075525B" w:rsidRDefault="00755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C92C7" w14:textId="77777777" w:rsidR="00565DEA" w:rsidRDefault="00565D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75B17" w14:textId="2B03E190" w:rsidR="00FB59FE" w:rsidRDefault="00FE66EB" w:rsidP="00163032">
    <w:pPr>
      <w:spacing w:line="276" w:lineRule="auto"/>
      <w:rPr>
        <w:rFonts w:ascii="Verdana" w:hAnsi="Verdana"/>
        <w:b/>
        <w:color w:val="41525C"/>
        <w:sz w:val="18"/>
        <w:szCs w:val="18"/>
      </w:rPr>
    </w:pPr>
    <w:r>
      <w:rPr>
        <w:rFonts w:ascii="Verdana" w:hAnsi="Verdana"/>
        <w:b/>
        <w:color w:val="41525C"/>
        <w:sz w:val="18"/>
        <w:szCs w:val="18"/>
      </w:rPr>
      <w:t>Looking Up goes digital</w:t>
    </w:r>
  </w:p>
  <w:p w14:paraId="12F582B5" w14:textId="0CB453F6" w:rsidR="00714822" w:rsidRPr="00EE4FC0" w:rsidRDefault="00565DEA" w:rsidP="00163032">
    <w:pPr>
      <w:spacing w:line="276" w:lineRule="auto"/>
      <w:rPr>
        <w:rFonts w:ascii="Verdana" w:hAnsi="Verdana"/>
        <w:color w:val="41525C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December</w:t>
    </w:r>
    <w:r w:rsidR="00714822" w:rsidRPr="00EE4FC0">
      <w:rPr>
        <w:rFonts w:ascii="Verdana" w:hAnsi="Verdana"/>
        <w:color w:val="41525C"/>
        <w:sz w:val="18"/>
        <w:szCs w:val="18"/>
      </w:rPr>
      <w:t xml:space="preserve"> </w:t>
    </w:r>
    <w:r>
      <w:rPr>
        <w:rFonts w:ascii="Verdana" w:hAnsi="Verdana"/>
        <w:color w:val="41525C"/>
        <w:sz w:val="18"/>
        <w:szCs w:val="18"/>
      </w:rPr>
      <w:t>1</w:t>
    </w:r>
    <w:bookmarkStart w:id="0" w:name="_GoBack"/>
    <w:bookmarkEnd w:id="0"/>
    <w:r w:rsidR="00E7294C">
      <w:rPr>
        <w:rFonts w:ascii="Verdana" w:hAnsi="Verdana"/>
        <w:color w:val="41525C"/>
        <w:sz w:val="18"/>
        <w:szCs w:val="18"/>
      </w:rPr>
      <w:t>1</w:t>
    </w:r>
    <w:r w:rsidR="00714822" w:rsidRPr="00EE4FC0">
      <w:rPr>
        <w:rFonts w:ascii="Verdana" w:hAnsi="Verdana"/>
        <w:color w:val="41525C"/>
        <w:sz w:val="18"/>
        <w:szCs w:val="18"/>
      </w:rPr>
      <w:t>, 201</w:t>
    </w:r>
    <w:r w:rsidR="00BA7319">
      <w:rPr>
        <w:rFonts w:ascii="Verdana" w:hAnsi="Verdana"/>
        <w:color w:val="41525C"/>
        <w:sz w:val="18"/>
        <w:szCs w:val="18"/>
      </w:rPr>
      <w:t>9</w:t>
    </w:r>
  </w:p>
  <w:p w14:paraId="6FA4208F" w14:textId="77777777" w:rsidR="00714822" w:rsidRPr="003E31C0" w:rsidRDefault="00714822" w:rsidP="00163032">
    <w:pPr>
      <w:spacing w:line="276" w:lineRule="auto"/>
      <w:rPr>
        <w:rFonts w:ascii="Verdana" w:hAnsi="Verdana"/>
        <w:sz w:val="16"/>
        <w:szCs w:val="16"/>
      </w:rPr>
    </w:pPr>
  </w:p>
  <w:p w14:paraId="068200BE" w14:textId="77777777" w:rsidR="00714822" w:rsidRDefault="007148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EA3B1" w14:textId="77777777" w:rsidR="00565DEA" w:rsidRDefault="00565D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4303CD"/>
    <w:multiLevelType w:val="hybridMultilevel"/>
    <w:tmpl w:val="44E462F2"/>
    <w:lvl w:ilvl="0" w:tplc="EB780904">
      <w:numFmt w:val="bullet"/>
      <w:lvlText w:val="•"/>
      <w:lvlJc w:val="left"/>
      <w:pPr>
        <w:ind w:left="1080" w:hanging="720"/>
      </w:pPr>
      <w:rPr>
        <w:rFonts w:ascii="Georgia" w:eastAsia="MS Mincho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797BFD"/>
    <w:multiLevelType w:val="hybridMultilevel"/>
    <w:tmpl w:val="E90AC684"/>
    <w:lvl w:ilvl="0" w:tplc="EB780904">
      <w:numFmt w:val="bullet"/>
      <w:lvlText w:val="•"/>
      <w:lvlJc w:val="left"/>
      <w:pPr>
        <w:ind w:left="1080" w:hanging="720"/>
      </w:pPr>
      <w:rPr>
        <w:rFonts w:ascii="Georgia" w:eastAsia="MS Mincho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0C4EBB"/>
    <w:multiLevelType w:val="hybridMultilevel"/>
    <w:tmpl w:val="3E06C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F008F3"/>
    <w:multiLevelType w:val="hybridMultilevel"/>
    <w:tmpl w:val="28D4B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FD2C93"/>
    <w:multiLevelType w:val="hybridMultilevel"/>
    <w:tmpl w:val="79A66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804B60"/>
    <w:rsid w:val="00002133"/>
    <w:rsid w:val="00002E81"/>
    <w:rsid w:val="00003D82"/>
    <w:rsid w:val="00005F74"/>
    <w:rsid w:val="00007FF2"/>
    <w:rsid w:val="00010410"/>
    <w:rsid w:val="0001337D"/>
    <w:rsid w:val="000172C9"/>
    <w:rsid w:val="00022E8A"/>
    <w:rsid w:val="000306B2"/>
    <w:rsid w:val="00030BEE"/>
    <w:rsid w:val="00033A4B"/>
    <w:rsid w:val="00034578"/>
    <w:rsid w:val="00035822"/>
    <w:rsid w:val="00042F47"/>
    <w:rsid w:val="00043314"/>
    <w:rsid w:val="00046012"/>
    <w:rsid w:val="0005150F"/>
    <w:rsid w:val="00051CCE"/>
    <w:rsid w:val="00051F75"/>
    <w:rsid w:val="00052603"/>
    <w:rsid w:val="0005270E"/>
    <w:rsid w:val="0005345D"/>
    <w:rsid w:val="00053C35"/>
    <w:rsid w:val="00060E81"/>
    <w:rsid w:val="00062831"/>
    <w:rsid w:val="00064B96"/>
    <w:rsid w:val="00065A26"/>
    <w:rsid w:val="00070802"/>
    <w:rsid w:val="0007116F"/>
    <w:rsid w:val="00071513"/>
    <w:rsid w:val="00071EEB"/>
    <w:rsid w:val="000725FB"/>
    <w:rsid w:val="00075EDE"/>
    <w:rsid w:val="00076CA0"/>
    <w:rsid w:val="0007789D"/>
    <w:rsid w:val="000819C1"/>
    <w:rsid w:val="0008353F"/>
    <w:rsid w:val="00083E37"/>
    <w:rsid w:val="00083F23"/>
    <w:rsid w:val="00084D25"/>
    <w:rsid w:val="00085502"/>
    <w:rsid w:val="00085F09"/>
    <w:rsid w:val="0008688A"/>
    <w:rsid w:val="000869EE"/>
    <w:rsid w:val="00087059"/>
    <w:rsid w:val="00087572"/>
    <w:rsid w:val="000943AB"/>
    <w:rsid w:val="000A5CD9"/>
    <w:rsid w:val="000A6A98"/>
    <w:rsid w:val="000A75DA"/>
    <w:rsid w:val="000B100B"/>
    <w:rsid w:val="000B168F"/>
    <w:rsid w:val="000B374E"/>
    <w:rsid w:val="000B4AA8"/>
    <w:rsid w:val="000B4D86"/>
    <w:rsid w:val="000C0256"/>
    <w:rsid w:val="000C672F"/>
    <w:rsid w:val="000D5C73"/>
    <w:rsid w:val="000D7310"/>
    <w:rsid w:val="000E0422"/>
    <w:rsid w:val="000E1612"/>
    <w:rsid w:val="000E44DA"/>
    <w:rsid w:val="000E58A4"/>
    <w:rsid w:val="000E6296"/>
    <w:rsid w:val="000E7485"/>
    <w:rsid w:val="000E78A6"/>
    <w:rsid w:val="000F0AEF"/>
    <w:rsid w:val="000F1805"/>
    <w:rsid w:val="000F1895"/>
    <w:rsid w:val="000F29AF"/>
    <w:rsid w:val="000F5526"/>
    <w:rsid w:val="000F5735"/>
    <w:rsid w:val="000F5D22"/>
    <w:rsid w:val="001009C5"/>
    <w:rsid w:val="001055C6"/>
    <w:rsid w:val="001112E6"/>
    <w:rsid w:val="00120BC3"/>
    <w:rsid w:val="001222FA"/>
    <w:rsid w:val="00127FF4"/>
    <w:rsid w:val="00133817"/>
    <w:rsid w:val="00134A73"/>
    <w:rsid w:val="00137100"/>
    <w:rsid w:val="00141124"/>
    <w:rsid w:val="00141C80"/>
    <w:rsid w:val="001421D9"/>
    <w:rsid w:val="00150CEC"/>
    <w:rsid w:val="00151D19"/>
    <w:rsid w:val="00151EA8"/>
    <w:rsid w:val="0015446A"/>
    <w:rsid w:val="0015585C"/>
    <w:rsid w:val="00155AE5"/>
    <w:rsid w:val="00163032"/>
    <w:rsid w:val="00164180"/>
    <w:rsid w:val="00164A29"/>
    <w:rsid w:val="00164E9D"/>
    <w:rsid w:val="00167918"/>
    <w:rsid w:val="00171672"/>
    <w:rsid w:val="00171709"/>
    <w:rsid w:val="00172238"/>
    <w:rsid w:val="001768CF"/>
    <w:rsid w:val="00181F48"/>
    <w:rsid w:val="00182A78"/>
    <w:rsid w:val="00183989"/>
    <w:rsid w:val="00184D4B"/>
    <w:rsid w:val="00187083"/>
    <w:rsid w:val="001870F8"/>
    <w:rsid w:val="0019066A"/>
    <w:rsid w:val="00195264"/>
    <w:rsid w:val="00195612"/>
    <w:rsid w:val="001A0203"/>
    <w:rsid w:val="001A13BA"/>
    <w:rsid w:val="001A16D3"/>
    <w:rsid w:val="001A18C9"/>
    <w:rsid w:val="001A521F"/>
    <w:rsid w:val="001A6571"/>
    <w:rsid w:val="001A65C1"/>
    <w:rsid w:val="001A6921"/>
    <w:rsid w:val="001A7332"/>
    <w:rsid w:val="001B1687"/>
    <w:rsid w:val="001B2EC3"/>
    <w:rsid w:val="001B5450"/>
    <w:rsid w:val="001B54D3"/>
    <w:rsid w:val="001B741B"/>
    <w:rsid w:val="001C0797"/>
    <w:rsid w:val="001C1EAE"/>
    <w:rsid w:val="001C3608"/>
    <w:rsid w:val="001C6DCC"/>
    <w:rsid w:val="001D046B"/>
    <w:rsid w:val="001D4ABE"/>
    <w:rsid w:val="001D5287"/>
    <w:rsid w:val="001D5B76"/>
    <w:rsid w:val="001D7FC6"/>
    <w:rsid w:val="001E23EF"/>
    <w:rsid w:val="001E3223"/>
    <w:rsid w:val="001E4088"/>
    <w:rsid w:val="001E51CC"/>
    <w:rsid w:val="001E68E8"/>
    <w:rsid w:val="001E7EB7"/>
    <w:rsid w:val="001F0832"/>
    <w:rsid w:val="001F21CA"/>
    <w:rsid w:val="001F2A82"/>
    <w:rsid w:val="001F3E16"/>
    <w:rsid w:val="001F452D"/>
    <w:rsid w:val="001F544B"/>
    <w:rsid w:val="001F7754"/>
    <w:rsid w:val="0020131D"/>
    <w:rsid w:val="00201646"/>
    <w:rsid w:val="0020233A"/>
    <w:rsid w:val="00206165"/>
    <w:rsid w:val="00207B61"/>
    <w:rsid w:val="00210135"/>
    <w:rsid w:val="00216BEB"/>
    <w:rsid w:val="0022144C"/>
    <w:rsid w:val="00222A4F"/>
    <w:rsid w:val="002235B3"/>
    <w:rsid w:val="0022453C"/>
    <w:rsid w:val="002252D3"/>
    <w:rsid w:val="00231F98"/>
    <w:rsid w:val="00235157"/>
    <w:rsid w:val="00240CFE"/>
    <w:rsid w:val="00242BFB"/>
    <w:rsid w:val="002436CE"/>
    <w:rsid w:val="00246C58"/>
    <w:rsid w:val="002507C8"/>
    <w:rsid w:val="002530DC"/>
    <w:rsid w:val="0025314D"/>
    <w:rsid w:val="0025349B"/>
    <w:rsid w:val="00254A5B"/>
    <w:rsid w:val="0025529D"/>
    <w:rsid w:val="00255310"/>
    <w:rsid w:val="002559DC"/>
    <w:rsid w:val="00256053"/>
    <w:rsid w:val="00256C49"/>
    <w:rsid w:val="0026082A"/>
    <w:rsid w:val="00261AAD"/>
    <w:rsid w:val="00262FC7"/>
    <w:rsid w:val="0026422B"/>
    <w:rsid w:val="00264BD9"/>
    <w:rsid w:val="002753ED"/>
    <w:rsid w:val="0027658A"/>
    <w:rsid w:val="002821D4"/>
    <w:rsid w:val="00285F5F"/>
    <w:rsid w:val="00286843"/>
    <w:rsid w:val="002877CE"/>
    <w:rsid w:val="00287E07"/>
    <w:rsid w:val="00291708"/>
    <w:rsid w:val="00293D13"/>
    <w:rsid w:val="002942F9"/>
    <w:rsid w:val="00294477"/>
    <w:rsid w:val="00294C07"/>
    <w:rsid w:val="0029600C"/>
    <w:rsid w:val="002973F4"/>
    <w:rsid w:val="0029799F"/>
    <w:rsid w:val="002A13CF"/>
    <w:rsid w:val="002A57B3"/>
    <w:rsid w:val="002A6CBE"/>
    <w:rsid w:val="002A730A"/>
    <w:rsid w:val="002B0A1D"/>
    <w:rsid w:val="002B11B7"/>
    <w:rsid w:val="002B36D3"/>
    <w:rsid w:val="002B3CD6"/>
    <w:rsid w:val="002B4131"/>
    <w:rsid w:val="002B661D"/>
    <w:rsid w:val="002B7BAC"/>
    <w:rsid w:val="002C07B6"/>
    <w:rsid w:val="002C13C5"/>
    <w:rsid w:val="002C1B6C"/>
    <w:rsid w:val="002C21B8"/>
    <w:rsid w:val="002C3754"/>
    <w:rsid w:val="002C40E9"/>
    <w:rsid w:val="002D1C44"/>
    <w:rsid w:val="002E2756"/>
    <w:rsid w:val="002E3DBC"/>
    <w:rsid w:val="002E41F1"/>
    <w:rsid w:val="002E61D0"/>
    <w:rsid w:val="002E743C"/>
    <w:rsid w:val="002E793B"/>
    <w:rsid w:val="002F48A7"/>
    <w:rsid w:val="003023E2"/>
    <w:rsid w:val="003028C8"/>
    <w:rsid w:val="00302E0C"/>
    <w:rsid w:val="0030349B"/>
    <w:rsid w:val="00303BD6"/>
    <w:rsid w:val="003045AE"/>
    <w:rsid w:val="0030501A"/>
    <w:rsid w:val="003077F1"/>
    <w:rsid w:val="00311581"/>
    <w:rsid w:val="00311F6C"/>
    <w:rsid w:val="00313457"/>
    <w:rsid w:val="00313877"/>
    <w:rsid w:val="00321840"/>
    <w:rsid w:val="00324BA7"/>
    <w:rsid w:val="00326A6B"/>
    <w:rsid w:val="0032753A"/>
    <w:rsid w:val="00327916"/>
    <w:rsid w:val="00331D32"/>
    <w:rsid w:val="00340800"/>
    <w:rsid w:val="00341A80"/>
    <w:rsid w:val="003421C9"/>
    <w:rsid w:val="00343639"/>
    <w:rsid w:val="00343FEA"/>
    <w:rsid w:val="00351AF9"/>
    <w:rsid w:val="00352A80"/>
    <w:rsid w:val="003541F0"/>
    <w:rsid w:val="00355ED4"/>
    <w:rsid w:val="00356804"/>
    <w:rsid w:val="003573ED"/>
    <w:rsid w:val="003577E2"/>
    <w:rsid w:val="003602B3"/>
    <w:rsid w:val="003623FD"/>
    <w:rsid w:val="00363620"/>
    <w:rsid w:val="00363EDD"/>
    <w:rsid w:val="0036530E"/>
    <w:rsid w:val="003657A3"/>
    <w:rsid w:val="00367BFD"/>
    <w:rsid w:val="00373DC1"/>
    <w:rsid w:val="00380079"/>
    <w:rsid w:val="0038058D"/>
    <w:rsid w:val="0038076A"/>
    <w:rsid w:val="00382D56"/>
    <w:rsid w:val="00386623"/>
    <w:rsid w:val="0038729D"/>
    <w:rsid w:val="00387943"/>
    <w:rsid w:val="00387F9C"/>
    <w:rsid w:val="00391744"/>
    <w:rsid w:val="003922AD"/>
    <w:rsid w:val="00396985"/>
    <w:rsid w:val="003970E8"/>
    <w:rsid w:val="003A1CDB"/>
    <w:rsid w:val="003A1EB0"/>
    <w:rsid w:val="003A331F"/>
    <w:rsid w:val="003A378A"/>
    <w:rsid w:val="003A7E95"/>
    <w:rsid w:val="003A7F10"/>
    <w:rsid w:val="003B20DE"/>
    <w:rsid w:val="003B2344"/>
    <w:rsid w:val="003B31F9"/>
    <w:rsid w:val="003B5C5F"/>
    <w:rsid w:val="003B6CE8"/>
    <w:rsid w:val="003B7047"/>
    <w:rsid w:val="003C0916"/>
    <w:rsid w:val="003C12FA"/>
    <w:rsid w:val="003C1DDA"/>
    <w:rsid w:val="003C1E7D"/>
    <w:rsid w:val="003C2EB4"/>
    <w:rsid w:val="003C4A2A"/>
    <w:rsid w:val="003C6629"/>
    <w:rsid w:val="003C7E93"/>
    <w:rsid w:val="003D0484"/>
    <w:rsid w:val="003D0A5C"/>
    <w:rsid w:val="003D3FBA"/>
    <w:rsid w:val="003D7129"/>
    <w:rsid w:val="003D7894"/>
    <w:rsid w:val="003E31C0"/>
    <w:rsid w:val="003E556D"/>
    <w:rsid w:val="003E68ED"/>
    <w:rsid w:val="003F46E7"/>
    <w:rsid w:val="0040002D"/>
    <w:rsid w:val="00401096"/>
    <w:rsid w:val="00404B27"/>
    <w:rsid w:val="0040560B"/>
    <w:rsid w:val="0040727E"/>
    <w:rsid w:val="004138BE"/>
    <w:rsid w:val="00413CF0"/>
    <w:rsid w:val="00414689"/>
    <w:rsid w:val="00414CF6"/>
    <w:rsid w:val="00416768"/>
    <w:rsid w:val="004200E9"/>
    <w:rsid w:val="00421B87"/>
    <w:rsid w:val="00422497"/>
    <w:rsid w:val="00422FCF"/>
    <w:rsid w:val="004248EE"/>
    <w:rsid w:val="00426B72"/>
    <w:rsid w:val="004337D9"/>
    <w:rsid w:val="00435CF7"/>
    <w:rsid w:val="00441B7D"/>
    <w:rsid w:val="0044298B"/>
    <w:rsid w:val="00443F15"/>
    <w:rsid w:val="0044404F"/>
    <w:rsid w:val="004442D3"/>
    <w:rsid w:val="00450286"/>
    <w:rsid w:val="00454463"/>
    <w:rsid w:val="004578B3"/>
    <w:rsid w:val="00461F06"/>
    <w:rsid w:val="004625E6"/>
    <w:rsid w:val="00470BD7"/>
    <w:rsid w:val="00474F44"/>
    <w:rsid w:val="004765CF"/>
    <w:rsid w:val="00484BAD"/>
    <w:rsid w:val="00485E2A"/>
    <w:rsid w:val="00487462"/>
    <w:rsid w:val="0049163E"/>
    <w:rsid w:val="004957A3"/>
    <w:rsid w:val="004A02FE"/>
    <w:rsid w:val="004A1E08"/>
    <w:rsid w:val="004A33F8"/>
    <w:rsid w:val="004A38AB"/>
    <w:rsid w:val="004A3BA1"/>
    <w:rsid w:val="004A4AE2"/>
    <w:rsid w:val="004A6360"/>
    <w:rsid w:val="004A741B"/>
    <w:rsid w:val="004B01B0"/>
    <w:rsid w:val="004B2A89"/>
    <w:rsid w:val="004B4DC2"/>
    <w:rsid w:val="004B68B6"/>
    <w:rsid w:val="004B6AD8"/>
    <w:rsid w:val="004C09CA"/>
    <w:rsid w:val="004C0F9F"/>
    <w:rsid w:val="004C12E5"/>
    <w:rsid w:val="004C18A1"/>
    <w:rsid w:val="004C19E9"/>
    <w:rsid w:val="004C5AAF"/>
    <w:rsid w:val="004C6627"/>
    <w:rsid w:val="004C73B6"/>
    <w:rsid w:val="004C7FD9"/>
    <w:rsid w:val="004D038D"/>
    <w:rsid w:val="004D25F6"/>
    <w:rsid w:val="004D43B9"/>
    <w:rsid w:val="004D486D"/>
    <w:rsid w:val="004D6751"/>
    <w:rsid w:val="004E087D"/>
    <w:rsid w:val="004E0ADE"/>
    <w:rsid w:val="004E3245"/>
    <w:rsid w:val="004E3C70"/>
    <w:rsid w:val="004F10AE"/>
    <w:rsid w:val="004F304C"/>
    <w:rsid w:val="004F49FB"/>
    <w:rsid w:val="004F4D30"/>
    <w:rsid w:val="004F5585"/>
    <w:rsid w:val="0050021F"/>
    <w:rsid w:val="005011F9"/>
    <w:rsid w:val="00502609"/>
    <w:rsid w:val="00506C1D"/>
    <w:rsid w:val="00511EAA"/>
    <w:rsid w:val="005127AF"/>
    <w:rsid w:val="00512975"/>
    <w:rsid w:val="00512D28"/>
    <w:rsid w:val="00514024"/>
    <w:rsid w:val="00515556"/>
    <w:rsid w:val="005158D6"/>
    <w:rsid w:val="005174A5"/>
    <w:rsid w:val="00517806"/>
    <w:rsid w:val="00523E0B"/>
    <w:rsid w:val="00524187"/>
    <w:rsid w:val="00525E57"/>
    <w:rsid w:val="00526F21"/>
    <w:rsid w:val="00530ACF"/>
    <w:rsid w:val="005313B3"/>
    <w:rsid w:val="00531765"/>
    <w:rsid w:val="00531904"/>
    <w:rsid w:val="00532685"/>
    <w:rsid w:val="00533011"/>
    <w:rsid w:val="005404E5"/>
    <w:rsid w:val="00544E83"/>
    <w:rsid w:val="00545ED3"/>
    <w:rsid w:val="005466FD"/>
    <w:rsid w:val="00553749"/>
    <w:rsid w:val="005567E5"/>
    <w:rsid w:val="00557370"/>
    <w:rsid w:val="00557E33"/>
    <w:rsid w:val="00561B34"/>
    <w:rsid w:val="005641C1"/>
    <w:rsid w:val="005655CC"/>
    <w:rsid w:val="00565DEA"/>
    <w:rsid w:val="005675CE"/>
    <w:rsid w:val="0056789C"/>
    <w:rsid w:val="005726F9"/>
    <w:rsid w:val="00583F66"/>
    <w:rsid w:val="00587442"/>
    <w:rsid w:val="0058771D"/>
    <w:rsid w:val="00590F0C"/>
    <w:rsid w:val="00592145"/>
    <w:rsid w:val="00593221"/>
    <w:rsid w:val="005938BB"/>
    <w:rsid w:val="00593C1F"/>
    <w:rsid w:val="0059490C"/>
    <w:rsid w:val="0059736A"/>
    <w:rsid w:val="00597423"/>
    <w:rsid w:val="00597D82"/>
    <w:rsid w:val="005A0CB7"/>
    <w:rsid w:val="005A55B5"/>
    <w:rsid w:val="005B61A5"/>
    <w:rsid w:val="005C02D4"/>
    <w:rsid w:val="005C5D30"/>
    <w:rsid w:val="005C6A7F"/>
    <w:rsid w:val="005D03F2"/>
    <w:rsid w:val="005D26BF"/>
    <w:rsid w:val="005D3D0D"/>
    <w:rsid w:val="005D49EE"/>
    <w:rsid w:val="005E160F"/>
    <w:rsid w:val="005E42C1"/>
    <w:rsid w:val="005E5CF7"/>
    <w:rsid w:val="005E5E87"/>
    <w:rsid w:val="005E6D16"/>
    <w:rsid w:val="005F0C43"/>
    <w:rsid w:val="005F541E"/>
    <w:rsid w:val="005F69D2"/>
    <w:rsid w:val="005F777B"/>
    <w:rsid w:val="005F7F05"/>
    <w:rsid w:val="005F7F83"/>
    <w:rsid w:val="00604309"/>
    <w:rsid w:val="00606A9E"/>
    <w:rsid w:val="0061087B"/>
    <w:rsid w:val="00613C4F"/>
    <w:rsid w:val="00613EAB"/>
    <w:rsid w:val="006145DA"/>
    <w:rsid w:val="006151AF"/>
    <w:rsid w:val="00615A32"/>
    <w:rsid w:val="00621648"/>
    <w:rsid w:val="00622AF8"/>
    <w:rsid w:val="006249C6"/>
    <w:rsid w:val="00624C5F"/>
    <w:rsid w:val="00632194"/>
    <w:rsid w:val="0063480E"/>
    <w:rsid w:val="0063532F"/>
    <w:rsid w:val="00636156"/>
    <w:rsid w:val="00643D5B"/>
    <w:rsid w:val="0064562A"/>
    <w:rsid w:val="0064682A"/>
    <w:rsid w:val="00646B75"/>
    <w:rsid w:val="0064796C"/>
    <w:rsid w:val="00647DF9"/>
    <w:rsid w:val="00650834"/>
    <w:rsid w:val="00651B01"/>
    <w:rsid w:val="00655279"/>
    <w:rsid w:val="0065569C"/>
    <w:rsid w:val="00655A52"/>
    <w:rsid w:val="006560C5"/>
    <w:rsid w:val="006577DE"/>
    <w:rsid w:val="0066048D"/>
    <w:rsid w:val="00661E02"/>
    <w:rsid w:val="00662B6F"/>
    <w:rsid w:val="00664A44"/>
    <w:rsid w:val="00672362"/>
    <w:rsid w:val="00672CCD"/>
    <w:rsid w:val="00673FBD"/>
    <w:rsid w:val="006740DB"/>
    <w:rsid w:val="00675256"/>
    <w:rsid w:val="00676102"/>
    <w:rsid w:val="006762BE"/>
    <w:rsid w:val="00684DC4"/>
    <w:rsid w:val="00685D48"/>
    <w:rsid w:val="006865DD"/>
    <w:rsid w:val="0068709C"/>
    <w:rsid w:val="00687A49"/>
    <w:rsid w:val="00687B67"/>
    <w:rsid w:val="00687EE0"/>
    <w:rsid w:val="00690310"/>
    <w:rsid w:val="00692D04"/>
    <w:rsid w:val="006937AE"/>
    <w:rsid w:val="0069480B"/>
    <w:rsid w:val="00694833"/>
    <w:rsid w:val="006A0424"/>
    <w:rsid w:val="006A1B0F"/>
    <w:rsid w:val="006A34A2"/>
    <w:rsid w:val="006A41FB"/>
    <w:rsid w:val="006A62EF"/>
    <w:rsid w:val="006A62F6"/>
    <w:rsid w:val="006A69FE"/>
    <w:rsid w:val="006A6FB8"/>
    <w:rsid w:val="006A7C0E"/>
    <w:rsid w:val="006B4403"/>
    <w:rsid w:val="006B5FDE"/>
    <w:rsid w:val="006C0C92"/>
    <w:rsid w:val="006C1643"/>
    <w:rsid w:val="006C1D81"/>
    <w:rsid w:val="006C78FA"/>
    <w:rsid w:val="006D4F03"/>
    <w:rsid w:val="006D602D"/>
    <w:rsid w:val="006E0647"/>
    <w:rsid w:val="006E0EBB"/>
    <w:rsid w:val="006E171C"/>
    <w:rsid w:val="006E26BE"/>
    <w:rsid w:val="006E2772"/>
    <w:rsid w:val="006F275B"/>
    <w:rsid w:val="006F38E3"/>
    <w:rsid w:val="006F4D1D"/>
    <w:rsid w:val="006F6F14"/>
    <w:rsid w:val="0070354D"/>
    <w:rsid w:val="00706E74"/>
    <w:rsid w:val="0071309E"/>
    <w:rsid w:val="00714440"/>
    <w:rsid w:val="00714822"/>
    <w:rsid w:val="007170BE"/>
    <w:rsid w:val="00720BEB"/>
    <w:rsid w:val="00723AB3"/>
    <w:rsid w:val="0072560B"/>
    <w:rsid w:val="00727405"/>
    <w:rsid w:val="00731634"/>
    <w:rsid w:val="007347FD"/>
    <w:rsid w:val="00735733"/>
    <w:rsid w:val="0073638B"/>
    <w:rsid w:val="00742C6D"/>
    <w:rsid w:val="00742F26"/>
    <w:rsid w:val="0074569C"/>
    <w:rsid w:val="00746268"/>
    <w:rsid w:val="00746561"/>
    <w:rsid w:val="00746956"/>
    <w:rsid w:val="00750E31"/>
    <w:rsid w:val="007523FB"/>
    <w:rsid w:val="0075525B"/>
    <w:rsid w:val="00757120"/>
    <w:rsid w:val="007615C1"/>
    <w:rsid w:val="007640A4"/>
    <w:rsid w:val="00764BAE"/>
    <w:rsid w:val="0076520B"/>
    <w:rsid w:val="00765EB1"/>
    <w:rsid w:val="00766D7F"/>
    <w:rsid w:val="00776536"/>
    <w:rsid w:val="00777995"/>
    <w:rsid w:val="00777ABC"/>
    <w:rsid w:val="00785AB3"/>
    <w:rsid w:val="0078732C"/>
    <w:rsid w:val="00787627"/>
    <w:rsid w:val="007940A4"/>
    <w:rsid w:val="00794896"/>
    <w:rsid w:val="0079575B"/>
    <w:rsid w:val="007959F4"/>
    <w:rsid w:val="0079659E"/>
    <w:rsid w:val="00797E6A"/>
    <w:rsid w:val="007A083A"/>
    <w:rsid w:val="007A3B5C"/>
    <w:rsid w:val="007A4178"/>
    <w:rsid w:val="007A6FDC"/>
    <w:rsid w:val="007B1434"/>
    <w:rsid w:val="007B6CB5"/>
    <w:rsid w:val="007B6DC1"/>
    <w:rsid w:val="007C4F42"/>
    <w:rsid w:val="007C508B"/>
    <w:rsid w:val="007C5573"/>
    <w:rsid w:val="007D02CF"/>
    <w:rsid w:val="007D29F4"/>
    <w:rsid w:val="007D2B04"/>
    <w:rsid w:val="007D376C"/>
    <w:rsid w:val="007D40CC"/>
    <w:rsid w:val="007D6854"/>
    <w:rsid w:val="007E03EE"/>
    <w:rsid w:val="007E22DB"/>
    <w:rsid w:val="007E3D38"/>
    <w:rsid w:val="007E72CF"/>
    <w:rsid w:val="007F12EC"/>
    <w:rsid w:val="007F4EB6"/>
    <w:rsid w:val="007F740C"/>
    <w:rsid w:val="00800727"/>
    <w:rsid w:val="008008EB"/>
    <w:rsid w:val="00801325"/>
    <w:rsid w:val="00801B89"/>
    <w:rsid w:val="00803E17"/>
    <w:rsid w:val="00804B60"/>
    <w:rsid w:val="008067FE"/>
    <w:rsid w:val="00810B8D"/>
    <w:rsid w:val="00813770"/>
    <w:rsid w:val="008159D1"/>
    <w:rsid w:val="00821058"/>
    <w:rsid w:val="00823C50"/>
    <w:rsid w:val="0082404B"/>
    <w:rsid w:val="00831A87"/>
    <w:rsid w:val="00841023"/>
    <w:rsid w:val="00842E4F"/>
    <w:rsid w:val="00843757"/>
    <w:rsid w:val="00843B90"/>
    <w:rsid w:val="00843BF2"/>
    <w:rsid w:val="00845647"/>
    <w:rsid w:val="00845768"/>
    <w:rsid w:val="00853112"/>
    <w:rsid w:val="0085558D"/>
    <w:rsid w:val="008573FF"/>
    <w:rsid w:val="00861267"/>
    <w:rsid w:val="00867AEA"/>
    <w:rsid w:val="008775DC"/>
    <w:rsid w:val="00877E0E"/>
    <w:rsid w:val="00882D97"/>
    <w:rsid w:val="00886E84"/>
    <w:rsid w:val="00894B77"/>
    <w:rsid w:val="008951E1"/>
    <w:rsid w:val="00895B24"/>
    <w:rsid w:val="00896A64"/>
    <w:rsid w:val="0089742F"/>
    <w:rsid w:val="008A11D2"/>
    <w:rsid w:val="008A2386"/>
    <w:rsid w:val="008A484F"/>
    <w:rsid w:val="008A58A9"/>
    <w:rsid w:val="008A6CA2"/>
    <w:rsid w:val="008B2A65"/>
    <w:rsid w:val="008B33DA"/>
    <w:rsid w:val="008B3B86"/>
    <w:rsid w:val="008B4C0A"/>
    <w:rsid w:val="008B5701"/>
    <w:rsid w:val="008C3FE2"/>
    <w:rsid w:val="008D0268"/>
    <w:rsid w:val="008D06A9"/>
    <w:rsid w:val="008D070A"/>
    <w:rsid w:val="008D0C53"/>
    <w:rsid w:val="008D5289"/>
    <w:rsid w:val="008D60EA"/>
    <w:rsid w:val="008E1D4F"/>
    <w:rsid w:val="008E3692"/>
    <w:rsid w:val="008E3D72"/>
    <w:rsid w:val="008E6224"/>
    <w:rsid w:val="008E7F60"/>
    <w:rsid w:val="008F7999"/>
    <w:rsid w:val="00903D24"/>
    <w:rsid w:val="00906E5B"/>
    <w:rsid w:val="00907BDA"/>
    <w:rsid w:val="009102EE"/>
    <w:rsid w:val="009110C3"/>
    <w:rsid w:val="0091125F"/>
    <w:rsid w:val="009121C5"/>
    <w:rsid w:val="009161F0"/>
    <w:rsid w:val="00917AFF"/>
    <w:rsid w:val="00920F7F"/>
    <w:rsid w:val="00922303"/>
    <w:rsid w:val="0092285E"/>
    <w:rsid w:val="00922ABD"/>
    <w:rsid w:val="00923C6D"/>
    <w:rsid w:val="009246BB"/>
    <w:rsid w:val="0092578F"/>
    <w:rsid w:val="00926715"/>
    <w:rsid w:val="00926D10"/>
    <w:rsid w:val="00931475"/>
    <w:rsid w:val="009344AF"/>
    <w:rsid w:val="00940C11"/>
    <w:rsid w:val="00941092"/>
    <w:rsid w:val="00941D0A"/>
    <w:rsid w:val="009428AF"/>
    <w:rsid w:val="00944B7D"/>
    <w:rsid w:val="009466E7"/>
    <w:rsid w:val="00952341"/>
    <w:rsid w:val="0095692B"/>
    <w:rsid w:val="0095733C"/>
    <w:rsid w:val="00960384"/>
    <w:rsid w:val="00961228"/>
    <w:rsid w:val="00963664"/>
    <w:rsid w:val="00966644"/>
    <w:rsid w:val="00976361"/>
    <w:rsid w:val="009766B8"/>
    <w:rsid w:val="009768A8"/>
    <w:rsid w:val="00976A5C"/>
    <w:rsid w:val="00976FBC"/>
    <w:rsid w:val="0098264B"/>
    <w:rsid w:val="00984766"/>
    <w:rsid w:val="00986896"/>
    <w:rsid w:val="009873B8"/>
    <w:rsid w:val="0098774E"/>
    <w:rsid w:val="00987A35"/>
    <w:rsid w:val="009904AF"/>
    <w:rsid w:val="0099120A"/>
    <w:rsid w:val="0099230E"/>
    <w:rsid w:val="009964E8"/>
    <w:rsid w:val="009A3225"/>
    <w:rsid w:val="009A6E06"/>
    <w:rsid w:val="009A75BC"/>
    <w:rsid w:val="009B0F2D"/>
    <w:rsid w:val="009B1159"/>
    <w:rsid w:val="009B1227"/>
    <w:rsid w:val="009B5056"/>
    <w:rsid w:val="009C2054"/>
    <w:rsid w:val="009C6EAF"/>
    <w:rsid w:val="009C79E2"/>
    <w:rsid w:val="009E0C7A"/>
    <w:rsid w:val="009E2674"/>
    <w:rsid w:val="009E4B9E"/>
    <w:rsid w:val="009E5B58"/>
    <w:rsid w:val="009E6722"/>
    <w:rsid w:val="009E68C0"/>
    <w:rsid w:val="009E6948"/>
    <w:rsid w:val="009E73DE"/>
    <w:rsid w:val="009E7DC0"/>
    <w:rsid w:val="009E7E4A"/>
    <w:rsid w:val="009F0D22"/>
    <w:rsid w:val="009F5917"/>
    <w:rsid w:val="00A02582"/>
    <w:rsid w:val="00A059E3"/>
    <w:rsid w:val="00A06DE5"/>
    <w:rsid w:val="00A07C63"/>
    <w:rsid w:val="00A10A54"/>
    <w:rsid w:val="00A10E96"/>
    <w:rsid w:val="00A117A7"/>
    <w:rsid w:val="00A11BA5"/>
    <w:rsid w:val="00A11DF2"/>
    <w:rsid w:val="00A131D9"/>
    <w:rsid w:val="00A131E7"/>
    <w:rsid w:val="00A13E8D"/>
    <w:rsid w:val="00A14755"/>
    <w:rsid w:val="00A163BF"/>
    <w:rsid w:val="00A20826"/>
    <w:rsid w:val="00A20E61"/>
    <w:rsid w:val="00A23394"/>
    <w:rsid w:val="00A2589F"/>
    <w:rsid w:val="00A268DD"/>
    <w:rsid w:val="00A26D0B"/>
    <w:rsid w:val="00A271BA"/>
    <w:rsid w:val="00A31E58"/>
    <w:rsid w:val="00A32013"/>
    <w:rsid w:val="00A32CAF"/>
    <w:rsid w:val="00A346B3"/>
    <w:rsid w:val="00A34856"/>
    <w:rsid w:val="00A34887"/>
    <w:rsid w:val="00A350F5"/>
    <w:rsid w:val="00A371E2"/>
    <w:rsid w:val="00A42B30"/>
    <w:rsid w:val="00A44D46"/>
    <w:rsid w:val="00A450FE"/>
    <w:rsid w:val="00A5001E"/>
    <w:rsid w:val="00A54FCF"/>
    <w:rsid w:val="00A5689E"/>
    <w:rsid w:val="00A569E1"/>
    <w:rsid w:val="00A60880"/>
    <w:rsid w:val="00A61434"/>
    <w:rsid w:val="00A6160A"/>
    <w:rsid w:val="00A63D49"/>
    <w:rsid w:val="00A64030"/>
    <w:rsid w:val="00A65FAA"/>
    <w:rsid w:val="00A678F4"/>
    <w:rsid w:val="00A70CA6"/>
    <w:rsid w:val="00A71F99"/>
    <w:rsid w:val="00A75EFD"/>
    <w:rsid w:val="00A777B7"/>
    <w:rsid w:val="00A83243"/>
    <w:rsid w:val="00A832B3"/>
    <w:rsid w:val="00A8349A"/>
    <w:rsid w:val="00A84002"/>
    <w:rsid w:val="00A864B0"/>
    <w:rsid w:val="00A86E97"/>
    <w:rsid w:val="00A87A56"/>
    <w:rsid w:val="00A97AE0"/>
    <w:rsid w:val="00AA2E6E"/>
    <w:rsid w:val="00AA392F"/>
    <w:rsid w:val="00AA639B"/>
    <w:rsid w:val="00AA7D34"/>
    <w:rsid w:val="00AB46AD"/>
    <w:rsid w:val="00AC00D0"/>
    <w:rsid w:val="00AC04C2"/>
    <w:rsid w:val="00AC16D5"/>
    <w:rsid w:val="00AC287D"/>
    <w:rsid w:val="00AC302E"/>
    <w:rsid w:val="00AC5D6A"/>
    <w:rsid w:val="00AD0092"/>
    <w:rsid w:val="00AD1308"/>
    <w:rsid w:val="00AD24CA"/>
    <w:rsid w:val="00AE10DA"/>
    <w:rsid w:val="00AE3128"/>
    <w:rsid w:val="00AE392A"/>
    <w:rsid w:val="00AE4CD1"/>
    <w:rsid w:val="00AE572F"/>
    <w:rsid w:val="00AE5856"/>
    <w:rsid w:val="00AE6332"/>
    <w:rsid w:val="00AF17EC"/>
    <w:rsid w:val="00AF21CF"/>
    <w:rsid w:val="00AF488C"/>
    <w:rsid w:val="00B00332"/>
    <w:rsid w:val="00B00BC1"/>
    <w:rsid w:val="00B04E31"/>
    <w:rsid w:val="00B059EE"/>
    <w:rsid w:val="00B13A9D"/>
    <w:rsid w:val="00B13BB2"/>
    <w:rsid w:val="00B15065"/>
    <w:rsid w:val="00B20864"/>
    <w:rsid w:val="00B21738"/>
    <w:rsid w:val="00B24DFF"/>
    <w:rsid w:val="00B30C5B"/>
    <w:rsid w:val="00B33933"/>
    <w:rsid w:val="00B352BA"/>
    <w:rsid w:val="00B413BB"/>
    <w:rsid w:val="00B41A2D"/>
    <w:rsid w:val="00B41BF5"/>
    <w:rsid w:val="00B41C25"/>
    <w:rsid w:val="00B44333"/>
    <w:rsid w:val="00B4482E"/>
    <w:rsid w:val="00B470EE"/>
    <w:rsid w:val="00B4744E"/>
    <w:rsid w:val="00B51328"/>
    <w:rsid w:val="00B5630B"/>
    <w:rsid w:val="00B61502"/>
    <w:rsid w:val="00B6194F"/>
    <w:rsid w:val="00B62726"/>
    <w:rsid w:val="00B62A7A"/>
    <w:rsid w:val="00B631D6"/>
    <w:rsid w:val="00B65E51"/>
    <w:rsid w:val="00B701ED"/>
    <w:rsid w:val="00B708D1"/>
    <w:rsid w:val="00B747DC"/>
    <w:rsid w:val="00B83938"/>
    <w:rsid w:val="00B84C4F"/>
    <w:rsid w:val="00B84E34"/>
    <w:rsid w:val="00B8754B"/>
    <w:rsid w:val="00B915CA"/>
    <w:rsid w:val="00B92DA8"/>
    <w:rsid w:val="00B945AA"/>
    <w:rsid w:val="00B9527C"/>
    <w:rsid w:val="00B9539B"/>
    <w:rsid w:val="00BA3961"/>
    <w:rsid w:val="00BA52A3"/>
    <w:rsid w:val="00BA5A07"/>
    <w:rsid w:val="00BA60A7"/>
    <w:rsid w:val="00BA7319"/>
    <w:rsid w:val="00BB171D"/>
    <w:rsid w:val="00BB3008"/>
    <w:rsid w:val="00BB324D"/>
    <w:rsid w:val="00BB3943"/>
    <w:rsid w:val="00BB401C"/>
    <w:rsid w:val="00BB4613"/>
    <w:rsid w:val="00BB5669"/>
    <w:rsid w:val="00BB6658"/>
    <w:rsid w:val="00BC011A"/>
    <w:rsid w:val="00BC1768"/>
    <w:rsid w:val="00BC2353"/>
    <w:rsid w:val="00BC7428"/>
    <w:rsid w:val="00BD0E69"/>
    <w:rsid w:val="00BD463C"/>
    <w:rsid w:val="00BD7311"/>
    <w:rsid w:val="00BE095D"/>
    <w:rsid w:val="00BE0CA2"/>
    <w:rsid w:val="00BE2C4C"/>
    <w:rsid w:val="00BE5624"/>
    <w:rsid w:val="00BE5DAB"/>
    <w:rsid w:val="00BE6A27"/>
    <w:rsid w:val="00BF3E61"/>
    <w:rsid w:val="00BF4FD6"/>
    <w:rsid w:val="00BF7CCA"/>
    <w:rsid w:val="00C06AD9"/>
    <w:rsid w:val="00C06F98"/>
    <w:rsid w:val="00C07290"/>
    <w:rsid w:val="00C07A6C"/>
    <w:rsid w:val="00C07E06"/>
    <w:rsid w:val="00C118B0"/>
    <w:rsid w:val="00C13C18"/>
    <w:rsid w:val="00C13E1D"/>
    <w:rsid w:val="00C16962"/>
    <w:rsid w:val="00C16977"/>
    <w:rsid w:val="00C211D8"/>
    <w:rsid w:val="00C23883"/>
    <w:rsid w:val="00C23B96"/>
    <w:rsid w:val="00C24216"/>
    <w:rsid w:val="00C24C49"/>
    <w:rsid w:val="00C24CF9"/>
    <w:rsid w:val="00C272EE"/>
    <w:rsid w:val="00C273B0"/>
    <w:rsid w:val="00C3007B"/>
    <w:rsid w:val="00C3088E"/>
    <w:rsid w:val="00C35809"/>
    <w:rsid w:val="00C41E90"/>
    <w:rsid w:val="00C44AAB"/>
    <w:rsid w:val="00C44E34"/>
    <w:rsid w:val="00C45983"/>
    <w:rsid w:val="00C45BFA"/>
    <w:rsid w:val="00C507E5"/>
    <w:rsid w:val="00C533D6"/>
    <w:rsid w:val="00C533EE"/>
    <w:rsid w:val="00C61C67"/>
    <w:rsid w:val="00C6321C"/>
    <w:rsid w:val="00C65AD9"/>
    <w:rsid w:val="00C67904"/>
    <w:rsid w:val="00C726F5"/>
    <w:rsid w:val="00C75A27"/>
    <w:rsid w:val="00C80E25"/>
    <w:rsid w:val="00C817FD"/>
    <w:rsid w:val="00C82C60"/>
    <w:rsid w:val="00C842CB"/>
    <w:rsid w:val="00C85503"/>
    <w:rsid w:val="00C85965"/>
    <w:rsid w:val="00C86F4F"/>
    <w:rsid w:val="00C8750C"/>
    <w:rsid w:val="00C91672"/>
    <w:rsid w:val="00C94C6D"/>
    <w:rsid w:val="00CA0621"/>
    <w:rsid w:val="00CA3F5E"/>
    <w:rsid w:val="00CA72F1"/>
    <w:rsid w:val="00CA7460"/>
    <w:rsid w:val="00CB1447"/>
    <w:rsid w:val="00CC06CB"/>
    <w:rsid w:val="00CC1C20"/>
    <w:rsid w:val="00CC2933"/>
    <w:rsid w:val="00CC2CBB"/>
    <w:rsid w:val="00CC2FF5"/>
    <w:rsid w:val="00CC3AF5"/>
    <w:rsid w:val="00CC3FEF"/>
    <w:rsid w:val="00CC5114"/>
    <w:rsid w:val="00CC789C"/>
    <w:rsid w:val="00CD1858"/>
    <w:rsid w:val="00CD42E1"/>
    <w:rsid w:val="00CD495C"/>
    <w:rsid w:val="00CE01A8"/>
    <w:rsid w:val="00CE1D87"/>
    <w:rsid w:val="00CE3868"/>
    <w:rsid w:val="00CF0D19"/>
    <w:rsid w:val="00CF0D73"/>
    <w:rsid w:val="00CF2CA8"/>
    <w:rsid w:val="00CF33DF"/>
    <w:rsid w:val="00CF437D"/>
    <w:rsid w:val="00D01265"/>
    <w:rsid w:val="00D02221"/>
    <w:rsid w:val="00D0259E"/>
    <w:rsid w:val="00D02798"/>
    <w:rsid w:val="00D02B5F"/>
    <w:rsid w:val="00D040E0"/>
    <w:rsid w:val="00D061B2"/>
    <w:rsid w:val="00D06590"/>
    <w:rsid w:val="00D0720F"/>
    <w:rsid w:val="00D117A2"/>
    <w:rsid w:val="00D12203"/>
    <w:rsid w:val="00D12E75"/>
    <w:rsid w:val="00D147B4"/>
    <w:rsid w:val="00D15534"/>
    <w:rsid w:val="00D200A5"/>
    <w:rsid w:val="00D20B83"/>
    <w:rsid w:val="00D20EC5"/>
    <w:rsid w:val="00D22203"/>
    <w:rsid w:val="00D22C9C"/>
    <w:rsid w:val="00D24D46"/>
    <w:rsid w:val="00D252AC"/>
    <w:rsid w:val="00D25EF4"/>
    <w:rsid w:val="00D2674D"/>
    <w:rsid w:val="00D26D6B"/>
    <w:rsid w:val="00D33561"/>
    <w:rsid w:val="00D342AB"/>
    <w:rsid w:val="00D34B1D"/>
    <w:rsid w:val="00D36AB0"/>
    <w:rsid w:val="00D376BF"/>
    <w:rsid w:val="00D4675D"/>
    <w:rsid w:val="00D51A4E"/>
    <w:rsid w:val="00D535EA"/>
    <w:rsid w:val="00D53D2D"/>
    <w:rsid w:val="00D54980"/>
    <w:rsid w:val="00D60BB2"/>
    <w:rsid w:val="00D61903"/>
    <w:rsid w:val="00D620D6"/>
    <w:rsid w:val="00D6323E"/>
    <w:rsid w:val="00D663A6"/>
    <w:rsid w:val="00D66ED1"/>
    <w:rsid w:val="00D7005C"/>
    <w:rsid w:val="00D70AE7"/>
    <w:rsid w:val="00D711AF"/>
    <w:rsid w:val="00D7135A"/>
    <w:rsid w:val="00D73713"/>
    <w:rsid w:val="00D7556D"/>
    <w:rsid w:val="00D8087A"/>
    <w:rsid w:val="00D92D35"/>
    <w:rsid w:val="00D936B8"/>
    <w:rsid w:val="00D9480A"/>
    <w:rsid w:val="00D9635A"/>
    <w:rsid w:val="00DA2035"/>
    <w:rsid w:val="00DA417F"/>
    <w:rsid w:val="00DA4229"/>
    <w:rsid w:val="00DA7126"/>
    <w:rsid w:val="00DA761F"/>
    <w:rsid w:val="00DB0792"/>
    <w:rsid w:val="00DB0C19"/>
    <w:rsid w:val="00DB2C96"/>
    <w:rsid w:val="00DB3B04"/>
    <w:rsid w:val="00DB5A7A"/>
    <w:rsid w:val="00DC0673"/>
    <w:rsid w:val="00DC21A5"/>
    <w:rsid w:val="00DC2E6A"/>
    <w:rsid w:val="00DC35C5"/>
    <w:rsid w:val="00DC3691"/>
    <w:rsid w:val="00DC470E"/>
    <w:rsid w:val="00DC6E9C"/>
    <w:rsid w:val="00DD107F"/>
    <w:rsid w:val="00DD1469"/>
    <w:rsid w:val="00DD1D2B"/>
    <w:rsid w:val="00DD32F5"/>
    <w:rsid w:val="00DD480F"/>
    <w:rsid w:val="00DD6792"/>
    <w:rsid w:val="00DD6AC7"/>
    <w:rsid w:val="00DE0775"/>
    <w:rsid w:val="00DE2459"/>
    <w:rsid w:val="00DF08B4"/>
    <w:rsid w:val="00DF0E38"/>
    <w:rsid w:val="00DF15A4"/>
    <w:rsid w:val="00DF37DC"/>
    <w:rsid w:val="00DF3AF2"/>
    <w:rsid w:val="00DF5F16"/>
    <w:rsid w:val="00DF7E6D"/>
    <w:rsid w:val="00E01733"/>
    <w:rsid w:val="00E02BFD"/>
    <w:rsid w:val="00E06736"/>
    <w:rsid w:val="00E144EC"/>
    <w:rsid w:val="00E15BF0"/>
    <w:rsid w:val="00E1683D"/>
    <w:rsid w:val="00E217C9"/>
    <w:rsid w:val="00E21933"/>
    <w:rsid w:val="00E227CB"/>
    <w:rsid w:val="00E23205"/>
    <w:rsid w:val="00E267FA"/>
    <w:rsid w:val="00E274B0"/>
    <w:rsid w:val="00E41A62"/>
    <w:rsid w:val="00E42F3F"/>
    <w:rsid w:val="00E4361E"/>
    <w:rsid w:val="00E5164A"/>
    <w:rsid w:val="00E539AB"/>
    <w:rsid w:val="00E54762"/>
    <w:rsid w:val="00E55DD7"/>
    <w:rsid w:val="00E5639C"/>
    <w:rsid w:val="00E56AAD"/>
    <w:rsid w:val="00E6225E"/>
    <w:rsid w:val="00E67858"/>
    <w:rsid w:val="00E715B2"/>
    <w:rsid w:val="00E7294C"/>
    <w:rsid w:val="00E77F3D"/>
    <w:rsid w:val="00E81989"/>
    <w:rsid w:val="00E82CB6"/>
    <w:rsid w:val="00E83369"/>
    <w:rsid w:val="00E84969"/>
    <w:rsid w:val="00E84B76"/>
    <w:rsid w:val="00E8621B"/>
    <w:rsid w:val="00E86A4C"/>
    <w:rsid w:val="00E86C8F"/>
    <w:rsid w:val="00E95A66"/>
    <w:rsid w:val="00E96C1D"/>
    <w:rsid w:val="00EA0678"/>
    <w:rsid w:val="00EA160C"/>
    <w:rsid w:val="00EA2CEB"/>
    <w:rsid w:val="00EA3CE2"/>
    <w:rsid w:val="00EA47EA"/>
    <w:rsid w:val="00EA526E"/>
    <w:rsid w:val="00EA6B53"/>
    <w:rsid w:val="00EA71DE"/>
    <w:rsid w:val="00EB0037"/>
    <w:rsid w:val="00EB6045"/>
    <w:rsid w:val="00EC0873"/>
    <w:rsid w:val="00EC4418"/>
    <w:rsid w:val="00EC671B"/>
    <w:rsid w:val="00EC6A0F"/>
    <w:rsid w:val="00EC73D1"/>
    <w:rsid w:val="00EC7653"/>
    <w:rsid w:val="00ED0A38"/>
    <w:rsid w:val="00ED11A8"/>
    <w:rsid w:val="00ED1AF3"/>
    <w:rsid w:val="00ED3A8D"/>
    <w:rsid w:val="00ED4B7D"/>
    <w:rsid w:val="00ED6741"/>
    <w:rsid w:val="00ED78D7"/>
    <w:rsid w:val="00ED7CE3"/>
    <w:rsid w:val="00EE0110"/>
    <w:rsid w:val="00EE09B9"/>
    <w:rsid w:val="00EE214A"/>
    <w:rsid w:val="00EE3D7D"/>
    <w:rsid w:val="00EE4A40"/>
    <w:rsid w:val="00EE4FC0"/>
    <w:rsid w:val="00EF2F81"/>
    <w:rsid w:val="00F04A36"/>
    <w:rsid w:val="00F05CD5"/>
    <w:rsid w:val="00F07491"/>
    <w:rsid w:val="00F1425A"/>
    <w:rsid w:val="00F16E0F"/>
    <w:rsid w:val="00F1702B"/>
    <w:rsid w:val="00F179B3"/>
    <w:rsid w:val="00F17E27"/>
    <w:rsid w:val="00F21D82"/>
    <w:rsid w:val="00F24CBA"/>
    <w:rsid w:val="00F2682A"/>
    <w:rsid w:val="00F30D0A"/>
    <w:rsid w:val="00F36575"/>
    <w:rsid w:val="00F3708C"/>
    <w:rsid w:val="00F41C55"/>
    <w:rsid w:val="00F45D84"/>
    <w:rsid w:val="00F4696A"/>
    <w:rsid w:val="00F527A5"/>
    <w:rsid w:val="00F56577"/>
    <w:rsid w:val="00F56C2B"/>
    <w:rsid w:val="00F60178"/>
    <w:rsid w:val="00F63E3D"/>
    <w:rsid w:val="00F63FE1"/>
    <w:rsid w:val="00F653E0"/>
    <w:rsid w:val="00F669B8"/>
    <w:rsid w:val="00F67E70"/>
    <w:rsid w:val="00F74D7C"/>
    <w:rsid w:val="00F82331"/>
    <w:rsid w:val="00F824E1"/>
    <w:rsid w:val="00F82E1C"/>
    <w:rsid w:val="00F85516"/>
    <w:rsid w:val="00F85B26"/>
    <w:rsid w:val="00F86215"/>
    <w:rsid w:val="00F954E9"/>
    <w:rsid w:val="00F96ECD"/>
    <w:rsid w:val="00FA2FB8"/>
    <w:rsid w:val="00FA47C2"/>
    <w:rsid w:val="00FA4C7F"/>
    <w:rsid w:val="00FA5AE0"/>
    <w:rsid w:val="00FB1876"/>
    <w:rsid w:val="00FB1B17"/>
    <w:rsid w:val="00FB2206"/>
    <w:rsid w:val="00FB59FE"/>
    <w:rsid w:val="00FB6302"/>
    <w:rsid w:val="00FB7791"/>
    <w:rsid w:val="00FC0D47"/>
    <w:rsid w:val="00FC19BC"/>
    <w:rsid w:val="00FC31B1"/>
    <w:rsid w:val="00FC64B5"/>
    <w:rsid w:val="00FC6B68"/>
    <w:rsid w:val="00FC7FF0"/>
    <w:rsid w:val="00FD04C1"/>
    <w:rsid w:val="00FD1A2F"/>
    <w:rsid w:val="00FD3BBA"/>
    <w:rsid w:val="00FD544B"/>
    <w:rsid w:val="00FE1A3F"/>
    <w:rsid w:val="00FE1C11"/>
    <w:rsid w:val="00FE4B51"/>
    <w:rsid w:val="00FE4B5A"/>
    <w:rsid w:val="00FE66EB"/>
    <w:rsid w:val="00FE6E43"/>
    <w:rsid w:val="00FF412B"/>
    <w:rsid w:val="00FF5FB0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1CF67D"/>
  <w15:docId w15:val="{E83ACCA2-EC1F-D745-B250-38474866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paragraph" w:customStyle="1" w:styleId="p1">
    <w:name w:val="p1"/>
    <w:basedOn w:val="Normal"/>
    <w:rsid w:val="00606A9E"/>
    <w:rPr>
      <w:rFonts w:ascii="Verdana" w:eastAsia="Batang" w:hAnsi="Verdana"/>
      <w:sz w:val="17"/>
      <w:szCs w:val="17"/>
    </w:rPr>
  </w:style>
  <w:style w:type="paragraph" w:styleId="Revision">
    <w:name w:val="Revision"/>
    <w:hidden/>
    <w:uiPriority w:val="99"/>
    <w:semiHidden/>
    <w:rsid w:val="001F21CA"/>
    <w:rPr>
      <w:sz w:val="24"/>
      <w:szCs w:val="24"/>
    </w:rPr>
  </w:style>
  <w:style w:type="paragraph" w:customStyle="1" w:styleId="paragraph">
    <w:name w:val="paragraph"/>
    <w:basedOn w:val="Normal"/>
    <w:rsid w:val="00B413BB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413BB"/>
  </w:style>
  <w:style w:type="character" w:customStyle="1" w:styleId="eop">
    <w:name w:val="eop"/>
    <w:basedOn w:val="DefaultParagraphFont"/>
    <w:rsid w:val="00B413BB"/>
  </w:style>
  <w:style w:type="character" w:customStyle="1" w:styleId="spellingerror">
    <w:name w:val="spellingerror"/>
    <w:basedOn w:val="DefaultParagraphFont"/>
    <w:rsid w:val="00B41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8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nitowoccranes.com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ris.bratthauar@manitowoc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manitowoc-lookingup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anitowoc-lookingup.co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E21D8B4-4E36-CD45-8AF8-AAA6B052D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Date</vt:lpstr>
      <vt:lpstr>Date</vt:lpstr>
      <vt:lpstr>Date</vt:lpstr>
    </vt:vector>
  </TitlesOfParts>
  <Company>Lippincott Mercer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Erica Ruggles</cp:lastModifiedBy>
  <cp:revision>7</cp:revision>
  <cp:lastPrinted>2014-03-31T14:21:00Z</cp:lastPrinted>
  <dcterms:created xsi:type="dcterms:W3CDTF">2019-10-24T17:18:00Z</dcterms:created>
  <dcterms:modified xsi:type="dcterms:W3CDTF">2019-12-09T15:48:00Z</dcterms:modified>
</cp:coreProperties>
</file>