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6C0E" w14:textId="5051AD9A" w:rsidR="0092578F" w:rsidRPr="003C2B8A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C2B8A">
        <w:rPr>
          <w:rFonts w:ascii="Verdana" w:hAnsi="Verdana"/>
          <w:color w:val="ED1C2A"/>
          <w:sz w:val="30"/>
          <w:szCs w:val="30"/>
        </w:rPr>
        <w:softHyphen/>
      </w:r>
      <w:r w:rsidR="00B23050" w:rsidRPr="003C2B8A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933C1EC" wp14:editId="11A34C1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D49">
        <w:rPr>
          <w:rFonts w:ascii="Verdana" w:hAnsi="Verdana"/>
          <w:color w:val="ED1C2A"/>
          <w:sz w:val="30"/>
          <w:szCs w:val="30"/>
        </w:rPr>
        <w:t>CAPTION</w:t>
      </w:r>
      <w:r w:rsidR="00D27981" w:rsidRPr="003C2B8A">
        <w:rPr>
          <w:rFonts w:ascii="Verdana" w:hAnsi="Verdana"/>
          <w:color w:val="ED1C2A"/>
          <w:sz w:val="30"/>
          <w:szCs w:val="30"/>
        </w:rPr>
        <w:t xml:space="preserve"> </w:t>
      </w:r>
      <w:r w:rsidR="00D3787F" w:rsidRPr="003C2B8A">
        <w:rPr>
          <w:rFonts w:ascii="Verdana" w:hAnsi="Verdana"/>
          <w:color w:val="ED1C2A"/>
          <w:sz w:val="30"/>
          <w:szCs w:val="30"/>
        </w:rPr>
        <w:t>RELEASE</w:t>
      </w:r>
    </w:p>
    <w:p w14:paraId="372D3A17" w14:textId="6740EEA9" w:rsidR="0092578F" w:rsidRPr="003C2B8A" w:rsidRDefault="00DB0451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February </w:t>
      </w:r>
      <w:r w:rsidR="00DB4954">
        <w:rPr>
          <w:rFonts w:ascii="Verdana" w:hAnsi="Verdana"/>
          <w:color w:val="41525C"/>
          <w:sz w:val="18"/>
          <w:szCs w:val="18"/>
        </w:rPr>
        <w:t>XX, 2019</w:t>
      </w:r>
    </w:p>
    <w:p w14:paraId="5D1A5880" w14:textId="77777777" w:rsidR="009741DD" w:rsidRPr="003C2B8A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6C1FFAA" w14:textId="77777777" w:rsidR="009741DD" w:rsidRPr="003C2B8A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03A042F" w14:textId="3E69F22A" w:rsidR="005A4E94" w:rsidRDefault="00331507" w:rsidP="003C2B8A">
      <w:pPr>
        <w:spacing w:line="276" w:lineRule="auto"/>
        <w:rPr>
          <w:rFonts w:ascii="Georgia" w:hAnsi="Georgia"/>
          <w:b/>
          <w:sz w:val="28"/>
          <w:szCs w:val="28"/>
        </w:rPr>
      </w:pPr>
      <w:r w:rsidRPr="00331507">
        <w:rPr>
          <w:rFonts w:ascii="Georgia" w:hAnsi="Georgia"/>
          <w:b/>
          <w:sz w:val="28"/>
          <w:szCs w:val="28"/>
        </w:rPr>
        <w:t>Grove GMK tandem lift showcases impressive heavy lift at Detroit docks</w:t>
      </w:r>
    </w:p>
    <w:p w14:paraId="017BFC5E" w14:textId="77777777" w:rsidR="00331507" w:rsidRDefault="00331507" w:rsidP="003C2B8A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16751D66" w14:textId="4173D13F" w:rsidR="005A4E94" w:rsidRDefault="00843971" w:rsidP="005A4E94">
      <w:pPr>
        <w:spacing w:line="276" w:lineRule="auto"/>
        <w:rPr>
          <w:rFonts w:ascii="Georgia" w:hAnsi="Georgia" w:cs="Open Sans"/>
          <w:noProof/>
          <w:sz w:val="21"/>
          <w:szCs w:val="21"/>
        </w:rPr>
      </w:pPr>
      <w:r>
        <w:rPr>
          <w:rFonts w:ascii="Georgia" w:hAnsi="Georgia" w:cs="Open Sans"/>
          <w:noProof/>
          <w:sz w:val="21"/>
          <w:szCs w:val="21"/>
        </w:rPr>
        <w:t>JJ Cu</w:t>
      </w:r>
      <w:r w:rsidR="00DB0451">
        <w:rPr>
          <w:rFonts w:ascii="Georgia" w:hAnsi="Georgia" w:cs="Open Sans"/>
          <w:noProof/>
          <w:sz w:val="21"/>
          <w:szCs w:val="21"/>
        </w:rPr>
        <w:t>r</w:t>
      </w:r>
      <w:r>
        <w:rPr>
          <w:rFonts w:ascii="Georgia" w:hAnsi="Georgia" w:cs="Open Sans"/>
          <w:noProof/>
          <w:sz w:val="21"/>
          <w:szCs w:val="21"/>
        </w:rPr>
        <w:t>ran</w:t>
      </w:r>
      <w:r w:rsidR="00AC7C78">
        <w:rPr>
          <w:rFonts w:ascii="Georgia" w:hAnsi="Georgia" w:cs="Open Sans"/>
          <w:noProof/>
          <w:sz w:val="21"/>
          <w:szCs w:val="21"/>
        </w:rPr>
        <w:t>,</w:t>
      </w:r>
      <w:r>
        <w:rPr>
          <w:rFonts w:ascii="Georgia" w:hAnsi="Georgia" w:cs="Open Sans"/>
          <w:noProof/>
          <w:sz w:val="21"/>
          <w:szCs w:val="21"/>
        </w:rPr>
        <w:t xml:space="preserve"> a </w:t>
      </w:r>
      <w:r w:rsidR="00C0345B">
        <w:rPr>
          <w:rFonts w:ascii="Georgia" w:hAnsi="Georgia" w:cs="Open Sans"/>
          <w:noProof/>
          <w:sz w:val="21"/>
          <w:szCs w:val="21"/>
        </w:rPr>
        <w:t>Detroit, Michigan-based crane rental</w:t>
      </w:r>
      <w:r w:rsidR="00AD5C99">
        <w:rPr>
          <w:rFonts w:ascii="Georgia" w:hAnsi="Georgia" w:cs="Open Sans"/>
          <w:noProof/>
          <w:sz w:val="21"/>
          <w:szCs w:val="21"/>
        </w:rPr>
        <w:t xml:space="preserve"> and </w:t>
      </w:r>
      <w:r w:rsidR="00C0345B">
        <w:rPr>
          <w:rFonts w:ascii="Georgia" w:hAnsi="Georgia" w:cs="Open Sans"/>
          <w:noProof/>
          <w:sz w:val="21"/>
          <w:szCs w:val="21"/>
        </w:rPr>
        <w:t>lifting</w:t>
      </w:r>
      <w:r w:rsidR="00AD5C99">
        <w:rPr>
          <w:rFonts w:ascii="Georgia" w:hAnsi="Georgia" w:cs="Open Sans"/>
          <w:noProof/>
          <w:sz w:val="21"/>
          <w:szCs w:val="21"/>
        </w:rPr>
        <w:t xml:space="preserve"> service</w:t>
      </w:r>
      <w:r w:rsidR="00AC7C78">
        <w:rPr>
          <w:rFonts w:ascii="Georgia" w:hAnsi="Georgia" w:cs="Open Sans"/>
          <w:noProof/>
          <w:sz w:val="21"/>
          <w:szCs w:val="21"/>
        </w:rPr>
        <w:t>,</w:t>
      </w:r>
      <w:r w:rsidR="00C0345B">
        <w:rPr>
          <w:rFonts w:ascii="Georgia" w:hAnsi="Georgia" w:cs="Open Sans"/>
          <w:noProof/>
          <w:sz w:val="21"/>
          <w:szCs w:val="21"/>
        </w:rPr>
        <w:t xml:space="preserve"> was recently called upon to help with a massive lifting job</w:t>
      </w:r>
      <w:r w:rsidR="00D73112">
        <w:rPr>
          <w:rFonts w:ascii="Georgia" w:hAnsi="Georgia" w:cs="Open Sans"/>
          <w:noProof/>
          <w:sz w:val="21"/>
          <w:szCs w:val="21"/>
        </w:rPr>
        <w:t xml:space="preserve"> at</w:t>
      </w:r>
      <w:r w:rsidR="00456916">
        <w:rPr>
          <w:rFonts w:ascii="Georgia" w:hAnsi="Georgia" w:cs="Open Sans"/>
          <w:noProof/>
          <w:sz w:val="21"/>
          <w:szCs w:val="21"/>
        </w:rPr>
        <w:t xml:space="preserve"> </w:t>
      </w:r>
      <w:r w:rsidR="00AD5C99">
        <w:rPr>
          <w:rFonts w:ascii="Georgia" w:hAnsi="Georgia" w:cs="Open Sans"/>
          <w:noProof/>
          <w:sz w:val="21"/>
          <w:szCs w:val="21"/>
        </w:rPr>
        <w:t>the city</w:t>
      </w:r>
      <w:r w:rsidR="00D73112">
        <w:rPr>
          <w:rFonts w:ascii="Georgia" w:hAnsi="Georgia" w:cs="Open Sans"/>
          <w:noProof/>
          <w:sz w:val="21"/>
          <w:szCs w:val="21"/>
        </w:rPr>
        <w:t xml:space="preserve"> dock</w:t>
      </w:r>
      <w:r w:rsidR="00AD5C99">
        <w:rPr>
          <w:rFonts w:ascii="Georgia" w:hAnsi="Georgia" w:cs="Open Sans"/>
          <w:noProof/>
          <w:sz w:val="21"/>
          <w:szCs w:val="21"/>
        </w:rPr>
        <w:t>s</w:t>
      </w:r>
      <w:r w:rsidR="005A4E94" w:rsidRPr="005A4E94">
        <w:rPr>
          <w:rFonts w:ascii="Georgia" w:hAnsi="Georgia" w:cs="Open Sans"/>
          <w:noProof/>
          <w:sz w:val="21"/>
          <w:szCs w:val="21"/>
        </w:rPr>
        <w:t>.</w:t>
      </w:r>
      <w:r w:rsidR="00C0345B">
        <w:rPr>
          <w:rFonts w:ascii="Georgia" w:hAnsi="Georgia" w:cs="Open Sans"/>
          <w:noProof/>
          <w:sz w:val="21"/>
          <w:szCs w:val="21"/>
        </w:rPr>
        <w:t xml:space="preserve"> The project involved </w:t>
      </w:r>
      <w:r w:rsidR="004067CC">
        <w:rPr>
          <w:rFonts w:ascii="Georgia" w:hAnsi="Georgia" w:cs="Open Sans"/>
          <w:noProof/>
          <w:sz w:val="21"/>
          <w:szCs w:val="21"/>
        </w:rPr>
        <w:t>hoisting</w:t>
      </w:r>
      <w:r w:rsidR="00C0345B">
        <w:rPr>
          <w:rFonts w:ascii="Georgia" w:hAnsi="Georgia" w:cs="Open Sans"/>
          <w:noProof/>
          <w:sz w:val="21"/>
          <w:szCs w:val="21"/>
        </w:rPr>
        <w:t xml:space="preserve"> </w:t>
      </w:r>
      <w:r w:rsidR="004B5233">
        <w:rPr>
          <w:rFonts w:ascii="Georgia" w:hAnsi="Georgia" w:cs="Open Sans"/>
          <w:noProof/>
          <w:sz w:val="21"/>
          <w:szCs w:val="21"/>
        </w:rPr>
        <w:t xml:space="preserve">a </w:t>
      </w:r>
      <w:r w:rsidR="00C0345B">
        <w:rPr>
          <w:rFonts w:ascii="Georgia" w:hAnsi="Georgia" w:cs="Open Sans"/>
          <w:noProof/>
          <w:sz w:val="21"/>
          <w:szCs w:val="21"/>
        </w:rPr>
        <w:t xml:space="preserve">116.5 </w:t>
      </w:r>
      <w:r w:rsidR="0097621D">
        <w:rPr>
          <w:rFonts w:ascii="Georgia" w:hAnsi="Georgia" w:cs="Open Sans"/>
          <w:noProof/>
          <w:sz w:val="21"/>
          <w:szCs w:val="21"/>
        </w:rPr>
        <w:t>USt</w:t>
      </w:r>
      <w:r w:rsidR="004B5233">
        <w:rPr>
          <w:rFonts w:ascii="Georgia" w:hAnsi="Georgia" w:cs="Open Sans"/>
          <w:noProof/>
          <w:sz w:val="21"/>
          <w:szCs w:val="21"/>
        </w:rPr>
        <w:t xml:space="preserve"> </w:t>
      </w:r>
      <w:r w:rsidR="00C0345B">
        <w:rPr>
          <w:rFonts w:ascii="Georgia" w:hAnsi="Georgia" w:cs="Open Sans"/>
          <w:noProof/>
          <w:sz w:val="21"/>
          <w:szCs w:val="21"/>
        </w:rPr>
        <w:t>gas “scrubber</w:t>
      </w:r>
      <w:r w:rsidR="0042493C">
        <w:rPr>
          <w:rFonts w:ascii="Georgia" w:hAnsi="Georgia" w:cs="Open Sans"/>
          <w:noProof/>
          <w:sz w:val="21"/>
          <w:szCs w:val="21"/>
        </w:rPr>
        <w:t>,</w:t>
      </w:r>
      <w:r w:rsidR="00C0345B">
        <w:rPr>
          <w:rFonts w:ascii="Georgia" w:hAnsi="Georgia" w:cs="Open Sans"/>
          <w:noProof/>
          <w:sz w:val="21"/>
          <w:szCs w:val="21"/>
        </w:rPr>
        <w:t>”</w:t>
      </w:r>
      <w:r w:rsidR="0042493C">
        <w:rPr>
          <w:rFonts w:ascii="Georgia" w:hAnsi="Georgia" w:cs="Open Sans"/>
          <w:noProof/>
          <w:sz w:val="21"/>
          <w:szCs w:val="21"/>
        </w:rPr>
        <w:t xml:space="preserve"> which was 109 ft long and 19.5 ft in diameter,</w:t>
      </w:r>
      <w:r w:rsidR="00C0345B">
        <w:rPr>
          <w:rFonts w:ascii="Georgia" w:hAnsi="Georgia" w:cs="Open Sans"/>
          <w:noProof/>
          <w:sz w:val="21"/>
          <w:szCs w:val="21"/>
        </w:rPr>
        <w:t xml:space="preserve"> from a barge docked on the Detroit River to the dock on Zug Island</w:t>
      </w:r>
      <w:r w:rsidR="004B5233">
        <w:rPr>
          <w:rFonts w:ascii="Georgia" w:hAnsi="Georgia" w:cs="Open Sans"/>
          <w:noProof/>
          <w:sz w:val="21"/>
          <w:szCs w:val="21"/>
        </w:rPr>
        <w:t xml:space="preserve">. </w:t>
      </w:r>
      <w:r w:rsidR="00AD5C99">
        <w:rPr>
          <w:rFonts w:ascii="Georgia" w:hAnsi="Georgia" w:cs="Open Sans"/>
          <w:noProof/>
          <w:sz w:val="21"/>
          <w:szCs w:val="21"/>
        </w:rPr>
        <w:t xml:space="preserve">Once landed on Zug </w:t>
      </w:r>
      <w:r w:rsidR="00AC7C78">
        <w:rPr>
          <w:rFonts w:ascii="Georgia" w:hAnsi="Georgia" w:cs="Open Sans"/>
          <w:noProof/>
          <w:sz w:val="21"/>
          <w:szCs w:val="21"/>
        </w:rPr>
        <w:t xml:space="preserve">Island, </w:t>
      </w:r>
      <w:r w:rsidR="00E156BD">
        <w:rPr>
          <w:rFonts w:ascii="Georgia" w:hAnsi="Georgia" w:cs="Open Sans"/>
          <w:noProof/>
          <w:sz w:val="21"/>
          <w:szCs w:val="21"/>
        </w:rPr>
        <w:t>it</w:t>
      </w:r>
      <w:r w:rsidR="00C0345B">
        <w:rPr>
          <w:rFonts w:ascii="Georgia" w:hAnsi="Georgia" w:cs="Open Sans"/>
          <w:noProof/>
          <w:sz w:val="21"/>
          <w:szCs w:val="21"/>
        </w:rPr>
        <w:t xml:space="preserve"> w</w:t>
      </w:r>
      <w:r w:rsidR="00E156BD">
        <w:rPr>
          <w:rFonts w:ascii="Georgia" w:hAnsi="Georgia" w:cs="Open Sans"/>
          <w:noProof/>
          <w:sz w:val="21"/>
          <w:szCs w:val="21"/>
        </w:rPr>
        <w:t>ould</w:t>
      </w:r>
      <w:r w:rsidR="00C0345B">
        <w:rPr>
          <w:rFonts w:ascii="Georgia" w:hAnsi="Georgia" w:cs="Open Sans"/>
          <w:noProof/>
          <w:sz w:val="21"/>
          <w:szCs w:val="21"/>
        </w:rPr>
        <w:t xml:space="preserve"> </w:t>
      </w:r>
      <w:r w:rsidR="00E156BD">
        <w:rPr>
          <w:rFonts w:ascii="Georgia" w:hAnsi="Georgia" w:cs="Open Sans"/>
          <w:noProof/>
          <w:sz w:val="21"/>
          <w:szCs w:val="21"/>
        </w:rPr>
        <w:t xml:space="preserve"> be </w:t>
      </w:r>
      <w:r w:rsidR="00C0345B">
        <w:rPr>
          <w:rFonts w:ascii="Georgia" w:hAnsi="Georgia" w:cs="Open Sans"/>
          <w:noProof/>
          <w:sz w:val="21"/>
          <w:szCs w:val="21"/>
        </w:rPr>
        <w:t xml:space="preserve">transported to </w:t>
      </w:r>
      <w:r w:rsidR="00DB0451">
        <w:rPr>
          <w:rFonts w:ascii="Georgia" w:hAnsi="Georgia" w:cs="Open Sans"/>
          <w:noProof/>
          <w:sz w:val="21"/>
          <w:szCs w:val="21"/>
        </w:rPr>
        <w:t xml:space="preserve">its final destination </w:t>
      </w:r>
      <w:r w:rsidR="00C0345B">
        <w:rPr>
          <w:rFonts w:ascii="Georgia" w:hAnsi="Georgia" w:cs="Open Sans"/>
          <w:noProof/>
          <w:sz w:val="21"/>
          <w:szCs w:val="21"/>
        </w:rPr>
        <w:t>a</w:t>
      </w:r>
      <w:r w:rsidR="00DB0451">
        <w:rPr>
          <w:rFonts w:ascii="Georgia" w:hAnsi="Georgia" w:cs="Open Sans"/>
          <w:noProof/>
          <w:sz w:val="21"/>
          <w:szCs w:val="21"/>
        </w:rPr>
        <w:t>t the</w:t>
      </w:r>
      <w:r w:rsidR="00C0345B">
        <w:rPr>
          <w:rFonts w:ascii="Georgia" w:hAnsi="Georgia" w:cs="Open Sans"/>
          <w:noProof/>
          <w:sz w:val="21"/>
          <w:szCs w:val="21"/>
        </w:rPr>
        <w:t xml:space="preserve"> steel mill. </w:t>
      </w:r>
      <w:r w:rsidR="00DB0451">
        <w:rPr>
          <w:rFonts w:ascii="Georgia" w:hAnsi="Georgia" w:cs="Open Sans"/>
          <w:noProof/>
          <w:sz w:val="21"/>
          <w:szCs w:val="21"/>
        </w:rPr>
        <w:t>The scrubber will be set vertically in position at the mill during a plant-wide shutdown this coming spring.</w:t>
      </w:r>
      <w:r w:rsidR="00E156BD">
        <w:rPr>
          <w:rFonts w:ascii="Georgia" w:hAnsi="Georgia" w:cs="Open Sans"/>
          <w:noProof/>
          <w:sz w:val="21"/>
          <w:szCs w:val="21"/>
        </w:rPr>
        <w:t xml:space="preserve"> </w:t>
      </w:r>
      <w:r w:rsidR="00670318">
        <w:rPr>
          <w:rFonts w:ascii="Georgia" w:hAnsi="Georgia" w:cs="Open Sans"/>
          <w:noProof/>
          <w:sz w:val="21"/>
          <w:szCs w:val="21"/>
        </w:rPr>
        <w:t>K</w:t>
      </w:r>
      <w:r w:rsidR="004B5233">
        <w:rPr>
          <w:rFonts w:ascii="Georgia" w:hAnsi="Georgia" w:cs="Open Sans"/>
          <w:noProof/>
          <w:sz w:val="21"/>
          <w:szCs w:val="21"/>
        </w:rPr>
        <w:t>nowing t</w:t>
      </w:r>
      <w:r w:rsidR="00E156BD">
        <w:rPr>
          <w:rFonts w:ascii="Georgia" w:hAnsi="Georgia" w:cs="Open Sans"/>
          <w:noProof/>
          <w:sz w:val="21"/>
          <w:szCs w:val="21"/>
        </w:rPr>
        <w:t>he details of the lift called for machine</w:t>
      </w:r>
      <w:r w:rsidR="00670318">
        <w:rPr>
          <w:rFonts w:ascii="Georgia" w:hAnsi="Georgia" w:cs="Open Sans"/>
          <w:noProof/>
          <w:sz w:val="21"/>
          <w:szCs w:val="21"/>
        </w:rPr>
        <w:t>s</w:t>
      </w:r>
      <w:r w:rsidR="00E156BD">
        <w:rPr>
          <w:rFonts w:ascii="Georgia" w:hAnsi="Georgia" w:cs="Open Sans"/>
          <w:noProof/>
          <w:sz w:val="21"/>
          <w:szCs w:val="21"/>
        </w:rPr>
        <w:t xml:space="preserve"> with </w:t>
      </w:r>
      <w:r w:rsidR="00A8430B">
        <w:rPr>
          <w:rFonts w:ascii="Georgia" w:hAnsi="Georgia" w:cs="Open Sans"/>
          <w:noProof/>
          <w:sz w:val="21"/>
          <w:szCs w:val="21"/>
        </w:rPr>
        <w:t>versatility</w:t>
      </w:r>
      <w:r w:rsidR="00E156BD">
        <w:rPr>
          <w:rFonts w:ascii="Georgia" w:hAnsi="Georgia" w:cs="Open Sans"/>
          <w:noProof/>
          <w:sz w:val="21"/>
          <w:szCs w:val="21"/>
        </w:rPr>
        <w:t xml:space="preserve"> and heavy lifting capacities</w:t>
      </w:r>
      <w:r w:rsidR="004B5233">
        <w:rPr>
          <w:rFonts w:ascii="Georgia" w:hAnsi="Georgia" w:cs="Open Sans"/>
          <w:noProof/>
          <w:sz w:val="21"/>
          <w:szCs w:val="21"/>
        </w:rPr>
        <w:t>, JJ Cu</w:t>
      </w:r>
      <w:r w:rsidR="00DB0451">
        <w:rPr>
          <w:rFonts w:ascii="Georgia" w:hAnsi="Georgia" w:cs="Open Sans"/>
          <w:noProof/>
          <w:sz w:val="21"/>
          <w:szCs w:val="21"/>
        </w:rPr>
        <w:t>r</w:t>
      </w:r>
      <w:r w:rsidR="004B5233">
        <w:rPr>
          <w:rFonts w:ascii="Georgia" w:hAnsi="Georgia" w:cs="Open Sans"/>
          <w:noProof/>
          <w:sz w:val="21"/>
          <w:szCs w:val="21"/>
        </w:rPr>
        <w:t xml:space="preserve">ran deployed </w:t>
      </w:r>
      <w:r w:rsidR="00E156BD">
        <w:rPr>
          <w:rFonts w:ascii="Georgia" w:hAnsi="Georgia" w:cs="Open Sans"/>
          <w:noProof/>
          <w:sz w:val="21"/>
          <w:szCs w:val="21"/>
        </w:rPr>
        <w:t>their</w:t>
      </w:r>
      <w:r w:rsidR="004B5233">
        <w:rPr>
          <w:rFonts w:ascii="Georgia" w:hAnsi="Georgia" w:cs="Open Sans"/>
          <w:noProof/>
          <w:sz w:val="21"/>
          <w:szCs w:val="21"/>
        </w:rPr>
        <w:t xml:space="preserve"> Grove GMK6300L and GMK6400 </w:t>
      </w:r>
      <w:r w:rsidR="00E156BD">
        <w:rPr>
          <w:rFonts w:ascii="Georgia" w:hAnsi="Georgia" w:cs="Open Sans"/>
          <w:noProof/>
          <w:sz w:val="21"/>
          <w:szCs w:val="21"/>
        </w:rPr>
        <w:t xml:space="preserve">all-terrain </w:t>
      </w:r>
      <w:r w:rsidR="004B5233">
        <w:rPr>
          <w:rFonts w:ascii="Georgia" w:hAnsi="Georgia" w:cs="Open Sans"/>
          <w:noProof/>
          <w:sz w:val="21"/>
          <w:szCs w:val="21"/>
        </w:rPr>
        <w:t>cranes</w:t>
      </w:r>
      <w:r w:rsidR="00E156BD">
        <w:rPr>
          <w:rFonts w:ascii="Georgia" w:hAnsi="Georgia" w:cs="Open Sans"/>
          <w:noProof/>
          <w:sz w:val="21"/>
          <w:szCs w:val="21"/>
        </w:rPr>
        <w:t xml:space="preserve"> to ensure the job got done</w:t>
      </w:r>
      <w:r w:rsidR="00670318">
        <w:rPr>
          <w:rFonts w:ascii="Georgia" w:hAnsi="Georgia" w:cs="Open Sans"/>
          <w:noProof/>
          <w:sz w:val="21"/>
          <w:szCs w:val="21"/>
        </w:rPr>
        <w:t xml:space="preserve"> with ease</w:t>
      </w:r>
      <w:r w:rsidR="00E156BD">
        <w:rPr>
          <w:rFonts w:ascii="Georgia" w:hAnsi="Georgia" w:cs="Open Sans"/>
          <w:noProof/>
          <w:sz w:val="21"/>
          <w:szCs w:val="21"/>
        </w:rPr>
        <w:t>.</w:t>
      </w:r>
      <w:r w:rsidR="00A8430B">
        <w:rPr>
          <w:rFonts w:ascii="Georgia" w:hAnsi="Georgia" w:cs="Open Sans"/>
          <w:noProof/>
          <w:sz w:val="21"/>
          <w:szCs w:val="21"/>
        </w:rPr>
        <w:t xml:space="preserve"> </w:t>
      </w:r>
      <w:r w:rsidR="00A8430B" w:rsidRPr="00A8430B">
        <w:rPr>
          <w:rFonts w:ascii="Georgia" w:hAnsi="Georgia" w:cs="Open Sans"/>
          <w:noProof/>
          <w:sz w:val="21"/>
          <w:szCs w:val="21"/>
        </w:rPr>
        <w:t> Both machines were purchased from the Riverdale, Illinois-based Manitowoc dealer Walter Payton Power Equipment (WPPE).</w:t>
      </w:r>
      <w:bookmarkStart w:id="0" w:name="_GoBack"/>
      <w:bookmarkEnd w:id="0"/>
    </w:p>
    <w:p w14:paraId="3F3D08E8" w14:textId="77777777" w:rsidR="005A4E94" w:rsidRPr="005A4E94" w:rsidRDefault="005A4E94" w:rsidP="005A4E94">
      <w:pPr>
        <w:spacing w:line="276" w:lineRule="auto"/>
        <w:rPr>
          <w:rFonts w:ascii="Georgia" w:hAnsi="Georgia" w:cs="Open Sans"/>
          <w:noProof/>
          <w:sz w:val="21"/>
          <w:szCs w:val="21"/>
        </w:rPr>
      </w:pPr>
    </w:p>
    <w:p w14:paraId="5121CC69" w14:textId="4EDFEF0A" w:rsidR="003B7F50" w:rsidRDefault="005A4E94" w:rsidP="005A4E94">
      <w:pPr>
        <w:spacing w:line="276" w:lineRule="auto"/>
        <w:rPr>
          <w:rFonts w:ascii="Georgia" w:hAnsi="Georgia" w:cs="Open Sans"/>
          <w:noProof/>
          <w:sz w:val="21"/>
          <w:szCs w:val="21"/>
        </w:rPr>
      </w:pPr>
      <w:r w:rsidRPr="005A4E94">
        <w:rPr>
          <w:rFonts w:ascii="Georgia" w:hAnsi="Georgia" w:cs="Open Sans"/>
          <w:noProof/>
          <w:sz w:val="21"/>
          <w:szCs w:val="21"/>
        </w:rPr>
        <w:t>“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The weight of the </w:t>
      </w:r>
      <w:r w:rsidR="00E9379A">
        <w:rPr>
          <w:rFonts w:ascii="Georgia" w:hAnsi="Georgia" w:cs="Open Sans"/>
          <w:noProof/>
          <w:sz w:val="21"/>
          <w:szCs w:val="21"/>
        </w:rPr>
        <w:t>scrubber</w:t>
      </w:r>
      <w:r w:rsidR="00E9379A" w:rsidRPr="00BD396D">
        <w:rPr>
          <w:rFonts w:ascii="Georgia" w:hAnsi="Georgia" w:cs="Open Sans"/>
          <w:noProof/>
          <w:sz w:val="21"/>
          <w:szCs w:val="21"/>
        </w:rPr>
        <w:t xml:space="preserve">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and </w:t>
      </w:r>
      <w:r w:rsidR="00E9379A">
        <w:rPr>
          <w:rFonts w:ascii="Georgia" w:hAnsi="Georgia" w:cs="Open Sans"/>
          <w:noProof/>
          <w:sz w:val="21"/>
          <w:szCs w:val="21"/>
        </w:rPr>
        <w:t xml:space="preserve">75 ft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distance from </w:t>
      </w:r>
      <w:r w:rsidR="00E9379A">
        <w:rPr>
          <w:rFonts w:ascii="Georgia" w:hAnsi="Georgia" w:cs="Open Sans"/>
          <w:noProof/>
          <w:sz w:val="21"/>
          <w:szCs w:val="21"/>
        </w:rPr>
        <w:t>the center of the barge to the landing spot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were definitely the biggest challenges</w:t>
      </w:r>
      <w:r w:rsidR="00BD396D">
        <w:rPr>
          <w:rFonts w:ascii="Georgia" w:hAnsi="Georgia" w:cs="Open Sans"/>
          <w:noProof/>
          <w:sz w:val="21"/>
          <w:szCs w:val="21"/>
        </w:rPr>
        <w:t>,</w:t>
      </w:r>
      <w:r w:rsidR="00E9379A">
        <w:rPr>
          <w:rFonts w:ascii="Georgia" w:hAnsi="Georgia" w:cs="Open Sans"/>
          <w:noProof/>
          <w:sz w:val="21"/>
          <w:szCs w:val="21"/>
        </w:rPr>
        <w:t>”</w:t>
      </w:r>
      <w:r w:rsidR="00BD396D">
        <w:rPr>
          <w:rFonts w:ascii="Georgia" w:hAnsi="Georgia" w:cs="Open Sans"/>
          <w:noProof/>
          <w:sz w:val="21"/>
          <w:szCs w:val="21"/>
        </w:rPr>
        <w:t xml:space="preserve"> said Chad McComas, crane operator and field engineer at JJ Cu</w:t>
      </w:r>
      <w:r w:rsidR="00DB0451">
        <w:rPr>
          <w:rFonts w:ascii="Georgia" w:hAnsi="Georgia" w:cs="Open Sans"/>
          <w:noProof/>
          <w:sz w:val="21"/>
          <w:szCs w:val="21"/>
        </w:rPr>
        <w:t>r</w:t>
      </w:r>
      <w:r w:rsidR="00BD396D">
        <w:rPr>
          <w:rFonts w:ascii="Georgia" w:hAnsi="Georgia" w:cs="Open Sans"/>
          <w:noProof/>
          <w:sz w:val="21"/>
          <w:szCs w:val="21"/>
        </w:rPr>
        <w:t>ran.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</w:t>
      </w:r>
      <w:r w:rsidR="00BD396D">
        <w:rPr>
          <w:rFonts w:ascii="Georgia" w:hAnsi="Georgia" w:cs="Open Sans"/>
          <w:noProof/>
          <w:sz w:val="21"/>
          <w:szCs w:val="21"/>
        </w:rPr>
        <w:t>“</w:t>
      </w:r>
      <w:r w:rsidR="00BD396D" w:rsidRPr="00BD396D">
        <w:rPr>
          <w:rFonts w:ascii="Georgia" w:hAnsi="Georgia" w:cs="Open Sans"/>
          <w:noProof/>
          <w:sz w:val="21"/>
          <w:szCs w:val="21"/>
        </w:rPr>
        <w:t>An additional challenge was the 2</w:t>
      </w:r>
      <w:r w:rsidR="00BD396D">
        <w:rPr>
          <w:rFonts w:ascii="Georgia" w:hAnsi="Georgia" w:cs="Open Sans"/>
          <w:noProof/>
          <w:sz w:val="21"/>
          <w:szCs w:val="21"/>
        </w:rPr>
        <w:t xml:space="preserve">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mph current of the Detroit River. We had to make the lift off </w:t>
      </w:r>
      <w:r w:rsidR="00E9379A">
        <w:rPr>
          <w:rFonts w:ascii="Georgia" w:hAnsi="Georgia" w:cs="Open Sans"/>
          <w:noProof/>
          <w:sz w:val="21"/>
          <w:szCs w:val="21"/>
        </w:rPr>
        <w:t xml:space="preserve">the </w:t>
      </w:r>
      <w:r w:rsidR="00BD396D" w:rsidRPr="00BD396D">
        <w:rPr>
          <w:rFonts w:ascii="Georgia" w:hAnsi="Georgia" w:cs="Open Sans"/>
          <w:noProof/>
          <w:sz w:val="21"/>
          <w:szCs w:val="21"/>
        </w:rPr>
        <w:t>barge that was in the river. The GMK6400 needed to handle 54 tons at 60</w:t>
      </w:r>
      <w:r w:rsidR="00BD396D">
        <w:rPr>
          <w:rFonts w:ascii="Georgia" w:hAnsi="Georgia" w:cs="Open Sans"/>
          <w:noProof/>
          <w:sz w:val="21"/>
          <w:szCs w:val="21"/>
        </w:rPr>
        <w:t xml:space="preserve"> ft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radius, and the GMK6300</w:t>
      </w:r>
      <w:r w:rsidR="00BD396D">
        <w:rPr>
          <w:rFonts w:ascii="Georgia" w:hAnsi="Georgia" w:cs="Open Sans"/>
          <w:noProof/>
          <w:sz w:val="21"/>
          <w:szCs w:val="21"/>
        </w:rPr>
        <w:t>L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had to </w:t>
      </w:r>
      <w:r w:rsidR="00BD396D">
        <w:rPr>
          <w:rFonts w:ascii="Georgia" w:hAnsi="Georgia" w:cs="Open Sans"/>
          <w:noProof/>
          <w:sz w:val="21"/>
          <w:szCs w:val="21"/>
        </w:rPr>
        <w:t>hoist the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49</w:t>
      </w:r>
      <w:r w:rsidR="00BD396D">
        <w:rPr>
          <w:rFonts w:ascii="Georgia" w:hAnsi="Georgia" w:cs="Open Sans"/>
          <w:noProof/>
          <w:sz w:val="21"/>
          <w:szCs w:val="21"/>
        </w:rPr>
        <w:t>-</w:t>
      </w:r>
      <w:r w:rsidR="00BD396D" w:rsidRPr="00BD396D">
        <w:rPr>
          <w:rFonts w:ascii="Georgia" w:hAnsi="Georgia" w:cs="Open Sans"/>
          <w:noProof/>
          <w:sz w:val="21"/>
          <w:szCs w:val="21"/>
        </w:rPr>
        <w:t>ton</w:t>
      </w:r>
      <w:r w:rsidR="00BD396D">
        <w:rPr>
          <w:rFonts w:ascii="Georgia" w:hAnsi="Georgia" w:cs="Open Sans"/>
          <w:noProof/>
          <w:sz w:val="21"/>
          <w:szCs w:val="21"/>
        </w:rPr>
        <w:t xml:space="preserve"> scrubber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at </w:t>
      </w:r>
      <w:r w:rsidR="00BD396D">
        <w:rPr>
          <w:rFonts w:ascii="Georgia" w:hAnsi="Georgia" w:cs="Open Sans"/>
          <w:noProof/>
          <w:sz w:val="21"/>
          <w:szCs w:val="21"/>
        </w:rPr>
        <w:t xml:space="preserve">a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55 </w:t>
      </w:r>
      <w:r w:rsidR="00BD396D">
        <w:rPr>
          <w:rFonts w:ascii="Georgia" w:hAnsi="Georgia" w:cs="Open Sans"/>
          <w:noProof/>
          <w:sz w:val="21"/>
          <w:szCs w:val="21"/>
        </w:rPr>
        <w:t xml:space="preserve">ft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radius.  The </w:t>
      </w:r>
      <w:r w:rsidR="00BD396D">
        <w:rPr>
          <w:rFonts w:ascii="Georgia" w:hAnsi="Georgia" w:cs="Open Sans"/>
          <w:noProof/>
          <w:sz w:val="21"/>
          <w:szCs w:val="21"/>
        </w:rPr>
        <w:t>two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GMKs handled the task flawlessly</w:t>
      </w:r>
      <w:r w:rsidR="00BD396D">
        <w:rPr>
          <w:rFonts w:ascii="Georgia" w:hAnsi="Georgia" w:cs="Open Sans"/>
          <w:noProof/>
          <w:sz w:val="21"/>
          <w:szCs w:val="21"/>
        </w:rPr>
        <w:t>.”</w:t>
      </w:r>
    </w:p>
    <w:p w14:paraId="3C3792D4" w14:textId="77777777" w:rsidR="005A4E94" w:rsidRPr="00BE3DE1" w:rsidRDefault="005A4E94" w:rsidP="005A4E94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13EE69B" w14:textId="77777777" w:rsidR="00836E7A" w:rsidRDefault="00836E7A" w:rsidP="009B36C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5AD990E" w14:textId="085C1FDC" w:rsidR="0077386D" w:rsidRDefault="00804785" w:rsidP="009B36C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3C2B8A">
        <w:rPr>
          <w:rFonts w:ascii="Georgia" w:hAnsi="Georgia" w:cs="Georgia"/>
          <w:sz w:val="21"/>
          <w:szCs w:val="21"/>
        </w:rPr>
        <w:t>-END-</w:t>
      </w:r>
    </w:p>
    <w:p w14:paraId="4155EF09" w14:textId="77777777" w:rsidR="0077386D" w:rsidRPr="003C2B8A" w:rsidRDefault="0077386D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A84CFD1" w14:textId="77777777" w:rsidR="00AA793A" w:rsidRPr="003556FE" w:rsidRDefault="00AA793A" w:rsidP="00AA793A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4256A3B" w14:textId="23762990" w:rsidR="00AA793A" w:rsidRPr="004C6276" w:rsidRDefault="00DB4954" w:rsidP="00AA793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</w:p>
    <w:p w14:paraId="7A692316" w14:textId="12BC2428" w:rsidR="00AA793A" w:rsidRPr="00647D24" w:rsidRDefault="00AA793A" w:rsidP="00AA793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47D24">
        <w:rPr>
          <w:rFonts w:ascii="Verdana" w:hAnsi="Verdana"/>
          <w:color w:val="41525C"/>
          <w:sz w:val="18"/>
          <w:szCs w:val="18"/>
        </w:rPr>
        <w:t>Manitowoc</w:t>
      </w:r>
    </w:p>
    <w:p w14:paraId="267525D4" w14:textId="77777777" w:rsidR="00DB4954" w:rsidRPr="00DB4954" w:rsidRDefault="00DB4954" w:rsidP="00DB495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</w:rPr>
      </w:pPr>
      <w:r w:rsidRPr="00DB4954">
        <w:rPr>
          <w:rFonts w:ascii="Verdana" w:hAnsi="Verdana"/>
          <w:color w:val="40525C"/>
          <w:sz w:val="18"/>
          <w:szCs w:val="18"/>
        </w:rPr>
        <w:t>T +1 920 683 6345</w:t>
      </w:r>
      <w:r w:rsidRPr="00DB4954">
        <w:rPr>
          <w:rFonts w:ascii="Verdana" w:hAnsi="Verdana"/>
          <w:color w:val="40525C"/>
          <w:sz w:val="18"/>
          <w:szCs w:val="18"/>
        </w:rPr>
        <w:tab/>
      </w:r>
    </w:p>
    <w:p w14:paraId="5ED1465B" w14:textId="421D543B" w:rsidR="00DC7837" w:rsidRPr="00FF0255" w:rsidRDefault="009F2627" w:rsidP="00DB495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</w:rPr>
      </w:pPr>
      <w:hyperlink r:id="rId9" w:history="1">
        <w:r w:rsidR="00DB4954" w:rsidRPr="00C74E04">
          <w:rPr>
            <w:rStyle w:val="Hyperlink"/>
            <w:rFonts w:ascii="Verdana" w:hAnsi="Verdana"/>
            <w:sz w:val="18"/>
            <w:szCs w:val="18"/>
          </w:rPr>
          <w:t>amy.marten@manitowoc.com</w:t>
        </w:r>
      </w:hyperlink>
      <w:r w:rsidR="00DB4954">
        <w:rPr>
          <w:rFonts w:ascii="Verdana" w:hAnsi="Verdana"/>
          <w:color w:val="40525C"/>
          <w:sz w:val="18"/>
          <w:szCs w:val="18"/>
        </w:rPr>
        <w:t xml:space="preserve"> </w:t>
      </w:r>
    </w:p>
    <w:p w14:paraId="1D84ED13" w14:textId="5DE2608D" w:rsidR="00DC7837" w:rsidRDefault="00DC7837" w:rsidP="00DC783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F87A77B" w14:textId="77777777" w:rsidR="00DC7837" w:rsidRPr="00047E16" w:rsidRDefault="00DC7837" w:rsidP="00DC783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746CC8B" w14:textId="7450ACE2" w:rsidR="00317704" w:rsidRPr="009222C2" w:rsidRDefault="00317704" w:rsidP="00317704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r w:rsidRPr="00EF66DA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lifting solutions with manufacturing, distribution, and service facilities in 20 countries. In the United States, the Grove, Manitowoc, National Crane, </w:t>
      </w:r>
      <w:proofErr w:type="spellStart"/>
      <w:r w:rsidRPr="00EF66DA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EF66DA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EF66DA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EF66DA">
        <w:rPr>
          <w:rFonts w:ascii="Verdana" w:hAnsi="Verdana" w:cs="Verdana"/>
          <w:color w:val="41525C"/>
          <w:sz w:val="18"/>
          <w:szCs w:val="18"/>
        </w:rPr>
        <w:t xml:space="preserve"> brands are sold and serviced by Grove US, LLC, a wholly owned subsidiary of The Manitowoc Company, Inc. In 201</w:t>
      </w:r>
      <w:r w:rsidR="005D6188">
        <w:rPr>
          <w:rFonts w:ascii="Verdana" w:hAnsi="Verdana" w:cs="Verdana"/>
          <w:color w:val="41525C"/>
          <w:sz w:val="18"/>
          <w:szCs w:val="18"/>
        </w:rPr>
        <w:t>8</w:t>
      </w:r>
      <w:r w:rsidRPr="00EF66DA">
        <w:rPr>
          <w:rFonts w:ascii="Verdana" w:hAnsi="Verdana" w:cs="Verdana"/>
          <w:color w:val="41525C"/>
          <w:sz w:val="18"/>
          <w:szCs w:val="18"/>
        </w:rPr>
        <w:t>, Manitowoc’s net sales totaled $1.</w:t>
      </w:r>
      <w:r w:rsidR="005D6188">
        <w:rPr>
          <w:rFonts w:ascii="Verdana" w:hAnsi="Verdana" w:cs="Verdana"/>
          <w:color w:val="41525C"/>
          <w:sz w:val="18"/>
          <w:szCs w:val="18"/>
        </w:rPr>
        <w:t>8</w:t>
      </w:r>
      <w:r w:rsidR="005D6188" w:rsidRPr="00EF66DA"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EF66DA">
        <w:rPr>
          <w:rFonts w:ascii="Verdana" w:hAnsi="Verdana" w:cs="Verdana"/>
          <w:color w:val="41525C"/>
          <w:sz w:val="18"/>
          <w:szCs w:val="18"/>
        </w:rPr>
        <w:t>billion, with over half generated outside the United States.</w:t>
      </w:r>
    </w:p>
    <w:p w14:paraId="048097FA" w14:textId="77777777" w:rsidR="00DC7837" w:rsidRPr="009222C2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5453042C" w14:textId="77777777" w:rsidR="00DC7837" w:rsidRPr="009222C2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0FD3E839" w14:textId="77777777" w:rsidR="00DC7837" w:rsidRPr="003556FE" w:rsidRDefault="00DC7837" w:rsidP="00DC783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F809D2F" w14:textId="77777777" w:rsidR="00DC7837" w:rsidRDefault="00DC7837" w:rsidP="00DC7837">
      <w:pPr>
        <w:spacing w:line="276" w:lineRule="auto"/>
        <w:rPr>
          <w:rFonts w:ascii="Verdana" w:hAnsi="Verdana"/>
          <w:color w:val="41525C"/>
          <w:sz w:val="18"/>
        </w:rPr>
      </w:pPr>
      <w:r w:rsidRPr="001411DF">
        <w:rPr>
          <w:rFonts w:ascii="Verdana" w:hAnsi="Verdana"/>
          <w:color w:val="41525C"/>
          <w:sz w:val="18"/>
        </w:rPr>
        <w:t>One Park Plaza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11270 West Park Place</w:t>
      </w:r>
      <w:r>
        <w:rPr>
          <w:rFonts w:ascii="Verdana" w:hAnsi="Verdana"/>
          <w:color w:val="41525C"/>
          <w:sz w:val="18"/>
        </w:rPr>
        <w:t xml:space="preserve"> – S</w:t>
      </w:r>
      <w:r w:rsidRPr="001411DF">
        <w:rPr>
          <w:rFonts w:ascii="Verdana" w:hAnsi="Verdana"/>
          <w:color w:val="41525C"/>
          <w:sz w:val="18"/>
        </w:rPr>
        <w:t>uite 1000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Milwaukee, WI 53224</w:t>
      </w:r>
      <w:r>
        <w:rPr>
          <w:rFonts w:ascii="Verdana" w:hAnsi="Verdana"/>
          <w:color w:val="41525C"/>
          <w:sz w:val="18"/>
        </w:rPr>
        <w:t>, USA</w:t>
      </w:r>
    </w:p>
    <w:p w14:paraId="230E734E" w14:textId="4DE1BE5B" w:rsidR="00CE14BA" w:rsidRDefault="00CE14BA" w:rsidP="00CE14BA">
      <w:pPr>
        <w:spacing w:line="276" w:lineRule="auto"/>
        <w:rPr>
          <w:rFonts w:ascii="Verdana" w:hAnsi="Verdana"/>
          <w:color w:val="41525C"/>
          <w:sz w:val="18"/>
        </w:rPr>
      </w:pPr>
      <w:r w:rsidRPr="00B51328">
        <w:rPr>
          <w:rFonts w:ascii="Verdana" w:hAnsi="Verdana"/>
          <w:color w:val="41525C"/>
          <w:sz w:val="18"/>
        </w:rPr>
        <w:t xml:space="preserve">T +1 </w:t>
      </w:r>
      <w:r w:rsidR="00DB4954">
        <w:rPr>
          <w:rFonts w:ascii="Verdana" w:hAnsi="Verdana"/>
          <w:color w:val="41525C"/>
          <w:sz w:val="18"/>
        </w:rPr>
        <w:t>414 760 4600</w:t>
      </w:r>
    </w:p>
    <w:p w14:paraId="2E63795D" w14:textId="7DBE919E" w:rsidR="005053D2" w:rsidRPr="003C2B8A" w:rsidRDefault="009F2627" w:rsidP="00DB0451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DC783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DC7837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3C2B8A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1620" w14:textId="77777777" w:rsidR="009F2627" w:rsidRDefault="009F2627">
      <w:r>
        <w:separator/>
      </w:r>
    </w:p>
  </w:endnote>
  <w:endnote w:type="continuationSeparator" w:id="0">
    <w:p w14:paraId="04B23A0B" w14:textId="77777777" w:rsidR="009F2627" w:rsidRDefault="009F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D876" w14:textId="77777777" w:rsidR="009F2627" w:rsidRDefault="009F2627">
      <w:r>
        <w:separator/>
      </w:r>
    </w:p>
  </w:footnote>
  <w:footnote w:type="continuationSeparator" w:id="0">
    <w:p w14:paraId="4BC39212" w14:textId="77777777" w:rsidR="009F2627" w:rsidRDefault="009F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6F21" w14:textId="77777777" w:rsidR="00F73396" w:rsidRDefault="00F73396" w:rsidP="004C5F2C">
    <w:pPr>
      <w:spacing w:line="276" w:lineRule="auto"/>
      <w:outlineLvl w:val="0"/>
      <w:rPr>
        <w:rFonts w:ascii="Verdana" w:hAnsi="Verdana"/>
        <w:b/>
        <w:color w:val="41525C"/>
        <w:sz w:val="18"/>
        <w:szCs w:val="18"/>
      </w:rPr>
    </w:pPr>
    <w:r w:rsidRPr="00F73396">
      <w:rPr>
        <w:rFonts w:ascii="Verdana" w:hAnsi="Verdana"/>
        <w:b/>
        <w:color w:val="41525C"/>
        <w:sz w:val="18"/>
        <w:szCs w:val="18"/>
      </w:rPr>
      <w:t>Two new GMKs sold to HTC WOLFFKRAN</w:t>
    </w:r>
  </w:p>
  <w:p w14:paraId="3B3FE7D2" w14:textId="40AC9109" w:rsidR="004C5F2C" w:rsidRPr="00164A29" w:rsidRDefault="00F73396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 12</w:t>
    </w:r>
    <w:r w:rsidR="004C5F2C">
      <w:rPr>
        <w:rFonts w:ascii="Verdana" w:hAnsi="Verdana"/>
        <w:color w:val="41525C"/>
        <w:sz w:val="18"/>
        <w:szCs w:val="18"/>
      </w:rPr>
      <w:t>, 2018</w:t>
    </w:r>
  </w:p>
  <w:p w14:paraId="1DAD3B55" w14:textId="77777777" w:rsidR="00A01B7E" w:rsidRPr="003E31C0" w:rsidRDefault="00A01B7E" w:rsidP="00163032">
    <w:pPr>
      <w:spacing w:line="276" w:lineRule="auto"/>
      <w:rPr>
        <w:rFonts w:ascii="Verdana" w:hAnsi="Verdana"/>
        <w:sz w:val="16"/>
        <w:szCs w:val="16"/>
      </w:rPr>
    </w:pPr>
  </w:p>
  <w:p w14:paraId="19C9EFC4" w14:textId="77777777" w:rsidR="00A01B7E" w:rsidRDefault="00A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57F"/>
    <w:multiLevelType w:val="hybridMultilevel"/>
    <w:tmpl w:val="EDCAE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F569D"/>
    <w:multiLevelType w:val="hybridMultilevel"/>
    <w:tmpl w:val="28D00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E67"/>
    <w:rsid w:val="00001E6F"/>
    <w:rsid w:val="00002133"/>
    <w:rsid w:val="000037BE"/>
    <w:rsid w:val="00003D82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F3"/>
    <w:rsid w:val="00042F47"/>
    <w:rsid w:val="0004451B"/>
    <w:rsid w:val="00046012"/>
    <w:rsid w:val="0005150F"/>
    <w:rsid w:val="00051CCE"/>
    <w:rsid w:val="00051F75"/>
    <w:rsid w:val="00052603"/>
    <w:rsid w:val="0005270E"/>
    <w:rsid w:val="00053C35"/>
    <w:rsid w:val="00056F66"/>
    <w:rsid w:val="000612E9"/>
    <w:rsid w:val="00062831"/>
    <w:rsid w:val="00065A26"/>
    <w:rsid w:val="00070802"/>
    <w:rsid w:val="0007116F"/>
    <w:rsid w:val="00071EEB"/>
    <w:rsid w:val="000725FB"/>
    <w:rsid w:val="00074A6D"/>
    <w:rsid w:val="00075EDE"/>
    <w:rsid w:val="000764F7"/>
    <w:rsid w:val="000819C1"/>
    <w:rsid w:val="0008353F"/>
    <w:rsid w:val="00083F23"/>
    <w:rsid w:val="00085502"/>
    <w:rsid w:val="00085F09"/>
    <w:rsid w:val="000869EE"/>
    <w:rsid w:val="00087E13"/>
    <w:rsid w:val="000938C2"/>
    <w:rsid w:val="000943A1"/>
    <w:rsid w:val="000A6A98"/>
    <w:rsid w:val="000A75DA"/>
    <w:rsid w:val="000B03A9"/>
    <w:rsid w:val="000B100B"/>
    <w:rsid w:val="000B168F"/>
    <w:rsid w:val="000B31C8"/>
    <w:rsid w:val="000B3679"/>
    <w:rsid w:val="000B374E"/>
    <w:rsid w:val="000B4AA8"/>
    <w:rsid w:val="000B4D86"/>
    <w:rsid w:val="000C0256"/>
    <w:rsid w:val="000C2624"/>
    <w:rsid w:val="000C4F59"/>
    <w:rsid w:val="000C672F"/>
    <w:rsid w:val="000C7A7A"/>
    <w:rsid w:val="000D52BA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50CEC"/>
    <w:rsid w:val="00151D19"/>
    <w:rsid w:val="00151EA8"/>
    <w:rsid w:val="001542DA"/>
    <w:rsid w:val="00155AE5"/>
    <w:rsid w:val="00160860"/>
    <w:rsid w:val="0016222C"/>
    <w:rsid w:val="0016275B"/>
    <w:rsid w:val="00163032"/>
    <w:rsid w:val="00163CE5"/>
    <w:rsid w:val="00164180"/>
    <w:rsid w:val="00164A29"/>
    <w:rsid w:val="00167918"/>
    <w:rsid w:val="001716D7"/>
    <w:rsid w:val="00171709"/>
    <w:rsid w:val="00172238"/>
    <w:rsid w:val="001768CF"/>
    <w:rsid w:val="00181F48"/>
    <w:rsid w:val="00182A78"/>
    <w:rsid w:val="00183989"/>
    <w:rsid w:val="00183A53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4AE9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1150"/>
    <w:rsid w:val="001D43E2"/>
    <w:rsid w:val="001D5B76"/>
    <w:rsid w:val="001D7FC6"/>
    <w:rsid w:val="001E0D25"/>
    <w:rsid w:val="001E23A7"/>
    <w:rsid w:val="001E23EF"/>
    <w:rsid w:val="001E4088"/>
    <w:rsid w:val="001E7EB7"/>
    <w:rsid w:val="001F0832"/>
    <w:rsid w:val="001F2500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5505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4BDF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5B34"/>
    <w:rsid w:val="0027658A"/>
    <w:rsid w:val="00280893"/>
    <w:rsid w:val="00281D99"/>
    <w:rsid w:val="002821D4"/>
    <w:rsid w:val="00285F5F"/>
    <w:rsid w:val="00286843"/>
    <w:rsid w:val="00287C99"/>
    <w:rsid w:val="00287E07"/>
    <w:rsid w:val="002908EF"/>
    <w:rsid w:val="00291708"/>
    <w:rsid w:val="002942F9"/>
    <w:rsid w:val="00294477"/>
    <w:rsid w:val="00294C07"/>
    <w:rsid w:val="0029600C"/>
    <w:rsid w:val="002973F4"/>
    <w:rsid w:val="0029799F"/>
    <w:rsid w:val="002A18C1"/>
    <w:rsid w:val="002A57B3"/>
    <w:rsid w:val="002A6CBE"/>
    <w:rsid w:val="002A730A"/>
    <w:rsid w:val="002A780B"/>
    <w:rsid w:val="002B11B7"/>
    <w:rsid w:val="002B36D3"/>
    <w:rsid w:val="002B3CD6"/>
    <w:rsid w:val="002B4131"/>
    <w:rsid w:val="002B57B2"/>
    <w:rsid w:val="002B661D"/>
    <w:rsid w:val="002B7BAC"/>
    <w:rsid w:val="002C13C5"/>
    <w:rsid w:val="002C1B6C"/>
    <w:rsid w:val="002C2847"/>
    <w:rsid w:val="002C3754"/>
    <w:rsid w:val="002C40E9"/>
    <w:rsid w:val="002C7123"/>
    <w:rsid w:val="002D04CA"/>
    <w:rsid w:val="002D1C44"/>
    <w:rsid w:val="002D2920"/>
    <w:rsid w:val="002D3C8C"/>
    <w:rsid w:val="002D6202"/>
    <w:rsid w:val="002E2756"/>
    <w:rsid w:val="002E41F1"/>
    <w:rsid w:val="002E61D0"/>
    <w:rsid w:val="002E793B"/>
    <w:rsid w:val="002F2F66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3FE9"/>
    <w:rsid w:val="003168D2"/>
    <w:rsid w:val="00317704"/>
    <w:rsid w:val="00320CF2"/>
    <w:rsid w:val="00321840"/>
    <w:rsid w:val="00326A6B"/>
    <w:rsid w:val="003274EB"/>
    <w:rsid w:val="00327916"/>
    <w:rsid w:val="00331507"/>
    <w:rsid w:val="00331D32"/>
    <w:rsid w:val="00333478"/>
    <w:rsid w:val="00340800"/>
    <w:rsid w:val="00341069"/>
    <w:rsid w:val="00341A80"/>
    <w:rsid w:val="003421C9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7E2"/>
    <w:rsid w:val="00360A0A"/>
    <w:rsid w:val="00363057"/>
    <w:rsid w:val="00363EDD"/>
    <w:rsid w:val="0036530E"/>
    <w:rsid w:val="003657A3"/>
    <w:rsid w:val="00367FD7"/>
    <w:rsid w:val="00373196"/>
    <w:rsid w:val="00373DC1"/>
    <w:rsid w:val="00374178"/>
    <w:rsid w:val="0038058D"/>
    <w:rsid w:val="00381922"/>
    <w:rsid w:val="00382D56"/>
    <w:rsid w:val="00386623"/>
    <w:rsid w:val="0038729D"/>
    <w:rsid w:val="00387943"/>
    <w:rsid w:val="00391744"/>
    <w:rsid w:val="00393704"/>
    <w:rsid w:val="0039638B"/>
    <w:rsid w:val="00396985"/>
    <w:rsid w:val="003970E8"/>
    <w:rsid w:val="003A1CDB"/>
    <w:rsid w:val="003A1EB0"/>
    <w:rsid w:val="003A2FBA"/>
    <w:rsid w:val="003A378A"/>
    <w:rsid w:val="003A3DDB"/>
    <w:rsid w:val="003A7E95"/>
    <w:rsid w:val="003A7F10"/>
    <w:rsid w:val="003B20DE"/>
    <w:rsid w:val="003B2344"/>
    <w:rsid w:val="003B31F9"/>
    <w:rsid w:val="003B6CE8"/>
    <w:rsid w:val="003B7F50"/>
    <w:rsid w:val="003C0916"/>
    <w:rsid w:val="003C102F"/>
    <w:rsid w:val="003C1DDA"/>
    <w:rsid w:val="003C1E7D"/>
    <w:rsid w:val="003C2B8A"/>
    <w:rsid w:val="003C2EB4"/>
    <w:rsid w:val="003C4A2A"/>
    <w:rsid w:val="003C6629"/>
    <w:rsid w:val="003C7E93"/>
    <w:rsid w:val="003D0484"/>
    <w:rsid w:val="003D0A5C"/>
    <w:rsid w:val="003D3FBA"/>
    <w:rsid w:val="003D5D49"/>
    <w:rsid w:val="003D7129"/>
    <w:rsid w:val="003E1CB2"/>
    <w:rsid w:val="003E31C0"/>
    <w:rsid w:val="003E68ED"/>
    <w:rsid w:val="003E7FBF"/>
    <w:rsid w:val="003F1926"/>
    <w:rsid w:val="003F46E7"/>
    <w:rsid w:val="003F485F"/>
    <w:rsid w:val="0040002D"/>
    <w:rsid w:val="00401096"/>
    <w:rsid w:val="00404F8F"/>
    <w:rsid w:val="0040560B"/>
    <w:rsid w:val="004067CC"/>
    <w:rsid w:val="00406A6D"/>
    <w:rsid w:val="0040727E"/>
    <w:rsid w:val="004123F1"/>
    <w:rsid w:val="00413094"/>
    <w:rsid w:val="004138BE"/>
    <w:rsid w:val="00413CF0"/>
    <w:rsid w:val="00414689"/>
    <w:rsid w:val="00414CF6"/>
    <w:rsid w:val="004200E9"/>
    <w:rsid w:val="004206EE"/>
    <w:rsid w:val="004211A1"/>
    <w:rsid w:val="004212F3"/>
    <w:rsid w:val="004217A4"/>
    <w:rsid w:val="00421B87"/>
    <w:rsid w:val="00422497"/>
    <w:rsid w:val="00422FCF"/>
    <w:rsid w:val="0042493C"/>
    <w:rsid w:val="00426B72"/>
    <w:rsid w:val="0043216B"/>
    <w:rsid w:val="004337D9"/>
    <w:rsid w:val="00435CF7"/>
    <w:rsid w:val="00441B7D"/>
    <w:rsid w:val="00443BFE"/>
    <w:rsid w:val="0044404F"/>
    <w:rsid w:val="004442D3"/>
    <w:rsid w:val="0044728A"/>
    <w:rsid w:val="00450286"/>
    <w:rsid w:val="00450CFA"/>
    <w:rsid w:val="00454463"/>
    <w:rsid w:val="00456916"/>
    <w:rsid w:val="004578B3"/>
    <w:rsid w:val="00461F06"/>
    <w:rsid w:val="004625E6"/>
    <w:rsid w:val="00471A1F"/>
    <w:rsid w:val="004747BE"/>
    <w:rsid w:val="00474F44"/>
    <w:rsid w:val="00480FF0"/>
    <w:rsid w:val="00482D49"/>
    <w:rsid w:val="00484AEA"/>
    <w:rsid w:val="00484BAD"/>
    <w:rsid w:val="00485E2A"/>
    <w:rsid w:val="004863F6"/>
    <w:rsid w:val="00486923"/>
    <w:rsid w:val="004916F2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1E6"/>
    <w:rsid w:val="004B2A89"/>
    <w:rsid w:val="004B4DC2"/>
    <w:rsid w:val="004B5233"/>
    <w:rsid w:val="004B68B6"/>
    <w:rsid w:val="004C09CA"/>
    <w:rsid w:val="004C0B05"/>
    <w:rsid w:val="004C0F9F"/>
    <w:rsid w:val="004C12E5"/>
    <w:rsid w:val="004C18A1"/>
    <w:rsid w:val="004C19E9"/>
    <w:rsid w:val="004C5AAF"/>
    <w:rsid w:val="004C5F2C"/>
    <w:rsid w:val="004C7FD9"/>
    <w:rsid w:val="004D038D"/>
    <w:rsid w:val="004D25F6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4F7F82"/>
    <w:rsid w:val="005011F9"/>
    <w:rsid w:val="00502609"/>
    <w:rsid w:val="005053D2"/>
    <w:rsid w:val="00506C1D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3011"/>
    <w:rsid w:val="00535A53"/>
    <w:rsid w:val="00536390"/>
    <w:rsid w:val="005404E5"/>
    <w:rsid w:val="00544E83"/>
    <w:rsid w:val="00545ED3"/>
    <w:rsid w:val="00553749"/>
    <w:rsid w:val="005567E5"/>
    <w:rsid w:val="00557E33"/>
    <w:rsid w:val="005641C1"/>
    <w:rsid w:val="005655CC"/>
    <w:rsid w:val="005655EC"/>
    <w:rsid w:val="0056628B"/>
    <w:rsid w:val="0056789C"/>
    <w:rsid w:val="00572738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1B2"/>
    <w:rsid w:val="005A03D6"/>
    <w:rsid w:val="005A4E94"/>
    <w:rsid w:val="005A55B5"/>
    <w:rsid w:val="005B2DBC"/>
    <w:rsid w:val="005B61A5"/>
    <w:rsid w:val="005C6A7F"/>
    <w:rsid w:val="005D03F2"/>
    <w:rsid w:val="005D26BF"/>
    <w:rsid w:val="005D3D0D"/>
    <w:rsid w:val="005D49EE"/>
    <w:rsid w:val="005D60D6"/>
    <w:rsid w:val="005D6188"/>
    <w:rsid w:val="005E160F"/>
    <w:rsid w:val="005E4210"/>
    <w:rsid w:val="005E42C1"/>
    <w:rsid w:val="005E4D94"/>
    <w:rsid w:val="005E5E87"/>
    <w:rsid w:val="005F19CC"/>
    <w:rsid w:val="005F541E"/>
    <w:rsid w:val="005F5CBE"/>
    <w:rsid w:val="005F69D2"/>
    <w:rsid w:val="005F7000"/>
    <w:rsid w:val="005F751A"/>
    <w:rsid w:val="005F777B"/>
    <w:rsid w:val="005F7F05"/>
    <w:rsid w:val="005F7F83"/>
    <w:rsid w:val="00602722"/>
    <w:rsid w:val="00604C73"/>
    <w:rsid w:val="00612499"/>
    <w:rsid w:val="00613C4F"/>
    <w:rsid w:val="006145DA"/>
    <w:rsid w:val="006151AF"/>
    <w:rsid w:val="00615A32"/>
    <w:rsid w:val="00616DB6"/>
    <w:rsid w:val="00617E9C"/>
    <w:rsid w:val="00621648"/>
    <w:rsid w:val="00621DC5"/>
    <w:rsid w:val="00622AF8"/>
    <w:rsid w:val="006249C6"/>
    <w:rsid w:val="00624C5F"/>
    <w:rsid w:val="00631C3D"/>
    <w:rsid w:val="00632A97"/>
    <w:rsid w:val="0063480E"/>
    <w:rsid w:val="006404DD"/>
    <w:rsid w:val="00642697"/>
    <w:rsid w:val="00642EF8"/>
    <w:rsid w:val="0064562A"/>
    <w:rsid w:val="00646110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0318"/>
    <w:rsid w:val="00672362"/>
    <w:rsid w:val="006726C3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0"/>
    <w:rsid w:val="0069480B"/>
    <w:rsid w:val="00695E6D"/>
    <w:rsid w:val="006A1B0F"/>
    <w:rsid w:val="006A34A2"/>
    <w:rsid w:val="006A41FB"/>
    <w:rsid w:val="006A5266"/>
    <w:rsid w:val="006A53DE"/>
    <w:rsid w:val="006A62EF"/>
    <w:rsid w:val="006A62F6"/>
    <w:rsid w:val="006A69FE"/>
    <w:rsid w:val="006A6FB8"/>
    <w:rsid w:val="006A7C0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78FA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6EF4"/>
    <w:rsid w:val="007170BE"/>
    <w:rsid w:val="00720325"/>
    <w:rsid w:val="00720A37"/>
    <w:rsid w:val="00720BEB"/>
    <w:rsid w:val="007214E2"/>
    <w:rsid w:val="007236B4"/>
    <w:rsid w:val="00723A98"/>
    <w:rsid w:val="00723AB3"/>
    <w:rsid w:val="007247A5"/>
    <w:rsid w:val="0072560B"/>
    <w:rsid w:val="00727405"/>
    <w:rsid w:val="00731634"/>
    <w:rsid w:val="007329F5"/>
    <w:rsid w:val="007347FD"/>
    <w:rsid w:val="007350E3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56CB"/>
    <w:rsid w:val="00757120"/>
    <w:rsid w:val="007615C1"/>
    <w:rsid w:val="00764BAE"/>
    <w:rsid w:val="0076520B"/>
    <w:rsid w:val="007656E0"/>
    <w:rsid w:val="00765EB1"/>
    <w:rsid w:val="007660FF"/>
    <w:rsid w:val="00770CC0"/>
    <w:rsid w:val="0077138E"/>
    <w:rsid w:val="0077386D"/>
    <w:rsid w:val="00776536"/>
    <w:rsid w:val="00777ABC"/>
    <w:rsid w:val="00785AB3"/>
    <w:rsid w:val="0078732C"/>
    <w:rsid w:val="00787627"/>
    <w:rsid w:val="007910F6"/>
    <w:rsid w:val="00791528"/>
    <w:rsid w:val="00791F72"/>
    <w:rsid w:val="00793E4D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366E"/>
    <w:rsid w:val="007C4F42"/>
    <w:rsid w:val="007C5573"/>
    <w:rsid w:val="007D02CF"/>
    <w:rsid w:val="007D0986"/>
    <w:rsid w:val="007D29F4"/>
    <w:rsid w:val="007D2B04"/>
    <w:rsid w:val="007D376C"/>
    <w:rsid w:val="007D6854"/>
    <w:rsid w:val="007E03EE"/>
    <w:rsid w:val="007E3D38"/>
    <w:rsid w:val="007E5B40"/>
    <w:rsid w:val="007F4E99"/>
    <w:rsid w:val="007F4EB6"/>
    <w:rsid w:val="007F740C"/>
    <w:rsid w:val="008008EB"/>
    <w:rsid w:val="00801325"/>
    <w:rsid w:val="00801B89"/>
    <w:rsid w:val="00803E17"/>
    <w:rsid w:val="00804785"/>
    <w:rsid w:val="00804B60"/>
    <w:rsid w:val="008067FE"/>
    <w:rsid w:val="00810B8D"/>
    <w:rsid w:val="00813770"/>
    <w:rsid w:val="00815102"/>
    <w:rsid w:val="008159D1"/>
    <w:rsid w:val="00815C3E"/>
    <w:rsid w:val="008175C9"/>
    <w:rsid w:val="00821058"/>
    <w:rsid w:val="0082115A"/>
    <w:rsid w:val="0082404B"/>
    <w:rsid w:val="008253B6"/>
    <w:rsid w:val="00831A87"/>
    <w:rsid w:val="00831B53"/>
    <w:rsid w:val="0083453E"/>
    <w:rsid w:val="00836E7A"/>
    <w:rsid w:val="00841023"/>
    <w:rsid w:val="00842E4F"/>
    <w:rsid w:val="00843971"/>
    <w:rsid w:val="00843B90"/>
    <w:rsid w:val="00843BF2"/>
    <w:rsid w:val="00845647"/>
    <w:rsid w:val="0085039F"/>
    <w:rsid w:val="00850DB8"/>
    <w:rsid w:val="00853112"/>
    <w:rsid w:val="0085558D"/>
    <w:rsid w:val="0085628B"/>
    <w:rsid w:val="008573FF"/>
    <w:rsid w:val="00861267"/>
    <w:rsid w:val="008628E6"/>
    <w:rsid w:val="008775DC"/>
    <w:rsid w:val="00877E0E"/>
    <w:rsid w:val="00877F02"/>
    <w:rsid w:val="00882D97"/>
    <w:rsid w:val="00885AEC"/>
    <w:rsid w:val="00886E84"/>
    <w:rsid w:val="0088705E"/>
    <w:rsid w:val="00891032"/>
    <w:rsid w:val="008944BA"/>
    <w:rsid w:val="008951E1"/>
    <w:rsid w:val="008A0A78"/>
    <w:rsid w:val="008A2386"/>
    <w:rsid w:val="008A6CA2"/>
    <w:rsid w:val="008B03DF"/>
    <w:rsid w:val="008B2A65"/>
    <w:rsid w:val="008B33DA"/>
    <w:rsid w:val="008B36D4"/>
    <w:rsid w:val="008B5701"/>
    <w:rsid w:val="008C1BA2"/>
    <w:rsid w:val="008C3FE2"/>
    <w:rsid w:val="008C46EC"/>
    <w:rsid w:val="008D0268"/>
    <w:rsid w:val="008D06A9"/>
    <w:rsid w:val="008D070A"/>
    <w:rsid w:val="008D0C53"/>
    <w:rsid w:val="008D60EA"/>
    <w:rsid w:val="008E1D4F"/>
    <w:rsid w:val="008E2974"/>
    <w:rsid w:val="008E3692"/>
    <w:rsid w:val="008E3D72"/>
    <w:rsid w:val="008E6224"/>
    <w:rsid w:val="008E7F60"/>
    <w:rsid w:val="008F588A"/>
    <w:rsid w:val="008F5D8E"/>
    <w:rsid w:val="008F6930"/>
    <w:rsid w:val="008F7999"/>
    <w:rsid w:val="008F7C69"/>
    <w:rsid w:val="00902066"/>
    <w:rsid w:val="00903D24"/>
    <w:rsid w:val="00907B19"/>
    <w:rsid w:val="009102EE"/>
    <w:rsid w:val="009110C3"/>
    <w:rsid w:val="0091125F"/>
    <w:rsid w:val="009121C5"/>
    <w:rsid w:val="009161F0"/>
    <w:rsid w:val="0091640F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1C12"/>
    <w:rsid w:val="009341C1"/>
    <w:rsid w:val="009344AF"/>
    <w:rsid w:val="00936B94"/>
    <w:rsid w:val="00940C11"/>
    <w:rsid w:val="00941092"/>
    <w:rsid w:val="00941D0A"/>
    <w:rsid w:val="009428AF"/>
    <w:rsid w:val="00942F78"/>
    <w:rsid w:val="00944B7D"/>
    <w:rsid w:val="009466E7"/>
    <w:rsid w:val="00952341"/>
    <w:rsid w:val="0095692B"/>
    <w:rsid w:val="0095733C"/>
    <w:rsid w:val="00960384"/>
    <w:rsid w:val="009634B1"/>
    <w:rsid w:val="00963664"/>
    <w:rsid w:val="00966644"/>
    <w:rsid w:val="009741DD"/>
    <w:rsid w:val="0097621D"/>
    <w:rsid w:val="00976361"/>
    <w:rsid w:val="009768A8"/>
    <w:rsid w:val="00976A5C"/>
    <w:rsid w:val="00976FBC"/>
    <w:rsid w:val="00977EDD"/>
    <w:rsid w:val="00984766"/>
    <w:rsid w:val="009873B8"/>
    <w:rsid w:val="0098774E"/>
    <w:rsid w:val="00987A35"/>
    <w:rsid w:val="009904AF"/>
    <w:rsid w:val="009964E8"/>
    <w:rsid w:val="009A11B5"/>
    <w:rsid w:val="009A3225"/>
    <w:rsid w:val="009A6E06"/>
    <w:rsid w:val="009A75BC"/>
    <w:rsid w:val="009B0F2D"/>
    <w:rsid w:val="009B36C2"/>
    <w:rsid w:val="009B5056"/>
    <w:rsid w:val="009C2054"/>
    <w:rsid w:val="009C2B15"/>
    <w:rsid w:val="009C5226"/>
    <w:rsid w:val="009C79E2"/>
    <w:rsid w:val="009C7F5E"/>
    <w:rsid w:val="009D4BEF"/>
    <w:rsid w:val="009D5B6F"/>
    <w:rsid w:val="009D781C"/>
    <w:rsid w:val="009E0C7A"/>
    <w:rsid w:val="009E1F46"/>
    <w:rsid w:val="009E2656"/>
    <w:rsid w:val="009E2674"/>
    <w:rsid w:val="009E44E5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2627"/>
    <w:rsid w:val="009F5917"/>
    <w:rsid w:val="00A01B7E"/>
    <w:rsid w:val="00A02582"/>
    <w:rsid w:val="00A067D4"/>
    <w:rsid w:val="00A06DE5"/>
    <w:rsid w:val="00A07C63"/>
    <w:rsid w:val="00A10A54"/>
    <w:rsid w:val="00A10E96"/>
    <w:rsid w:val="00A117A7"/>
    <w:rsid w:val="00A11DF2"/>
    <w:rsid w:val="00A131D9"/>
    <w:rsid w:val="00A131E7"/>
    <w:rsid w:val="00A13519"/>
    <w:rsid w:val="00A13E8D"/>
    <w:rsid w:val="00A14755"/>
    <w:rsid w:val="00A15D0D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113"/>
    <w:rsid w:val="00A5689E"/>
    <w:rsid w:val="00A569E1"/>
    <w:rsid w:val="00A605AB"/>
    <w:rsid w:val="00A60880"/>
    <w:rsid w:val="00A6160A"/>
    <w:rsid w:val="00A63D49"/>
    <w:rsid w:val="00A64030"/>
    <w:rsid w:val="00A65FAA"/>
    <w:rsid w:val="00A671E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430B"/>
    <w:rsid w:val="00A86E97"/>
    <w:rsid w:val="00A87A56"/>
    <w:rsid w:val="00A96989"/>
    <w:rsid w:val="00A97AE0"/>
    <w:rsid w:val="00AA2E6E"/>
    <w:rsid w:val="00AA392F"/>
    <w:rsid w:val="00AA793A"/>
    <w:rsid w:val="00AA7D34"/>
    <w:rsid w:val="00AB18EA"/>
    <w:rsid w:val="00AB46AD"/>
    <w:rsid w:val="00AC04C2"/>
    <w:rsid w:val="00AC16D5"/>
    <w:rsid w:val="00AC287D"/>
    <w:rsid w:val="00AC302E"/>
    <w:rsid w:val="00AC37CC"/>
    <w:rsid w:val="00AC5D6A"/>
    <w:rsid w:val="00AC7C78"/>
    <w:rsid w:val="00AD1308"/>
    <w:rsid w:val="00AD131E"/>
    <w:rsid w:val="00AD24CA"/>
    <w:rsid w:val="00AD5C99"/>
    <w:rsid w:val="00AD7B78"/>
    <w:rsid w:val="00AE09DE"/>
    <w:rsid w:val="00AE10DA"/>
    <w:rsid w:val="00AE392A"/>
    <w:rsid w:val="00AE4CD1"/>
    <w:rsid w:val="00AE572F"/>
    <w:rsid w:val="00AE5856"/>
    <w:rsid w:val="00AF13A8"/>
    <w:rsid w:val="00AF17EC"/>
    <w:rsid w:val="00AF21CF"/>
    <w:rsid w:val="00AF47B2"/>
    <w:rsid w:val="00AF488C"/>
    <w:rsid w:val="00AF7163"/>
    <w:rsid w:val="00B00332"/>
    <w:rsid w:val="00B008B0"/>
    <w:rsid w:val="00B00BC1"/>
    <w:rsid w:val="00B01AB3"/>
    <w:rsid w:val="00B04E31"/>
    <w:rsid w:val="00B059EE"/>
    <w:rsid w:val="00B066E8"/>
    <w:rsid w:val="00B06B37"/>
    <w:rsid w:val="00B13BB2"/>
    <w:rsid w:val="00B15065"/>
    <w:rsid w:val="00B171D9"/>
    <w:rsid w:val="00B20864"/>
    <w:rsid w:val="00B21738"/>
    <w:rsid w:val="00B23050"/>
    <w:rsid w:val="00B30C5B"/>
    <w:rsid w:val="00B32941"/>
    <w:rsid w:val="00B34441"/>
    <w:rsid w:val="00B352BA"/>
    <w:rsid w:val="00B37ACF"/>
    <w:rsid w:val="00B41A2D"/>
    <w:rsid w:val="00B41C25"/>
    <w:rsid w:val="00B44333"/>
    <w:rsid w:val="00B4482E"/>
    <w:rsid w:val="00B470EE"/>
    <w:rsid w:val="00B4744E"/>
    <w:rsid w:val="00B501A8"/>
    <w:rsid w:val="00B503BA"/>
    <w:rsid w:val="00B61502"/>
    <w:rsid w:val="00B62726"/>
    <w:rsid w:val="00B62A7A"/>
    <w:rsid w:val="00B631D6"/>
    <w:rsid w:val="00B66877"/>
    <w:rsid w:val="00B701ED"/>
    <w:rsid w:val="00B708D1"/>
    <w:rsid w:val="00B72B9E"/>
    <w:rsid w:val="00B747DC"/>
    <w:rsid w:val="00B80F0C"/>
    <w:rsid w:val="00B83938"/>
    <w:rsid w:val="00B84C4F"/>
    <w:rsid w:val="00B84E34"/>
    <w:rsid w:val="00B86D7A"/>
    <w:rsid w:val="00B8754B"/>
    <w:rsid w:val="00B91581"/>
    <w:rsid w:val="00B915CA"/>
    <w:rsid w:val="00B92DA8"/>
    <w:rsid w:val="00B945AA"/>
    <w:rsid w:val="00B95064"/>
    <w:rsid w:val="00B9539B"/>
    <w:rsid w:val="00B97AB2"/>
    <w:rsid w:val="00BA3961"/>
    <w:rsid w:val="00BA60A7"/>
    <w:rsid w:val="00BA619E"/>
    <w:rsid w:val="00BA70C8"/>
    <w:rsid w:val="00BB07EB"/>
    <w:rsid w:val="00BB324D"/>
    <w:rsid w:val="00BB3943"/>
    <w:rsid w:val="00BB4613"/>
    <w:rsid w:val="00BB5669"/>
    <w:rsid w:val="00BB608F"/>
    <w:rsid w:val="00BC011A"/>
    <w:rsid w:val="00BC0DFC"/>
    <w:rsid w:val="00BC1768"/>
    <w:rsid w:val="00BC2353"/>
    <w:rsid w:val="00BC7428"/>
    <w:rsid w:val="00BD022B"/>
    <w:rsid w:val="00BD3459"/>
    <w:rsid w:val="00BD396D"/>
    <w:rsid w:val="00BD444E"/>
    <w:rsid w:val="00BD7311"/>
    <w:rsid w:val="00BE095D"/>
    <w:rsid w:val="00BE0CA2"/>
    <w:rsid w:val="00BE1D02"/>
    <w:rsid w:val="00BE2C4C"/>
    <w:rsid w:val="00BE3DE1"/>
    <w:rsid w:val="00BE441C"/>
    <w:rsid w:val="00BE4994"/>
    <w:rsid w:val="00BE5624"/>
    <w:rsid w:val="00BE5DAB"/>
    <w:rsid w:val="00BE621F"/>
    <w:rsid w:val="00BE6A27"/>
    <w:rsid w:val="00BF3E61"/>
    <w:rsid w:val="00BF4FD6"/>
    <w:rsid w:val="00C0345B"/>
    <w:rsid w:val="00C06AD9"/>
    <w:rsid w:val="00C06F98"/>
    <w:rsid w:val="00C07290"/>
    <w:rsid w:val="00C07A6C"/>
    <w:rsid w:val="00C07D00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EC4"/>
    <w:rsid w:val="00C4197C"/>
    <w:rsid w:val="00C41E90"/>
    <w:rsid w:val="00C44AAB"/>
    <w:rsid w:val="00C45983"/>
    <w:rsid w:val="00C45BFA"/>
    <w:rsid w:val="00C47BBD"/>
    <w:rsid w:val="00C507E5"/>
    <w:rsid w:val="00C533D6"/>
    <w:rsid w:val="00C533EE"/>
    <w:rsid w:val="00C5343A"/>
    <w:rsid w:val="00C562A0"/>
    <w:rsid w:val="00C60E24"/>
    <w:rsid w:val="00C617D1"/>
    <w:rsid w:val="00C61BF7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87C67"/>
    <w:rsid w:val="00C91672"/>
    <w:rsid w:val="00C94C6D"/>
    <w:rsid w:val="00C97A32"/>
    <w:rsid w:val="00CA0621"/>
    <w:rsid w:val="00CA3F5E"/>
    <w:rsid w:val="00CA6015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4BA"/>
    <w:rsid w:val="00CE1D87"/>
    <w:rsid w:val="00CE3868"/>
    <w:rsid w:val="00CE3CE3"/>
    <w:rsid w:val="00CE5C5F"/>
    <w:rsid w:val="00CF0D73"/>
    <w:rsid w:val="00CF2CA8"/>
    <w:rsid w:val="00CF33DF"/>
    <w:rsid w:val="00CF3950"/>
    <w:rsid w:val="00CF437D"/>
    <w:rsid w:val="00CF47A6"/>
    <w:rsid w:val="00D02221"/>
    <w:rsid w:val="00D02798"/>
    <w:rsid w:val="00D02ECC"/>
    <w:rsid w:val="00D040E0"/>
    <w:rsid w:val="00D061B2"/>
    <w:rsid w:val="00D06590"/>
    <w:rsid w:val="00D07766"/>
    <w:rsid w:val="00D117A2"/>
    <w:rsid w:val="00D11C7D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6AB0"/>
    <w:rsid w:val="00D376BF"/>
    <w:rsid w:val="00D3787F"/>
    <w:rsid w:val="00D4675D"/>
    <w:rsid w:val="00D46791"/>
    <w:rsid w:val="00D47BA7"/>
    <w:rsid w:val="00D535EA"/>
    <w:rsid w:val="00D54980"/>
    <w:rsid w:val="00D55CB2"/>
    <w:rsid w:val="00D562DD"/>
    <w:rsid w:val="00D6028B"/>
    <w:rsid w:val="00D60BB2"/>
    <w:rsid w:val="00D620D6"/>
    <w:rsid w:val="00D6323E"/>
    <w:rsid w:val="00D63C4F"/>
    <w:rsid w:val="00D6747F"/>
    <w:rsid w:val="00D7005C"/>
    <w:rsid w:val="00D70AE7"/>
    <w:rsid w:val="00D710E9"/>
    <w:rsid w:val="00D711AF"/>
    <w:rsid w:val="00D73112"/>
    <w:rsid w:val="00D73713"/>
    <w:rsid w:val="00D8087A"/>
    <w:rsid w:val="00D80D5B"/>
    <w:rsid w:val="00D91189"/>
    <w:rsid w:val="00D92048"/>
    <w:rsid w:val="00D9263F"/>
    <w:rsid w:val="00D92D35"/>
    <w:rsid w:val="00D936B8"/>
    <w:rsid w:val="00D9635A"/>
    <w:rsid w:val="00D97FDE"/>
    <w:rsid w:val="00DA4229"/>
    <w:rsid w:val="00DA4E87"/>
    <w:rsid w:val="00DA7126"/>
    <w:rsid w:val="00DA7C2A"/>
    <w:rsid w:val="00DB021C"/>
    <w:rsid w:val="00DB0451"/>
    <w:rsid w:val="00DB06DC"/>
    <w:rsid w:val="00DB0C19"/>
    <w:rsid w:val="00DB3B04"/>
    <w:rsid w:val="00DB4954"/>
    <w:rsid w:val="00DB5A7A"/>
    <w:rsid w:val="00DB7F7A"/>
    <w:rsid w:val="00DC0673"/>
    <w:rsid w:val="00DC1A8B"/>
    <w:rsid w:val="00DC21A5"/>
    <w:rsid w:val="00DC2E6A"/>
    <w:rsid w:val="00DC35C5"/>
    <w:rsid w:val="00DC3691"/>
    <w:rsid w:val="00DC470E"/>
    <w:rsid w:val="00DC7837"/>
    <w:rsid w:val="00DD107F"/>
    <w:rsid w:val="00DD1469"/>
    <w:rsid w:val="00DD1D2B"/>
    <w:rsid w:val="00DD32F5"/>
    <w:rsid w:val="00DD480F"/>
    <w:rsid w:val="00DD6AC7"/>
    <w:rsid w:val="00DE0775"/>
    <w:rsid w:val="00DE2459"/>
    <w:rsid w:val="00DE268A"/>
    <w:rsid w:val="00DE5773"/>
    <w:rsid w:val="00DF0382"/>
    <w:rsid w:val="00DF08B4"/>
    <w:rsid w:val="00DF0E38"/>
    <w:rsid w:val="00DF15A4"/>
    <w:rsid w:val="00DF2DAC"/>
    <w:rsid w:val="00DF33CB"/>
    <w:rsid w:val="00DF37DC"/>
    <w:rsid w:val="00DF3AF2"/>
    <w:rsid w:val="00DF5F16"/>
    <w:rsid w:val="00DF7E6D"/>
    <w:rsid w:val="00E02BFD"/>
    <w:rsid w:val="00E06736"/>
    <w:rsid w:val="00E132BB"/>
    <w:rsid w:val="00E135D9"/>
    <w:rsid w:val="00E144EC"/>
    <w:rsid w:val="00E156BD"/>
    <w:rsid w:val="00E21933"/>
    <w:rsid w:val="00E23205"/>
    <w:rsid w:val="00E23F2F"/>
    <w:rsid w:val="00E267FA"/>
    <w:rsid w:val="00E274B0"/>
    <w:rsid w:val="00E310EE"/>
    <w:rsid w:val="00E33861"/>
    <w:rsid w:val="00E33937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699C"/>
    <w:rsid w:val="00E67858"/>
    <w:rsid w:val="00E67C28"/>
    <w:rsid w:val="00E715B2"/>
    <w:rsid w:val="00E77F3D"/>
    <w:rsid w:val="00E81989"/>
    <w:rsid w:val="00E82CB6"/>
    <w:rsid w:val="00E83369"/>
    <w:rsid w:val="00E84969"/>
    <w:rsid w:val="00E84B76"/>
    <w:rsid w:val="00E8621B"/>
    <w:rsid w:val="00E8684E"/>
    <w:rsid w:val="00E86A4C"/>
    <w:rsid w:val="00E9379A"/>
    <w:rsid w:val="00E95A66"/>
    <w:rsid w:val="00E95DBD"/>
    <w:rsid w:val="00E96C1D"/>
    <w:rsid w:val="00EA0678"/>
    <w:rsid w:val="00EA160C"/>
    <w:rsid w:val="00EA2CEB"/>
    <w:rsid w:val="00EA47EA"/>
    <w:rsid w:val="00EA4C1B"/>
    <w:rsid w:val="00EA526E"/>
    <w:rsid w:val="00EA71DE"/>
    <w:rsid w:val="00EA73A6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F01F0A"/>
    <w:rsid w:val="00F0218B"/>
    <w:rsid w:val="00F05CD5"/>
    <w:rsid w:val="00F07BDB"/>
    <w:rsid w:val="00F1425A"/>
    <w:rsid w:val="00F16E0F"/>
    <w:rsid w:val="00F1702B"/>
    <w:rsid w:val="00F179B3"/>
    <w:rsid w:val="00F17E27"/>
    <w:rsid w:val="00F21D82"/>
    <w:rsid w:val="00F24CBA"/>
    <w:rsid w:val="00F24CF7"/>
    <w:rsid w:val="00F26C0B"/>
    <w:rsid w:val="00F30D0A"/>
    <w:rsid w:val="00F36575"/>
    <w:rsid w:val="00F3708C"/>
    <w:rsid w:val="00F40D0F"/>
    <w:rsid w:val="00F41C55"/>
    <w:rsid w:val="00F45E45"/>
    <w:rsid w:val="00F4696A"/>
    <w:rsid w:val="00F47180"/>
    <w:rsid w:val="00F51F84"/>
    <w:rsid w:val="00F527A5"/>
    <w:rsid w:val="00F56577"/>
    <w:rsid w:val="00F56C2B"/>
    <w:rsid w:val="00F63FE1"/>
    <w:rsid w:val="00F6482E"/>
    <w:rsid w:val="00F653E0"/>
    <w:rsid w:val="00F73396"/>
    <w:rsid w:val="00F74D7C"/>
    <w:rsid w:val="00F769D5"/>
    <w:rsid w:val="00F81AD3"/>
    <w:rsid w:val="00F82331"/>
    <w:rsid w:val="00F824E1"/>
    <w:rsid w:val="00F82E1C"/>
    <w:rsid w:val="00F85516"/>
    <w:rsid w:val="00F86215"/>
    <w:rsid w:val="00F92388"/>
    <w:rsid w:val="00F96ECD"/>
    <w:rsid w:val="00FA2FB8"/>
    <w:rsid w:val="00FA47C2"/>
    <w:rsid w:val="00FA4C7F"/>
    <w:rsid w:val="00FA510B"/>
    <w:rsid w:val="00FA527D"/>
    <w:rsid w:val="00FA5AE0"/>
    <w:rsid w:val="00FA681C"/>
    <w:rsid w:val="00FB1B17"/>
    <w:rsid w:val="00FB2206"/>
    <w:rsid w:val="00FB5C07"/>
    <w:rsid w:val="00FB6302"/>
    <w:rsid w:val="00FB7791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4A8E"/>
    <w:rsid w:val="00FD544B"/>
    <w:rsid w:val="00FD7692"/>
    <w:rsid w:val="00FE4B51"/>
    <w:rsid w:val="00FE4B5A"/>
    <w:rsid w:val="00FF0255"/>
    <w:rsid w:val="00FF204D"/>
    <w:rsid w:val="00FF39E2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7982CD"/>
  <w15:docId w15:val="{0BF6A3B8-0D8B-4955-8D08-97CD473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  <w:style w:type="character" w:customStyle="1" w:styleId="Standaardalinea-lettertype">
    <w:name w:val="Standaardalinea-lettertype"/>
    <w:rsid w:val="00DF2D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DA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50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15E3DE-83C9-A24D-B842-CB9CE7ED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9</cp:revision>
  <cp:lastPrinted>2014-03-31T14:21:00Z</cp:lastPrinted>
  <dcterms:created xsi:type="dcterms:W3CDTF">2019-02-11T15:23:00Z</dcterms:created>
  <dcterms:modified xsi:type="dcterms:W3CDTF">2019-02-27T21:22:00Z</dcterms:modified>
</cp:coreProperties>
</file>