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DD0D" w14:textId="4BEB3592" w:rsidR="0092578F" w:rsidRPr="00F16F9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685258">
        <w:rPr>
          <w:rFonts w:ascii="Georgia" w:hAnsi="Georgia"/>
          <w:noProof/>
          <w:sz w:val="21"/>
          <w:szCs w:val="21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5A44071" wp14:editId="5E19647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F16F9F">
        <w:rPr>
          <w:rFonts w:ascii="Verdana" w:hAnsi="Verdana"/>
          <w:color w:val="ED1C2A"/>
          <w:sz w:val="30"/>
          <w:szCs w:val="30"/>
          <w:lang w:val="de-DE"/>
        </w:rPr>
        <w:softHyphen/>
      </w:r>
      <w:r w:rsidR="00614C24" w:rsidRPr="00F16F9F">
        <w:rPr>
          <w:rFonts w:ascii="Verdana" w:hAnsi="Verdana"/>
          <w:color w:val="ED1C2A"/>
          <w:sz w:val="30"/>
          <w:lang w:val="de-DE"/>
        </w:rPr>
        <w:t xml:space="preserve"> PRESSEMITTEILUNG</w:t>
      </w:r>
    </w:p>
    <w:p w14:paraId="79C41EA0" w14:textId="069AB9DF" w:rsidR="0092578F" w:rsidRPr="00F16F9F" w:rsidRDefault="00BC2C0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BC2C0E">
        <w:rPr>
          <w:rFonts w:ascii="Verdana" w:hAnsi="Verdana"/>
          <w:color w:val="41525C"/>
          <w:sz w:val="18"/>
          <w:szCs w:val="18"/>
          <w:lang w:val="de-DE"/>
        </w:rPr>
        <w:t>19</w:t>
      </w:r>
      <w:r w:rsidR="00614C24" w:rsidRPr="00BC2C0E">
        <w:rPr>
          <w:rFonts w:ascii="Verdana" w:hAnsi="Verdana"/>
          <w:color w:val="41525C"/>
          <w:sz w:val="18"/>
          <w:szCs w:val="18"/>
          <w:lang w:val="de-DE"/>
        </w:rPr>
        <w:t xml:space="preserve">. </w:t>
      </w:r>
      <w:r w:rsidRPr="00BC2C0E">
        <w:rPr>
          <w:rFonts w:ascii="Verdana" w:hAnsi="Verdana"/>
          <w:color w:val="41525C"/>
          <w:sz w:val="18"/>
          <w:szCs w:val="18"/>
          <w:lang w:val="de-DE"/>
        </w:rPr>
        <w:t>November</w:t>
      </w:r>
      <w:r w:rsidR="00366F7F" w:rsidRPr="00BC2C0E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606A9E" w:rsidRPr="00BC2C0E">
        <w:rPr>
          <w:rFonts w:ascii="Verdana" w:hAnsi="Verdana"/>
          <w:color w:val="41525C"/>
          <w:sz w:val="18"/>
          <w:szCs w:val="18"/>
          <w:lang w:val="de-DE"/>
        </w:rPr>
        <w:t>201</w:t>
      </w:r>
      <w:r w:rsidR="00B73560" w:rsidRPr="00BC2C0E">
        <w:rPr>
          <w:rFonts w:ascii="Verdana" w:hAnsi="Verdana"/>
          <w:color w:val="41525C"/>
          <w:sz w:val="18"/>
          <w:szCs w:val="18"/>
          <w:lang w:val="de-DE"/>
        </w:rPr>
        <w:t>9</w:t>
      </w:r>
    </w:p>
    <w:p w14:paraId="73D7E2CC" w14:textId="77777777" w:rsidR="00164A29" w:rsidRPr="00F16F9F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GoBack"/>
      <w:bookmarkEnd w:id="0"/>
    </w:p>
    <w:p w14:paraId="0DFE6666" w14:textId="01FA71BE" w:rsidR="00817109" w:rsidRPr="00BC1363" w:rsidRDefault="008633A4" w:rsidP="00817109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lang w:val="de-DE"/>
        </w:rPr>
      </w:pPr>
      <w:bookmarkStart w:id="1" w:name="_Hlk524002499"/>
      <w:bookmarkStart w:id="2" w:name="_Hlk14772795"/>
      <w:r>
        <w:rPr>
          <w:rFonts w:ascii="Georgia" w:hAnsi="Georgia" w:cs="Georgia"/>
          <w:b/>
          <w:lang w:val="de-DE"/>
        </w:rPr>
        <w:t xml:space="preserve">Grove </w:t>
      </w:r>
      <w:r w:rsidR="00404042" w:rsidRPr="00404042">
        <w:rPr>
          <w:rFonts w:ascii="Georgia" w:hAnsi="Georgia" w:cs="Georgia"/>
          <w:b/>
          <w:lang w:val="de-DE"/>
        </w:rPr>
        <w:t>All-Terrain-Kran</w:t>
      </w:r>
      <w:r w:rsidR="00404042">
        <w:rPr>
          <w:rFonts w:ascii="Georgia" w:hAnsi="Georgia" w:cs="Georgia"/>
          <w:b/>
          <w:lang w:val="de-DE"/>
        </w:rPr>
        <w:t xml:space="preserve"> GMK4090 bietet notwendige </w:t>
      </w:r>
      <w:r w:rsidR="00D62980">
        <w:rPr>
          <w:rFonts w:ascii="Georgia" w:hAnsi="Georgia" w:cs="Georgia"/>
          <w:b/>
          <w:lang w:val="de-DE"/>
        </w:rPr>
        <w:t>Vielseitigkeit</w:t>
      </w:r>
      <w:r w:rsidR="00F62836">
        <w:rPr>
          <w:rFonts w:ascii="Georgia" w:hAnsi="Georgia" w:cs="Georgia"/>
          <w:b/>
          <w:lang w:val="de-DE"/>
        </w:rPr>
        <w:t xml:space="preserve"> und Effizienz</w:t>
      </w:r>
      <w:r w:rsidR="00D62980">
        <w:rPr>
          <w:rFonts w:ascii="Georgia" w:hAnsi="Georgia" w:cs="Georgia"/>
          <w:b/>
          <w:lang w:val="de-DE"/>
        </w:rPr>
        <w:t xml:space="preserve"> </w:t>
      </w:r>
      <w:r w:rsidR="00404042">
        <w:rPr>
          <w:rFonts w:ascii="Georgia" w:hAnsi="Georgia" w:cs="Georgia"/>
          <w:b/>
          <w:lang w:val="de-DE"/>
        </w:rPr>
        <w:t xml:space="preserve">für </w:t>
      </w:r>
      <w:r w:rsidR="00FA1BC5">
        <w:rPr>
          <w:rFonts w:ascii="Georgia" w:hAnsi="Georgia" w:cs="Georgia"/>
          <w:b/>
          <w:lang w:val="de-DE"/>
        </w:rPr>
        <w:t xml:space="preserve">die </w:t>
      </w:r>
      <w:r w:rsidR="00FA1BC5" w:rsidRPr="00FA1BC5">
        <w:rPr>
          <w:rFonts w:ascii="Georgia" w:hAnsi="Georgia" w:cs="Georgia"/>
          <w:b/>
          <w:lang w:val="de-DE"/>
        </w:rPr>
        <w:t>Rudolf Aigner GmbH</w:t>
      </w:r>
      <w:r w:rsidR="00FA1BC5">
        <w:rPr>
          <w:rFonts w:ascii="Georgia" w:hAnsi="Georgia" w:cs="Georgia"/>
          <w:b/>
          <w:lang w:val="de-DE"/>
        </w:rPr>
        <w:t xml:space="preserve"> als</w:t>
      </w:r>
      <w:r w:rsidR="00FA1BC5" w:rsidRPr="00FA1BC5">
        <w:rPr>
          <w:rFonts w:ascii="Georgia" w:hAnsi="Georgia" w:cs="Georgia"/>
          <w:b/>
          <w:lang w:val="de-DE"/>
        </w:rPr>
        <w:t xml:space="preserve"> </w:t>
      </w:r>
      <w:r w:rsidR="00404042">
        <w:rPr>
          <w:rFonts w:ascii="Georgia" w:hAnsi="Georgia" w:cs="Georgia"/>
          <w:b/>
          <w:lang w:val="de-DE"/>
        </w:rPr>
        <w:t xml:space="preserve">österreichischen Mittelständler </w:t>
      </w:r>
    </w:p>
    <w:p w14:paraId="230DED35" w14:textId="77777777" w:rsidR="00C97494" w:rsidRPr="00BC1363" w:rsidRDefault="00C97494" w:rsidP="00606A9E">
      <w:pPr>
        <w:rPr>
          <w:rFonts w:ascii="Georgia" w:hAnsi="Georgia"/>
          <w:b/>
          <w:lang w:val="de-DE"/>
        </w:rPr>
      </w:pPr>
    </w:p>
    <w:bookmarkEnd w:id="1"/>
    <w:p w14:paraId="5E489698" w14:textId="32F6638B" w:rsidR="00B14222" w:rsidRPr="00BC1363" w:rsidRDefault="00CF567A" w:rsidP="00B14222">
      <w:pPr>
        <w:pStyle w:val="ListParagraph"/>
        <w:numPr>
          <w:ilvl w:val="0"/>
          <w:numId w:val="10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MS Mincho" w:hAnsi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t xml:space="preserve">Die </w:t>
      </w:r>
      <w:r w:rsidR="00237F64">
        <w:rPr>
          <w:rFonts w:ascii="Georgia" w:hAnsi="Georgia" w:cs="Georgia"/>
          <w:sz w:val="21"/>
          <w:szCs w:val="21"/>
          <w:lang w:val="de-DE"/>
        </w:rPr>
        <w:t xml:space="preserve">Rudolf Aigner GmbH </w:t>
      </w:r>
      <w:r w:rsidR="00404042">
        <w:rPr>
          <w:rFonts w:ascii="Georgia" w:hAnsi="Georgia" w:cs="Georgia"/>
          <w:sz w:val="21"/>
          <w:szCs w:val="21"/>
          <w:lang w:val="de-DE"/>
        </w:rPr>
        <w:t xml:space="preserve">mit Sitz in Steyr, Österreich, suchte nach einem </w:t>
      </w:r>
      <w:r w:rsidR="00404042" w:rsidRPr="00404042">
        <w:rPr>
          <w:rFonts w:ascii="Georgia" w:hAnsi="Georgia" w:cs="Georgia"/>
          <w:sz w:val="21"/>
          <w:szCs w:val="21"/>
          <w:lang w:val="de-DE"/>
        </w:rPr>
        <w:t xml:space="preserve">All-Terrain-Kran </w:t>
      </w:r>
      <w:r w:rsidR="00404042">
        <w:rPr>
          <w:rFonts w:ascii="Georgia" w:hAnsi="Georgia" w:cs="Georgia"/>
          <w:sz w:val="21"/>
          <w:szCs w:val="21"/>
          <w:lang w:val="de-DE"/>
        </w:rPr>
        <w:t>für den Einsatz sowohl</w:t>
      </w:r>
      <w:r w:rsidR="008633A4">
        <w:rPr>
          <w:rFonts w:ascii="Georgia" w:hAnsi="Georgia" w:cs="Georgia"/>
          <w:sz w:val="21"/>
          <w:szCs w:val="21"/>
          <w:lang w:val="de-DE"/>
        </w:rPr>
        <w:t xml:space="preserve"> bei Arbeiten</w:t>
      </w:r>
      <w:r w:rsidR="00404042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8633A4">
        <w:rPr>
          <w:rFonts w:ascii="Georgia" w:hAnsi="Georgia" w:cs="Georgia"/>
          <w:sz w:val="21"/>
          <w:szCs w:val="21"/>
          <w:lang w:val="de-DE"/>
        </w:rPr>
        <w:t>in beengten Umgebungen und</w:t>
      </w:r>
      <w:r w:rsidR="000F7128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404042">
        <w:rPr>
          <w:rFonts w:ascii="Georgia" w:hAnsi="Georgia" w:cs="Georgia"/>
          <w:sz w:val="21"/>
          <w:szCs w:val="21"/>
          <w:lang w:val="de-DE"/>
        </w:rPr>
        <w:t>Halle</w:t>
      </w:r>
      <w:r w:rsidR="008633A4">
        <w:rPr>
          <w:rFonts w:ascii="Georgia" w:hAnsi="Georgia" w:cs="Georgia"/>
          <w:sz w:val="21"/>
          <w:szCs w:val="21"/>
          <w:lang w:val="de-DE"/>
        </w:rPr>
        <w:t>n</w:t>
      </w:r>
      <w:r w:rsidR="00404042">
        <w:rPr>
          <w:rFonts w:ascii="Georgia" w:hAnsi="Georgia" w:cs="Georgia"/>
          <w:sz w:val="21"/>
          <w:szCs w:val="21"/>
          <w:lang w:val="de-DE"/>
        </w:rPr>
        <w:t xml:space="preserve"> als auch als</w:t>
      </w:r>
      <w:r w:rsidR="0011658F">
        <w:rPr>
          <w:rFonts w:ascii="Georgia" w:hAnsi="Georgia" w:cs="Georgia"/>
          <w:sz w:val="21"/>
          <w:szCs w:val="21"/>
          <w:lang w:val="de-DE"/>
        </w:rPr>
        <w:t xml:space="preserve"> effizienter</w:t>
      </w:r>
      <w:r w:rsidR="00404042">
        <w:rPr>
          <w:rFonts w:ascii="Georgia" w:hAnsi="Georgia" w:cs="Georgia"/>
          <w:sz w:val="21"/>
          <w:szCs w:val="21"/>
          <w:lang w:val="de-DE"/>
        </w:rPr>
        <w:t xml:space="preserve"> </w:t>
      </w:r>
      <w:proofErr w:type="spellStart"/>
      <w:r w:rsidR="00404042">
        <w:rPr>
          <w:rFonts w:ascii="Georgia" w:hAnsi="Georgia" w:cs="Georgia"/>
          <w:sz w:val="21"/>
          <w:szCs w:val="21"/>
          <w:lang w:val="de-DE"/>
        </w:rPr>
        <w:t>Taxikran</w:t>
      </w:r>
      <w:proofErr w:type="spellEnd"/>
      <w:r w:rsidR="00404042">
        <w:rPr>
          <w:rFonts w:ascii="Georgia" w:hAnsi="Georgia" w:cs="Georgia"/>
          <w:sz w:val="21"/>
          <w:szCs w:val="21"/>
          <w:lang w:val="de-DE"/>
        </w:rPr>
        <w:t xml:space="preserve"> auf österreichischen Straßen</w:t>
      </w:r>
      <w:r w:rsidR="008B692F">
        <w:rPr>
          <w:rFonts w:ascii="Georgia" w:hAnsi="Georgia" w:cs="Georgia"/>
          <w:sz w:val="21"/>
          <w:szCs w:val="21"/>
          <w:lang w:val="de-DE"/>
        </w:rPr>
        <w:t>.</w:t>
      </w:r>
    </w:p>
    <w:p w14:paraId="21C6298D" w14:textId="77777777" w:rsidR="00B14222" w:rsidRPr="00BC1363" w:rsidRDefault="00B14222" w:rsidP="00B14222">
      <w:pPr>
        <w:pStyle w:val="ListParagraph"/>
        <w:rPr>
          <w:rFonts w:ascii="Georgia" w:hAnsi="Georgia" w:cs="Georgia"/>
          <w:sz w:val="21"/>
          <w:szCs w:val="21"/>
          <w:lang w:val="de-DE"/>
        </w:rPr>
      </w:pPr>
    </w:p>
    <w:p w14:paraId="194F0754" w14:textId="31559AFF" w:rsidR="00015486" w:rsidRPr="008B692F" w:rsidRDefault="00404042" w:rsidP="008B692F">
      <w:pPr>
        <w:pStyle w:val="ListParagraph"/>
        <w:numPr>
          <w:ilvl w:val="0"/>
          <w:numId w:val="10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MS Mincho" w:hAnsi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t xml:space="preserve">Der GMK4090 erfüllt dank </w:t>
      </w:r>
      <w:r w:rsidR="00CF567A">
        <w:rPr>
          <w:rFonts w:ascii="Georgia" w:hAnsi="Georgia" w:cs="Georgia"/>
          <w:sz w:val="21"/>
          <w:szCs w:val="21"/>
          <w:lang w:val="de-DE"/>
        </w:rPr>
        <w:t xml:space="preserve">seiner kompakten Abmessungen, </w:t>
      </w:r>
      <w:r w:rsidR="0011658F">
        <w:rPr>
          <w:rFonts w:ascii="Georgia" w:hAnsi="Georgia" w:cs="Georgia"/>
          <w:sz w:val="21"/>
          <w:szCs w:val="21"/>
          <w:lang w:val="de-DE"/>
        </w:rPr>
        <w:t>geringem</w:t>
      </w:r>
      <w:r w:rsidR="00CF567A">
        <w:rPr>
          <w:rFonts w:ascii="Georgia" w:hAnsi="Georgia" w:cs="Georgia"/>
          <w:sz w:val="21"/>
          <w:szCs w:val="21"/>
          <w:lang w:val="de-DE"/>
        </w:rPr>
        <w:t xml:space="preserve"> </w:t>
      </w:r>
      <w:r>
        <w:rPr>
          <w:rFonts w:ascii="Georgia" w:hAnsi="Georgia" w:cs="Georgia"/>
          <w:sz w:val="21"/>
          <w:szCs w:val="21"/>
          <w:lang w:val="de-DE"/>
        </w:rPr>
        <w:t xml:space="preserve">Schwenkradius, </w:t>
      </w:r>
      <w:r w:rsidR="0011658F">
        <w:rPr>
          <w:rFonts w:ascii="Georgia" w:hAnsi="Georgia" w:cs="Georgia"/>
          <w:sz w:val="21"/>
          <w:szCs w:val="21"/>
          <w:lang w:val="de-DE"/>
        </w:rPr>
        <w:t>der konfigurierten</w:t>
      </w:r>
      <w:r>
        <w:rPr>
          <w:rFonts w:ascii="Georgia" w:hAnsi="Georgia" w:cs="Georgia"/>
          <w:sz w:val="21"/>
          <w:szCs w:val="21"/>
          <w:lang w:val="de-DE"/>
        </w:rPr>
        <w:t xml:space="preserve"> Hallen-Schwerlastspitze und</w:t>
      </w:r>
      <w:r w:rsidR="00716BC2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CF567A" w:rsidRPr="00CF567A">
        <w:rPr>
          <w:rFonts w:ascii="Georgia" w:hAnsi="Georgia" w:cs="Georgia"/>
          <w:sz w:val="21"/>
          <w:szCs w:val="21"/>
          <w:lang w:val="de-DE"/>
        </w:rPr>
        <w:t>besten Taxikran-Traglasten in seiner Klasse</w:t>
      </w:r>
      <w:r w:rsidR="00463FCB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716BC2">
        <w:rPr>
          <w:rFonts w:ascii="Georgia" w:hAnsi="Georgia" w:cs="Georgia"/>
          <w:sz w:val="21"/>
          <w:szCs w:val="21"/>
          <w:lang w:val="de-DE"/>
        </w:rPr>
        <w:t xml:space="preserve">alle </w:t>
      </w:r>
      <w:r w:rsidR="00A14693">
        <w:rPr>
          <w:rFonts w:ascii="Georgia" w:hAnsi="Georgia" w:cs="Georgia"/>
          <w:sz w:val="21"/>
          <w:szCs w:val="21"/>
          <w:lang w:val="de-DE"/>
        </w:rPr>
        <w:t>Anforderungen</w:t>
      </w:r>
      <w:r w:rsidR="008B692F">
        <w:rPr>
          <w:rFonts w:ascii="Georgia" w:hAnsi="Georgia" w:cs="Georgia"/>
          <w:sz w:val="21"/>
          <w:szCs w:val="21"/>
          <w:lang w:val="de-DE"/>
        </w:rPr>
        <w:t>.</w:t>
      </w:r>
    </w:p>
    <w:p w14:paraId="4432B5E9" w14:textId="68797BE4" w:rsidR="00817109" w:rsidRPr="00BC1363" w:rsidRDefault="00817109" w:rsidP="001A65C1">
      <w:pPr>
        <w:spacing w:line="276" w:lineRule="auto"/>
        <w:rPr>
          <w:rFonts w:ascii="Georgia" w:eastAsia="MS Mincho" w:hAnsi="Georgia"/>
          <w:sz w:val="21"/>
          <w:szCs w:val="21"/>
          <w:lang w:val="de-DE"/>
        </w:rPr>
      </w:pPr>
    </w:p>
    <w:p w14:paraId="46987059" w14:textId="0A54D139" w:rsidR="005D3AF7" w:rsidRDefault="00404042" w:rsidP="007644D7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t xml:space="preserve">Das Familienunternehmen </w:t>
      </w:r>
      <w:r w:rsidR="000F7128">
        <w:rPr>
          <w:rFonts w:ascii="Georgia" w:hAnsi="Georgia" w:cs="Georgia"/>
          <w:sz w:val="21"/>
          <w:szCs w:val="21"/>
          <w:lang w:val="de-DE"/>
        </w:rPr>
        <w:t xml:space="preserve">Rudolf </w:t>
      </w:r>
      <w:r>
        <w:rPr>
          <w:rFonts w:ascii="Georgia" w:hAnsi="Georgia" w:cs="Georgia"/>
          <w:sz w:val="21"/>
          <w:szCs w:val="21"/>
          <w:lang w:val="de-DE"/>
        </w:rPr>
        <w:t>Aigner GmbH</w:t>
      </w:r>
      <w:r w:rsidR="000F7128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CF567A">
        <w:rPr>
          <w:rFonts w:ascii="Georgia" w:hAnsi="Georgia" w:cs="Georgia"/>
          <w:sz w:val="21"/>
          <w:szCs w:val="21"/>
          <w:lang w:val="de-DE"/>
        </w:rPr>
        <w:t>mit Sitz in</w:t>
      </w:r>
      <w:r w:rsidR="000F7128">
        <w:rPr>
          <w:rFonts w:ascii="Georgia" w:hAnsi="Georgia" w:cs="Georgia"/>
          <w:sz w:val="21"/>
          <w:szCs w:val="21"/>
          <w:lang w:val="de-DE"/>
        </w:rPr>
        <w:t xml:space="preserve"> Steyr, Österreich, hat sich erstmalig für einen Manitowoc-Kran </w:t>
      </w:r>
      <w:r w:rsidR="00A14693">
        <w:rPr>
          <w:rFonts w:ascii="Georgia" w:hAnsi="Georgia" w:cs="Georgia"/>
          <w:sz w:val="21"/>
          <w:szCs w:val="21"/>
          <w:lang w:val="de-DE"/>
        </w:rPr>
        <w:t xml:space="preserve">zur Erweiterung seiner Kranflotte </w:t>
      </w:r>
      <w:r w:rsidR="000F7128">
        <w:rPr>
          <w:rFonts w:ascii="Georgia" w:hAnsi="Georgia" w:cs="Georgia"/>
          <w:sz w:val="21"/>
          <w:szCs w:val="21"/>
          <w:lang w:val="de-DE"/>
        </w:rPr>
        <w:t xml:space="preserve">entschieden. </w:t>
      </w:r>
      <w:r w:rsidR="005D3AF7">
        <w:rPr>
          <w:rFonts w:ascii="Georgia" w:hAnsi="Georgia" w:cs="Georgia"/>
          <w:sz w:val="21"/>
          <w:szCs w:val="21"/>
          <w:lang w:val="de-DE"/>
        </w:rPr>
        <w:t>Der Grove GMK4090 überzeugt</w:t>
      </w:r>
      <w:r w:rsidR="0011658F">
        <w:rPr>
          <w:rFonts w:ascii="Georgia" w:hAnsi="Georgia" w:cs="Georgia"/>
          <w:sz w:val="21"/>
          <w:szCs w:val="21"/>
          <w:lang w:val="de-DE"/>
        </w:rPr>
        <w:t>e</w:t>
      </w:r>
      <w:r w:rsidR="005D3AF7">
        <w:rPr>
          <w:rFonts w:ascii="Georgia" w:hAnsi="Georgia" w:cs="Georgia"/>
          <w:sz w:val="21"/>
          <w:szCs w:val="21"/>
          <w:lang w:val="de-DE"/>
        </w:rPr>
        <w:t xml:space="preserve"> mit in seiner Klasse einmaligen Taxikran-Traglasten bei gleichzeitig geringer Breite von nur 2,55 m, kompaktem Schwenkradius und spezieller Hallen-Schwerlastspitze mit einer maximalen Tragfähigkeit von 26 t.</w:t>
      </w:r>
    </w:p>
    <w:p w14:paraId="72EB3BBD" w14:textId="77777777" w:rsidR="008B692F" w:rsidRDefault="008B692F" w:rsidP="007644D7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06E2697E" w14:textId="767B619E" w:rsidR="00F62836" w:rsidRDefault="005D3AF7" w:rsidP="007644D7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t xml:space="preserve">Der GMK4090 wird von der Rudolf Aigner GmbH bei </w:t>
      </w:r>
      <w:r w:rsidR="008633A4">
        <w:rPr>
          <w:rFonts w:ascii="Georgia" w:hAnsi="Georgia" w:cs="Georgia"/>
          <w:sz w:val="21"/>
          <w:szCs w:val="21"/>
          <w:lang w:val="de-DE"/>
        </w:rPr>
        <w:t xml:space="preserve">Arbeiten </w:t>
      </w:r>
      <w:r w:rsidR="00081A67">
        <w:rPr>
          <w:rFonts w:ascii="Georgia" w:hAnsi="Georgia" w:cs="Georgia"/>
          <w:sz w:val="21"/>
          <w:szCs w:val="21"/>
          <w:lang w:val="de-DE"/>
        </w:rPr>
        <w:t>in Halle</w:t>
      </w:r>
      <w:r w:rsidR="008633A4">
        <w:rPr>
          <w:rFonts w:ascii="Georgia" w:hAnsi="Georgia" w:cs="Georgia"/>
          <w:sz w:val="21"/>
          <w:szCs w:val="21"/>
          <w:lang w:val="de-DE"/>
        </w:rPr>
        <w:t>n</w:t>
      </w:r>
      <w:r w:rsidR="00081A67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8633A4" w:rsidRPr="008633A4">
        <w:rPr>
          <w:rFonts w:ascii="Georgia" w:hAnsi="Georgia" w:cs="Georgia"/>
          <w:sz w:val="21"/>
          <w:szCs w:val="21"/>
          <w:lang w:val="de-DE"/>
        </w:rPr>
        <w:t>mit stark eingeschränkten Platzverhältnissen</w:t>
      </w:r>
      <w:r w:rsidR="00987ABA">
        <w:rPr>
          <w:rFonts w:ascii="Georgia" w:hAnsi="Georgia" w:cs="Georgia"/>
          <w:sz w:val="21"/>
          <w:szCs w:val="21"/>
          <w:lang w:val="de-DE"/>
        </w:rPr>
        <w:t xml:space="preserve"> eingesetzt </w:t>
      </w:r>
      <w:r w:rsidR="007644D7">
        <w:rPr>
          <w:rFonts w:ascii="Georgia" w:hAnsi="Georgia" w:cs="Georgia"/>
          <w:sz w:val="21"/>
          <w:szCs w:val="21"/>
          <w:lang w:val="de-DE"/>
        </w:rPr>
        <w:t xml:space="preserve">und </w:t>
      </w:r>
      <w:r>
        <w:rPr>
          <w:rFonts w:ascii="Georgia" w:hAnsi="Georgia" w:cs="Georgia"/>
          <w:sz w:val="21"/>
          <w:szCs w:val="21"/>
          <w:lang w:val="de-DE"/>
        </w:rPr>
        <w:t xml:space="preserve">fährt </w:t>
      </w:r>
      <w:r w:rsidR="00081A67">
        <w:rPr>
          <w:rFonts w:ascii="Georgia" w:hAnsi="Georgia" w:cs="Georgia"/>
          <w:sz w:val="21"/>
          <w:szCs w:val="21"/>
          <w:lang w:val="de-DE"/>
        </w:rPr>
        <w:t xml:space="preserve">als </w:t>
      </w:r>
      <w:r w:rsidR="00987ABA">
        <w:rPr>
          <w:rFonts w:ascii="Georgia" w:hAnsi="Georgia" w:cs="Georgia"/>
          <w:sz w:val="21"/>
          <w:szCs w:val="21"/>
          <w:lang w:val="de-DE"/>
        </w:rPr>
        <w:t xml:space="preserve">starker </w:t>
      </w:r>
      <w:proofErr w:type="spellStart"/>
      <w:r w:rsidR="00081A67">
        <w:rPr>
          <w:rFonts w:ascii="Georgia" w:hAnsi="Georgia" w:cs="Georgia"/>
          <w:sz w:val="21"/>
          <w:szCs w:val="21"/>
          <w:lang w:val="de-DE"/>
        </w:rPr>
        <w:t>Taxikran</w:t>
      </w:r>
      <w:proofErr w:type="spellEnd"/>
      <w:r w:rsidR="0011658F">
        <w:rPr>
          <w:rFonts w:ascii="Georgia" w:hAnsi="Georgia" w:cs="Georgia"/>
          <w:sz w:val="21"/>
          <w:szCs w:val="21"/>
          <w:lang w:val="de-DE"/>
        </w:rPr>
        <w:t xml:space="preserve"> auch</w:t>
      </w:r>
      <w:r w:rsidR="00463FCB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081A67">
        <w:rPr>
          <w:rFonts w:ascii="Georgia" w:hAnsi="Georgia" w:cs="Georgia"/>
          <w:sz w:val="21"/>
          <w:szCs w:val="21"/>
          <w:lang w:val="de-DE"/>
        </w:rPr>
        <w:t>auf engen österreichischen Straßen</w:t>
      </w:r>
      <w:r>
        <w:rPr>
          <w:rFonts w:ascii="Georgia" w:hAnsi="Georgia" w:cs="Georgia"/>
          <w:sz w:val="21"/>
          <w:szCs w:val="21"/>
          <w:lang w:val="de-DE"/>
        </w:rPr>
        <w:t>.</w:t>
      </w:r>
      <w:r w:rsidR="00081A67">
        <w:rPr>
          <w:rFonts w:ascii="Georgia" w:hAnsi="Georgia" w:cs="Georgia"/>
          <w:sz w:val="21"/>
          <w:szCs w:val="21"/>
          <w:lang w:val="de-DE"/>
        </w:rPr>
        <w:t xml:space="preserve"> </w:t>
      </w:r>
    </w:p>
    <w:p w14:paraId="620BB466" w14:textId="76148DA2" w:rsidR="000F7128" w:rsidRDefault="000F7128" w:rsidP="008B692F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0D8A853A" w14:textId="446B71AC" w:rsidR="000F7128" w:rsidRDefault="000F7128" w:rsidP="000F71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  <w:r w:rsidRPr="000F7128">
        <w:rPr>
          <w:rFonts w:ascii="Georgia" w:hAnsi="Georgia" w:cs="Georgia"/>
          <w:sz w:val="21"/>
          <w:szCs w:val="21"/>
          <w:lang w:val="de-DE"/>
        </w:rPr>
        <w:t>„Nach intensiven Überlegungen haben wir uns mit dem neuen</w:t>
      </w:r>
      <w:r w:rsidR="00C91A8D">
        <w:rPr>
          <w:rFonts w:ascii="Georgia" w:hAnsi="Georgia" w:cs="Georgia"/>
          <w:sz w:val="21"/>
          <w:szCs w:val="21"/>
          <w:lang w:val="de-DE"/>
        </w:rPr>
        <w:t xml:space="preserve"> Grove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 GMK4090 erstmalig für ein Produkt aus dem Hause Manitowoc entschieden. D</w:t>
      </w:r>
      <w:r>
        <w:rPr>
          <w:rFonts w:ascii="Georgia" w:hAnsi="Georgia" w:cs="Georgia"/>
          <w:sz w:val="21"/>
          <w:szCs w:val="21"/>
          <w:lang w:val="de-DE"/>
        </w:rPr>
        <w:t>enn d</w:t>
      </w:r>
      <w:r w:rsidRPr="000F7128">
        <w:rPr>
          <w:rFonts w:ascii="Georgia" w:hAnsi="Georgia" w:cs="Georgia"/>
          <w:sz w:val="21"/>
          <w:szCs w:val="21"/>
          <w:lang w:val="de-DE"/>
        </w:rPr>
        <w:t>er Kran bietet für uns als mittelständ</w:t>
      </w:r>
      <w:r w:rsidR="00C217F5">
        <w:rPr>
          <w:rFonts w:ascii="Georgia" w:hAnsi="Georgia" w:cs="Georgia"/>
          <w:sz w:val="21"/>
          <w:szCs w:val="21"/>
          <w:lang w:val="de-DE"/>
        </w:rPr>
        <w:t>isches</w:t>
      </w:r>
      <w:r w:rsidR="00E3208C">
        <w:rPr>
          <w:rFonts w:ascii="Georgia" w:hAnsi="Georgia" w:cs="Georgia"/>
          <w:sz w:val="21"/>
          <w:szCs w:val="21"/>
          <w:lang w:val="de-DE"/>
        </w:rPr>
        <w:t xml:space="preserve"> </w:t>
      </w:r>
      <w:r w:rsidRPr="000F7128">
        <w:rPr>
          <w:rFonts w:ascii="Georgia" w:hAnsi="Georgia" w:cs="Georgia"/>
          <w:sz w:val="21"/>
          <w:szCs w:val="21"/>
          <w:lang w:val="de-DE"/>
        </w:rPr>
        <w:t>Unternehmen die notwendige Variabilität für unsere weitgefächerten Einsätze</w:t>
      </w:r>
      <w:r>
        <w:rPr>
          <w:rFonts w:ascii="Georgia" w:hAnsi="Georgia" w:cs="Georgia"/>
          <w:sz w:val="21"/>
          <w:szCs w:val="21"/>
          <w:lang w:val="de-DE"/>
        </w:rPr>
        <w:t xml:space="preserve">“, erklärte </w:t>
      </w:r>
      <w:r w:rsidRPr="000F7128">
        <w:rPr>
          <w:rFonts w:ascii="Georgia" w:hAnsi="Georgia" w:cs="Georgia"/>
          <w:sz w:val="21"/>
          <w:szCs w:val="21"/>
          <w:lang w:val="de-DE"/>
        </w:rPr>
        <w:t>Ste</w:t>
      </w:r>
      <w:r>
        <w:rPr>
          <w:rFonts w:ascii="Georgia" w:hAnsi="Georgia" w:cs="Georgia"/>
          <w:sz w:val="21"/>
          <w:szCs w:val="21"/>
          <w:lang w:val="de-DE"/>
        </w:rPr>
        <w:t>f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an </w:t>
      </w:r>
      <w:proofErr w:type="spellStart"/>
      <w:r w:rsidRPr="000F7128">
        <w:rPr>
          <w:rFonts w:ascii="Georgia" w:hAnsi="Georgia" w:cs="Georgia"/>
          <w:sz w:val="21"/>
          <w:szCs w:val="21"/>
          <w:lang w:val="de-DE"/>
        </w:rPr>
        <w:t>Luhamer</w:t>
      </w:r>
      <w:proofErr w:type="spellEnd"/>
      <w:r w:rsidRPr="000F7128">
        <w:rPr>
          <w:rFonts w:ascii="Georgia" w:hAnsi="Georgia" w:cs="Georgia"/>
          <w:sz w:val="21"/>
          <w:szCs w:val="21"/>
          <w:lang w:val="de-DE"/>
        </w:rPr>
        <w:t xml:space="preserve">, </w:t>
      </w:r>
      <w:r w:rsidR="001B52C9">
        <w:rPr>
          <w:rFonts w:ascii="Georgia" w:hAnsi="Georgia" w:cs="Georgia"/>
          <w:sz w:val="21"/>
          <w:szCs w:val="21"/>
          <w:lang w:val="de-DE"/>
        </w:rPr>
        <w:t>Mitglied der Geschäftsführung</w:t>
      </w:r>
      <w:r w:rsidR="001B52C9" w:rsidRPr="000F7128">
        <w:rPr>
          <w:rFonts w:ascii="Georgia" w:hAnsi="Georgia" w:cs="Georgia"/>
          <w:sz w:val="21"/>
          <w:szCs w:val="21"/>
          <w:lang w:val="de-DE"/>
        </w:rPr>
        <w:t xml:space="preserve"> </w:t>
      </w:r>
      <w:r w:rsidRPr="000F7128">
        <w:rPr>
          <w:rFonts w:ascii="Georgia" w:hAnsi="Georgia" w:cs="Georgia"/>
          <w:sz w:val="21"/>
          <w:szCs w:val="21"/>
          <w:lang w:val="de-DE"/>
        </w:rPr>
        <w:t>der</w:t>
      </w:r>
      <w:r w:rsidR="00081A67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37F64">
        <w:rPr>
          <w:rFonts w:ascii="Georgia" w:hAnsi="Georgia" w:cs="Georgia"/>
          <w:sz w:val="21"/>
          <w:szCs w:val="21"/>
          <w:lang w:val="de-DE"/>
        </w:rPr>
        <w:t>Rudolf Aigner GmbH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. </w:t>
      </w:r>
      <w:r w:rsidR="0090781F">
        <w:rPr>
          <w:rFonts w:ascii="Georgia" w:hAnsi="Georgia" w:cs="Georgia"/>
          <w:sz w:val="21"/>
          <w:szCs w:val="21"/>
          <w:lang w:val="de-DE"/>
        </w:rPr>
        <w:t>„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Durch die intensive und fachkundige Beratung konnten wir den Kran ganz speziell auf unsere Bedürfnisse abstimmen. </w:t>
      </w:r>
      <w:r w:rsidR="0090781F">
        <w:rPr>
          <w:rFonts w:ascii="Georgia" w:hAnsi="Georgia" w:cs="Georgia"/>
          <w:sz w:val="21"/>
          <w:szCs w:val="21"/>
          <w:lang w:val="de-DE"/>
        </w:rPr>
        <w:t xml:space="preserve">Die </w:t>
      </w:r>
      <w:r w:rsidRPr="000F7128">
        <w:rPr>
          <w:rFonts w:ascii="Georgia" w:hAnsi="Georgia" w:cs="Georgia"/>
          <w:sz w:val="21"/>
          <w:szCs w:val="21"/>
          <w:lang w:val="de-DE"/>
        </w:rPr>
        <w:t>Übergabe</w:t>
      </w:r>
      <w:r w:rsidR="00FA1BC5">
        <w:rPr>
          <w:rFonts w:ascii="Georgia" w:hAnsi="Georgia" w:cs="Georgia"/>
          <w:sz w:val="21"/>
          <w:szCs w:val="21"/>
          <w:lang w:val="de-DE"/>
        </w:rPr>
        <w:t xml:space="preserve"> des Krans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 i</w:t>
      </w:r>
      <w:r w:rsidR="00FA1BC5">
        <w:rPr>
          <w:rFonts w:ascii="Georgia" w:hAnsi="Georgia" w:cs="Georgia"/>
          <w:sz w:val="21"/>
          <w:szCs w:val="21"/>
          <w:lang w:val="de-DE"/>
        </w:rPr>
        <w:t>m Manitowoc Werk i</w:t>
      </w:r>
      <w:r w:rsidRPr="000F7128">
        <w:rPr>
          <w:rFonts w:ascii="Georgia" w:hAnsi="Georgia" w:cs="Georgia"/>
          <w:sz w:val="21"/>
          <w:szCs w:val="21"/>
          <w:lang w:val="de-DE"/>
        </w:rPr>
        <w:t>n Wilhelmshaven, die Überführung</w:t>
      </w:r>
      <w:r w:rsidR="002D4DAD">
        <w:rPr>
          <w:rFonts w:ascii="Georgia" w:hAnsi="Georgia" w:cs="Georgia"/>
          <w:sz w:val="21"/>
          <w:szCs w:val="21"/>
          <w:lang w:val="de-DE"/>
        </w:rPr>
        <w:t xml:space="preserve"> sowie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 die Typisierung und Zulassung in Österreich haben </w:t>
      </w:r>
      <w:r w:rsidR="005D3AF7">
        <w:rPr>
          <w:rFonts w:ascii="Georgia" w:hAnsi="Georgia" w:cs="Georgia"/>
          <w:sz w:val="21"/>
          <w:szCs w:val="21"/>
          <w:lang w:val="de-DE"/>
        </w:rPr>
        <w:t>dank der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 gute</w:t>
      </w:r>
      <w:r w:rsidR="005D3AF7">
        <w:rPr>
          <w:rFonts w:ascii="Georgia" w:hAnsi="Georgia" w:cs="Georgia"/>
          <w:sz w:val="21"/>
          <w:szCs w:val="21"/>
          <w:lang w:val="de-DE"/>
        </w:rPr>
        <w:t>n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 Vorbereitung seitens Manitowoc reibungslos geklappt. Ein besonderes Highlight war </w:t>
      </w:r>
      <w:r w:rsidR="0090781F">
        <w:rPr>
          <w:rFonts w:ascii="Georgia" w:hAnsi="Georgia" w:cs="Georgia"/>
          <w:sz w:val="21"/>
          <w:szCs w:val="21"/>
          <w:lang w:val="de-DE"/>
        </w:rPr>
        <w:t xml:space="preserve">für uns </w:t>
      </w:r>
      <w:r w:rsidRPr="000F7128">
        <w:rPr>
          <w:rFonts w:ascii="Georgia" w:hAnsi="Georgia" w:cs="Georgia"/>
          <w:sz w:val="21"/>
          <w:szCs w:val="21"/>
          <w:lang w:val="de-DE"/>
        </w:rPr>
        <w:t xml:space="preserve">die Verwiegung </w:t>
      </w:r>
      <w:r w:rsidR="00FA1BC5">
        <w:rPr>
          <w:rFonts w:ascii="Georgia" w:hAnsi="Georgia" w:cs="Georgia"/>
          <w:sz w:val="21"/>
          <w:szCs w:val="21"/>
          <w:lang w:val="de-DE"/>
        </w:rPr>
        <w:t>des Krans</w:t>
      </w:r>
      <w:r w:rsidR="00F97669">
        <w:rPr>
          <w:rFonts w:ascii="Georgia" w:hAnsi="Georgia" w:cs="Georgia"/>
          <w:sz w:val="21"/>
          <w:szCs w:val="21"/>
          <w:lang w:val="de-DE"/>
        </w:rPr>
        <w:t>, die wir vor Ort in Wilhelmshaven miterleben durften</w:t>
      </w:r>
      <w:r w:rsidR="009A5CF8">
        <w:rPr>
          <w:rFonts w:ascii="Georgia" w:hAnsi="Georgia" w:cs="Georgia"/>
          <w:sz w:val="21"/>
          <w:szCs w:val="21"/>
          <w:lang w:val="de-DE"/>
        </w:rPr>
        <w:t xml:space="preserve"> und </w:t>
      </w:r>
      <w:r w:rsidR="005D3AF7">
        <w:rPr>
          <w:rFonts w:ascii="Georgia" w:hAnsi="Georgia" w:cs="Georgia"/>
          <w:sz w:val="21"/>
          <w:szCs w:val="21"/>
          <w:lang w:val="de-DE"/>
        </w:rPr>
        <w:t>bei der sich zeigte, dass die</w:t>
      </w:r>
      <w:r w:rsidR="009A5CF8">
        <w:rPr>
          <w:rFonts w:ascii="Georgia" w:hAnsi="Georgia" w:cs="Georgia"/>
          <w:sz w:val="21"/>
          <w:szCs w:val="21"/>
          <w:lang w:val="de-DE"/>
        </w:rPr>
        <w:t xml:space="preserve"> 12 t Achslast</w:t>
      </w:r>
      <w:r w:rsidR="00F62836">
        <w:rPr>
          <w:rFonts w:ascii="Georgia" w:hAnsi="Georgia" w:cs="Georgia"/>
          <w:sz w:val="21"/>
          <w:szCs w:val="21"/>
          <w:lang w:val="de-DE"/>
        </w:rPr>
        <w:t>grenze</w:t>
      </w:r>
      <w:r w:rsidR="009A5CF8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D4DAD">
        <w:rPr>
          <w:rFonts w:ascii="Georgia" w:hAnsi="Georgia" w:cs="Georgia"/>
          <w:sz w:val="21"/>
          <w:szCs w:val="21"/>
          <w:lang w:val="de-DE"/>
        </w:rPr>
        <w:t>voll und ganz</w:t>
      </w:r>
      <w:r w:rsidR="005D3AF7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D4DAD">
        <w:rPr>
          <w:rFonts w:ascii="Georgia" w:hAnsi="Georgia" w:cs="Georgia"/>
          <w:sz w:val="21"/>
          <w:szCs w:val="21"/>
          <w:lang w:val="de-DE"/>
        </w:rPr>
        <w:t>eingehalten wird</w:t>
      </w:r>
      <w:r w:rsidR="009A5CF8">
        <w:rPr>
          <w:rFonts w:ascii="Georgia" w:hAnsi="Georgia" w:cs="Georgia"/>
          <w:sz w:val="21"/>
          <w:szCs w:val="21"/>
          <w:lang w:val="de-DE"/>
        </w:rPr>
        <w:t>.</w:t>
      </w:r>
      <w:r w:rsidRPr="000F7128">
        <w:rPr>
          <w:rFonts w:ascii="Georgia" w:hAnsi="Georgia" w:cs="Georgia"/>
          <w:sz w:val="21"/>
          <w:szCs w:val="21"/>
          <w:lang w:val="de-DE"/>
        </w:rPr>
        <w:t>“</w:t>
      </w:r>
    </w:p>
    <w:p w14:paraId="40F22726" w14:textId="77777777" w:rsidR="000F7128" w:rsidRPr="00BC1363" w:rsidRDefault="000F7128" w:rsidP="000F71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de-DE"/>
        </w:rPr>
      </w:pPr>
    </w:p>
    <w:p w14:paraId="10087874" w14:textId="30A3997C" w:rsidR="00402D45" w:rsidRPr="00BC1363" w:rsidRDefault="0090781F" w:rsidP="00402D4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1"/>
          <w:szCs w:val="21"/>
          <w:lang w:val="de-DE"/>
        </w:rPr>
      </w:pPr>
      <w:r>
        <w:rPr>
          <w:rFonts w:ascii="Georgia" w:hAnsi="Georgia" w:cs="Georgia"/>
          <w:b/>
          <w:sz w:val="21"/>
          <w:szCs w:val="21"/>
          <w:lang w:val="de-DE"/>
        </w:rPr>
        <w:t>Spezifische Auslegung</w:t>
      </w:r>
    </w:p>
    <w:p w14:paraId="12637E64" w14:textId="0DF48342" w:rsidR="003B3815" w:rsidRDefault="003B3815" w:rsidP="001A65C1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4D806B0C" w14:textId="68F4A634" w:rsidR="00716BC2" w:rsidRDefault="00CB0DD4" w:rsidP="00765D88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Der Grove GMK4090 von </w:t>
      </w:r>
      <w:proofErr w:type="spellStart"/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Manitowoc</w:t>
      </w:r>
      <w:proofErr w:type="spellEnd"/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wurde</w:t>
      </w:r>
      <w:r w:rsidR="0046247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mit seiner kompakten Bauweise</w:t>
      </w:r>
      <w:r w:rsid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speziell für </w:t>
      </w:r>
      <w:r w:rsidR="0046247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ausgezeichnete Fahreigenschaften und optimale Manövrier</w:t>
      </w:r>
      <w:r w:rsidR="00FA1BC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barkeit</w:t>
      </w:r>
      <w:r w:rsidR="0046247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F64A0F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auch an beengten Einsatzorten </w:t>
      </w:r>
      <w:r w:rsidR="0046247C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entwickelt. </w:t>
      </w:r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Das </w:t>
      </w:r>
      <w:proofErr w:type="spellStart"/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Einmotorenkonzept</w:t>
      </w:r>
      <w:proofErr w:type="spellEnd"/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mit modernster </w:t>
      </w:r>
      <w:proofErr w:type="spellStart"/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Euromot</w:t>
      </w:r>
      <w:proofErr w:type="spellEnd"/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4/Tier 4 final</w:t>
      </w:r>
      <w:r w:rsid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Motor</w:t>
      </w:r>
      <w:r w:rsidR="00E3429E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en</w:t>
      </w:r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technologie </w:t>
      </w:r>
      <w:r w:rsid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sorgt für minimalen</w:t>
      </w:r>
      <w:r w:rsidR="00995072" w:rsidRP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Kraftstoffverbrauch.</w:t>
      </w:r>
      <w:r w:rsid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Der GMK4090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verfügt über einen </w:t>
      </w:r>
      <w:r w:rsid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51 m lange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n</w:t>
      </w:r>
      <w:r w:rsid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, sechsteilige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n</w:t>
      </w:r>
      <w:r w:rsid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MEGAFORM-Ausleger mit TWIN-LOCK-Verriegelungssystem</w:t>
      </w:r>
      <w:r w:rsidR="00716BC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  <w:r w:rsidR="002D4DAD" w:rsidRP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Um den GMK4090 auf die spezifischen Anforderungen ihrer Kranflotte auszulegen, hat sich die Rudolf Aigner GmbH</w:t>
      </w:r>
      <w:r w:rsidR="00F628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zudem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für eine spezielle 26-t-Hallen-Schwerlastspitze </w:t>
      </w:r>
      <w:r w:rsidR="00F628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mit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angepasste</w:t>
      </w:r>
      <w:r w:rsidR="00F628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n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Schiebeprogramm</w:t>
      </w:r>
      <w:r w:rsidR="00F6283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en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entschieden.</w:t>
      </w:r>
      <w:r w:rsidR="008F646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Diese macht Arbeiten selbst bei sehr begrenzten Platzverhältnissen möglich.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In Kombination mit</w:t>
      </w:r>
      <w:r w:rsidR="008F6461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der geringen Breite von nur 2,55 m und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dem kompakten </w:t>
      </w:r>
      <w:r w:rsidR="002D4DAD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Gegengewichts-Schwenkradius 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von </w:t>
      </w:r>
      <w:r w:rsidR="002D4DAD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nur 3,53 m innerhalb der maximalen </w:t>
      </w:r>
      <w:r w:rsidR="002D4DAD" w:rsidRPr="002B20B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Abstützb</w:t>
      </w:r>
      <w:r w:rsidR="008F6461" w:rsidRPr="002B20B6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asis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bietet der AT-Kran dadurch die idealen Voraussetzungen selbst für schwierigste Maschinenmontagen</w:t>
      </w:r>
      <w:r w:rsidR="009155D0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und -demontagen</w:t>
      </w:r>
      <w:r w:rsidR="002D4DAD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</w:p>
    <w:p w14:paraId="0E7494B1" w14:textId="43755050" w:rsidR="009155D0" w:rsidRDefault="009155D0" w:rsidP="00995072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039B3687" w14:textId="65B29E6D" w:rsidR="009155D0" w:rsidRDefault="009155D0" w:rsidP="00995072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Unter</w:t>
      </w:r>
      <w:r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Einhaltung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der gesetzlichen Vorgaben, die eine maximale Achslast von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12-t pro Achse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zulässt,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kann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der 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GMK4090 </w:t>
      </w:r>
      <w:proofErr w:type="spellStart"/>
      <w:r w:rsidR="0099507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Taxikran</w:t>
      </w:r>
      <w:proofErr w:type="spellEnd"/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ein Gegengewicht von bis zu </w:t>
      </w:r>
      <w:r w:rsidR="00716BC2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10,2 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t zu seinem Einsatzort transportieren, ohne dass ein zusätzlicher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Lkw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-Transport erforderlich ist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und entsprechen</w:t>
      </w:r>
      <w:r w:rsidR="00FA1BC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d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geringe 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Transportkosten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anfallen</w:t>
      </w:r>
      <w:r w:rsidR="00A14693" w:rsidRPr="00A14693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.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Zudem können dabei sowohl die Schwe</w:t>
      </w:r>
      <w:r w:rsidR="00463FCB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r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lastspitze, eine zweite Winde als auch das Kranzubehör mitgeführt werden.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Durch die Wahl von Aluminiumfelgen </w:t>
      </w:r>
      <w:r w:rsidR="00FA1BC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hat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die </w:t>
      </w:r>
      <w:r w:rsidR="00237F64">
        <w:rPr>
          <w:rFonts w:ascii="Georgia" w:hAnsi="Georgia" w:cs="Georgia"/>
          <w:sz w:val="21"/>
          <w:szCs w:val="21"/>
          <w:lang w:val="de-DE"/>
        </w:rPr>
        <w:t xml:space="preserve">Rudolf Aigner GmbH 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das Eigengewicht ihres GMK4090 weiter </w:t>
      </w:r>
      <w:r w:rsidR="00FA1BC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ge</w:t>
      </w:r>
      <w:r w:rsidR="00765D88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senk</w:t>
      </w:r>
      <w:r w:rsidR="00FA1BC5">
        <w:rPr>
          <w:rFonts w:ascii="Georgia" w:eastAsia="MS Mincho" w:hAnsi="Georgia"/>
          <w:color w:val="000000" w:themeColor="text1"/>
          <w:sz w:val="21"/>
          <w:szCs w:val="21"/>
          <w:lang w:val="de-DE"/>
        </w:rPr>
        <w:t>t</w:t>
      </w:r>
      <w:r>
        <w:rPr>
          <w:rFonts w:ascii="Georgia" w:eastAsia="MS Mincho" w:hAnsi="Georgia"/>
          <w:color w:val="000000" w:themeColor="text1"/>
          <w:sz w:val="21"/>
          <w:szCs w:val="21"/>
          <w:lang w:val="de-DE"/>
        </w:rPr>
        <w:t xml:space="preserve"> und bleibt somit deutlich unterhalb der Gewichtsbeschränkungen für den Transport. </w:t>
      </w:r>
    </w:p>
    <w:p w14:paraId="38CDFB05" w14:textId="5123CEA6" w:rsidR="009155D0" w:rsidRDefault="009155D0" w:rsidP="00995072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199DD013" w14:textId="5BBE234B" w:rsidR="00E61085" w:rsidRPr="008B692F" w:rsidRDefault="009155D0" w:rsidP="00A14693">
      <w:pPr>
        <w:spacing w:line="276" w:lineRule="auto"/>
        <w:rPr>
          <w:rFonts w:ascii="Georgia" w:hAnsi="Georgia" w:cs="Georgia"/>
          <w:sz w:val="21"/>
          <w:szCs w:val="21"/>
          <w:lang w:val="de-DE"/>
        </w:rPr>
      </w:pPr>
      <w:r>
        <w:rPr>
          <w:rFonts w:ascii="Georgia" w:hAnsi="Georgia" w:cs="Georgia"/>
          <w:sz w:val="21"/>
          <w:szCs w:val="21"/>
          <w:lang w:val="de-DE"/>
        </w:rPr>
        <w:t>Die Rudolf Aigner GmbH wurde i</w:t>
      </w:r>
      <w:r w:rsidR="002B44CB">
        <w:rPr>
          <w:rFonts w:ascii="Georgia" w:hAnsi="Georgia" w:cs="Georgia"/>
          <w:sz w:val="21"/>
          <w:szCs w:val="21"/>
          <w:lang w:val="de-DE"/>
        </w:rPr>
        <w:t>n den 1950er J</w:t>
      </w:r>
      <w:r>
        <w:rPr>
          <w:rFonts w:ascii="Georgia" w:hAnsi="Georgia" w:cs="Georgia"/>
          <w:sz w:val="21"/>
          <w:szCs w:val="21"/>
          <w:lang w:val="de-DE"/>
        </w:rPr>
        <w:t>ahre</w:t>
      </w:r>
      <w:r w:rsidR="002B44CB">
        <w:rPr>
          <w:rFonts w:ascii="Georgia" w:hAnsi="Georgia" w:cs="Georgia"/>
          <w:sz w:val="21"/>
          <w:szCs w:val="21"/>
          <w:lang w:val="de-DE"/>
        </w:rPr>
        <w:t xml:space="preserve">n </w:t>
      </w:r>
      <w:r>
        <w:rPr>
          <w:rFonts w:ascii="Georgia" w:hAnsi="Georgia" w:cs="Georgia"/>
          <w:sz w:val="21"/>
          <w:szCs w:val="21"/>
          <w:lang w:val="de-DE"/>
        </w:rPr>
        <w:t xml:space="preserve">gegründet und bietet heute unter anderem Mobilkranarbeiten im Großraum Steyr in Österreich an. Neben der Vermietung von Kranen und dem </w:t>
      </w:r>
      <w:r w:rsidRPr="009155D0">
        <w:rPr>
          <w:rFonts w:ascii="Georgia" w:hAnsi="Georgia" w:cs="Georgia"/>
          <w:sz w:val="21"/>
          <w:szCs w:val="21"/>
          <w:lang w:val="de-DE"/>
        </w:rPr>
        <w:t xml:space="preserve">Arbeitsbühnen- </w:t>
      </w:r>
      <w:r>
        <w:rPr>
          <w:rFonts w:ascii="Georgia" w:hAnsi="Georgia" w:cs="Georgia"/>
          <w:sz w:val="21"/>
          <w:szCs w:val="21"/>
          <w:lang w:val="de-DE"/>
        </w:rPr>
        <w:t>und</w:t>
      </w:r>
      <w:r w:rsidRPr="009155D0">
        <w:rPr>
          <w:rFonts w:ascii="Georgia" w:hAnsi="Georgia" w:cs="Georgia"/>
          <w:sz w:val="21"/>
          <w:szCs w:val="21"/>
          <w:lang w:val="de-DE"/>
        </w:rPr>
        <w:t xml:space="preserve"> Staplerverleih</w:t>
      </w:r>
      <w:r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B44CB">
        <w:rPr>
          <w:rFonts w:ascii="Georgia" w:hAnsi="Georgia" w:cs="Georgia"/>
          <w:sz w:val="21"/>
          <w:szCs w:val="21"/>
          <w:lang w:val="de-DE"/>
        </w:rPr>
        <w:t>beinhaltet das Leistungsspektrum des</w:t>
      </w:r>
      <w:r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B44CB">
        <w:rPr>
          <w:rFonts w:ascii="Georgia" w:hAnsi="Georgia" w:cs="Georgia"/>
          <w:sz w:val="21"/>
          <w:szCs w:val="21"/>
          <w:lang w:val="de-DE"/>
        </w:rPr>
        <w:t>Familienunternehmens</w:t>
      </w:r>
      <w:r>
        <w:rPr>
          <w:rFonts w:ascii="Georgia" w:hAnsi="Georgia" w:cs="Georgia"/>
          <w:sz w:val="21"/>
          <w:szCs w:val="21"/>
          <w:lang w:val="de-DE"/>
        </w:rPr>
        <w:t xml:space="preserve"> M</w:t>
      </w:r>
      <w:r w:rsidRPr="009155D0">
        <w:rPr>
          <w:rFonts w:ascii="Georgia" w:hAnsi="Georgia" w:cs="Georgia"/>
          <w:sz w:val="21"/>
          <w:szCs w:val="21"/>
          <w:lang w:val="de-DE"/>
        </w:rPr>
        <w:t>etall</w:t>
      </w:r>
      <w:r>
        <w:rPr>
          <w:rFonts w:ascii="Georgia" w:hAnsi="Georgia" w:cs="Georgia"/>
          <w:sz w:val="21"/>
          <w:szCs w:val="21"/>
          <w:lang w:val="de-DE"/>
        </w:rPr>
        <w:t>ankauf und -ve</w:t>
      </w:r>
      <w:r w:rsidRPr="009155D0">
        <w:rPr>
          <w:rFonts w:ascii="Georgia" w:hAnsi="Georgia" w:cs="Georgia"/>
          <w:sz w:val="21"/>
          <w:szCs w:val="21"/>
          <w:lang w:val="de-DE"/>
        </w:rPr>
        <w:t>rkauf</w:t>
      </w:r>
      <w:r>
        <w:rPr>
          <w:rFonts w:ascii="Georgia" w:hAnsi="Georgia" w:cs="Georgia"/>
          <w:sz w:val="21"/>
          <w:szCs w:val="21"/>
          <w:lang w:val="de-DE"/>
        </w:rPr>
        <w:t xml:space="preserve">, </w:t>
      </w:r>
      <w:r w:rsidR="002B44CB">
        <w:rPr>
          <w:rFonts w:ascii="Georgia" w:hAnsi="Georgia" w:cs="Georgia"/>
          <w:sz w:val="21"/>
          <w:szCs w:val="21"/>
          <w:lang w:val="de-DE"/>
        </w:rPr>
        <w:t>Müll- und Schutten</w:t>
      </w:r>
      <w:r>
        <w:rPr>
          <w:rFonts w:ascii="Georgia" w:hAnsi="Georgia" w:cs="Georgia"/>
          <w:sz w:val="21"/>
          <w:szCs w:val="21"/>
          <w:lang w:val="de-DE"/>
        </w:rPr>
        <w:t>tsorgung, Transportdienstleistungen</w:t>
      </w:r>
      <w:r w:rsidR="002B44CB">
        <w:rPr>
          <w:rFonts w:ascii="Georgia" w:hAnsi="Georgia" w:cs="Georgia"/>
          <w:sz w:val="21"/>
          <w:szCs w:val="21"/>
          <w:lang w:val="de-DE"/>
        </w:rPr>
        <w:t xml:space="preserve">, </w:t>
      </w:r>
      <w:r w:rsidR="002B44CB" w:rsidRPr="002B44CB">
        <w:rPr>
          <w:rFonts w:ascii="Georgia" w:hAnsi="Georgia" w:cs="Georgia"/>
          <w:sz w:val="21"/>
          <w:szCs w:val="21"/>
          <w:lang w:val="de-DE"/>
        </w:rPr>
        <w:t xml:space="preserve">Montagen </w:t>
      </w:r>
      <w:r w:rsidR="002B44CB">
        <w:rPr>
          <w:rFonts w:ascii="Georgia" w:hAnsi="Georgia" w:cs="Georgia"/>
          <w:sz w:val="21"/>
          <w:szCs w:val="21"/>
          <w:lang w:val="de-DE"/>
        </w:rPr>
        <w:t>und</w:t>
      </w:r>
      <w:r w:rsidR="002B44CB" w:rsidRPr="002B44CB">
        <w:rPr>
          <w:rFonts w:ascii="Georgia" w:hAnsi="Georgia" w:cs="Georgia"/>
          <w:sz w:val="21"/>
          <w:szCs w:val="21"/>
          <w:lang w:val="de-DE"/>
        </w:rPr>
        <w:t xml:space="preserve"> Demontagen</w:t>
      </w:r>
      <w:r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B44CB">
        <w:rPr>
          <w:rFonts w:ascii="Georgia" w:hAnsi="Georgia" w:cs="Georgia"/>
          <w:sz w:val="21"/>
          <w:szCs w:val="21"/>
          <w:lang w:val="de-DE"/>
        </w:rPr>
        <w:t xml:space="preserve">sowie </w:t>
      </w:r>
      <w:proofErr w:type="spellStart"/>
      <w:r w:rsidRPr="009155D0">
        <w:rPr>
          <w:rFonts w:ascii="Georgia" w:hAnsi="Georgia" w:cs="Georgia"/>
          <w:sz w:val="21"/>
          <w:szCs w:val="21"/>
          <w:lang w:val="de-DE"/>
        </w:rPr>
        <w:t>Maschinenein</w:t>
      </w:r>
      <w:proofErr w:type="spellEnd"/>
      <w:r w:rsidRPr="009155D0">
        <w:rPr>
          <w:rFonts w:ascii="Georgia" w:hAnsi="Georgia" w:cs="Georgia"/>
          <w:sz w:val="21"/>
          <w:szCs w:val="21"/>
          <w:lang w:val="de-DE"/>
        </w:rPr>
        <w:t xml:space="preserve">- </w:t>
      </w:r>
      <w:r w:rsidR="002B44CB">
        <w:rPr>
          <w:rFonts w:ascii="Georgia" w:hAnsi="Georgia" w:cs="Georgia"/>
          <w:sz w:val="21"/>
          <w:szCs w:val="21"/>
          <w:lang w:val="de-DE"/>
        </w:rPr>
        <w:t>und</w:t>
      </w:r>
      <w:r w:rsidRPr="009155D0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2B44CB">
        <w:rPr>
          <w:rFonts w:ascii="Georgia" w:hAnsi="Georgia" w:cs="Georgia"/>
          <w:sz w:val="21"/>
          <w:szCs w:val="21"/>
          <w:lang w:val="de-DE"/>
        </w:rPr>
        <w:t>-</w:t>
      </w:r>
      <w:r w:rsidRPr="009155D0">
        <w:rPr>
          <w:rFonts w:ascii="Georgia" w:hAnsi="Georgia" w:cs="Georgia"/>
          <w:sz w:val="21"/>
          <w:szCs w:val="21"/>
          <w:lang w:val="de-DE"/>
        </w:rPr>
        <w:t>ausbringungen</w:t>
      </w:r>
      <w:r w:rsidR="002B44CB">
        <w:rPr>
          <w:rFonts w:ascii="Georgia" w:hAnsi="Georgia" w:cs="Georgia"/>
          <w:sz w:val="21"/>
          <w:szCs w:val="21"/>
          <w:lang w:val="de-DE"/>
        </w:rPr>
        <w:t xml:space="preserve"> an.</w:t>
      </w:r>
      <w:bookmarkEnd w:id="2"/>
    </w:p>
    <w:p w14:paraId="1034ED91" w14:textId="77777777" w:rsidR="00E61085" w:rsidRPr="00A14693" w:rsidRDefault="00E61085" w:rsidP="00A14693">
      <w:pPr>
        <w:spacing w:line="276" w:lineRule="auto"/>
        <w:rPr>
          <w:rFonts w:ascii="Georgia" w:eastAsia="MS Mincho" w:hAnsi="Georgia"/>
          <w:color w:val="000000" w:themeColor="text1"/>
          <w:sz w:val="21"/>
          <w:szCs w:val="21"/>
          <w:lang w:val="de-DE"/>
        </w:rPr>
      </w:pPr>
    </w:p>
    <w:p w14:paraId="76E33FDB" w14:textId="018EE767" w:rsidR="00ED1CA6" w:rsidRPr="00F16F9F" w:rsidRDefault="00ED1CA6" w:rsidP="0027715E">
      <w:pPr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  <w:r w:rsidRPr="00F16F9F">
        <w:rPr>
          <w:rFonts w:ascii="Georgia" w:hAnsi="Georgia" w:cs="Georgia"/>
          <w:sz w:val="21"/>
          <w:szCs w:val="21"/>
          <w:lang w:val="de-DE"/>
        </w:rPr>
        <w:t>- End</w:t>
      </w:r>
      <w:r w:rsidR="00614C24" w:rsidRPr="00F16F9F">
        <w:rPr>
          <w:rFonts w:ascii="Georgia" w:hAnsi="Georgia" w:cs="Georgia"/>
          <w:sz w:val="21"/>
          <w:szCs w:val="21"/>
          <w:lang w:val="de-DE"/>
        </w:rPr>
        <w:t>e</w:t>
      </w:r>
      <w:r w:rsidRPr="00F16F9F">
        <w:rPr>
          <w:rFonts w:ascii="Georgia" w:hAnsi="Georgia" w:cs="Georgia"/>
          <w:sz w:val="21"/>
          <w:szCs w:val="21"/>
          <w:lang w:val="de-DE"/>
        </w:rPr>
        <w:t xml:space="preserve"> -</w:t>
      </w:r>
    </w:p>
    <w:p w14:paraId="7744DEC5" w14:textId="77777777" w:rsidR="001026CC" w:rsidRDefault="001026CC" w:rsidP="00A678F4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5658DD23" w14:textId="0CB40367" w:rsidR="00164A29" w:rsidRPr="00F16F9F" w:rsidRDefault="00614C24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color w:val="ED1C2A"/>
          <w:sz w:val="18"/>
          <w:szCs w:val="18"/>
          <w:lang w:val="de-DE"/>
        </w:rPr>
        <w:t>K</w:t>
      </w:r>
      <w:r w:rsidR="00920F7F" w:rsidRPr="00F16F9F">
        <w:rPr>
          <w:rFonts w:ascii="Verdana" w:hAnsi="Verdana"/>
          <w:color w:val="ED1C2A"/>
          <w:sz w:val="18"/>
          <w:szCs w:val="18"/>
          <w:lang w:val="de-DE"/>
        </w:rPr>
        <w:t>ONTA</w:t>
      </w:r>
      <w:r w:rsidRPr="00F16F9F">
        <w:rPr>
          <w:rFonts w:ascii="Verdana" w:hAnsi="Verdana"/>
          <w:color w:val="ED1C2A"/>
          <w:sz w:val="18"/>
          <w:szCs w:val="18"/>
          <w:lang w:val="de-DE"/>
        </w:rPr>
        <w:t>K</w:t>
      </w:r>
      <w:r w:rsidR="00920F7F" w:rsidRPr="00F16F9F">
        <w:rPr>
          <w:rFonts w:ascii="Verdana" w:hAnsi="Verdana"/>
          <w:color w:val="ED1C2A"/>
          <w:sz w:val="18"/>
          <w:szCs w:val="18"/>
          <w:lang w:val="de-DE"/>
        </w:rPr>
        <w:t>T</w:t>
      </w:r>
    </w:p>
    <w:p w14:paraId="67D7A377" w14:textId="63D8B18F" w:rsidR="0001337D" w:rsidRPr="00F16F9F" w:rsidRDefault="002B0A1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b/>
          <w:color w:val="41525C"/>
          <w:sz w:val="18"/>
          <w:szCs w:val="18"/>
          <w:lang w:val="de-DE"/>
        </w:rPr>
        <w:t>Insa Heim</w:t>
      </w:r>
      <w:r w:rsidR="0001337D" w:rsidRPr="00F16F9F">
        <w:rPr>
          <w:sz w:val="18"/>
          <w:szCs w:val="18"/>
          <w:lang w:val="de-DE"/>
        </w:rPr>
        <w:tab/>
      </w:r>
      <w:r w:rsidR="0001337D" w:rsidRPr="00F16F9F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</w:p>
    <w:p w14:paraId="56A6FF78" w14:textId="5966FCB3" w:rsidR="0001337D" w:rsidRPr="00F16F9F" w:rsidRDefault="0001337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F16F9F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="007C508B" w:rsidRPr="00F16F9F">
        <w:rPr>
          <w:rFonts w:ascii="Verdana" w:hAnsi="Verdana"/>
          <w:color w:val="41525C"/>
          <w:sz w:val="18"/>
          <w:szCs w:val="18"/>
          <w:lang w:val="de-DE"/>
        </w:rPr>
        <w:t xml:space="preserve"> Cranes</w:t>
      </w:r>
      <w:r w:rsidRPr="00F16F9F">
        <w:rPr>
          <w:sz w:val="18"/>
          <w:szCs w:val="18"/>
          <w:lang w:val="de-DE"/>
        </w:rPr>
        <w:tab/>
      </w:r>
    </w:p>
    <w:p w14:paraId="5FA3865E" w14:textId="31281936" w:rsidR="0001337D" w:rsidRPr="00171CA2" w:rsidRDefault="0001337D" w:rsidP="0001337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BD091B">
        <w:rPr>
          <w:rFonts w:ascii="Verdana" w:hAnsi="Verdana"/>
          <w:color w:val="41525C"/>
          <w:sz w:val="18"/>
          <w:szCs w:val="18"/>
          <w:lang w:val="de-DE"/>
        </w:rPr>
        <w:t xml:space="preserve">T +49 4421 294 </w:t>
      </w:r>
      <w:r w:rsidR="002B0A1D" w:rsidRPr="00BD091B">
        <w:rPr>
          <w:rFonts w:ascii="Verdana" w:hAnsi="Verdana"/>
          <w:color w:val="41525C"/>
          <w:sz w:val="18"/>
          <w:szCs w:val="18"/>
          <w:lang w:val="de-DE"/>
        </w:rPr>
        <w:t>4170</w:t>
      </w:r>
      <w:r w:rsidRPr="00171CA2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1F66B3F2" w14:textId="6A5BEE7A" w:rsidR="0001337D" w:rsidRPr="00171CA2" w:rsidRDefault="002B0A1D" w:rsidP="0001337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171CA2">
        <w:rPr>
          <w:rStyle w:val="Hyperlink"/>
          <w:rFonts w:ascii="Verdana" w:hAnsi="Verdana"/>
          <w:color w:val="41525C"/>
          <w:sz w:val="18"/>
          <w:szCs w:val="18"/>
          <w:lang w:val="de-DE"/>
        </w:rPr>
        <w:t>insa.heim</w:t>
      </w:r>
      <w:r w:rsidR="0001337D" w:rsidRPr="00171CA2">
        <w:rPr>
          <w:rStyle w:val="Hyperlink"/>
          <w:rFonts w:ascii="Verdana" w:hAnsi="Verdana"/>
          <w:color w:val="41525C"/>
          <w:sz w:val="18"/>
          <w:szCs w:val="18"/>
          <w:lang w:val="de-DE"/>
        </w:rPr>
        <w:t>@manitowoc.com</w:t>
      </w:r>
      <w:r w:rsidR="0001337D" w:rsidRPr="00171CA2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71B71561" w14:textId="3C27F7C3" w:rsidR="00797E6A" w:rsidRPr="008B692F" w:rsidRDefault="003D0A5C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u w:val="single"/>
          <w:lang w:val="de-DE"/>
        </w:rPr>
      </w:pPr>
      <w:r w:rsidRPr="00463FCB">
        <w:rPr>
          <w:rFonts w:ascii="Verdana" w:hAnsi="Verdana"/>
          <w:color w:val="41525C"/>
          <w:sz w:val="18"/>
          <w:szCs w:val="18"/>
          <w:lang w:val="de-DE"/>
        </w:rPr>
        <w:tab/>
      </w:r>
    </w:p>
    <w:p w14:paraId="46CB84B4" w14:textId="77777777" w:rsidR="00614C24" w:rsidRPr="003A57B8" w:rsidRDefault="00614C24" w:rsidP="00614C24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3A57B8">
        <w:rPr>
          <w:rFonts w:ascii="Verdana" w:hAnsi="Verdana"/>
          <w:color w:val="ED1C2A"/>
          <w:sz w:val="18"/>
          <w:szCs w:val="18"/>
        </w:rPr>
        <w:t>ÜBER THE MANITOWOC COMPANY INC.</w:t>
      </w:r>
      <w:r w:rsidRPr="003A57B8">
        <w:rPr>
          <w:rFonts w:ascii="Verdana" w:hAnsi="Verdana"/>
          <w:sz w:val="18"/>
          <w:szCs w:val="18"/>
        </w:rPr>
        <w:t xml:space="preserve"> </w:t>
      </w:r>
    </w:p>
    <w:p w14:paraId="25B2A575" w14:textId="4C2764FF" w:rsidR="0049163E" w:rsidRDefault="008B692F" w:rsidP="0049163E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The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 Company, Inc. („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“) wurde 1902 gegründet und bietet auf ihren Märkten seit 116 Jahren qualitativ hochwertige, kundenorientierte Produkte und Support-Dienstleistungen. Der Nettoumsatz im Jahr 2018 belief sich auf etwa 1,8 Milliarden US-Dollar.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 gehört zu den weltweit führenden Anbietern hochentwickelter Hebelösungen. Mit seinen hundertprozentigen Tochtergesellschaften entwirft, produziert, vermarktet und betreut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 unter den Handelsmarken Grove,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, National Crane,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Potain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, Shuttlelift und </w:t>
      </w:r>
      <w:proofErr w:type="spellStart"/>
      <w:r w:rsidRPr="008B692F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8B692F">
        <w:rPr>
          <w:rFonts w:ascii="Verdana" w:hAnsi="Verdana"/>
          <w:color w:val="41525C"/>
          <w:sz w:val="18"/>
          <w:szCs w:val="18"/>
          <w:lang w:val="de-DE"/>
        </w:rPr>
        <w:t xml:space="preserve"> Crane Care umfassende Produktreihen von Mobilteleskopkranen, Turmdrehkranen, Gitterauslegerraupenkranen und Aufbaukranen.</w:t>
      </w:r>
    </w:p>
    <w:p w14:paraId="1E5A709E" w14:textId="77777777" w:rsidR="008B692F" w:rsidRPr="00614C24" w:rsidRDefault="008B692F" w:rsidP="0049163E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518251C5" w14:textId="77777777" w:rsidR="0049163E" w:rsidRPr="00A678F4" w:rsidRDefault="0049163E" w:rsidP="0049163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F87CB5C" w14:textId="77777777" w:rsidR="0049163E" w:rsidRPr="00A61434" w:rsidRDefault="0049163E" w:rsidP="0049163E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 w:rsidRPr="00A61434">
        <w:rPr>
          <w:rFonts w:ascii="Verdana" w:hAnsi="Verdana"/>
          <w:color w:val="41525C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14:paraId="7B569943" w14:textId="791CB4A6" w:rsidR="00B51328" w:rsidRDefault="00B51328" w:rsidP="0049163E">
      <w:pPr>
        <w:spacing w:line="276" w:lineRule="auto"/>
        <w:rPr>
          <w:rFonts w:ascii="Verdana" w:hAnsi="Verdana"/>
          <w:color w:val="41525C"/>
          <w:sz w:val="18"/>
        </w:rPr>
      </w:pPr>
      <w:r w:rsidRPr="00B51328">
        <w:rPr>
          <w:rFonts w:ascii="Verdana" w:hAnsi="Verdana"/>
          <w:color w:val="41525C"/>
          <w:sz w:val="18"/>
        </w:rPr>
        <w:t>T +1 414 760 4600</w:t>
      </w:r>
    </w:p>
    <w:p w14:paraId="671116CA" w14:textId="45114290" w:rsidR="00235157" w:rsidRPr="00A44D46" w:rsidRDefault="005A6B7C" w:rsidP="008E410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9" w:history="1">
        <w:r w:rsidR="0049163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163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158C" w14:textId="77777777" w:rsidR="005A6B7C" w:rsidRDefault="005A6B7C">
      <w:r>
        <w:separator/>
      </w:r>
    </w:p>
  </w:endnote>
  <w:endnote w:type="continuationSeparator" w:id="0">
    <w:p w14:paraId="3E6C6C0E" w14:textId="77777777" w:rsidR="005A6B7C" w:rsidRDefault="005A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E1CA" w14:textId="77777777" w:rsidR="005A6B7C" w:rsidRDefault="005A6B7C">
      <w:r>
        <w:separator/>
      </w:r>
    </w:p>
  </w:footnote>
  <w:footnote w:type="continuationSeparator" w:id="0">
    <w:p w14:paraId="337A19B6" w14:textId="77777777" w:rsidR="005A6B7C" w:rsidRDefault="005A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208F" w14:textId="77777777" w:rsidR="003068C4" w:rsidRPr="003E31C0" w:rsidRDefault="003068C4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3068C4" w:rsidRDefault="0030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D1B"/>
    <w:multiLevelType w:val="hybridMultilevel"/>
    <w:tmpl w:val="00FC2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4014"/>
    <w:multiLevelType w:val="hybridMultilevel"/>
    <w:tmpl w:val="9BF0C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5FF2">
      <w:numFmt w:val="bullet"/>
      <w:lvlText w:val="-"/>
      <w:lvlJc w:val="left"/>
      <w:pPr>
        <w:ind w:left="1440" w:hanging="360"/>
      </w:pPr>
      <w:rPr>
        <w:rFonts w:ascii="Georgia" w:eastAsia="Times New Roman" w:hAnsi="Georgia" w:cs="Georgi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16E8"/>
    <w:multiLevelType w:val="multilevel"/>
    <w:tmpl w:val="F4C6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31C2"/>
    <w:multiLevelType w:val="hybridMultilevel"/>
    <w:tmpl w:val="34D64230"/>
    <w:lvl w:ilvl="0" w:tplc="DEB0C4CA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7BFD"/>
    <w:multiLevelType w:val="hybridMultilevel"/>
    <w:tmpl w:val="31E2064E"/>
    <w:lvl w:ilvl="0" w:tplc="25FCA19A">
      <w:numFmt w:val="bullet"/>
      <w:lvlText w:val="•"/>
      <w:lvlJc w:val="left"/>
      <w:pPr>
        <w:ind w:left="1003" w:hanging="720"/>
      </w:pPr>
      <w:rPr>
        <w:rFonts w:ascii="Georgia" w:eastAsia="MS Mincho" w:hAnsi="Georgia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2E81"/>
    <w:rsid w:val="00003D82"/>
    <w:rsid w:val="00003E1D"/>
    <w:rsid w:val="00005F74"/>
    <w:rsid w:val="000065E6"/>
    <w:rsid w:val="00007FF2"/>
    <w:rsid w:val="00010410"/>
    <w:rsid w:val="0001337D"/>
    <w:rsid w:val="00015486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5D"/>
    <w:rsid w:val="00053C35"/>
    <w:rsid w:val="00056E8B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2B07"/>
    <w:rsid w:val="00075EDE"/>
    <w:rsid w:val="00077702"/>
    <w:rsid w:val="0007789D"/>
    <w:rsid w:val="000819C1"/>
    <w:rsid w:val="00081A67"/>
    <w:rsid w:val="0008353F"/>
    <w:rsid w:val="00083E37"/>
    <w:rsid w:val="00083F23"/>
    <w:rsid w:val="00085502"/>
    <w:rsid w:val="00085F09"/>
    <w:rsid w:val="0008688A"/>
    <w:rsid w:val="000869EE"/>
    <w:rsid w:val="00087572"/>
    <w:rsid w:val="000943AB"/>
    <w:rsid w:val="000A11C9"/>
    <w:rsid w:val="000A6A98"/>
    <w:rsid w:val="000A6C7E"/>
    <w:rsid w:val="000A75DA"/>
    <w:rsid w:val="000B100B"/>
    <w:rsid w:val="000B168F"/>
    <w:rsid w:val="000B374E"/>
    <w:rsid w:val="000B4AA8"/>
    <w:rsid w:val="000B4D86"/>
    <w:rsid w:val="000C0256"/>
    <w:rsid w:val="000C672F"/>
    <w:rsid w:val="000D10D3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95"/>
    <w:rsid w:val="000F29AF"/>
    <w:rsid w:val="000F5526"/>
    <w:rsid w:val="000F5735"/>
    <w:rsid w:val="000F5D22"/>
    <w:rsid w:val="000F7128"/>
    <w:rsid w:val="001009C5"/>
    <w:rsid w:val="001026CC"/>
    <w:rsid w:val="001055C6"/>
    <w:rsid w:val="00105910"/>
    <w:rsid w:val="001112E6"/>
    <w:rsid w:val="0011658F"/>
    <w:rsid w:val="00120BC3"/>
    <w:rsid w:val="001222FA"/>
    <w:rsid w:val="001230BA"/>
    <w:rsid w:val="00125133"/>
    <w:rsid w:val="00127FF4"/>
    <w:rsid w:val="00133817"/>
    <w:rsid w:val="00134A73"/>
    <w:rsid w:val="0013583B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92E"/>
    <w:rsid w:val="00164A29"/>
    <w:rsid w:val="00164E9D"/>
    <w:rsid w:val="00167918"/>
    <w:rsid w:val="00171672"/>
    <w:rsid w:val="00171709"/>
    <w:rsid w:val="00171CA2"/>
    <w:rsid w:val="00172238"/>
    <w:rsid w:val="001762D6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2C9"/>
    <w:rsid w:val="001B5450"/>
    <w:rsid w:val="001B54D3"/>
    <w:rsid w:val="001B741B"/>
    <w:rsid w:val="001B75E8"/>
    <w:rsid w:val="001C0797"/>
    <w:rsid w:val="001C1EAE"/>
    <w:rsid w:val="001C3608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68E8"/>
    <w:rsid w:val="001E7EB7"/>
    <w:rsid w:val="001F0832"/>
    <w:rsid w:val="001F1BA7"/>
    <w:rsid w:val="001F21CA"/>
    <w:rsid w:val="001F2A82"/>
    <w:rsid w:val="001F3E16"/>
    <w:rsid w:val="001F452D"/>
    <w:rsid w:val="001F544B"/>
    <w:rsid w:val="001F590C"/>
    <w:rsid w:val="001F6A34"/>
    <w:rsid w:val="001F7754"/>
    <w:rsid w:val="0020131D"/>
    <w:rsid w:val="00201646"/>
    <w:rsid w:val="0020233A"/>
    <w:rsid w:val="00206165"/>
    <w:rsid w:val="00207B61"/>
    <w:rsid w:val="00210135"/>
    <w:rsid w:val="00216BEB"/>
    <w:rsid w:val="0022118F"/>
    <w:rsid w:val="0022144C"/>
    <w:rsid w:val="00222A4F"/>
    <w:rsid w:val="002235B3"/>
    <w:rsid w:val="0022453C"/>
    <w:rsid w:val="002252D3"/>
    <w:rsid w:val="002254C0"/>
    <w:rsid w:val="00231F98"/>
    <w:rsid w:val="00235157"/>
    <w:rsid w:val="00237F64"/>
    <w:rsid w:val="00242891"/>
    <w:rsid w:val="00242BFB"/>
    <w:rsid w:val="002436CE"/>
    <w:rsid w:val="00246C58"/>
    <w:rsid w:val="002507C8"/>
    <w:rsid w:val="002530DC"/>
    <w:rsid w:val="0025349B"/>
    <w:rsid w:val="00254A5B"/>
    <w:rsid w:val="00255310"/>
    <w:rsid w:val="002559DC"/>
    <w:rsid w:val="00256053"/>
    <w:rsid w:val="00256C49"/>
    <w:rsid w:val="00261AAD"/>
    <w:rsid w:val="00262FC7"/>
    <w:rsid w:val="0026422B"/>
    <w:rsid w:val="00264BD9"/>
    <w:rsid w:val="002738FA"/>
    <w:rsid w:val="002753ED"/>
    <w:rsid w:val="0027658A"/>
    <w:rsid w:val="0027715E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077"/>
    <w:rsid w:val="002973F4"/>
    <w:rsid w:val="0029799F"/>
    <w:rsid w:val="002A13CF"/>
    <w:rsid w:val="002A57B3"/>
    <w:rsid w:val="002A6CBE"/>
    <w:rsid w:val="002A730A"/>
    <w:rsid w:val="002B0A1D"/>
    <w:rsid w:val="002B11B7"/>
    <w:rsid w:val="002B1EFF"/>
    <w:rsid w:val="002B20B6"/>
    <w:rsid w:val="002B36D3"/>
    <w:rsid w:val="002B3CD6"/>
    <w:rsid w:val="002B4131"/>
    <w:rsid w:val="002B44CB"/>
    <w:rsid w:val="002B661D"/>
    <w:rsid w:val="002B7BAC"/>
    <w:rsid w:val="002C13C5"/>
    <w:rsid w:val="002C1B6C"/>
    <w:rsid w:val="002C2053"/>
    <w:rsid w:val="002C21B8"/>
    <w:rsid w:val="002C3754"/>
    <w:rsid w:val="002C40E9"/>
    <w:rsid w:val="002C48C1"/>
    <w:rsid w:val="002D1C44"/>
    <w:rsid w:val="002D4DAD"/>
    <w:rsid w:val="002E01DE"/>
    <w:rsid w:val="002E2756"/>
    <w:rsid w:val="002E3DBC"/>
    <w:rsid w:val="002E41F1"/>
    <w:rsid w:val="002E61D0"/>
    <w:rsid w:val="002E743C"/>
    <w:rsid w:val="002E793B"/>
    <w:rsid w:val="002F48A7"/>
    <w:rsid w:val="002F5E86"/>
    <w:rsid w:val="003023E2"/>
    <w:rsid w:val="003028C8"/>
    <w:rsid w:val="00302E0C"/>
    <w:rsid w:val="0030349B"/>
    <w:rsid w:val="00303BD6"/>
    <w:rsid w:val="003045AE"/>
    <w:rsid w:val="0030501A"/>
    <w:rsid w:val="003068C4"/>
    <w:rsid w:val="003077F1"/>
    <w:rsid w:val="00311581"/>
    <w:rsid w:val="00311F6C"/>
    <w:rsid w:val="00313457"/>
    <w:rsid w:val="00313877"/>
    <w:rsid w:val="00320477"/>
    <w:rsid w:val="00321840"/>
    <w:rsid w:val="003229A8"/>
    <w:rsid w:val="003248A6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44036"/>
    <w:rsid w:val="00351AF9"/>
    <w:rsid w:val="00352A80"/>
    <w:rsid w:val="003541F0"/>
    <w:rsid w:val="00355ED4"/>
    <w:rsid w:val="00356804"/>
    <w:rsid w:val="003573ED"/>
    <w:rsid w:val="003577E2"/>
    <w:rsid w:val="003623FD"/>
    <w:rsid w:val="00363620"/>
    <w:rsid w:val="00363EDD"/>
    <w:rsid w:val="0036530E"/>
    <w:rsid w:val="003657A3"/>
    <w:rsid w:val="00366F7F"/>
    <w:rsid w:val="0036706D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91744"/>
    <w:rsid w:val="003922AD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815"/>
    <w:rsid w:val="003B5C5F"/>
    <w:rsid w:val="003B6CE8"/>
    <w:rsid w:val="003C0916"/>
    <w:rsid w:val="003C12FA"/>
    <w:rsid w:val="003C1DDA"/>
    <w:rsid w:val="003C1E7D"/>
    <w:rsid w:val="003C2EB4"/>
    <w:rsid w:val="003C4A2A"/>
    <w:rsid w:val="003C5C96"/>
    <w:rsid w:val="003C6629"/>
    <w:rsid w:val="003C7E93"/>
    <w:rsid w:val="003D0484"/>
    <w:rsid w:val="003D0A5C"/>
    <w:rsid w:val="003D3FBA"/>
    <w:rsid w:val="003D4FF9"/>
    <w:rsid w:val="003D5A2C"/>
    <w:rsid w:val="003D7129"/>
    <w:rsid w:val="003D7894"/>
    <w:rsid w:val="003E31C0"/>
    <w:rsid w:val="003E556D"/>
    <w:rsid w:val="003E68ED"/>
    <w:rsid w:val="003F46E7"/>
    <w:rsid w:val="0040002D"/>
    <w:rsid w:val="00401096"/>
    <w:rsid w:val="00402D45"/>
    <w:rsid w:val="00404042"/>
    <w:rsid w:val="00404B27"/>
    <w:rsid w:val="0040560B"/>
    <w:rsid w:val="0040727E"/>
    <w:rsid w:val="004138BE"/>
    <w:rsid w:val="00413CF0"/>
    <w:rsid w:val="0041420D"/>
    <w:rsid w:val="00414689"/>
    <w:rsid w:val="00414CF6"/>
    <w:rsid w:val="00414F55"/>
    <w:rsid w:val="004200E9"/>
    <w:rsid w:val="00421B87"/>
    <w:rsid w:val="00421C8E"/>
    <w:rsid w:val="00422497"/>
    <w:rsid w:val="0042268A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169"/>
    <w:rsid w:val="004442D3"/>
    <w:rsid w:val="00450286"/>
    <w:rsid w:val="00452DFE"/>
    <w:rsid w:val="00454463"/>
    <w:rsid w:val="004578B3"/>
    <w:rsid w:val="00461F06"/>
    <w:rsid w:val="0046247C"/>
    <w:rsid w:val="004625E6"/>
    <w:rsid w:val="00463FCB"/>
    <w:rsid w:val="00466077"/>
    <w:rsid w:val="00470BD7"/>
    <w:rsid w:val="00474F44"/>
    <w:rsid w:val="00484BAD"/>
    <w:rsid w:val="00485E2A"/>
    <w:rsid w:val="00487462"/>
    <w:rsid w:val="0049163E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D6DD4"/>
    <w:rsid w:val="004E087D"/>
    <w:rsid w:val="004E3245"/>
    <w:rsid w:val="004E3C70"/>
    <w:rsid w:val="004E7CD0"/>
    <w:rsid w:val="004F10AE"/>
    <w:rsid w:val="004F304C"/>
    <w:rsid w:val="004F49FB"/>
    <w:rsid w:val="004F4D30"/>
    <w:rsid w:val="004F5585"/>
    <w:rsid w:val="005011F9"/>
    <w:rsid w:val="00502609"/>
    <w:rsid w:val="00506C1D"/>
    <w:rsid w:val="00511EAA"/>
    <w:rsid w:val="005127AF"/>
    <w:rsid w:val="00512975"/>
    <w:rsid w:val="00514024"/>
    <w:rsid w:val="00515556"/>
    <w:rsid w:val="005158D6"/>
    <w:rsid w:val="005174A5"/>
    <w:rsid w:val="00517806"/>
    <w:rsid w:val="00523E0B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3365"/>
    <w:rsid w:val="00544E83"/>
    <w:rsid w:val="00545ED3"/>
    <w:rsid w:val="005466FD"/>
    <w:rsid w:val="00553749"/>
    <w:rsid w:val="005551FA"/>
    <w:rsid w:val="005567E5"/>
    <w:rsid w:val="00557370"/>
    <w:rsid w:val="00557E33"/>
    <w:rsid w:val="005641C1"/>
    <w:rsid w:val="005655CC"/>
    <w:rsid w:val="005675CE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CB7"/>
    <w:rsid w:val="005A55B5"/>
    <w:rsid w:val="005A6B7C"/>
    <w:rsid w:val="005B61A5"/>
    <w:rsid w:val="005C02D4"/>
    <w:rsid w:val="005C5D30"/>
    <w:rsid w:val="005C6A7F"/>
    <w:rsid w:val="005D03F2"/>
    <w:rsid w:val="005D26BF"/>
    <w:rsid w:val="005D3AF7"/>
    <w:rsid w:val="005D3D0D"/>
    <w:rsid w:val="005D49EE"/>
    <w:rsid w:val="005E160F"/>
    <w:rsid w:val="005E42C1"/>
    <w:rsid w:val="005E5CF7"/>
    <w:rsid w:val="005E5E87"/>
    <w:rsid w:val="005E6758"/>
    <w:rsid w:val="005E6D16"/>
    <w:rsid w:val="005F541E"/>
    <w:rsid w:val="005F69D2"/>
    <w:rsid w:val="005F777B"/>
    <w:rsid w:val="005F7F05"/>
    <w:rsid w:val="005F7F83"/>
    <w:rsid w:val="00604309"/>
    <w:rsid w:val="00604A1E"/>
    <w:rsid w:val="00606A9E"/>
    <w:rsid w:val="0061087B"/>
    <w:rsid w:val="00613A27"/>
    <w:rsid w:val="00613C4F"/>
    <w:rsid w:val="00613EAB"/>
    <w:rsid w:val="006145DA"/>
    <w:rsid w:val="00614C24"/>
    <w:rsid w:val="006151AF"/>
    <w:rsid w:val="00615659"/>
    <w:rsid w:val="00615951"/>
    <w:rsid w:val="00615A32"/>
    <w:rsid w:val="00621648"/>
    <w:rsid w:val="00622AF8"/>
    <w:rsid w:val="006249C6"/>
    <w:rsid w:val="00624C5F"/>
    <w:rsid w:val="006306F6"/>
    <w:rsid w:val="0063480E"/>
    <w:rsid w:val="00636156"/>
    <w:rsid w:val="00636179"/>
    <w:rsid w:val="006408EF"/>
    <w:rsid w:val="00643D5B"/>
    <w:rsid w:val="0064562A"/>
    <w:rsid w:val="0064682A"/>
    <w:rsid w:val="00646B75"/>
    <w:rsid w:val="00647787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6789A"/>
    <w:rsid w:val="00672362"/>
    <w:rsid w:val="00672CCD"/>
    <w:rsid w:val="00673FBD"/>
    <w:rsid w:val="006740DB"/>
    <w:rsid w:val="00675256"/>
    <w:rsid w:val="00676102"/>
    <w:rsid w:val="006762BE"/>
    <w:rsid w:val="006814E5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3D8F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8AE"/>
    <w:rsid w:val="006A7BC2"/>
    <w:rsid w:val="006A7C0E"/>
    <w:rsid w:val="006B4403"/>
    <w:rsid w:val="006B5FDE"/>
    <w:rsid w:val="006C0C92"/>
    <w:rsid w:val="006C1643"/>
    <w:rsid w:val="006C1D81"/>
    <w:rsid w:val="006C2983"/>
    <w:rsid w:val="006C78FA"/>
    <w:rsid w:val="006D4097"/>
    <w:rsid w:val="006D4F03"/>
    <w:rsid w:val="006D602D"/>
    <w:rsid w:val="006E0647"/>
    <w:rsid w:val="006E0EBB"/>
    <w:rsid w:val="006E13F3"/>
    <w:rsid w:val="006E171C"/>
    <w:rsid w:val="006E26BE"/>
    <w:rsid w:val="006E2772"/>
    <w:rsid w:val="006F275B"/>
    <w:rsid w:val="006F3864"/>
    <w:rsid w:val="006F38E3"/>
    <w:rsid w:val="006F4D1D"/>
    <w:rsid w:val="006F6F14"/>
    <w:rsid w:val="0070354D"/>
    <w:rsid w:val="00706E74"/>
    <w:rsid w:val="0071309E"/>
    <w:rsid w:val="00714440"/>
    <w:rsid w:val="00714822"/>
    <w:rsid w:val="00716BC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19C4"/>
    <w:rsid w:val="007523FB"/>
    <w:rsid w:val="00757120"/>
    <w:rsid w:val="0076101B"/>
    <w:rsid w:val="007615C1"/>
    <w:rsid w:val="0076355B"/>
    <w:rsid w:val="007640A4"/>
    <w:rsid w:val="007644D7"/>
    <w:rsid w:val="00764BAE"/>
    <w:rsid w:val="0076520B"/>
    <w:rsid w:val="00765D88"/>
    <w:rsid w:val="00765EB1"/>
    <w:rsid w:val="007662CC"/>
    <w:rsid w:val="00766D7F"/>
    <w:rsid w:val="00771CE1"/>
    <w:rsid w:val="007735F1"/>
    <w:rsid w:val="00776536"/>
    <w:rsid w:val="00777995"/>
    <w:rsid w:val="00777ABC"/>
    <w:rsid w:val="00785AB3"/>
    <w:rsid w:val="0078732C"/>
    <w:rsid w:val="00787627"/>
    <w:rsid w:val="00787DCF"/>
    <w:rsid w:val="007940A4"/>
    <w:rsid w:val="00794896"/>
    <w:rsid w:val="007959F4"/>
    <w:rsid w:val="0079659E"/>
    <w:rsid w:val="00797E6A"/>
    <w:rsid w:val="007A083A"/>
    <w:rsid w:val="007A14C8"/>
    <w:rsid w:val="007A3B5C"/>
    <w:rsid w:val="007A4178"/>
    <w:rsid w:val="007A6FDC"/>
    <w:rsid w:val="007B1434"/>
    <w:rsid w:val="007B1C8A"/>
    <w:rsid w:val="007B4C12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0CC9"/>
    <w:rsid w:val="007E22DB"/>
    <w:rsid w:val="007E3D38"/>
    <w:rsid w:val="007E549B"/>
    <w:rsid w:val="007E72CF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661"/>
    <w:rsid w:val="00817109"/>
    <w:rsid w:val="00821058"/>
    <w:rsid w:val="00823C50"/>
    <w:rsid w:val="00823DC7"/>
    <w:rsid w:val="0082404B"/>
    <w:rsid w:val="00831A87"/>
    <w:rsid w:val="00841023"/>
    <w:rsid w:val="00842E4F"/>
    <w:rsid w:val="00843757"/>
    <w:rsid w:val="00843B90"/>
    <w:rsid w:val="00843BF2"/>
    <w:rsid w:val="00845647"/>
    <w:rsid w:val="00853112"/>
    <w:rsid w:val="0085558D"/>
    <w:rsid w:val="008573FF"/>
    <w:rsid w:val="00861267"/>
    <w:rsid w:val="008633A4"/>
    <w:rsid w:val="00867AEA"/>
    <w:rsid w:val="00872344"/>
    <w:rsid w:val="008775DC"/>
    <w:rsid w:val="008777F0"/>
    <w:rsid w:val="00877E0E"/>
    <w:rsid w:val="00882D97"/>
    <w:rsid w:val="00886E84"/>
    <w:rsid w:val="00894B77"/>
    <w:rsid w:val="008951E1"/>
    <w:rsid w:val="00895B24"/>
    <w:rsid w:val="00895D54"/>
    <w:rsid w:val="00896A64"/>
    <w:rsid w:val="008A11D2"/>
    <w:rsid w:val="008A2386"/>
    <w:rsid w:val="008A484F"/>
    <w:rsid w:val="008A58A9"/>
    <w:rsid w:val="008A61BA"/>
    <w:rsid w:val="008A6CA2"/>
    <w:rsid w:val="008B2A65"/>
    <w:rsid w:val="008B33DA"/>
    <w:rsid w:val="008B3B86"/>
    <w:rsid w:val="008B4C0A"/>
    <w:rsid w:val="008B5701"/>
    <w:rsid w:val="008B692F"/>
    <w:rsid w:val="008C3FE2"/>
    <w:rsid w:val="008D0268"/>
    <w:rsid w:val="008D06A9"/>
    <w:rsid w:val="008D070A"/>
    <w:rsid w:val="008D0C53"/>
    <w:rsid w:val="008D5289"/>
    <w:rsid w:val="008D60EA"/>
    <w:rsid w:val="008E1D4F"/>
    <w:rsid w:val="008E3692"/>
    <w:rsid w:val="008E3D72"/>
    <w:rsid w:val="008E4100"/>
    <w:rsid w:val="008E47A0"/>
    <w:rsid w:val="008E6224"/>
    <w:rsid w:val="008E7F60"/>
    <w:rsid w:val="008F6461"/>
    <w:rsid w:val="008F7999"/>
    <w:rsid w:val="00903D24"/>
    <w:rsid w:val="0090781F"/>
    <w:rsid w:val="00907BDA"/>
    <w:rsid w:val="009102EE"/>
    <w:rsid w:val="009110C3"/>
    <w:rsid w:val="0091125F"/>
    <w:rsid w:val="009121C5"/>
    <w:rsid w:val="00914FAA"/>
    <w:rsid w:val="009155D0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5A6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02E8"/>
    <w:rsid w:val="00952341"/>
    <w:rsid w:val="00952E81"/>
    <w:rsid w:val="0095692B"/>
    <w:rsid w:val="0095733C"/>
    <w:rsid w:val="00960384"/>
    <w:rsid w:val="00962B46"/>
    <w:rsid w:val="00963664"/>
    <w:rsid w:val="00966644"/>
    <w:rsid w:val="00976361"/>
    <w:rsid w:val="009766B8"/>
    <w:rsid w:val="009768A8"/>
    <w:rsid w:val="00976A5C"/>
    <w:rsid w:val="00976FBC"/>
    <w:rsid w:val="0098264B"/>
    <w:rsid w:val="00984766"/>
    <w:rsid w:val="009873B8"/>
    <w:rsid w:val="0098774E"/>
    <w:rsid w:val="00987A35"/>
    <w:rsid w:val="00987ABA"/>
    <w:rsid w:val="00987B8D"/>
    <w:rsid w:val="009904AF"/>
    <w:rsid w:val="0099120A"/>
    <w:rsid w:val="0099230E"/>
    <w:rsid w:val="00995072"/>
    <w:rsid w:val="009964E8"/>
    <w:rsid w:val="009A3225"/>
    <w:rsid w:val="009A5CF8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693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4D9C"/>
    <w:rsid w:val="00A350F5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2463"/>
    <w:rsid w:val="00A63D49"/>
    <w:rsid w:val="00A64030"/>
    <w:rsid w:val="00A65A78"/>
    <w:rsid w:val="00A65FAA"/>
    <w:rsid w:val="00A678F4"/>
    <w:rsid w:val="00A70CA6"/>
    <w:rsid w:val="00A71F99"/>
    <w:rsid w:val="00A739B1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194E"/>
    <w:rsid w:val="00AA2E6E"/>
    <w:rsid w:val="00AA392F"/>
    <w:rsid w:val="00AA639B"/>
    <w:rsid w:val="00AA7D34"/>
    <w:rsid w:val="00AB46AD"/>
    <w:rsid w:val="00AC00D0"/>
    <w:rsid w:val="00AC04C2"/>
    <w:rsid w:val="00AC16D5"/>
    <w:rsid w:val="00AC287D"/>
    <w:rsid w:val="00AC302E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E7E80"/>
    <w:rsid w:val="00AE7F4B"/>
    <w:rsid w:val="00AF17EC"/>
    <w:rsid w:val="00AF21CF"/>
    <w:rsid w:val="00AF488C"/>
    <w:rsid w:val="00B00332"/>
    <w:rsid w:val="00B00BC1"/>
    <w:rsid w:val="00B04E31"/>
    <w:rsid w:val="00B059EE"/>
    <w:rsid w:val="00B13BB2"/>
    <w:rsid w:val="00B14222"/>
    <w:rsid w:val="00B15065"/>
    <w:rsid w:val="00B20864"/>
    <w:rsid w:val="00B21738"/>
    <w:rsid w:val="00B24DFF"/>
    <w:rsid w:val="00B30C5B"/>
    <w:rsid w:val="00B352BA"/>
    <w:rsid w:val="00B364CB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2726"/>
    <w:rsid w:val="00B62A7A"/>
    <w:rsid w:val="00B631D6"/>
    <w:rsid w:val="00B65E51"/>
    <w:rsid w:val="00B701ED"/>
    <w:rsid w:val="00B708D1"/>
    <w:rsid w:val="00B73560"/>
    <w:rsid w:val="00B747DC"/>
    <w:rsid w:val="00B77FD6"/>
    <w:rsid w:val="00B83938"/>
    <w:rsid w:val="00B84C4F"/>
    <w:rsid w:val="00B84E34"/>
    <w:rsid w:val="00B8754B"/>
    <w:rsid w:val="00B915CA"/>
    <w:rsid w:val="00B92DA8"/>
    <w:rsid w:val="00B945AA"/>
    <w:rsid w:val="00B9527C"/>
    <w:rsid w:val="00B9539B"/>
    <w:rsid w:val="00BA327C"/>
    <w:rsid w:val="00BA3961"/>
    <w:rsid w:val="00BA52A3"/>
    <w:rsid w:val="00BA5A07"/>
    <w:rsid w:val="00BA60A7"/>
    <w:rsid w:val="00BA7851"/>
    <w:rsid w:val="00BB171D"/>
    <w:rsid w:val="00BB324D"/>
    <w:rsid w:val="00BB3943"/>
    <w:rsid w:val="00BB401C"/>
    <w:rsid w:val="00BB4613"/>
    <w:rsid w:val="00BB5669"/>
    <w:rsid w:val="00BB6658"/>
    <w:rsid w:val="00BC011A"/>
    <w:rsid w:val="00BC1363"/>
    <w:rsid w:val="00BC1768"/>
    <w:rsid w:val="00BC2353"/>
    <w:rsid w:val="00BC2C0E"/>
    <w:rsid w:val="00BC7428"/>
    <w:rsid w:val="00BD091B"/>
    <w:rsid w:val="00BD1BDD"/>
    <w:rsid w:val="00BD463C"/>
    <w:rsid w:val="00BD5EB0"/>
    <w:rsid w:val="00BD7311"/>
    <w:rsid w:val="00BE095D"/>
    <w:rsid w:val="00BE0CA2"/>
    <w:rsid w:val="00BE2C4C"/>
    <w:rsid w:val="00BE3FC2"/>
    <w:rsid w:val="00BE5624"/>
    <w:rsid w:val="00BE5DAB"/>
    <w:rsid w:val="00BE6A27"/>
    <w:rsid w:val="00BF3173"/>
    <w:rsid w:val="00BF3E61"/>
    <w:rsid w:val="00BF4FD6"/>
    <w:rsid w:val="00BF7CCA"/>
    <w:rsid w:val="00C06AD9"/>
    <w:rsid w:val="00C06F98"/>
    <w:rsid w:val="00C07290"/>
    <w:rsid w:val="00C07A6C"/>
    <w:rsid w:val="00C07E06"/>
    <w:rsid w:val="00C118B0"/>
    <w:rsid w:val="00C13C18"/>
    <w:rsid w:val="00C16962"/>
    <w:rsid w:val="00C16977"/>
    <w:rsid w:val="00C211D8"/>
    <w:rsid w:val="00C217F5"/>
    <w:rsid w:val="00C22FF9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3901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2C60"/>
    <w:rsid w:val="00C842CB"/>
    <w:rsid w:val="00C85503"/>
    <w:rsid w:val="00C85965"/>
    <w:rsid w:val="00C86F4F"/>
    <w:rsid w:val="00C8750C"/>
    <w:rsid w:val="00C91672"/>
    <w:rsid w:val="00C91A8D"/>
    <w:rsid w:val="00C94C6D"/>
    <w:rsid w:val="00C97494"/>
    <w:rsid w:val="00CA0621"/>
    <w:rsid w:val="00CA3F5E"/>
    <w:rsid w:val="00CA72F1"/>
    <w:rsid w:val="00CA7460"/>
    <w:rsid w:val="00CB0DD4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D5CF8"/>
    <w:rsid w:val="00CE01A8"/>
    <w:rsid w:val="00CE1D87"/>
    <w:rsid w:val="00CE3868"/>
    <w:rsid w:val="00CF0D19"/>
    <w:rsid w:val="00CF0D73"/>
    <w:rsid w:val="00CF2CA8"/>
    <w:rsid w:val="00CF33DF"/>
    <w:rsid w:val="00CF437D"/>
    <w:rsid w:val="00CF567A"/>
    <w:rsid w:val="00CF7428"/>
    <w:rsid w:val="00D02221"/>
    <w:rsid w:val="00D0259E"/>
    <w:rsid w:val="00D02798"/>
    <w:rsid w:val="00D040E0"/>
    <w:rsid w:val="00D061B2"/>
    <w:rsid w:val="00D06590"/>
    <w:rsid w:val="00D0720F"/>
    <w:rsid w:val="00D117A2"/>
    <w:rsid w:val="00D12E75"/>
    <w:rsid w:val="00D147B4"/>
    <w:rsid w:val="00D15534"/>
    <w:rsid w:val="00D200A5"/>
    <w:rsid w:val="00D20B83"/>
    <w:rsid w:val="00D20EC5"/>
    <w:rsid w:val="00D22203"/>
    <w:rsid w:val="00D22C9C"/>
    <w:rsid w:val="00D252AC"/>
    <w:rsid w:val="00D25EF4"/>
    <w:rsid w:val="00D26D6B"/>
    <w:rsid w:val="00D3076A"/>
    <w:rsid w:val="00D33561"/>
    <w:rsid w:val="00D342AB"/>
    <w:rsid w:val="00D34B1D"/>
    <w:rsid w:val="00D36AB0"/>
    <w:rsid w:val="00D376BF"/>
    <w:rsid w:val="00D4466D"/>
    <w:rsid w:val="00D4675D"/>
    <w:rsid w:val="00D51A4E"/>
    <w:rsid w:val="00D5300D"/>
    <w:rsid w:val="00D535EA"/>
    <w:rsid w:val="00D53D2D"/>
    <w:rsid w:val="00D54980"/>
    <w:rsid w:val="00D60BB2"/>
    <w:rsid w:val="00D620D6"/>
    <w:rsid w:val="00D62980"/>
    <w:rsid w:val="00D6323E"/>
    <w:rsid w:val="00D663A6"/>
    <w:rsid w:val="00D66ED1"/>
    <w:rsid w:val="00D7005C"/>
    <w:rsid w:val="00D70AE7"/>
    <w:rsid w:val="00D711AF"/>
    <w:rsid w:val="00D7135A"/>
    <w:rsid w:val="00D72BCD"/>
    <w:rsid w:val="00D73713"/>
    <w:rsid w:val="00D8087A"/>
    <w:rsid w:val="00D92D35"/>
    <w:rsid w:val="00D936B8"/>
    <w:rsid w:val="00D9480A"/>
    <w:rsid w:val="00D9635A"/>
    <w:rsid w:val="00DA417F"/>
    <w:rsid w:val="00DA4229"/>
    <w:rsid w:val="00DA7126"/>
    <w:rsid w:val="00DB0792"/>
    <w:rsid w:val="00DB0C19"/>
    <w:rsid w:val="00DB2C96"/>
    <w:rsid w:val="00DB3B04"/>
    <w:rsid w:val="00DB5A7A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733"/>
    <w:rsid w:val="00E02779"/>
    <w:rsid w:val="00E02BFD"/>
    <w:rsid w:val="00E06736"/>
    <w:rsid w:val="00E144EC"/>
    <w:rsid w:val="00E1683D"/>
    <w:rsid w:val="00E21933"/>
    <w:rsid w:val="00E23205"/>
    <w:rsid w:val="00E267FA"/>
    <w:rsid w:val="00E274B0"/>
    <w:rsid w:val="00E27B15"/>
    <w:rsid w:val="00E3208C"/>
    <w:rsid w:val="00E3429E"/>
    <w:rsid w:val="00E34952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1085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86F98"/>
    <w:rsid w:val="00E92096"/>
    <w:rsid w:val="00E950E0"/>
    <w:rsid w:val="00E95A66"/>
    <w:rsid w:val="00E96C1D"/>
    <w:rsid w:val="00EA0678"/>
    <w:rsid w:val="00EA160C"/>
    <w:rsid w:val="00EA2CEB"/>
    <w:rsid w:val="00EA3CE2"/>
    <w:rsid w:val="00EA47EA"/>
    <w:rsid w:val="00EA526E"/>
    <w:rsid w:val="00EA71DE"/>
    <w:rsid w:val="00EB0037"/>
    <w:rsid w:val="00EB5334"/>
    <w:rsid w:val="00EB6045"/>
    <w:rsid w:val="00EC0873"/>
    <w:rsid w:val="00EC12E0"/>
    <w:rsid w:val="00EC4418"/>
    <w:rsid w:val="00EC5B14"/>
    <w:rsid w:val="00EC671B"/>
    <w:rsid w:val="00EC6A0F"/>
    <w:rsid w:val="00EC73D1"/>
    <w:rsid w:val="00EC7653"/>
    <w:rsid w:val="00ED0A38"/>
    <w:rsid w:val="00ED11A8"/>
    <w:rsid w:val="00ED1AF3"/>
    <w:rsid w:val="00ED1CA6"/>
    <w:rsid w:val="00ED3A8D"/>
    <w:rsid w:val="00ED4B7D"/>
    <w:rsid w:val="00ED56A5"/>
    <w:rsid w:val="00ED5E8E"/>
    <w:rsid w:val="00ED6741"/>
    <w:rsid w:val="00ED70E4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27A7"/>
    <w:rsid w:val="00F04A36"/>
    <w:rsid w:val="00F05CD5"/>
    <w:rsid w:val="00F07491"/>
    <w:rsid w:val="00F13085"/>
    <w:rsid w:val="00F1425A"/>
    <w:rsid w:val="00F165F6"/>
    <w:rsid w:val="00F16E0F"/>
    <w:rsid w:val="00F16F9F"/>
    <w:rsid w:val="00F1702B"/>
    <w:rsid w:val="00F179B3"/>
    <w:rsid w:val="00F17B18"/>
    <w:rsid w:val="00F17E27"/>
    <w:rsid w:val="00F211DC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47125"/>
    <w:rsid w:val="00F5051B"/>
    <w:rsid w:val="00F527A5"/>
    <w:rsid w:val="00F56577"/>
    <w:rsid w:val="00F56C2B"/>
    <w:rsid w:val="00F60178"/>
    <w:rsid w:val="00F62836"/>
    <w:rsid w:val="00F63506"/>
    <w:rsid w:val="00F63E3D"/>
    <w:rsid w:val="00F63FE1"/>
    <w:rsid w:val="00F64A0F"/>
    <w:rsid w:val="00F653E0"/>
    <w:rsid w:val="00F669B8"/>
    <w:rsid w:val="00F67E70"/>
    <w:rsid w:val="00F74D7C"/>
    <w:rsid w:val="00F82331"/>
    <w:rsid w:val="00F824E1"/>
    <w:rsid w:val="00F82E1C"/>
    <w:rsid w:val="00F84C9C"/>
    <w:rsid w:val="00F85516"/>
    <w:rsid w:val="00F85B26"/>
    <w:rsid w:val="00F86215"/>
    <w:rsid w:val="00F96263"/>
    <w:rsid w:val="00F96ECD"/>
    <w:rsid w:val="00F97669"/>
    <w:rsid w:val="00FA1BC5"/>
    <w:rsid w:val="00FA2FB8"/>
    <w:rsid w:val="00FA47C2"/>
    <w:rsid w:val="00FA4C7F"/>
    <w:rsid w:val="00FA5AE0"/>
    <w:rsid w:val="00FB04F0"/>
    <w:rsid w:val="00FB1876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C11"/>
    <w:rsid w:val="00FE4B51"/>
    <w:rsid w:val="00FE4B5A"/>
    <w:rsid w:val="00FF412B"/>
    <w:rsid w:val="00FF4731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F67D"/>
  <w15:docId w15:val="{418039DF-3ECF-4F57-9F2F-02E8B6E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681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D5B2F-5093-D948-8467-5D41EBBE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6</cp:revision>
  <cp:lastPrinted>2019-02-19T15:35:00Z</cp:lastPrinted>
  <dcterms:created xsi:type="dcterms:W3CDTF">2019-07-23T09:22:00Z</dcterms:created>
  <dcterms:modified xsi:type="dcterms:W3CDTF">2019-11-15T11:43:00Z</dcterms:modified>
</cp:coreProperties>
</file>