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3DD0D" w14:textId="76E12226"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lang w:val="de-DE" w:eastAsia="de-DE"/>
        </w:rPr>
        <w:drawing>
          <wp:anchor distT="0" distB="0" distL="114300" distR="114300" simplePos="0" relativeHeight="251659264" behindDoc="0" locked="0" layoutInCell="1" allowOverlap="1" wp14:anchorId="15A44071" wp14:editId="5E19647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w:t>
      </w:r>
      <w:bookmarkStart w:id="0" w:name="_GoBack"/>
      <w:bookmarkEnd w:id="0"/>
      <w:r w:rsidR="0078732C">
        <w:rPr>
          <w:rFonts w:ascii="Verdana" w:hAnsi="Verdana"/>
          <w:color w:val="ED1C2A"/>
          <w:sz w:val="30"/>
          <w:szCs w:val="30"/>
        </w:rPr>
        <w:t>E</w:t>
      </w:r>
    </w:p>
    <w:p w14:paraId="79C41EA0" w14:textId="325A868E" w:rsidR="0092578F" w:rsidRPr="00164A29" w:rsidRDefault="00FF5FB0" w:rsidP="0092578F">
      <w:pPr>
        <w:spacing w:line="276" w:lineRule="auto"/>
        <w:jc w:val="right"/>
        <w:rPr>
          <w:rFonts w:ascii="Verdana" w:hAnsi="Verdana"/>
          <w:color w:val="ED1C2A"/>
          <w:sz w:val="18"/>
          <w:szCs w:val="18"/>
        </w:rPr>
      </w:pPr>
      <w:r>
        <w:rPr>
          <w:rFonts w:ascii="Verdana" w:hAnsi="Verdana"/>
          <w:color w:val="41525C"/>
          <w:sz w:val="18"/>
          <w:szCs w:val="18"/>
        </w:rPr>
        <w:t>August</w:t>
      </w:r>
      <w:r w:rsidR="00606A9E">
        <w:rPr>
          <w:rFonts w:ascii="Verdana" w:hAnsi="Verdana"/>
          <w:color w:val="41525C"/>
          <w:sz w:val="18"/>
          <w:szCs w:val="18"/>
        </w:rPr>
        <w:t xml:space="preserve"> </w:t>
      </w:r>
      <w:r w:rsidR="00711D40">
        <w:rPr>
          <w:rFonts w:ascii="Verdana" w:hAnsi="Verdana"/>
          <w:color w:val="41525C"/>
          <w:sz w:val="18"/>
          <w:szCs w:val="18"/>
        </w:rPr>
        <w:t>13</w:t>
      </w:r>
      <w:r w:rsidR="00606A9E">
        <w:rPr>
          <w:rFonts w:ascii="Verdana" w:hAnsi="Verdana"/>
          <w:color w:val="41525C"/>
          <w:sz w:val="18"/>
          <w:szCs w:val="18"/>
        </w:rPr>
        <w:t>, 201</w:t>
      </w:r>
      <w:r w:rsidR="00D7556D">
        <w:rPr>
          <w:rFonts w:ascii="Verdana" w:hAnsi="Verdana"/>
          <w:color w:val="41525C"/>
          <w:sz w:val="18"/>
          <w:szCs w:val="18"/>
        </w:rPr>
        <w:t>9</w:t>
      </w:r>
    </w:p>
    <w:p w14:paraId="73D7E2CC" w14:textId="77777777" w:rsidR="00164A29" w:rsidRDefault="00164A29" w:rsidP="00A44D46">
      <w:pPr>
        <w:spacing w:line="276" w:lineRule="auto"/>
        <w:rPr>
          <w:rFonts w:ascii="Verdana" w:hAnsi="Verdana"/>
          <w:color w:val="ED1C2A"/>
          <w:sz w:val="30"/>
          <w:szCs w:val="30"/>
        </w:rPr>
      </w:pPr>
    </w:p>
    <w:p w14:paraId="4F11AC02" w14:textId="77777777" w:rsidR="00FF5FB0" w:rsidRDefault="00FF5FB0" w:rsidP="00FF5FB0"/>
    <w:p w14:paraId="7400B0A6" w14:textId="77777777" w:rsidR="00FF5FB0" w:rsidRDefault="00FF5FB0" w:rsidP="00FF5FB0">
      <w:pPr>
        <w:rPr>
          <w:rFonts w:ascii="Georgia" w:hAnsi="Georgia"/>
          <w:b/>
        </w:rPr>
      </w:pPr>
      <w:r w:rsidRPr="00512D28">
        <w:rPr>
          <w:rFonts w:ascii="Georgia" w:hAnsi="Georgia"/>
          <w:b/>
        </w:rPr>
        <w:t>Manitowoc</w:t>
      </w:r>
      <w:r>
        <w:rPr>
          <w:rFonts w:ascii="Georgia" w:hAnsi="Georgia"/>
          <w:b/>
        </w:rPr>
        <w:t>’s Niella Tanaro plant</w:t>
      </w:r>
      <w:r w:rsidRPr="00512D28">
        <w:rPr>
          <w:rFonts w:ascii="Georgia" w:hAnsi="Georgia"/>
          <w:b/>
        </w:rPr>
        <w:t xml:space="preserve"> adds new </w:t>
      </w:r>
      <w:r>
        <w:rPr>
          <w:rFonts w:ascii="Georgia" w:hAnsi="Georgia"/>
          <w:b/>
        </w:rPr>
        <w:t xml:space="preserve">Grove </w:t>
      </w:r>
      <w:r w:rsidRPr="00512D28">
        <w:rPr>
          <w:rFonts w:ascii="Georgia" w:hAnsi="Georgia"/>
          <w:b/>
        </w:rPr>
        <w:t>GRT</w:t>
      </w:r>
      <w:r>
        <w:rPr>
          <w:rFonts w:ascii="Georgia" w:hAnsi="Georgia"/>
          <w:b/>
        </w:rPr>
        <w:t>655/655L</w:t>
      </w:r>
      <w:r w:rsidRPr="00512D28">
        <w:rPr>
          <w:rFonts w:ascii="Georgia" w:hAnsi="Georgia"/>
          <w:b/>
        </w:rPr>
        <w:t xml:space="preserve"> </w:t>
      </w:r>
      <w:r>
        <w:rPr>
          <w:rFonts w:ascii="Georgia" w:hAnsi="Georgia"/>
          <w:b/>
        </w:rPr>
        <w:t>rough-terrain cranes to production line-up</w:t>
      </w:r>
    </w:p>
    <w:p w14:paraId="5985CE08" w14:textId="77777777" w:rsidR="00FF5FB0" w:rsidRDefault="00FF5FB0" w:rsidP="00FF5FB0">
      <w:pPr>
        <w:rPr>
          <w:rFonts w:ascii="Georgia" w:eastAsia="MS Mincho" w:hAnsi="Georgia"/>
          <w:sz w:val="21"/>
          <w:szCs w:val="21"/>
        </w:rPr>
      </w:pPr>
    </w:p>
    <w:p w14:paraId="7D3E0150" w14:textId="77777777" w:rsidR="00FF5FB0" w:rsidRDefault="00FF5FB0" w:rsidP="00FF5FB0">
      <w:pPr>
        <w:pStyle w:val="ListParagraph"/>
        <w:numPr>
          <w:ilvl w:val="0"/>
          <w:numId w:val="6"/>
        </w:numPr>
        <w:spacing w:line="276" w:lineRule="auto"/>
        <w:rPr>
          <w:rFonts w:ascii="Georgia" w:eastAsia="MS Mincho" w:hAnsi="Georgia"/>
          <w:i/>
          <w:sz w:val="21"/>
          <w:szCs w:val="21"/>
        </w:rPr>
      </w:pPr>
      <w:r>
        <w:rPr>
          <w:rFonts w:ascii="Georgia" w:eastAsia="MS Mincho" w:hAnsi="Georgia"/>
          <w:i/>
          <w:sz w:val="21"/>
          <w:szCs w:val="21"/>
        </w:rPr>
        <w:t xml:space="preserve">The first Grove GRT655 and GRT655L rough terrain cranes have been produced at </w:t>
      </w:r>
      <w:r w:rsidRPr="00B13A9D">
        <w:rPr>
          <w:rFonts w:ascii="Georgia" w:eastAsia="MS Mincho" w:hAnsi="Georgia"/>
          <w:i/>
          <w:sz w:val="21"/>
          <w:szCs w:val="21"/>
        </w:rPr>
        <w:t>Manitowoc’s Niella Tanaro production facility</w:t>
      </w:r>
      <w:r>
        <w:rPr>
          <w:rFonts w:ascii="Georgia" w:eastAsia="MS Mincho" w:hAnsi="Georgia"/>
          <w:i/>
          <w:sz w:val="21"/>
          <w:szCs w:val="21"/>
        </w:rPr>
        <w:t xml:space="preserve"> in Italy.</w:t>
      </w:r>
      <w:r w:rsidRPr="00B13A9D">
        <w:rPr>
          <w:rFonts w:ascii="Georgia" w:eastAsia="MS Mincho" w:hAnsi="Georgia"/>
          <w:i/>
          <w:sz w:val="21"/>
          <w:szCs w:val="21"/>
        </w:rPr>
        <w:t xml:space="preserve"> </w:t>
      </w:r>
    </w:p>
    <w:p w14:paraId="4EC5564B" w14:textId="77777777" w:rsidR="00FF5FB0" w:rsidRPr="00B13A9D" w:rsidRDefault="00FF5FB0" w:rsidP="00FF5FB0">
      <w:pPr>
        <w:pStyle w:val="ListParagraph"/>
        <w:numPr>
          <w:ilvl w:val="0"/>
          <w:numId w:val="6"/>
        </w:numPr>
        <w:spacing w:line="276" w:lineRule="auto"/>
        <w:rPr>
          <w:rFonts w:ascii="Georgia" w:eastAsia="MS Mincho" w:hAnsi="Georgia"/>
          <w:i/>
          <w:sz w:val="21"/>
          <w:szCs w:val="21"/>
        </w:rPr>
      </w:pPr>
      <w:r>
        <w:rPr>
          <w:rFonts w:ascii="Georgia" w:eastAsia="MS Mincho" w:hAnsi="Georgia"/>
          <w:i/>
          <w:sz w:val="21"/>
          <w:szCs w:val="21"/>
        </w:rPr>
        <w:t xml:space="preserve">The plant </w:t>
      </w:r>
      <w:r w:rsidRPr="00B13A9D">
        <w:rPr>
          <w:rFonts w:ascii="Georgia" w:eastAsia="MS Mincho" w:hAnsi="Georgia"/>
          <w:i/>
          <w:sz w:val="21"/>
          <w:szCs w:val="21"/>
        </w:rPr>
        <w:t>began manufacturing Grove GRT880 and GRT8100 rough-terrain cranes in 2018</w:t>
      </w:r>
      <w:r>
        <w:rPr>
          <w:rFonts w:ascii="Georgia" w:eastAsia="MS Mincho" w:hAnsi="Georgia"/>
          <w:i/>
          <w:sz w:val="21"/>
          <w:szCs w:val="21"/>
        </w:rPr>
        <w:t>.</w:t>
      </w:r>
    </w:p>
    <w:p w14:paraId="3A9A73CD" w14:textId="77777777" w:rsidR="00FF5FB0" w:rsidRDefault="00FF5FB0" w:rsidP="00FF5FB0">
      <w:pPr>
        <w:spacing w:line="276" w:lineRule="auto"/>
        <w:rPr>
          <w:rFonts w:ascii="Georgia" w:eastAsia="MS Mincho" w:hAnsi="Georgia"/>
          <w:sz w:val="21"/>
          <w:szCs w:val="21"/>
        </w:rPr>
      </w:pPr>
    </w:p>
    <w:p w14:paraId="525957F6" w14:textId="55E8CFA6" w:rsidR="00FF5FB0" w:rsidRDefault="00FF5FB0" w:rsidP="00FF5FB0">
      <w:pPr>
        <w:spacing w:line="276" w:lineRule="auto"/>
        <w:rPr>
          <w:rFonts w:ascii="Georgia" w:eastAsia="MS Mincho" w:hAnsi="Georgia"/>
          <w:sz w:val="21"/>
          <w:szCs w:val="21"/>
        </w:rPr>
      </w:pPr>
      <w:r>
        <w:rPr>
          <w:rFonts w:ascii="Georgia" w:eastAsia="MS Mincho" w:hAnsi="Georgia"/>
          <w:sz w:val="21"/>
          <w:szCs w:val="21"/>
        </w:rPr>
        <w:t xml:space="preserve">The first Grove GRT655L and GRT655 rough terrain cranes have been assembled at Manitowoc’s Niella Tanaro </w:t>
      </w:r>
      <w:r w:rsidR="000F1805">
        <w:rPr>
          <w:rFonts w:ascii="Georgia" w:eastAsia="MS Mincho" w:hAnsi="Georgia"/>
          <w:sz w:val="21"/>
          <w:szCs w:val="21"/>
        </w:rPr>
        <w:t>plant</w:t>
      </w:r>
      <w:r>
        <w:rPr>
          <w:rFonts w:ascii="Georgia" w:eastAsia="MS Mincho" w:hAnsi="Georgia"/>
          <w:sz w:val="21"/>
          <w:szCs w:val="21"/>
        </w:rPr>
        <w:t xml:space="preserve">. The news comes almost exactly one year after it was announced that GRT880 and GRT8100 rough terrain cranes would begin production from the Italian factory – the first to be produced outside of Shady Grove, Pennsylvania, USA. </w:t>
      </w:r>
      <w:r w:rsidR="00E227CB">
        <w:rPr>
          <w:rFonts w:ascii="Georgia" w:eastAsia="MS Mincho" w:hAnsi="Georgia"/>
          <w:sz w:val="21"/>
          <w:szCs w:val="21"/>
        </w:rPr>
        <w:t>What’s more, g</w:t>
      </w:r>
      <w:r>
        <w:rPr>
          <w:rFonts w:ascii="Georgia" w:eastAsia="MS Mincho" w:hAnsi="Georgia"/>
          <w:sz w:val="21"/>
          <w:szCs w:val="21"/>
        </w:rPr>
        <w:t>iven the success of the production of GRT8100 and GRT880 models from Niella Tanaro, Manitowoc has decided to e</w:t>
      </w:r>
      <w:r w:rsidR="00043314">
        <w:rPr>
          <w:rFonts w:ascii="Georgia" w:eastAsia="MS Mincho" w:hAnsi="Georgia"/>
          <w:sz w:val="21"/>
          <w:szCs w:val="21"/>
        </w:rPr>
        <w:t>xpand</w:t>
      </w:r>
      <w:r>
        <w:rPr>
          <w:rFonts w:ascii="Georgia" w:eastAsia="MS Mincho" w:hAnsi="Georgia"/>
          <w:sz w:val="21"/>
          <w:szCs w:val="21"/>
        </w:rPr>
        <w:t xml:space="preserve"> the product portfolio of its European production. </w:t>
      </w:r>
    </w:p>
    <w:p w14:paraId="48906610" w14:textId="77777777" w:rsidR="00FF5FB0" w:rsidRDefault="00FF5FB0" w:rsidP="00FF5FB0">
      <w:pPr>
        <w:spacing w:line="276" w:lineRule="auto"/>
        <w:rPr>
          <w:rFonts w:ascii="Georgia" w:eastAsia="MS Mincho" w:hAnsi="Georgia"/>
          <w:sz w:val="21"/>
          <w:szCs w:val="21"/>
        </w:rPr>
      </w:pPr>
    </w:p>
    <w:p w14:paraId="66A84AA7" w14:textId="77777777" w:rsidR="00FF5FB0" w:rsidRDefault="00FF5FB0" w:rsidP="00FF5FB0">
      <w:pPr>
        <w:spacing w:line="276" w:lineRule="auto"/>
        <w:rPr>
          <w:rFonts w:ascii="Georgia" w:eastAsia="MS Mincho" w:hAnsi="Georgia"/>
          <w:sz w:val="21"/>
          <w:szCs w:val="21"/>
        </w:rPr>
      </w:pPr>
      <w:r>
        <w:rPr>
          <w:rFonts w:ascii="Georgia" w:eastAsia="MS Mincho" w:hAnsi="Georgia"/>
          <w:sz w:val="21"/>
          <w:szCs w:val="21"/>
        </w:rPr>
        <w:t xml:space="preserve">Since 2005, the </w:t>
      </w:r>
      <w:r w:rsidRPr="00184D4B">
        <w:rPr>
          <w:rFonts w:ascii="Georgia" w:eastAsia="MS Mincho" w:hAnsi="Georgia"/>
          <w:sz w:val="21"/>
          <w:szCs w:val="21"/>
        </w:rPr>
        <w:t>Niella Tanaro factory</w:t>
      </w:r>
      <w:r>
        <w:rPr>
          <w:rFonts w:ascii="Georgia" w:eastAsia="MS Mincho" w:hAnsi="Georgia"/>
          <w:sz w:val="21"/>
          <w:szCs w:val="21"/>
        </w:rPr>
        <w:t xml:space="preserve"> has</w:t>
      </w:r>
      <w:r w:rsidRPr="00184D4B">
        <w:rPr>
          <w:rFonts w:ascii="Georgia" w:eastAsia="MS Mincho" w:hAnsi="Georgia"/>
          <w:sz w:val="21"/>
          <w:szCs w:val="21"/>
        </w:rPr>
        <w:t xml:space="preserve"> manufacture</w:t>
      </w:r>
      <w:r>
        <w:rPr>
          <w:rFonts w:ascii="Georgia" w:eastAsia="MS Mincho" w:hAnsi="Georgia"/>
          <w:sz w:val="21"/>
          <w:szCs w:val="21"/>
        </w:rPr>
        <w:t>d</w:t>
      </w:r>
      <w:r w:rsidRPr="00184D4B">
        <w:rPr>
          <w:rFonts w:ascii="Georgia" w:eastAsia="MS Mincho" w:hAnsi="Georgia"/>
          <w:sz w:val="21"/>
          <w:szCs w:val="21"/>
        </w:rPr>
        <w:t xml:space="preserve"> </w:t>
      </w:r>
      <w:r>
        <w:rPr>
          <w:rFonts w:ascii="Georgia" w:eastAsia="MS Mincho" w:hAnsi="Georgia"/>
          <w:sz w:val="21"/>
          <w:szCs w:val="21"/>
        </w:rPr>
        <w:t>and shipped more than a thousand rough terrain and small all terrain cranes around the globe, including the</w:t>
      </w:r>
      <w:r w:rsidRPr="00184D4B">
        <w:rPr>
          <w:rFonts w:ascii="Georgia" w:eastAsia="MS Mincho" w:hAnsi="Georgia"/>
          <w:sz w:val="21"/>
          <w:szCs w:val="21"/>
        </w:rPr>
        <w:t xml:space="preserve"> RT530E-2, RT540</w:t>
      </w:r>
      <w:r>
        <w:rPr>
          <w:rFonts w:ascii="Georgia" w:eastAsia="MS Mincho" w:hAnsi="Georgia"/>
          <w:sz w:val="21"/>
          <w:szCs w:val="21"/>
        </w:rPr>
        <w:t>E,</w:t>
      </w:r>
      <w:r w:rsidRPr="00184D4B">
        <w:rPr>
          <w:rFonts w:ascii="Georgia" w:eastAsia="MS Mincho" w:hAnsi="Georgia"/>
          <w:sz w:val="21"/>
          <w:szCs w:val="21"/>
        </w:rPr>
        <w:t xml:space="preserve"> RT550E</w:t>
      </w:r>
      <w:r>
        <w:rPr>
          <w:rFonts w:ascii="Georgia" w:eastAsia="MS Mincho" w:hAnsi="Georgia"/>
          <w:sz w:val="21"/>
          <w:szCs w:val="21"/>
        </w:rPr>
        <w:t xml:space="preserve"> and, most recently, the GRT880 and GRT8100 models.</w:t>
      </w:r>
    </w:p>
    <w:p w14:paraId="6144D683" w14:textId="77777777" w:rsidR="00FF5FB0" w:rsidRDefault="00FF5FB0" w:rsidP="00FF5FB0">
      <w:pPr>
        <w:spacing w:line="276" w:lineRule="auto"/>
        <w:rPr>
          <w:rFonts w:ascii="Georgia" w:eastAsia="MS Mincho" w:hAnsi="Georgia"/>
          <w:sz w:val="21"/>
          <w:szCs w:val="21"/>
        </w:rPr>
      </w:pPr>
    </w:p>
    <w:p w14:paraId="28E6445F" w14:textId="591FB1AF" w:rsidR="00FF5FB0" w:rsidRDefault="00FF5FB0" w:rsidP="00FF5FB0">
      <w:pPr>
        <w:spacing w:line="276" w:lineRule="auto"/>
        <w:rPr>
          <w:rFonts w:ascii="Georgia" w:eastAsia="MS Mincho" w:hAnsi="Georgia"/>
          <w:sz w:val="21"/>
          <w:szCs w:val="21"/>
        </w:rPr>
      </w:pPr>
      <w:r>
        <w:rPr>
          <w:rFonts w:ascii="Georgia" w:eastAsia="MS Mincho" w:hAnsi="Georgia"/>
          <w:sz w:val="21"/>
          <w:szCs w:val="21"/>
        </w:rPr>
        <w:t xml:space="preserve">“This is a logical </w:t>
      </w:r>
      <w:r w:rsidRPr="00184D4B">
        <w:rPr>
          <w:rFonts w:ascii="Georgia" w:eastAsia="MS Mincho" w:hAnsi="Georgia"/>
          <w:sz w:val="21"/>
          <w:szCs w:val="21"/>
        </w:rPr>
        <w:t xml:space="preserve">decision </w:t>
      </w:r>
      <w:r>
        <w:rPr>
          <w:rFonts w:ascii="Georgia" w:eastAsia="MS Mincho" w:hAnsi="Georgia"/>
          <w:sz w:val="21"/>
          <w:szCs w:val="21"/>
        </w:rPr>
        <w:t xml:space="preserve">based on the success that we achieved </w:t>
      </w:r>
      <w:r w:rsidR="00593C1F">
        <w:rPr>
          <w:rFonts w:ascii="Georgia" w:eastAsia="MS Mincho" w:hAnsi="Georgia"/>
          <w:sz w:val="21"/>
          <w:szCs w:val="21"/>
        </w:rPr>
        <w:t xml:space="preserve">over the </w:t>
      </w:r>
      <w:r>
        <w:rPr>
          <w:rFonts w:ascii="Georgia" w:eastAsia="MS Mincho" w:hAnsi="Georgia"/>
          <w:sz w:val="21"/>
          <w:szCs w:val="21"/>
        </w:rPr>
        <w:t>last year with the production of the GRT880 and GRT8100,” Giorgio Angelino, senior vice president for mobile cranes in Europe and Africa, explained. “</w:t>
      </w:r>
      <w:r w:rsidRPr="004F10AE">
        <w:rPr>
          <w:rFonts w:ascii="Georgia" w:eastAsia="MS Mincho" w:hAnsi="Georgia"/>
          <w:sz w:val="21"/>
          <w:szCs w:val="21"/>
        </w:rPr>
        <w:t xml:space="preserve">We </w:t>
      </w:r>
      <w:r>
        <w:rPr>
          <w:rFonts w:ascii="Georgia" w:eastAsia="MS Mincho" w:hAnsi="Georgia"/>
          <w:sz w:val="21"/>
          <w:szCs w:val="21"/>
        </w:rPr>
        <w:t>received a very good response from our</w:t>
      </w:r>
      <w:r w:rsidRPr="004F10AE">
        <w:rPr>
          <w:rFonts w:ascii="Georgia" w:eastAsia="MS Mincho" w:hAnsi="Georgia"/>
          <w:sz w:val="21"/>
          <w:szCs w:val="21"/>
        </w:rPr>
        <w:t xml:space="preserve"> customers</w:t>
      </w:r>
      <w:r>
        <w:rPr>
          <w:rFonts w:ascii="Georgia" w:eastAsia="MS Mincho" w:hAnsi="Georgia"/>
          <w:sz w:val="21"/>
          <w:szCs w:val="21"/>
        </w:rPr>
        <w:t xml:space="preserve"> in</w:t>
      </w:r>
      <w:r w:rsidRPr="004F10AE">
        <w:rPr>
          <w:rFonts w:ascii="Georgia" w:eastAsia="MS Mincho" w:hAnsi="Georgia"/>
          <w:sz w:val="21"/>
          <w:szCs w:val="21"/>
        </w:rPr>
        <w:t xml:space="preserve"> </w:t>
      </w:r>
      <w:r>
        <w:rPr>
          <w:rFonts w:ascii="Georgia" w:eastAsia="MS Mincho" w:hAnsi="Georgia"/>
          <w:sz w:val="21"/>
          <w:szCs w:val="21"/>
        </w:rPr>
        <w:t>Europe, Africa, Middle East and Asia Pacific</w:t>
      </w:r>
      <w:r w:rsidRPr="004F10AE">
        <w:rPr>
          <w:rFonts w:ascii="Georgia" w:eastAsia="MS Mincho" w:hAnsi="Georgia"/>
          <w:sz w:val="21"/>
          <w:szCs w:val="21"/>
        </w:rPr>
        <w:t xml:space="preserve"> </w:t>
      </w:r>
      <w:r>
        <w:rPr>
          <w:rFonts w:ascii="Georgia" w:eastAsia="MS Mincho" w:hAnsi="Georgia"/>
          <w:sz w:val="21"/>
          <w:szCs w:val="21"/>
        </w:rPr>
        <w:t xml:space="preserve">in regards to models that were localized in Niella Tanaro. </w:t>
      </w:r>
      <w:r w:rsidR="00845768">
        <w:rPr>
          <w:rFonts w:ascii="Georgia" w:eastAsia="MS Mincho" w:hAnsi="Georgia"/>
          <w:sz w:val="21"/>
          <w:szCs w:val="21"/>
        </w:rPr>
        <w:t>W</w:t>
      </w:r>
      <w:r>
        <w:rPr>
          <w:rFonts w:ascii="Georgia" w:eastAsia="MS Mincho" w:hAnsi="Georgia"/>
          <w:sz w:val="21"/>
          <w:szCs w:val="21"/>
        </w:rPr>
        <w:t>e are</w:t>
      </w:r>
      <w:r w:rsidR="00845768">
        <w:rPr>
          <w:rFonts w:ascii="Georgia" w:eastAsia="MS Mincho" w:hAnsi="Georgia"/>
          <w:sz w:val="21"/>
          <w:szCs w:val="21"/>
        </w:rPr>
        <w:t xml:space="preserve"> also</w:t>
      </w:r>
      <w:r>
        <w:rPr>
          <w:rFonts w:ascii="Georgia" w:eastAsia="MS Mincho" w:hAnsi="Georgia"/>
          <w:sz w:val="21"/>
          <w:szCs w:val="21"/>
        </w:rPr>
        <w:t xml:space="preserve"> getting enthusiastic feedback from the field, so we are confident that the customers </w:t>
      </w:r>
      <w:r w:rsidRPr="004F10AE">
        <w:rPr>
          <w:rFonts w:ascii="Georgia" w:eastAsia="MS Mincho" w:hAnsi="Georgia"/>
          <w:sz w:val="21"/>
          <w:szCs w:val="21"/>
        </w:rPr>
        <w:t xml:space="preserve">will benefit </w:t>
      </w:r>
      <w:r>
        <w:rPr>
          <w:rFonts w:ascii="Georgia" w:eastAsia="MS Mincho" w:hAnsi="Georgia"/>
          <w:sz w:val="21"/>
          <w:szCs w:val="21"/>
        </w:rPr>
        <w:t xml:space="preserve">greatly </w:t>
      </w:r>
      <w:r w:rsidRPr="004F10AE">
        <w:rPr>
          <w:rFonts w:ascii="Georgia" w:eastAsia="MS Mincho" w:hAnsi="Georgia"/>
          <w:sz w:val="21"/>
          <w:szCs w:val="21"/>
        </w:rPr>
        <w:t xml:space="preserve">from </w:t>
      </w:r>
      <w:r>
        <w:rPr>
          <w:rFonts w:ascii="Georgia" w:eastAsia="MS Mincho" w:hAnsi="Georgia"/>
          <w:sz w:val="21"/>
          <w:szCs w:val="21"/>
        </w:rPr>
        <w:t>th</w:t>
      </w:r>
      <w:r w:rsidR="004957A3">
        <w:rPr>
          <w:rFonts w:ascii="Georgia" w:eastAsia="MS Mincho" w:hAnsi="Georgia"/>
          <w:sz w:val="21"/>
          <w:szCs w:val="21"/>
        </w:rPr>
        <w:t>is latest</w:t>
      </w:r>
      <w:r>
        <w:rPr>
          <w:rFonts w:ascii="Georgia" w:eastAsia="MS Mincho" w:hAnsi="Georgia"/>
          <w:sz w:val="21"/>
          <w:szCs w:val="21"/>
        </w:rPr>
        <w:t xml:space="preserve"> decision</w:t>
      </w:r>
      <w:r w:rsidR="004957A3">
        <w:rPr>
          <w:rFonts w:ascii="Georgia" w:eastAsia="MS Mincho" w:hAnsi="Georgia"/>
          <w:sz w:val="21"/>
          <w:szCs w:val="21"/>
        </w:rPr>
        <w:t xml:space="preserve"> also</w:t>
      </w:r>
      <w:r>
        <w:rPr>
          <w:rFonts w:ascii="Georgia" w:eastAsia="MS Mincho" w:hAnsi="Georgia"/>
          <w:sz w:val="21"/>
          <w:szCs w:val="21"/>
        </w:rPr>
        <w:t>”</w:t>
      </w:r>
      <w:r w:rsidR="004957A3">
        <w:rPr>
          <w:rFonts w:ascii="Georgia" w:eastAsia="MS Mincho" w:hAnsi="Georgia"/>
          <w:sz w:val="21"/>
          <w:szCs w:val="21"/>
        </w:rPr>
        <w:t>.</w:t>
      </w:r>
    </w:p>
    <w:p w14:paraId="24D9AFC1" w14:textId="77777777" w:rsidR="00FF5FB0" w:rsidRDefault="00FF5FB0" w:rsidP="00FF5FB0">
      <w:pPr>
        <w:spacing w:line="276" w:lineRule="auto"/>
        <w:rPr>
          <w:rFonts w:ascii="Georgia" w:eastAsia="MS Mincho" w:hAnsi="Georgia"/>
          <w:sz w:val="21"/>
          <w:szCs w:val="21"/>
        </w:rPr>
      </w:pPr>
    </w:p>
    <w:p w14:paraId="4E383E47" w14:textId="77777777" w:rsidR="00FF5FB0" w:rsidRPr="00800727" w:rsidRDefault="00FF5FB0" w:rsidP="00FF5FB0">
      <w:pPr>
        <w:spacing w:line="276" w:lineRule="auto"/>
        <w:rPr>
          <w:rFonts w:ascii="Georgia" w:eastAsia="MS Mincho" w:hAnsi="Georgia"/>
          <w:b/>
          <w:iCs/>
          <w:sz w:val="21"/>
          <w:szCs w:val="21"/>
        </w:rPr>
      </w:pPr>
      <w:r>
        <w:rPr>
          <w:rFonts w:ascii="Georgia" w:eastAsia="MS Mincho" w:hAnsi="Georgia"/>
          <w:b/>
          <w:iCs/>
          <w:sz w:val="21"/>
          <w:szCs w:val="21"/>
        </w:rPr>
        <w:t>The</w:t>
      </w:r>
      <w:r w:rsidRPr="00800727">
        <w:rPr>
          <w:rFonts w:ascii="Georgia" w:eastAsia="MS Mincho" w:hAnsi="Georgia"/>
          <w:b/>
          <w:iCs/>
          <w:sz w:val="21"/>
          <w:szCs w:val="21"/>
        </w:rPr>
        <w:t xml:space="preserve"> </w:t>
      </w:r>
      <w:r>
        <w:rPr>
          <w:rFonts w:ascii="Georgia" w:eastAsia="MS Mincho" w:hAnsi="Georgia"/>
          <w:b/>
          <w:iCs/>
          <w:sz w:val="21"/>
          <w:szCs w:val="21"/>
        </w:rPr>
        <w:t>benchmark in their class</w:t>
      </w:r>
    </w:p>
    <w:p w14:paraId="5EBA085A" w14:textId="77777777" w:rsidR="00FF5FB0" w:rsidRDefault="00FF5FB0" w:rsidP="00FF5FB0">
      <w:pPr>
        <w:spacing w:line="276" w:lineRule="auto"/>
        <w:rPr>
          <w:rFonts w:ascii="Georgia" w:eastAsia="MS Mincho" w:hAnsi="Georgia"/>
          <w:sz w:val="21"/>
          <w:szCs w:val="21"/>
        </w:rPr>
      </w:pPr>
    </w:p>
    <w:p w14:paraId="21DF4761" w14:textId="77777777" w:rsidR="00FF5FB0" w:rsidRDefault="00FF5FB0" w:rsidP="00FF5FB0">
      <w:pPr>
        <w:spacing w:line="276" w:lineRule="auto"/>
        <w:rPr>
          <w:rFonts w:ascii="Georgia" w:eastAsia="MS Mincho" w:hAnsi="Georgia"/>
          <w:sz w:val="21"/>
          <w:szCs w:val="21"/>
        </w:rPr>
      </w:pPr>
      <w:r>
        <w:rPr>
          <w:rFonts w:ascii="Georgia" w:eastAsia="MS Mincho" w:hAnsi="Georgia"/>
          <w:sz w:val="21"/>
          <w:szCs w:val="21"/>
        </w:rPr>
        <w:t>The GRT655 and GRT655L have nominal ratings of 51 t/60 t and their only difference is the telescopic full-power boom, being a four-section 34.8m on the GRT655 and five-section 43 m on the GRT655L.</w:t>
      </w:r>
    </w:p>
    <w:p w14:paraId="0DC2102F" w14:textId="77777777" w:rsidR="00FF5FB0" w:rsidRDefault="00FF5FB0" w:rsidP="00FF5FB0">
      <w:pPr>
        <w:spacing w:line="276" w:lineRule="auto"/>
        <w:rPr>
          <w:rFonts w:ascii="Georgia" w:eastAsia="MS Mincho" w:hAnsi="Georgia"/>
          <w:sz w:val="21"/>
          <w:szCs w:val="21"/>
        </w:rPr>
      </w:pPr>
    </w:p>
    <w:p w14:paraId="1582C117" w14:textId="262C2DCE" w:rsidR="00FF5FB0" w:rsidRDefault="00FF5FB0" w:rsidP="00FF5FB0">
      <w:pPr>
        <w:spacing w:line="276" w:lineRule="auto"/>
        <w:rPr>
          <w:rFonts w:ascii="Georgia" w:eastAsia="MS Mincho" w:hAnsi="Georgia"/>
          <w:sz w:val="21"/>
          <w:szCs w:val="21"/>
        </w:rPr>
      </w:pPr>
      <w:r>
        <w:rPr>
          <w:rFonts w:ascii="Georgia" w:eastAsia="MS Mincho" w:hAnsi="Georgia"/>
          <w:sz w:val="21"/>
          <w:szCs w:val="21"/>
        </w:rPr>
        <w:t>Federico Lovera, product manager for</w:t>
      </w:r>
      <w:r w:rsidRPr="003A331F">
        <w:t xml:space="preserve"> </w:t>
      </w:r>
      <w:r w:rsidRPr="003A331F">
        <w:rPr>
          <w:rFonts w:ascii="Georgia" w:eastAsia="MS Mincho" w:hAnsi="Georgia"/>
          <w:sz w:val="21"/>
          <w:szCs w:val="21"/>
        </w:rPr>
        <w:t>Europe, Africa, Middle East and Asia Pacific</w:t>
      </w:r>
      <w:r>
        <w:rPr>
          <w:rFonts w:ascii="Georgia" w:eastAsia="MS Mincho" w:hAnsi="Georgia"/>
          <w:sz w:val="21"/>
          <w:szCs w:val="21"/>
        </w:rPr>
        <w:t xml:space="preserve"> Regions, said: “The GRT655 can be considered the standard boom length option and is ideal for construction and maintenance companies, while the GRT655L is the longer boom option and is widely considered a ‘must have’ for rental companies.</w:t>
      </w:r>
      <w:r w:rsidR="00E15BF0">
        <w:rPr>
          <w:rFonts w:ascii="Georgia" w:eastAsia="MS Mincho" w:hAnsi="Georgia"/>
          <w:sz w:val="21"/>
          <w:szCs w:val="21"/>
        </w:rPr>
        <w:t xml:space="preserve"> </w:t>
      </w:r>
      <w:r w:rsidR="00D02B5F">
        <w:rPr>
          <w:rFonts w:ascii="Georgia" w:eastAsia="MS Mincho" w:hAnsi="Georgia"/>
          <w:sz w:val="21"/>
          <w:szCs w:val="21"/>
        </w:rPr>
        <w:t>Both</w:t>
      </w:r>
      <w:r>
        <w:rPr>
          <w:rFonts w:ascii="Georgia" w:eastAsia="MS Mincho" w:hAnsi="Georgia"/>
          <w:sz w:val="21"/>
          <w:szCs w:val="21"/>
        </w:rPr>
        <w:t xml:space="preserve"> model</w:t>
      </w:r>
      <w:r w:rsidR="00D02B5F">
        <w:rPr>
          <w:rFonts w:ascii="Georgia" w:eastAsia="MS Mincho" w:hAnsi="Georgia"/>
          <w:sz w:val="21"/>
          <w:szCs w:val="21"/>
        </w:rPr>
        <w:t>s</w:t>
      </w:r>
      <w:r>
        <w:rPr>
          <w:rFonts w:ascii="Georgia" w:eastAsia="MS Mincho" w:hAnsi="Georgia"/>
          <w:sz w:val="21"/>
          <w:szCs w:val="21"/>
        </w:rPr>
        <w:t xml:space="preserve"> </w:t>
      </w:r>
      <w:r w:rsidRPr="003A331F">
        <w:rPr>
          <w:rFonts w:ascii="Georgia" w:eastAsia="MS Mincho" w:hAnsi="Georgia"/>
          <w:sz w:val="21"/>
          <w:szCs w:val="21"/>
        </w:rPr>
        <w:t>feature class-leading capabilities</w:t>
      </w:r>
      <w:r>
        <w:rPr>
          <w:rFonts w:ascii="Georgia" w:eastAsia="MS Mincho" w:hAnsi="Georgia"/>
          <w:sz w:val="21"/>
          <w:szCs w:val="21"/>
        </w:rPr>
        <w:t xml:space="preserve">, </w:t>
      </w:r>
      <w:r w:rsidRPr="003A331F">
        <w:rPr>
          <w:rFonts w:ascii="Georgia" w:eastAsia="MS Mincho" w:hAnsi="Georgia"/>
          <w:sz w:val="21"/>
          <w:szCs w:val="21"/>
        </w:rPr>
        <w:t>Manitowoc’s Crane Control System (CCS)</w:t>
      </w:r>
      <w:r>
        <w:rPr>
          <w:rFonts w:ascii="Georgia" w:eastAsia="MS Mincho" w:hAnsi="Georgia"/>
          <w:sz w:val="21"/>
          <w:szCs w:val="21"/>
        </w:rPr>
        <w:t xml:space="preserve"> and a tiltable cab. These are in addition to the features that our customers have come to expect and that have led our rough terrain cranes to provide the best ROI, such as inverted outrigger jacks, hydraulic disc brakes, load sensing hydraulics and an ECO mode to reduce fuel consumption”</w:t>
      </w:r>
      <w:r w:rsidR="00E15BF0">
        <w:rPr>
          <w:rFonts w:ascii="Georgia" w:eastAsia="MS Mincho" w:hAnsi="Georgia"/>
          <w:sz w:val="21"/>
          <w:szCs w:val="21"/>
        </w:rPr>
        <w:t>.</w:t>
      </w:r>
    </w:p>
    <w:p w14:paraId="54364CCC" w14:textId="77777777" w:rsidR="00FF5FB0" w:rsidRDefault="00FF5FB0" w:rsidP="00FF5FB0">
      <w:pPr>
        <w:spacing w:line="276" w:lineRule="auto"/>
        <w:rPr>
          <w:rFonts w:ascii="Georgia" w:eastAsia="MS Mincho" w:hAnsi="Georgia"/>
          <w:sz w:val="21"/>
          <w:szCs w:val="21"/>
        </w:rPr>
      </w:pPr>
    </w:p>
    <w:p w14:paraId="422D05DA" w14:textId="77777777" w:rsidR="00FF5FB0" w:rsidRDefault="00FF5FB0" w:rsidP="00FF5FB0">
      <w:pPr>
        <w:spacing w:line="276" w:lineRule="auto"/>
        <w:rPr>
          <w:rFonts w:ascii="Georgia" w:eastAsia="MS Mincho" w:hAnsi="Georgia"/>
          <w:sz w:val="21"/>
          <w:szCs w:val="21"/>
        </w:rPr>
      </w:pPr>
      <w:r>
        <w:rPr>
          <w:rFonts w:ascii="Georgia" w:eastAsia="MS Mincho" w:hAnsi="Georgia"/>
          <w:sz w:val="21"/>
          <w:szCs w:val="21"/>
        </w:rPr>
        <w:t>Thanks to an optional 7.9 to 13.7 m</w:t>
      </w:r>
      <w:r w:rsidRPr="003A331F">
        <w:rPr>
          <w:rFonts w:ascii="Georgia" w:eastAsia="MS Mincho" w:hAnsi="Georgia"/>
          <w:sz w:val="21"/>
          <w:szCs w:val="21"/>
        </w:rPr>
        <w:t xml:space="preserve"> </w:t>
      </w:r>
      <w:r>
        <w:rPr>
          <w:rFonts w:ascii="Georgia" w:eastAsia="MS Mincho" w:hAnsi="Georgia"/>
          <w:sz w:val="21"/>
          <w:szCs w:val="21"/>
        </w:rPr>
        <w:t xml:space="preserve">telescopic </w:t>
      </w:r>
      <w:r w:rsidRPr="003A331F">
        <w:rPr>
          <w:rFonts w:ascii="Georgia" w:eastAsia="MS Mincho" w:hAnsi="Georgia"/>
          <w:sz w:val="21"/>
          <w:szCs w:val="21"/>
        </w:rPr>
        <w:t xml:space="preserve">boom extension, the </w:t>
      </w:r>
      <w:r>
        <w:rPr>
          <w:rFonts w:ascii="Georgia" w:eastAsia="MS Mincho" w:hAnsi="Georgia"/>
          <w:sz w:val="21"/>
          <w:szCs w:val="21"/>
        </w:rPr>
        <w:t>GRT655L</w:t>
      </w:r>
      <w:r w:rsidRPr="003A331F">
        <w:rPr>
          <w:rFonts w:ascii="Georgia" w:eastAsia="MS Mincho" w:hAnsi="Georgia"/>
          <w:sz w:val="21"/>
          <w:szCs w:val="21"/>
        </w:rPr>
        <w:t xml:space="preserve"> has</w:t>
      </w:r>
      <w:r>
        <w:rPr>
          <w:rFonts w:ascii="Georgia" w:eastAsia="MS Mincho" w:hAnsi="Georgia"/>
          <w:sz w:val="21"/>
          <w:szCs w:val="21"/>
        </w:rPr>
        <w:t xml:space="preserve"> the</w:t>
      </w:r>
      <w:r w:rsidRPr="003A331F">
        <w:rPr>
          <w:rFonts w:ascii="Georgia" w:eastAsia="MS Mincho" w:hAnsi="Georgia"/>
          <w:sz w:val="21"/>
          <w:szCs w:val="21"/>
        </w:rPr>
        <w:t xml:space="preserve"> best-in-class reach of up to </w:t>
      </w:r>
      <w:r>
        <w:rPr>
          <w:rFonts w:ascii="Georgia" w:eastAsia="MS Mincho" w:hAnsi="Georgia"/>
          <w:sz w:val="21"/>
          <w:szCs w:val="21"/>
        </w:rPr>
        <w:t>59.</w:t>
      </w:r>
      <w:r w:rsidRPr="003A331F">
        <w:rPr>
          <w:rFonts w:ascii="Georgia" w:eastAsia="MS Mincho" w:hAnsi="Georgia"/>
          <w:sz w:val="21"/>
          <w:szCs w:val="21"/>
        </w:rPr>
        <w:t>7 m</w:t>
      </w:r>
      <w:r>
        <w:rPr>
          <w:rFonts w:ascii="Georgia" w:eastAsia="MS Mincho" w:hAnsi="Georgia"/>
          <w:sz w:val="21"/>
          <w:szCs w:val="21"/>
        </w:rPr>
        <w:t xml:space="preserve">, while the GRT655 offers a max reach of 51.8 m. Additionally, the GRT655 and </w:t>
      </w:r>
      <w:r>
        <w:rPr>
          <w:rFonts w:ascii="Georgia" w:eastAsia="MS Mincho" w:hAnsi="Georgia"/>
          <w:sz w:val="21"/>
          <w:szCs w:val="21"/>
        </w:rPr>
        <w:lastRenderedPageBreak/>
        <w:t>GRT655L can both be equipped with 18-inch tires, so that the max width of the machine is less than 3 m, making it fully compliant with logistic requirements in Europe.</w:t>
      </w:r>
    </w:p>
    <w:p w14:paraId="54464A92" w14:textId="77777777" w:rsidR="00FF5FB0" w:rsidRDefault="00FF5FB0" w:rsidP="00FF5FB0">
      <w:pPr>
        <w:pStyle w:val="p1"/>
        <w:spacing w:line="276" w:lineRule="auto"/>
        <w:rPr>
          <w:rFonts w:ascii="Georgia" w:eastAsia="MS Mincho" w:hAnsi="Georgia"/>
          <w:sz w:val="21"/>
          <w:szCs w:val="21"/>
        </w:rPr>
      </w:pPr>
    </w:p>
    <w:p w14:paraId="27A79CBB" w14:textId="77777777" w:rsidR="00FF5FB0" w:rsidRDefault="00FF5FB0" w:rsidP="00FF5FB0">
      <w:pPr>
        <w:pStyle w:val="p1"/>
        <w:spacing w:line="276" w:lineRule="auto"/>
        <w:rPr>
          <w:rFonts w:ascii="Georgia" w:eastAsia="MS Mincho" w:hAnsi="Georgia"/>
          <w:sz w:val="21"/>
          <w:szCs w:val="21"/>
        </w:rPr>
      </w:pPr>
      <w:r>
        <w:rPr>
          <w:rFonts w:ascii="Georgia" w:eastAsia="MS Mincho" w:hAnsi="Georgia"/>
          <w:sz w:val="21"/>
          <w:szCs w:val="21"/>
        </w:rPr>
        <w:t>The GRT655L will make its debut in the Italian market at GIS (Giornate Italiane del Sollevamento), an exhibition for lifting equipment taking place in Piacenza, Italy between 3–5 October, 2019.</w:t>
      </w:r>
    </w:p>
    <w:p w14:paraId="643475AB" w14:textId="77777777" w:rsidR="00FF5FB0" w:rsidRPr="00E06736" w:rsidRDefault="00FF5FB0" w:rsidP="00FF5FB0">
      <w:pPr>
        <w:spacing w:line="276" w:lineRule="auto"/>
        <w:rPr>
          <w:rFonts w:ascii="Georgia" w:hAnsi="Georgia" w:cs="Georgia"/>
          <w:sz w:val="21"/>
          <w:szCs w:val="21"/>
        </w:rPr>
      </w:pPr>
    </w:p>
    <w:p w14:paraId="4B9302C1" w14:textId="77777777" w:rsidR="00FF5FB0" w:rsidRDefault="00FF5FB0" w:rsidP="00FF5FB0">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1DD7396" w14:textId="77777777" w:rsidR="00FF5FB0" w:rsidRDefault="00FF5FB0" w:rsidP="00FF5FB0">
      <w:pPr>
        <w:tabs>
          <w:tab w:val="left" w:pos="1055"/>
          <w:tab w:val="left" w:pos="4111"/>
          <w:tab w:val="left" w:pos="5812"/>
          <w:tab w:val="left" w:pos="7371"/>
        </w:tabs>
        <w:spacing w:line="276" w:lineRule="auto"/>
        <w:jc w:val="center"/>
        <w:rPr>
          <w:rFonts w:ascii="Georgia" w:hAnsi="Georgia" w:cs="Georgia"/>
          <w:sz w:val="21"/>
          <w:szCs w:val="21"/>
        </w:rPr>
      </w:pPr>
    </w:p>
    <w:p w14:paraId="07A83AA8" w14:textId="4F5159DE" w:rsidR="00FF5FB0" w:rsidRPr="006A69FE" w:rsidRDefault="00FF5FB0" w:rsidP="00FF5FB0">
      <w:pPr>
        <w:tabs>
          <w:tab w:val="left" w:pos="1055"/>
          <w:tab w:val="left" w:pos="4111"/>
          <w:tab w:val="left" w:pos="5812"/>
          <w:tab w:val="left" w:pos="7371"/>
        </w:tabs>
        <w:spacing w:line="276" w:lineRule="auto"/>
        <w:rPr>
          <w:rFonts w:ascii="Georgia" w:hAnsi="Georgia" w:cs="Georgia"/>
          <w:sz w:val="21"/>
          <w:szCs w:val="21"/>
        </w:rPr>
      </w:pPr>
      <w:r w:rsidRPr="00B37ACF">
        <w:rPr>
          <w:rFonts w:ascii="Georgia" w:hAnsi="Georgia" w:cs="Georgia"/>
          <w:b/>
          <w:sz w:val="21"/>
          <w:szCs w:val="21"/>
        </w:rPr>
        <w:t>Image caption:</w:t>
      </w:r>
      <w:r>
        <w:rPr>
          <w:rFonts w:ascii="Georgia" w:hAnsi="Georgia" w:cs="Georgia"/>
          <w:sz w:val="21"/>
          <w:szCs w:val="21"/>
        </w:rPr>
        <w:t xml:space="preserve"> The Manitowoc employees who supported the project and workers from the assembly line</w:t>
      </w:r>
      <w:r w:rsidR="00BA7319">
        <w:rPr>
          <w:rFonts w:ascii="Georgia" w:hAnsi="Georgia" w:cs="Georgia"/>
          <w:sz w:val="21"/>
          <w:szCs w:val="21"/>
        </w:rPr>
        <w:t xml:space="preserve"> stand</w:t>
      </w:r>
      <w:r>
        <w:rPr>
          <w:rFonts w:ascii="Georgia" w:hAnsi="Georgia" w:cs="Georgia"/>
          <w:sz w:val="21"/>
          <w:szCs w:val="21"/>
        </w:rPr>
        <w:t xml:space="preserve"> in front of the first GRT655L produced in Manitowoc’s factory in Niella Tanaro, Italy.</w:t>
      </w:r>
    </w:p>
    <w:p w14:paraId="5BDEE77E" w14:textId="77777777" w:rsidR="00FF5FB0" w:rsidRPr="005C082E" w:rsidRDefault="00FF5FB0" w:rsidP="00FF5FB0">
      <w:pPr>
        <w:rPr>
          <w:rFonts w:ascii="Verdana" w:hAnsi="Verdana"/>
          <w:color w:val="ED1C2A"/>
          <w:sz w:val="18"/>
          <w:szCs w:val="18"/>
          <w:lang w:val="en-GB"/>
        </w:rPr>
      </w:pPr>
    </w:p>
    <w:p w14:paraId="1163A9EA" w14:textId="77777777" w:rsidR="00FF5FB0" w:rsidRPr="003556FE" w:rsidRDefault="00FF5FB0" w:rsidP="00FF5FB0">
      <w:pPr>
        <w:spacing w:line="276" w:lineRule="auto"/>
        <w:rPr>
          <w:rFonts w:ascii="Verdana" w:hAnsi="Verdana"/>
          <w:b/>
          <w:color w:val="41525C"/>
          <w:sz w:val="18"/>
          <w:szCs w:val="18"/>
        </w:rPr>
      </w:pPr>
      <w:r w:rsidRPr="003556FE">
        <w:rPr>
          <w:rFonts w:ascii="Verdana" w:hAnsi="Verdana"/>
          <w:color w:val="ED1C2A"/>
          <w:sz w:val="18"/>
          <w:szCs w:val="18"/>
        </w:rPr>
        <w:t>CONTACT</w:t>
      </w:r>
    </w:p>
    <w:p w14:paraId="377A2104" w14:textId="77777777" w:rsidR="00FF5FB0" w:rsidRPr="00AE250E" w:rsidRDefault="00FF5FB0" w:rsidP="00FF5FB0">
      <w:pPr>
        <w:tabs>
          <w:tab w:val="left" w:pos="3969"/>
        </w:tabs>
        <w:spacing w:line="276" w:lineRule="auto"/>
        <w:rPr>
          <w:rFonts w:ascii="Verdana" w:hAnsi="Verdana"/>
          <w:color w:val="41525C"/>
          <w:sz w:val="18"/>
          <w:szCs w:val="18"/>
        </w:rPr>
      </w:pPr>
      <w:r w:rsidRPr="00AE250E">
        <w:rPr>
          <w:rFonts w:ascii="Verdana" w:hAnsi="Verdana"/>
          <w:b/>
          <w:color w:val="41525C"/>
          <w:sz w:val="18"/>
          <w:szCs w:val="18"/>
        </w:rPr>
        <w:t>Insa Heim</w:t>
      </w:r>
      <w:r w:rsidRPr="00AE250E">
        <w:rPr>
          <w:sz w:val="18"/>
          <w:szCs w:val="18"/>
        </w:rPr>
        <w:tab/>
      </w:r>
      <w:r w:rsidRPr="00AE250E">
        <w:rPr>
          <w:rFonts w:ascii="Verdana" w:hAnsi="Verdana"/>
          <w:color w:val="41525C"/>
          <w:sz w:val="18"/>
          <w:szCs w:val="18"/>
        </w:rPr>
        <w:t xml:space="preserve"> </w:t>
      </w:r>
    </w:p>
    <w:p w14:paraId="63517A55" w14:textId="77777777" w:rsidR="00FF5FB0" w:rsidRPr="00AE250E" w:rsidRDefault="00FF5FB0" w:rsidP="00FF5FB0">
      <w:pPr>
        <w:tabs>
          <w:tab w:val="left" w:pos="3969"/>
        </w:tabs>
        <w:spacing w:line="276" w:lineRule="auto"/>
        <w:rPr>
          <w:rFonts w:ascii="Verdana" w:hAnsi="Verdana"/>
          <w:color w:val="41525C"/>
          <w:sz w:val="18"/>
          <w:szCs w:val="18"/>
        </w:rPr>
      </w:pPr>
      <w:r w:rsidRPr="00AE250E">
        <w:rPr>
          <w:rFonts w:ascii="Verdana" w:hAnsi="Verdana"/>
          <w:color w:val="41525C"/>
          <w:sz w:val="18"/>
          <w:szCs w:val="18"/>
        </w:rPr>
        <w:t>Manitowoc Cranes</w:t>
      </w:r>
      <w:r w:rsidRPr="00AE250E">
        <w:rPr>
          <w:sz w:val="18"/>
          <w:szCs w:val="18"/>
        </w:rPr>
        <w:tab/>
      </w:r>
    </w:p>
    <w:p w14:paraId="47CEED97" w14:textId="77777777" w:rsidR="00FF5FB0" w:rsidRPr="00AE250E" w:rsidRDefault="00FF5FB0" w:rsidP="00FF5FB0">
      <w:pPr>
        <w:tabs>
          <w:tab w:val="left" w:pos="3969"/>
        </w:tabs>
        <w:spacing w:line="276" w:lineRule="auto"/>
        <w:rPr>
          <w:rFonts w:ascii="Verdana" w:hAnsi="Verdana"/>
          <w:color w:val="41525C"/>
          <w:sz w:val="18"/>
          <w:szCs w:val="18"/>
        </w:rPr>
      </w:pPr>
      <w:r w:rsidRPr="00AE250E">
        <w:rPr>
          <w:rFonts w:ascii="Verdana" w:hAnsi="Verdana"/>
          <w:color w:val="41525C"/>
          <w:sz w:val="18"/>
          <w:szCs w:val="18"/>
        </w:rPr>
        <w:t>T +49 4421 294 4170</w:t>
      </w:r>
      <w:r w:rsidRPr="00AE250E">
        <w:rPr>
          <w:rFonts w:ascii="Verdana" w:hAnsi="Verdana"/>
          <w:color w:val="41525C"/>
          <w:sz w:val="18"/>
          <w:szCs w:val="18"/>
        </w:rPr>
        <w:tab/>
      </w:r>
    </w:p>
    <w:p w14:paraId="687D841B" w14:textId="77777777" w:rsidR="00FF5FB0" w:rsidRPr="00F07BDB" w:rsidRDefault="00FF5FB0" w:rsidP="00FF5FB0">
      <w:pPr>
        <w:tabs>
          <w:tab w:val="left" w:pos="1055"/>
          <w:tab w:val="left" w:pos="3969"/>
          <w:tab w:val="left" w:pos="6379"/>
          <w:tab w:val="left" w:pos="7371"/>
        </w:tabs>
        <w:spacing w:line="276" w:lineRule="auto"/>
        <w:rPr>
          <w:rFonts w:ascii="Verdana" w:hAnsi="Verdana"/>
          <w:color w:val="40525C"/>
          <w:sz w:val="18"/>
          <w:szCs w:val="18"/>
          <w:lang w:val="fr-FR"/>
        </w:rPr>
      </w:pPr>
      <w:r w:rsidRPr="00AE250E">
        <w:rPr>
          <w:rStyle w:val="Hyperlink"/>
          <w:rFonts w:ascii="Verdana" w:hAnsi="Verdana"/>
          <w:color w:val="41525C"/>
          <w:sz w:val="18"/>
          <w:szCs w:val="18"/>
        </w:rPr>
        <w:t>insa.heim@manitowoc.com</w:t>
      </w:r>
    </w:p>
    <w:p w14:paraId="3242003D" w14:textId="77777777" w:rsidR="00FF5FB0" w:rsidRPr="005269D5" w:rsidRDefault="00FF5FB0" w:rsidP="00FF5FB0">
      <w:pPr>
        <w:spacing w:line="276" w:lineRule="auto"/>
        <w:rPr>
          <w:rFonts w:ascii="Georgia" w:hAnsi="Georgia" w:cs="Arial"/>
          <w:sz w:val="19"/>
          <w:szCs w:val="19"/>
          <w:lang w:val="fr-FR"/>
        </w:rPr>
      </w:pPr>
    </w:p>
    <w:p w14:paraId="290FE460" w14:textId="77777777" w:rsidR="00FF5FB0" w:rsidRPr="00047E16" w:rsidRDefault="00FF5FB0" w:rsidP="00FF5FB0">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61B903E6" w14:textId="77777777" w:rsidR="00FF5FB0" w:rsidRPr="004D619B" w:rsidRDefault="00FF5FB0" w:rsidP="00FF5FB0">
      <w:pPr>
        <w:widowControl w:val="0"/>
        <w:autoSpaceDE w:val="0"/>
        <w:autoSpaceDN w:val="0"/>
        <w:adjustRightInd w:val="0"/>
        <w:spacing w:line="276" w:lineRule="auto"/>
        <w:rPr>
          <w:rFonts w:ascii="Verdana" w:hAnsi="Verdana" w:cs="Calibri"/>
          <w:color w:val="FF0000"/>
          <w:sz w:val="18"/>
          <w:szCs w:val="18"/>
        </w:rPr>
      </w:pPr>
      <w:r w:rsidRPr="007B7C79">
        <w:rPr>
          <w:rFonts w:ascii="Verdana" w:hAnsi="Verdana"/>
          <w:color w:val="41525C"/>
          <w:sz w:val="18"/>
          <w:szCs w:val="18"/>
        </w:rPr>
        <w:t>The Manitowoc Company, Inc. (“Manitowoc”) was founded in 1902 and has over a 116-year tradition of providing high-quality, customer-focused products and support services to its markets and its 2018 net sales were approximately $1.8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Shuttlelift and Manitowoc Crane Care brand names.</w:t>
      </w:r>
    </w:p>
    <w:p w14:paraId="11D78445" w14:textId="77777777" w:rsidR="00FF5FB0" w:rsidRPr="009222C2" w:rsidRDefault="00FF5FB0" w:rsidP="00FF5FB0">
      <w:pPr>
        <w:spacing w:line="276" w:lineRule="auto"/>
        <w:rPr>
          <w:rFonts w:ascii="Georgia" w:hAnsi="Georgia"/>
          <w:color w:val="41525C"/>
          <w:sz w:val="19"/>
          <w:szCs w:val="19"/>
        </w:rPr>
      </w:pPr>
    </w:p>
    <w:p w14:paraId="13FA0C42" w14:textId="77777777" w:rsidR="00FF5FB0" w:rsidRPr="003556FE" w:rsidRDefault="00FF5FB0" w:rsidP="00FF5FB0">
      <w:pPr>
        <w:spacing w:line="276" w:lineRule="auto"/>
        <w:rPr>
          <w:rFonts w:ascii="Verdana" w:hAnsi="Verdana"/>
          <w:sz w:val="18"/>
          <w:szCs w:val="18"/>
        </w:rPr>
      </w:pPr>
      <w:r w:rsidRPr="00A678F4">
        <w:rPr>
          <w:rFonts w:ascii="Verdana" w:hAnsi="Verdana"/>
          <w:color w:val="ED1C2A"/>
          <w:sz w:val="18"/>
          <w:szCs w:val="18"/>
        </w:rPr>
        <w:t>THE MANITOWOC COMPANY, INC.</w:t>
      </w:r>
    </w:p>
    <w:p w14:paraId="7AB4F47F" w14:textId="77777777" w:rsidR="00FF5FB0" w:rsidRDefault="00FF5FB0" w:rsidP="00FF5FB0">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0B14B901" w14:textId="77777777" w:rsidR="00FF5FB0" w:rsidRPr="00057864" w:rsidRDefault="00FF5FB0" w:rsidP="00FF5FB0">
      <w:pPr>
        <w:spacing w:line="276" w:lineRule="auto"/>
        <w:rPr>
          <w:rFonts w:ascii="Verdana" w:hAnsi="Verdana"/>
          <w:sz w:val="18"/>
          <w:szCs w:val="18"/>
        </w:rPr>
      </w:pPr>
      <w:r>
        <w:rPr>
          <w:rFonts w:ascii="Verdana" w:hAnsi="Verdana"/>
          <w:color w:val="41525C"/>
          <w:sz w:val="18"/>
        </w:rPr>
        <w:t>T +1 920 684 4410</w:t>
      </w:r>
    </w:p>
    <w:p w14:paraId="350A216C" w14:textId="77777777" w:rsidR="00FF5FB0" w:rsidRPr="0065068E" w:rsidRDefault="00837D91" w:rsidP="00FF5FB0">
      <w:pPr>
        <w:spacing w:line="276" w:lineRule="auto"/>
        <w:rPr>
          <w:rFonts w:ascii="Verdana" w:hAnsi="Verdana"/>
          <w:b/>
          <w:color w:val="41525C"/>
          <w:sz w:val="18"/>
          <w:szCs w:val="18"/>
          <w:u w:val="single"/>
        </w:rPr>
      </w:pPr>
      <w:hyperlink r:id="rId9" w:history="1">
        <w:r w:rsidR="00FF5FB0">
          <w:rPr>
            <w:rStyle w:val="Hyperlink"/>
            <w:rFonts w:ascii="Verdana" w:hAnsi="Verdana"/>
            <w:b/>
            <w:color w:val="41525C"/>
            <w:sz w:val="18"/>
            <w:szCs w:val="18"/>
          </w:rPr>
          <w:t>www.manitowoc.com</w:t>
        </w:r>
      </w:hyperlink>
      <w:r w:rsidR="00FF5FB0" w:rsidRPr="003556FE">
        <w:rPr>
          <w:rStyle w:val="Hyperlink"/>
          <w:rFonts w:ascii="Verdana" w:hAnsi="Verdana"/>
          <w:b/>
          <w:color w:val="41525C"/>
          <w:sz w:val="18"/>
          <w:szCs w:val="18"/>
        </w:rPr>
        <w:softHyphen/>
      </w:r>
    </w:p>
    <w:p w14:paraId="60B0FFB4" w14:textId="77777777" w:rsidR="00FF5FB0" w:rsidRPr="005C082E" w:rsidRDefault="00FF5FB0" w:rsidP="00FF5FB0">
      <w:pPr>
        <w:tabs>
          <w:tab w:val="left" w:pos="1055"/>
          <w:tab w:val="left" w:pos="3969"/>
          <w:tab w:val="left" w:pos="6379"/>
          <w:tab w:val="left" w:pos="7371"/>
        </w:tabs>
        <w:rPr>
          <w:rFonts w:ascii="Verdana" w:hAnsi="Verdana"/>
          <w:b/>
          <w:color w:val="41525C"/>
          <w:sz w:val="18"/>
          <w:szCs w:val="18"/>
          <w:u w:val="single"/>
          <w:lang w:val="en-GB"/>
        </w:rPr>
      </w:pPr>
    </w:p>
    <w:p w14:paraId="671116CA" w14:textId="77777777" w:rsidR="00235157" w:rsidRPr="00A44D46" w:rsidRDefault="00235157" w:rsidP="00FF5FB0">
      <w:pPr>
        <w:rPr>
          <w:rFonts w:ascii="Verdana" w:hAnsi="Verdana"/>
          <w:b/>
          <w:color w:val="41525C"/>
          <w:sz w:val="18"/>
          <w:szCs w:val="18"/>
          <w:u w:val="single"/>
        </w:rPr>
      </w:pPr>
    </w:p>
    <w:sectPr w:rsidR="00235157" w:rsidRPr="00A44D46" w:rsidSect="009E5B58">
      <w:headerReference w:type="default" r:id="rId1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A263C" w14:textId="77777777" w:rsidR="00837D91" w:rsidRDefault="00837D91">
      <w:r>
        <w:separator/>
      </w:r>
    </w:p>
  </w:endnote>
  <w:endnote w:type="continuationSeparator" w:id="0">
    <w:p w14:paraId="7CEEBCC2" w14:textId="77777777" w:rsidR="00837D91" w:rsidRDefault="0083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F9C99" w14:textId="77777777" w:rsidR="00837D91" w:rsidRDefault="00837D91">
      <w:r>
        <w:separator/>
      </w:r>
    </w:p>
  </w:footnote>
  <w:footnote w:type="continuationSeparator" w:id="0">
    <w:p w14:paraId="113433CF" w14:textId="77777777" w:rsidR="00837D91" w:rsidRDefault="0083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5B17" w14:textId="77777777" w:rsidR="00FB59FE" w:rsidRDefault="00FB59FE" w:rsidP="00163032">
    <w:pPr>
      <w:spacing w:line="276" w:lineRule="auto"/>
      <w:rPr>
        <w:rFonts w:ascii="Verdana" w:hAnsi="Verdana"/>
        <w:b/>
        <w:color w:val="41525C"/>
        <w:sz w:val="18"/>
        <w:szCs w:val="18"/>
      </w:rPr>
    </w:pPr>
    <w:r w:rsidRPr="00FB59FE">
      <w:rPr>
        <w:rFonts w:ascii="Verdana" w:hAnsi="Verdana"/>
        <w:b/>
        <w:color w:val="41525C"/>
        <w:sz w:val="18"/>
        <w:szCs w:val="18"/>
      </w:rPr>
      <w:t>Manitowoc’s Niella Tanaro plant adds new Grove GRT655/655L rough-terrain cranes to production line-up</w:t>
    </w:r>
  </w:p>
  <w:p w14:paraId="12F582B5" w14:textId="5F72F9E1" w:rsidR="00714822" w:rsidRPr="00EE4FC0" w:rsidRDefault="00FB59FE" w:rsidP="00163032">
    <w:pPr>
      <w:spacing w:line="276" w:lineRule="auto"/>
      <w:rPr>
        <w:rFonts w:ascii="Verdana" w:hAnsi="Verdana"/>
        <w:color w:val="41525C"/>
        <w:sz w:val="18"/>
        <w:szCs w:val="18"/>
      </w:rPr>
    </w:pPr>
    <w:r>
      <w:rPr>
        <w:rFonts w:ascii="Verdana" w:hAnsi="Verdana"/>
        <w:color w:val="41525C"/>
        <w:sz w:val="18"/>
        <w:szCs w:val="18"/>
      </w:rPr>
      <w:t>August</w:t>
    </w:r>
    <w:r w:rsidR="00714822" w:rsidRPr="00EE4FC0">
      <w:rPr>
        <w:rFonts w:ascii="Verdana" w:hAnsi="Verdana"/>
        <w:color w:val="41525C"/>
        <w:sz w:val="18"/>
        <w:szCs w:val="18"/>
      </w:rPr>
      <w:t xml:space="preserve"> </w:t>
    </w:r>
    <w:r w:rsidR="00711D40">
      <w:rPr>
        <w:rFonts w:ascii="Verdana" w:hAnsi="Verdana"/>
        <w:color w:val="41525C"/>
        <w:sz w:val="18"/>
        <w:szCs w:val="18"/>
      </w:rPr>
      <w:t>13</w:t>
    </w:r>
    <w:r w:rsidR="00714822" w:rsidRPr="00EE4FC0">
      <w:rPr>
        <w:rFonts w:ascii="Verdana" w:hAnsi="Verdana"/>
        <w:color w:val="41525C"/>
        <w:sz w:val="18"/>
        <w:szCs w:val="18"/>
      </w:rPr>
      <w:t>, 201</w:t>
    </w:r>
    <w:r w:rsidR="00BA7319">
      <w:rPr>
        <w:rFonts w:ascii="Verdana" w:hAnsi="Verdana"/>
        <w:color w:val="41525C"/>
        <w:sz w:val="18"/>
        <w:szCs w:val="18"/>
      </w:rPr>
      <w:t>9</w:t>
    </w:r>
  </w:p>
  <w:p w14:paraId="6FA4208F" w14:textId="77777777" w:rsidR="00714822" w:rsidRPr="003E31C0" w:rsidRDefault="00714822" w:rsidP="00163032">
    <w:pPr>
      <w:spacing w:line="276" w:lineRule="auto"/>
      <w:rPr>
        <w:rFonts w:ascii="Verdana" w:hAnsi="Verdana"/>
        <w:sz w:val="16"/>
        <w:szCs w:val="16"/>
      </w:rPr>
    </w:pPr>
  </w:p>
  <w:p w14:paraId="068200BE" w14:textId="77777777" w:rsidR="00714822" w:rsidRDefault="00714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303CD"/>
    <w:multiLevelType w:val="hybridMultilevel"/>
    <w:tmpl w:val="44E462F2"/>
    <w:lvl w:ilvl="0" w:tplc="EB780904">
      <w:numFmt w:val="bullet"/>
      <w:lvlText w:val="•"/>
      <w:lvlJc w:val="left"/>
      <w:pPr>
        <w:ind w:left="1080" w:hanging="720"/>
      </w:pPr>
      <w:rPr>
        <w:rFonts w:ascii="Georgia" w:eastAsia="MS Mincho"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97BFD"/>
    <w:multiLevelType w:val="hybridMultilevel"/>
    <w:tmpl w:val="E90AC684"/>
    <w:lvl w:ilvl="0" w:tplc="EB780904">
      <w:numFmt w:val="bullet"/>
      <w:lvlText w:val="•"/>
      <w:lvlJc w:val="left"/>
      <w:pPr>
        <w:ind w:left="1080" w:hanging="720"/>
      </w:pPr>
      <w:rPr>
        <w:rFonts w:ascii="Georgia" w:eastAsia="MS Mincho"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0C4EBB"/>
    <w:multiLevelType w:val="hybridMultilevel"/>
    <w:tmpl w:val="3E0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D2C93"/>
    <w:multiLevelType w:val="hybridMultilevel"/>
    <w:tmpl w:val="79A6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2E81"/>
    <w:rsid w:val="00003D82"/>
    <w:rsid w:val="00005F74"/>
    <w:rsid w:val="00007FF2"/>
    <w:rsid w:val="00010410"/>
    <w:rsid w:val="0001337D"/>
    <w:rsid w:val="000172C9"/>
    <w:rsid w:val="00022E8A"/>
    <w:rsid w:val="000306B2"/>
    <w:rsid w:val="00030BEE"/>
    <w:rsid w:val="00033A4B"/>
    <w:rsid w:val="00034578"/>
    <w:rsid w:val="00035822"/>
    <w:rsid w:val="00042F47"/>
    <w:rsid w:val="00043314"/>
    <w:rsid w:val="00046012"/>
    <w:rsid w:val="0005150F"/>
    <w:rsid w:val="00051CCE"/>
    <w:rsid w:val="00051F75"/>
    <w:rsid w:val="00052603"/>
    <w:rsid w:val="0005270E"/>
    <w:rsid w:val="0005345D"/>
    <w:rsid w:val="00053C35"/>
    <w:rsid w:val="00060E81"/>
    <w:rsid w:val="00062831"/>
    <w:rsid w:val="00064B96"/>
    <w:rsid w:val="00065A26"/>
    <w:rsid w:val="00070802"/>
    <w:rsid w:val="0007116F"/>
    <w:rsid w:val="00071513"/>
    <w:rsid w:val="00071EEB"/>
    <w:rsid w:val="000725FB"/>
    <w:rsid w:val="00075EDE"/>
    <w:rsid w:val="00076CA0"/>
    <w:rsid w:val="0007789D"/>
    <w:rsid w:val="000819C1"/>
    <w:rsid w:val="0008353F"/>
    <w:rsid w:val="00083E37"/>
    <w:rsid w:val="00083F23"/>
    <w:rsid w:val="00085502"/>
    <w:rsid w:val="00085F09"/>
    <w:rsid w:val="0008688A"/>
    <w:rsid w:val="000869EE"/>
    <w:rsid w:val="00087059"/>
    <w:rsid w:val="00087572"/>
    <w:rsid w:val="000943AB"/>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6296"/>
    <w:rsid w:val="000E7485"/>
    <w:rsid w:val="000E78A6"/>
    <w:rsid w:val="000F0AEF"/>
    <w:rsid w:val="000F1805"/>
    <w:rsid w:val="000F1895"/>
    <w:rsid w:val="000F29AF"/>
    <w:rsid w:val="000F5526"/>
    <w:rsid w:val="000F5735"/>
    <w:rsid w:val="000F5D22"/>
    <w:rsid w:val="001009C5"/>
    <w:rsid w:val="001055C6"/>
    <w:rsid w:val="001112E6"/>
    <w:rsid w:val="00120BC3"/>
    <w:rsid w:val="001222FA"/>
    <w:rsid w:val="00127FF4"/>
    <w:rsid w:val="00133817"/>
    <w:rsid w:val="00134A73"/>
    <w:rsid w:val="00137100"/>
    <w:rsid w:val="00141124"/>
    <w:rsid w:val="00141C80"/>
    <w:rsid w:val="001421D9"/>
    <w:rsid w:val="00150CEC"/>
    <w:rsid w:val="00151D19"/>
    <w:rsid w:val="00151EA8"/>
    <w:rsid w:val="0015446A"/>
    <w:rsid w:val="0015585C"/>
    <w:rsid w:val="00155AE5"/>
    <w:rsid w:val="00163032"/>
    <w:rsid w:val="00164180"/>
    <w:rsid w:val="00164A29"/>
    <w:rsid w:val="00164E9D"/>
    <w:rsid w:val="00167918"/>
    <w:rsid w:val="00171672"/>
    <w:rsid w:val="00171709"/>
    <w:rsid w:val="00172238"/>
    <w:rsid w:val="001768CF"/>
    <w:rsid w:val="00181F48"/>
    <w:rsid w:val="00182A78"/>
    <w:rsid w:val="00183989"/>
    <w:rsid w:val="00184D4B"/>
    <w:rsid w:val="00187083"/>
    <w:rsid w:val="001870F8"/>
    <w:rsid w:val="0019066A"/>
    <w:rsid w:val="00195264"/>
    <w:rsid w:val="00195612"/>
    <w:rsid w:val="001A0203"/>
    <w:rsid w:val="001A13BA"/>
    <w:rsid w:val="001A16D3"/>
    <w:rsid w:val="001A18C9"/>
    <w:rsid w:val="001A521F"/>
    <w:rsid w:val="001A6571"/>
    <w:rsid w:val="001A65C1"/>
    <w:rsid w:val="001A6921"/>
    <w:rsid w:val="001A7332"/>
    <w:rsid w:val="001B1687"/>
    <w:rsid w:val="001B2EC3"/>
    <w:rsid w:val="001B5450"/>
    <w:rsid w:val="001B54D3"/>
    <w:rsid w:val="001B741B"/>
    <w:rsid w:val="001C0797"/>
    <w:rsid w:val="001C1EAE"/>
    <w:rsid w:val="001C3608"/>
    <w:rsid w:val="001C6DCC"/>
    <w:rsid w:val="001D046B"/>
    <w:rsid w:val="001D4ABE"/>
    <w:rsid w:val="001D5287"/>
    <w:rsid w:val="001D5B76"/>
    <w:rsid w:val="001D7FC6"/>
    <w:rsid w:val="001E23EF"/>
    <w:rsid w:val="001E3223"/>
    <w:rsid w:val="001E4088"/>
    <w:rsid w:val="001E51CC"/>
    <w:rsid w:val="001E68E8"/>
    <w:rsid w:val="001E7EB7"/>
    <w:rsid w:val="001F0832"/>
    <w:rsid w:val="001F21CA"/>
    <w:rsid w:val="001F2A82"/>
    <w:rsid w:val="001F3E16"/>
    <w:rsid w:val="001F452D"/>
    <w:rsid w:val="001F544B"/>
    <w:rsid w:val="001F7754"/>
    <w:rsid w:val="0020131D"/>
    <w:rsid w:val="00201646"/>
    <w:rsid w:val="0020233A"/>
    <w:rsid w:val="00206165"/>
    <w:rsid w:val="00207B61"/>
    <w:rsid w:val="00210135"/>
    <w:rsid w:val="00216BEB"/>
    <w:rsid w:val="0022144C"/>
    <w:rsid w:val="00222A4F"/>
    <w:rsid w:val="002235B3"/>
    <w:rsid w:val="0022453C"/>
    <w:rsid w:val="002252D3"/>
    <w:rsid w:val="00231F98"/>
    <w:rsid w:val="00235157"/>
    <w:rsid w:val="00242BFB"/>
    <w:rsid w:val="002436CE"/>
    <w:rsid w:val="00246C58"/>
    <w:rsid w:val="002507C8"/>
    <w:rsid w:val="002530DC"/>
    <w:rsid w:val="0025314D"/>
    <w:rsid w:val="0025349B"/>
    <w:rsid w:val="00254A5B"/>
    <w:rsid w:val="0025529D"/>
    <w:rsid w:val="00255310"/>
    <w:rsid w:val="002559DC"/>
    <w:rsid w:val="00256053"/>
    <w:rsid w:val="00256C49"/>
    <w:rsid w:val="0026082A"/>
    <w:rsid w:val="00261AAD"/>
    <w:rsid w:val="00262FC7"/>
    <w:rsid w:val="0026422B"/>
    <w:rsid w:val="00264BD9"/>
    <w:rsid w:val="002753ED"/>
    <w:rsid w:val="0027658A"/>
    <w:rsid w:val="002821D4"/>
    <w:rsid w:val="00285F5F"/>
    <w:rsid w:val="00286843"/>
    <w:rsid w:val="002877CE"/>
    <w:rsid w:val="00287E07"/>
    <w:rsid w:val="00291708"/>
    <w:rsid w:val="00293D13"/>
    <w:rsid w:val="002942F9"/>
    <w:rsid w:val="00294477"/>
    <w:rsid w:val="00294C07"/>
    <w:rsid w:val="0029600C"/>
    <w:rsid w:val="002973F4"/>
    <w:rsid w:val="0029799F"/>
    <w:rsid w:val="002A13CF"/>
    <w:rsid w:val="002A57B3"/>
    <w:rsid w:val="002A6CBE"/>
    <w:rsid w:val="002A730A"/>
    <w:rsid w:val="002B0A1D"/>
    <w:rsid w:val="002B11B7"/>
    <w:rsid w:val="002B36D3"/>
    <w:rsid w:val="002B3CD6"/>
    <w:rsid w:val="002B4131"/>
    <w:rsid w:val="002B661D"/>
    <w:rsid w:val="002B7BAC"/>
    <w:rsid w:val="002C07B6"/>
    <w:rsid w:val="002C13C5"/>
    <w:rsid w:val="002C1B6C"/>
    <w:rsid w:val="002C21B8"/>
    <w:rsid w:val="002C3754"/>
    <w:rsid w:val="002C40E9"/>
    <w:rsid w:val="002D1C44"/>
    <w:rsid w:val="002E2756"/>
    <w:rsid w:val="002E3DBC"/>
    <w:rsid w:val="002E41F1"/>
    <w:rsid w:val="002E61D0"/>
    <w:rsid w:val="002E743C"/>
    <w:rsid w:val="002E793B"/>
    <w:rsid w:val="002F48A7"/>
    <w:rsid w:val="003023E2"/>
    <w:rsid w:val="003028C8"/>
    <w:rsid w:val="00302E0C"/>
    <w:rsid w:val="0030349B"/>
    <w:rsid w:val="00303BD6"/>
    <w:rsid w:val="003045AE"/>
    <w:rsid w:val="0030501A"/>
    <w:rsid w:val="003077F1"/>
    <w:rsid w:val="00311581"/>
    <w:rsid w:val="00311F6C"/>
    <w:rsid w:val="00313457"/>
    <w:rsid w:val="00313877"/>
    <w:rsid w:val="00321840"/>
    <w:rsid w:val="00324BA7"/>
    <w:rsid w:val="00326A6B"/>
    <w:rsid w:val="0032753A"/>
    <w:rsid w:val="00327916"/>
    <w:rsid w:val="00331D32"/>
    <w:rsid w:val="00340800"/>
    <w:rsid w:val="00341A80"/>
    <w:rsid w:val="003421C9"/>
    <w:rsid w:val="00343639"/>
    <w:rsid w:val="00343FEA"/>
    <w:rsid w:val="00351AF9"/>
    <w:rsid w:val="00352A80"/>
    <w:rsid w:val="003541F0"/>
    <w:rsid w:val="00355ED4"/>
    <w:rsid w:val="00356804"/>
    <w:rsid w:val="003573ED"/>
    <w:rsid w:val="003577E2"/>
    <w:rsid w:val="003623FD"/>
    <w:rsid w:val="00363620"/>
    <w:rsid w:val="00363EDD"/>
    <w:rsid w:val="0036530E"/>
    <w:rsid w:val="003657A3"/>
    <w:rsid w:val="00367BFD"/>
    <w:rsid w:val="00373DC1"/>
    <w:rsid w:val="00374D55"/>
    <w:rsid w:val="00380079"/>
    <w:rsid w:val="0038058D"/>
    <w:rsid w:val="0038076A"/>
    <w:rsid w:val="00382D56"/>
    <w:rsid w:val="00386623"/>
    <w:rsid w:val="0038729D"/>
    <w:rsid w:val="00387943"/>
    <w:rsid w:val="00387F9C"/>
    <w:rsid w:val="00391744"/>
    <w:rsid w:val="003922AD"/>
    <w:rsid w:val="00396985"/>
    <w:rsid w:val="003970E8"/>
    <w:rsid w:val="003A1CDB"/>
    <w:rsid w:val="003A1EB0"/>
    <w:rsid w:val="003A331F"/>
    <w:rsid w:val="003A378A"/>
    <w:rsid w:val="003A7E95"/>
    <w:rsid w:val="003A7F10"/>
    <w:rsid w:val="003B20DE"/>
    <w:rsid w:val="003B2344"/>
    <w:rsid w:val="003B31F9"/>
    <w:rsid w:val="003B5C5F"/>
    <w:rsid w:val="003B6CE8"/>
    <w:rsid w:val="003B7047"/>
    <w:rsid w:val="003C0916"/>
    <w:rsid w:val="003C12FA"/>
    <w:rsid w:val="003C1DDA"/>
    <w:rsid w:val="003C1E7D"/>
    <w:rsid w:val="003C2EB4"/>
    <w:rsid w:val="003C4A2A"/>
    <w:rsid w:val="003C6629"/>
    <w:rsid w:val="003C7E93"/>
    <w:rsid w:val="003D0484"/>
    <w:rsid w:val="003D0A5C"/>
    <w:rsid w:val="003D3FBA"/>
    <w:rsid w:val="003D7129"/>
    <w:rsid w:val="003D7894"/>
    <w:rsid w:val="003E31C0"/>
    <w:rsid w:val="003E556D"/>
    <w:rsid w:val="003E68ED"/>
    <w:rsid w:val="003F46E7"/>
    <w:rsid w:val="0040002D"/>
    <w:rsid w:val="00401096"/>
    <w:rsid w:val="00404B27"/>
    <w:rsid w:val="0040560B"/>
    <w:rsid w:val="0040727E"/>
    <w:rsid w:val="004138BE"/>
    <w:rsid w:val="00413CF0"/>
    <w:rsid w:val="00414689"/>
    <w:rsid w:val="00414CF6"/>
    <w:rsid w:val="00416768"/>
    <w:rsid w:val="004200E9"/>
    <w:rsid w:val="00421B87"/>
    <w:rsid w:val="00422497"/>
    <w:rsid w:val="00422FCF"/>
    <w:rsid w:val="004248EE"/>
    <w:rsid w:val="00426B72"/>
    <w:rsid w:val="004337D9"/>
    <w:rsid w:val="00435CF7"/>
    <w:rsid w:val="00441B7D"/>
    <w:rsid w:val="0044298B"/>
    <w:rsid w:val="00443F15"/>
    <w:rsid w:val="0044404F"/>
    <w:rsid w:val="004442D3"/>
    <w:rsid w:val="00450286"/>
    <w:rsid w:val="00454463"/>
    <w:rsid w:val="004578B3"/>
    <w:rsid w:val="00461F06"/>
    <w:rsid w:val="004625E6"/>
    <w:rsid w:val="00470BD7"/>
    <w:rsid w:val="00474F44"/>
    <w:rsid w:val="004765CF"/>
    <w:rsid w:val="00484BAD"/>
    <w:rsid w:val="00485E2A"/>
    <w:rsid w:val="00487462"/>
    <w:rsid w:val="0049163E"/>
    <w:rsid w:val="004957A3"/>
    <w:rsid w:val="004A02FE"/>
    <w:rsid w:val="004A1E08"/>
    <w:rsid w:val="004A33F8"/>
    <w:rsid w:val="004A38AB"/>
    <w:rsid w:val="004A3BA1"/>
    <w:rsid w:val="004A4AE2"/>
    <w:rsid w:val="004A6360"/>
    <w:rsid w:val="004A741B"/>
    <w:rsid w:val="004B01B0"/>
    <w:rsid w:val="004B2A89"/>
    <w:rsid w:val="004B4DC2"/>
    <w:rsid w:val="004B68B6"/>
    <w:rsid w:val="004B6AD8"/>
    <w:rsid w:val="004C09CA"/>
    <w:rsid w:val="004C0F9F"/>
    <w:rsid w:val="004C12E5"/>
    <w:rsid w:val="004C18A1"/>
    <w:rsid w:val="004C19E9"/>
    <w:rsid w:val="004C5AAF"/>
    <w:rsid w:val="004C6627"/>
    <w:rsid w:val="004C73B6"/>
    <w:rsid w:val="004C7FD9"/>
    <w:rsid w:val="004D038D"/>
    <w:rsid w:val="004D25F6"/>
    <w:rsid w:val="004D43B9"/>
    <w:rsid w:val="004D486D"/>
    <w:rsid w:val="004D6751"/>
    <w:rsid w:val="004E087D"/>
    <w:rsid w:val="004E0ADE"/>
    <w:rsid w:val="004E3245"/>
    <w:rsid w:val="004E3C70"/>
    <w:rsid w:val="004F10AE"/>
    <w:rsid w:val="004F304C"/>
    <w:rsid w:val="004F49FB"/>
    <w:rsid w:val="004F4D30"/>
    <w:rsid w:val="004F5585"/>
    <w:rsid w:val="0050021F"/>
    <w:rsid w:val="005011F9"/>
    <w:rsid w:val="00502609"/>
    <w:rsid w:val="00506C1D"/>
    <w:rsid w:val="00511EAA"/>
    <w:rsid w:val="005127AF"/>
    <w:rsid w:val="00512975"/>
    <w:rsid w:val="00512D28"/>
    <w:rsid w:val="00514024"/>
    <w:rsid w:val="00515556"/>
    <w:rsid w:val="005158D6"/>
    <w:rsid w:val="005174A5"/>
    <w:rsid w:val="00517806"/>
    <w:rsid w:val="00523E0B"/>
    <w:rsid w:val="00525E57"/>
    <w:rsid w:val="00526F21"/>
    <w:rsid w:val="00530ACF"/>
    <w:rsid w:val="005313B3"/>
    <w:rsid w:val="00531765"/>
    <w:rsid w:val="00531904"/>
    <w:rsid w:val="00532685"/>
    <w:rsid w:val="00533011"/>
    <w:rsid w:val="005404E5"/>
    <w:rsid w:val="00544E83"/>
    <w:rsid w:val="00545ED3"/>
    <w:rsid w:val="005466FD"/>
    <w:rsid w:val="00553749"/>
    <w:rsid w:val="005567E5"/>
    <w:rsid w:val="00557370"/>
    <w:rsid w:val="00557E33"/>
    <w:rsid w:val="005641C1"/>
    <w:rsid w:val="005655CC"/>
    <w:rsid w:val="005675CE"/>
    <w:rsid w:val="0056789C"/>
    <w:rsid w:val="005726F9"/>
    <w:rsid w:val="00583F66"/>
    <w:rsid w:val="00587442"/>
    <w:rsid w:val="0058771D"/>
    <w:rsid w:val="00590F0C"/>
    <w:rsid w:val="00592145"/>
    <w:rsid w:val="00593221"/>
    <w:rsid w:val="005938BB"/>
    <w:rsid w:val="00593C1F"/>
    <w:rsid w:val="0059490C"/>
    <w:rsid w:val="0059736A"/>
    <w:rsid w:val="00597423"/>
    <w:rsid w:val="00597D82"/>
    <w:rsid w:val="005A0CB7"/>
    <w:rsid w:val="005A55B5"/>
    <w:rsid w:val="005B61A5"/>
    <w:rsid w:val="005C02D4"/>
    <w:rsid w:val="005C5D30"/>
    <w:rsid w:val="005C6A7F"/>
    <w:rsid w:val="005D03F2"/>
    <w:rsid w:val="005D26BF"/>
    <w:rsid w:val="005D3D0D"/>
    <w:rsid w:val="005D49EE"/>
    <w:rsid w:val="005E160F"/>
    <w:rsid w:val="005E42C1"/>
    <w:rsid w:val="005E5CF7"/>
    <w:rsid w:val="005E5E87"/>
    <w:rsid w:val="005E6D16"/>
    <w:rsid w:val="005F541E"/>
    <w:rsid w:val="005F69D2"/>
    <w:rsid w:val="005F777B"/>
    <w:rsid w:val="005F7F05"/>
    <w:rsid w:val="005F7F83"/>
    <w:rsid w:val="00604309"/>
    <w:rsid w:val="00606A9E"/>
    <w:rsid w:val="0061087B"/>
    <w:rsid w:val="00613C4F"/>
    <w:rsid w:val="00613EAB"/>
    <w:rsid w:val="006145DA"/>
    <w:rsid w:val="006151AF"/>
    <w:rsid w:val="00615A32"/>
    <w:rsid w:val="00621648"/>
    <w:rsid w:val="00622AF8"/>
    <w:rsid w:val="006249C6"/>
    <w:rsid w:val="00624C5F"/>
    <w:rsid w:val="0063480E"/>
    <w:rsid w:val="00636156"/>
    <w:rsid w:val="00643D5B"/>
    <w:rsid w:val="0064562A"/>
    <w:rsid w:val="0064682A"/>
    <w:rsid w:val="00646B75"/>
    <w:rsid w:val="0064796C"/>
    <w:rsid w:val="00647DF9"/>
    <w:rsid w:val="00650834"/>
    <w:rsid w:val="00651B01"/>
    <w:rsid w:val="00655279"/>
    <w:rsid w:val="0065569C"/>
    <w:rsid w:val="00655A52"/>
    <w:rsid w:val="006560C5"/>
    <w:rsid w:val="006577DE"/>
    <w:rsid w:val="0066048D"/>
    <w:rsid w:val="00661E02"/>
    <w:rsid w:val="00662B6F"/>
    <w:rsid w:val="00664A44"/>
    <w:rsid w:val="00672362"/>
    <w:rsid w:val="00672CCD"/>
    <w:rsid w:val="00673FBD"/>
    <w:rsid w:val="006740DB"/>
    <w:rsid w:val="00675256"/>
    <w:rsid w:val="00676102"/>
    <w:rsid w:val="006762BE"/>
    <w:rsid w:val="00684DC4"/>
    <w:rsid w:val="00685D48"/>
    <w:rsid w:val="006865DD"/>
    <w:rsid w:val="0068709C"/>
    <w:rsid w:val="00687A49"/>
    <w:rsid w:val="00687B67"/>
    <w:rsid w:val="00687EE0"/>
    <w:rsid w:val="00690310"/>
    <w:rsid w:val="00692D04"/>
    <w:rsid w:val="006937AE"/>
    <w:rsid w:val="0069480B"/>
    <w:rsid w:val="006A0424"/>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D4F03"/>
    <w:rsid w:val="006D602D"/>
    <w:rsid w:val="006E0647"/>
    <w:rsid w:val="006E0EBB"/>
    <w:rsid w:val="006E171C"/>
    <w:rsid w:val="006E26BE"/>
    <w:rsid w:val="006E2772"/>
    <w:rsid w:val="006E295D"/>
    <w:rsid w:val="006F275B"/>
    <w:rsid w:val="006F38E3"/>
    <w:rsid w:val="006F4D1D"/>
    <w:rsid w:val="006F6F14"/>
    <w:rsid w:val="0070354D"/>
    <w:rsid w:val="00706E74"/>
    <w:rsid w:val="00711D40"/>
    <w:rsid w:val="0071309E"/>
    <w:rsid w:val="00714440"/>
    <w:rsid w:val="00714822"/>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0A4"/>
    <w:rsid w:val="00764BAE"/>
    <w:rsid w:val="0076520B"/>
    <w:rsid w:val="00765EB1"/>
    <w:rsid w:val="00766D7F"/>
    <w:rsid w:val="00776536"/>
    <w:rsid w:val="00777995"/>
    <w:rsid w:val="00777ABC"/>
    <w:rsid w:val="00785AB3"/>
    <w:rsid w:val="0078732C"/>
    <w:rsid w:val="00787627"/>
    <w:rsid w:val="007940A4"/>
    <w:rsid w:val="00794896"/>
    <w:rsid w:val="007959F4"/>
    <w:rsid w:val="0079659E"/>
    <w:rsid w:val="00797E6A"/>
    <w:rsid w:val="007A083A"/>
    <w:rsid w:val="007A3B5C"/>
    <w:rsid w:val="007A4178"/>
    <w:rsid w:val="007A6FDC"/>
    <w:rsid w:val="007B1434"/>
    <w:rsid w:val="007B6CB5"/>
    <w:rsid w:val="007B6DC1"/>
    <w:rsid w:val="007C4F42"/>
    <w:rsid w:val="007C508B"/>
    <w:rsid w:val="007C5573"/>
    <w:rsid w:val="007D02CF"/>
    <w:rsid w:val="007D29F4"/>
    <w:rsid w:val="007D2B04"/>
    <w:rsid w:val="007D376C"/>
    <w:rsid w:val="007D40CC"/>
    <w:rsid w:val="007D6854"/>
    <w:rsid w:val="007E03EE"/>
    <w:rsid w:val="007E22DB"/>
    <w:rsid w:val="007E3D38"/>
    <w:rsid w:val="007E72CF"/>
    <w:rsid w:val="007F12EC"/>
    <w:rsid w:val="007F4EB6"/>
    <w:rsid w:val="007F740C"/>
    <w:rsid w:val="00800727"/>
    <w:rsid w:val="008008EB"/>
    <w:rsid w:val="00801325"/>
    <w:rsid w:val="00801B89"/>
    <w:rsid w:val="00803E17"/>
    <w:rsid w:val="00804B60"/>
    <w:rsid w:val="008067FE"/>
    <w:rsid w:val="00810B8D"/>
    <w:rsid w:val="00813770"/>
    <w:rsid w:val="008159D1"/>
    <w:rsid w:val="00821058"/>
    <w:rsid w:val="00823C50"/>
    <w:rsid w:val="0082404B"/>
    <w:rsid w:val="00831A87"/>
    <w:rsid w:val="00837D91"/>
    <w:rsid w:val="00841023"/>
    <w:rsid w:val="00842E4F"/>
    <w:rsid w:val="00843757"/>
    <w:rsid w:val="00843B90"/>
    <w:rsid w:val="00843BF2"/>
    <w:rsid w:val="00845647"/>
    <w:rsid w:val="00845768"/>
    <w:rsid w:val="00853112"/>
    <w:rsid w:val="0085558D"/>
    <w:rsid w:val="008573FF"/>
    <w:rsid w:val="00861267"/>
    <w:rsid w:val="00867AEA"/>
    <w:rsid w:val="008775DC"/>
    <w:rsid w:val="00877E0E"/>
    <w:rsid w:val="00882D97"/>
    <w:rsid w:val="00886E84"/>
    <w:rsid w:val="00894B77"/>
    <w:rsid w:val="008951E1"/>
    <w:rsid w:val="00895B24"/>
    <w:rsid w:val="00896A64"/>
    <w:rsid w:val="008A11D2"/>
    <w:rsid w:val="008A2386"/>
    <w:rsid w:val="008A484F"/>
    <w:rsid w:val="008A58A9"/>
    <w:rsid w:val="008A6CA2"/>
    <w:rsid w:val="008B2A65"/>
    <w:rsid w:val="008B33DA"/>
    <w:rsid w:val="008B3B86"/>
    <w:rsid w:val="008B4C0A"/>
    <w:rsid w:val="008B5701"/>
    <w:rsid w:val="008C3FE2"/>
    <w:rsid w:val="008D0268"/>
    <w:rsid w:val="008D06A9"/>
    <w:rsid w:val="008D070A"/>
    <w:rsid w:val="008D0C53"/>
    <w:rsid w:val="008D5289"/>
    <w:rsid w:val="008D60EA"/>
    <w:rsid w:val="008E1D4F"/>
    <w:rsid w:val="008E3692"/>
    <w:rsid w:val="008E3D72"/>
    <w:rsid w:val="008E6224"/>
    <w:rsid w:val="008E7F60"/>
    <w:rsid w:val="008F7999"/>
    <w:rsid w:val="00903D24"/>
    <w:rsid w:val="00907BDA"/>
    <w:rsid w:val="009102EE"/>
    <w:rsid w:val="009110C3"/>
    <w:rsid w:val="0091125F"/>
    <w:rsid w:val="009121C5"/>
    <w:rsid w:val="009161F0"/>
    <w:rsid w:val="00917AFF"/>
    <w:rsid w:val="00920F7F"/>
    <w:rsid w:val="00922303"/>
    <w:rsid w:val="0092285E"/>
    <w:rsid w:val="00922ABD"/>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6B8"/>
    <w:rsid w:val="009768A8"/>
    <w:rsid w:val="00976A5C"/>
    <w:rsid w:val="00976FBC"/>
    <w:rsid w:val="0098264B"/>
    <w:rsid w:val="00984766"/>
    <w:rsid w:val="00986896"/>
    <w:rsid w:val="009873B8"/>
    <w:rsid w:val="0098774E"/>
    <w:rsid w:val="00987A35"/>
    <w:rsid w:val="009904AF"/>
    <w:rsid w:val="0099120A"/>
    <w:rsid w:val="0099230E"/>
    <w:rsid w:val="009964E8"/>
    <w:rsid w:val="009A3225"/>
    <w:rsid w:val="009A6E06"/>
    <w:rsid w:val="009A75BC"/>
    <w:rsid w:val="009B0F2D"/>
    <w:rsid w:val="009B1159"/>
    <w:rsid w:val="009B1227"/>
    <w:rsid w:val="009B5056"/>
    <w:rsid w:val="009C2054"/>
    <w:rsid w:val="009C6EAF"/>
    <w:rsid w:val="009C79E2"/>
    <w:rsid w:val="009E0C7A"/>
    <w:rsid w:val="009E2674"/>
    <w:rsid w:val="009E4B9E"/>
    <w:rsid w:val="009E5B58"/>
    <w:rsid w:val="009E68C0"/>
    <w:rsid w:val="009E6948"/>
    <w:rsid w:val="009E73DE"/>
    <w:rsid w:val="009E7DC0"/>
    <w:rsid w:val="009E7E4A"/>
    <w:rsid w:val="009F0D22"/>
    <w:rsid w:val="009F5917"/>
    <w:rsid w:val="00A02582"/>
    <w:rsid w:val="00A059E3"/>
    <w:rsid w:val="00A06DE5"/>
    <w:rsid w:val="00A07C63"/>
    <w:rsid w:val="00A10A54"/>
    <w:rsid w:val="00A10E96"/>
    <w:rsid w:val="00A117A7"/>
    <w:rsid w:val="00A11BA5"/>
    <w:rsid w:val="00A11DF2"/>
    <w:rsid w:val="00A131D9"/>
    <w:rsid w:val="00A131E7"/>
    <w:rsid w:val="00A13E8D"/>
    <w:rsid w:val="00A14755"/>
    <w:rsid w:val="00A163BF"/>
    <w:rsid w:val="00A20826"/>
    <w:rsid w:val="00A20E61"/>
    <w:rsid w:val="00A23394"/>
    <w:rsid w:val="00A2589F"/>
    <w:rsid w:val="00A268DD"/>
    <w:rsid w:val="00A26D0B"/>
    <w:rsid w:val="00A271BA"/>
    <w:rsid w:val="00A31E58"/>
    <w:rsid w:val="00A32013"/>
    <w:rsid w:val="00A32CAF"/>
    <w:rsid w:val="00A346B3"/>
    <w:rsid w:val="00A34856"/>
    <w:rsid w:val="00A34887"/>
    <w:rsid w:val="00A350F5"/>
    <w:rsid w:val="00A371E2"/>
    <w:rsid w:val="00A42B30"/>
    <w:rsid w:val="00A44D46"/>
    <w:rsid w:val="00A450FE"/>
    <w:rsid w:val="00A5001E"/>
    <w:rsid w:val="00A54FCF"/>
    <w:rsid w:val="00A5689E"/>
    <w:rsid w:val="00A569E1"/>
    <w:rsid w:val="00A60880"/>
    <w:rsid w:val="00A61434"/>
    <w:rsid w:val="00A6160A"/>
    <w:rsid w:val="00A63D49"/>
    <w:rsid w:val="00A64030"/>
    <w:rsid w:val="00A65FAA"/>
    <w:rsid w:val="00A678F4"/>
    <w:rsid w:val="00A70CA6"/>
    <w:rsid w:val="00A71F99"/>
    <w:rsid w:val="00A75EFD"/>
    <w:rsid w:val="00A777B7"/>
    <w:rsid w:val="00A83243"/>
    <w:rsid w:val="00A832B3"/>
    <w:rsid w:val="00A8349A"/>
    <w:rsid w:val="00A84002"/>
    <w:rsid w:val="00A864B0"/>
    <w:rsid w:val="00A86E97"/>
    <w:rsid w:val="00A87A56"/>
    <w:rsid w:val="00A97AE0"/>
    <w:rsid w:val="00AA2E6E"/>
    <w:rsid w:val="00AA392F"/>
    <w:rsid w:val="00AA639B"/>
    <w:rsid w:val="00AA7D34"/>
    <w:rsid w:val="00AB46AD"/>
    <w:rsid w:val="00AC00D0"/>
    <w:rsid w:val="00AC04C2"/>
    <w:rsid w:val="00AC16D5"/>
    <w:rsid w:val="00AC287D"/>
    <w:rsid w:val="00AC302E"/>
    <w:rsid w:val="00AC5D6A"/>
    <w:rsid w:val="00AD0092"/>
    <w:rsid w:val="00AD1308"/>
    <w:rsid w:val="00AD24CA"/>
    <w:rsid w:val="00AE10DA"/>
    <w:rsid w:val="00AE3128"/>
    <w:rsid w:val="00AE392A"/>
    <w:rsid w:val="00AE4CD1"/>
    <w:rsid w:val="00AE572F"/>
    <w:rsid w:val="00AE5856"/>
    <w:rsid w:val="00AE6332"/>
    <w:rsid w:val="00AF17EC"/>
    <w:rsid w:val="00AF21CF"/>
    <w:rsid w:val="00AF488C"/>
    <w:rsid w:val="00B00332"/>
    <w:rsid w:val="00B00BC1"/>
    <w:rsid w:val="00B04E31"/>
    <w:rsid w:val="00B059EE"/>
    <w:rsid w:val="00B13A9D"/>
    <w:rsid w:val="00B13BB2"/>
    <w:rsid w:val="00B15065"/>
    <w:rsid w:val="00B20864"/>
    <w:rsid w:val="00B21738"/>
    <w:rsid w:val="00B24DFF"/>
    <w:rsid w:val="00B30C5B"/>
    <w:rsid w:val="00B33933"/>
    <w:rsid w:val="00B352BA"/>
    <w:rsid w:val="00B413BB"/>
    <w:rsid w:val="00B41A2D"/>
    <w:rsid w:val="00B41BF5"/>
    <w:rsid w:val="00B41C25"/>
    <w:rsid w:val="00B44333"/>
    <w:rsid w:val="00B4482E"/>
    <w:rsid w:val="00B470EE"/>
    <w:rsid w:val="00B4744E"/>
    <w:rsid w:val="00B51328"/>
    <w:rsid w:val="00B5630B"/>
    <w:rsid w:val="00B61502"/>
    <w:rsid w:val="00B6194F"/>
    <w:rsid w:val="00B62726"/>
    <w:rsid w:val="00B62A7A"/>
    <w:rsid w:val="00B631D6"/>
    <w:rsid w:val="00B65E51"/>
    <w:rsid w:val="00B701ED"/>
    <w:rsid w:val="00B708D1"/>
    <w:rsid w:val="00B747DC"/>
    <w:rsid w:val="00B83938"/>
    <w:rsid w:val="00B84C4F"/>
    <w:rsid w:val="00B84E34"/>
    <w:rsid w:val="00B8754B"/>
    <w:rsid w:val="00B915CA"/>
    <w:rsid w:val="00B92DA8"/>
    <w:rsid w:val="00B945AA"/>
    <w:rsid w:val="00B9527C"/>
    <w:rsid w:val="00B9539B"/>
    <w:rsid w:val="00BA3961"/>
    <w:rsid w:val="00BA52A3"/>
    <w:rsid w:val="00BA5A07"/>
    <w:rsid w:val="00BA60A7"/>
    <w:rsid w:val="00BA7319"/>
    <w:rsid w:val="00BB171D"/>
    <w:rsid w:val="00BB3008"/>
    <w:rsid w:val="00BB324D"/>
    <w:rsid w:val="00BB3943"/>
    <w:rsid w:val="00BB401C"/>
    <w:rsid w:val="00BB4613"/>
    <w:rsid w:val="00BB5669"/>
    <w:rsid w:val="00BB6658"/>
    <w:rsid w:val="00BC011A"/>
    <w:rsid w:val="00BC1768"/>
    <w:rsid w:val="00BC2353"/>
    <w:rsid w:val="00BC7428"/>
    <w:rsid w:val="00BD0E69"/>
    <w:rsid w:val="00BD463C"/>
    <w:rsid w:val="00BD7311"/>
    <w:rsid w:val="00BE095D"/>
    <w:rsid w:val="00BE0CA2"/>
    <w:rsid w:val="00BE2C4C"/>
    <w:rsid w:val="00BE5624"/>
    <w:rsid w:val="00BE5DAB"/>
    <w:rsid w:val="00BE6A27"/>
    <w:rsid w:val="00BF3E61"/>
    <w:rsid w:val="00BF4FD6"/>
    <w:rsid w:val="00BF7CCA"/>
    <w:rsid w:val="00C06AD9"/>
    <w:rsid w:val="00C06F98"/>
    <w:rsid w:val="00C07290"/>
    <w:rsid w:val="00C07A6C"/>
    <w:rsid w:val="00C07E06"/>
    <w:rsid w:val="00C118B0"/>
    <w:rsid w:val="00C13C18"/>
    <w:rsid w:val="00C16962"/>
    <w:rsid w:val="00C16977"/>
    <w:rsid w:val="00C211D8"/>
    <w:rsid w:val="00C23883"/>
    <w:rsid w:val="00C23B96"/>
    <w:rsid w:val="00C24216"/>
    <w:rsid w:val="00C24C49"/>
    <w:rsid w:val="00C24CF9"/>
    <w:rsid w:val="00C272EE"/>
    <w:rsid w:val="00C273B0"/>
    <w:rsid w:val="00C3007B"/>
    <w:rsid w:val="00C3088E"/>
    <w:rsid w:val="00C35809"/>
    <w:rsid w:val="00C41E90"/>
    <w:rsid w:val="00C44AAB"/>
    <w:rsid w:val="00C44E34"/>
    <w:rsid w:val="00C45983"/>
    <w:rsid w:val="00C45BFA"/>
    <w:rsid w:val="00C507E5"/>
    <w:rsid w:val="00C533D6"/>
    <w:rsid w:val="00C533EE"/>
    <w:rsid w:val="00C61C67"/>
    <w:rsid w:val="00C6321C"/>
    <w:rsid w:val="00C65AD9"/>
    <w:rsid w:val="00C67904"/>
    <w:rsid w:val="00C726F5"/>
    <w:rsid w:val="00C75A27"/>
    <w:rsid w:val="00C80E25"/>
    <w:rsid w:val="00C817FD"/>
    <w:rsid w:val="00C82C60"/>
    <w:rsid w:val="00C842CB"/>
    <w:rsid w:val="00C85503"/>
    <w:rsid w:val="00C85965"/>
    <w:rsid w:val="00C86F4F"/>
    <w:rsid w:val="00C8750C"/>
    <w:rsid w:val="00C91672"/>
    <w:rsid w:val="00C94C6D"/>
    <w:rsid w:val="00CA0621"/>
    <w:rsid w:val="00CA3F5E"/>
    <w:rsid w:val="00CA72F1"/>
    <w:rsid w:val="00CA7460"/>
    <w:rsid w:val="00CB1447"/>
    <w:rsid w:val="00CC06CB"/>
    <w:rsid w:val="00CC1C20"/>
    <w:rsid w:val="00CC2933"/>
    <w:rsid w:val="00CC2CBB"/>
    <w:rsid w:val="00CC2FF5"/>
    <w:rsid w:val="00CC3AF5"/>
    <w:rsid w:val="00CC3FEF"/>
    <w:rsid w:val="00CC5114"/>
    <w:rsid w:val="00CC789C"/>
    <w:rsid w:val="00CD1858"/>
    <w:rsid w:val="00CD42E1"/>
    <w:rsid w:val="00CD495C"/>
    <w:rsid w:val="00CE01A8"/>
    <w:rsid w:val="00CE1D87"/>
    <w:rsid w:val="00CE3868"/>
    <w:rsid w:val="00CF0D19"/>
    <w:rsid w:val="00CF0D73"/>
    <w:rsid w:val="00CF2CA8"/>
    <w:rsid w:val="00CF33DF"/>
    <w:rsid w:val="00CF437D"/>
    <w:rsid w:val="00D02221"/>
    <w:rsid w:val="00D0259E"/>
    <w:rsid w:val="00D02798"/>
    <w:rsid w:val="00D02B5F"/>
    <w:rsid w:val="00D040E0"/>
    <w:rsid w:val="00D061B2"/>
    <w:rsid w:val="00D06590"/>
    <w:rsid w:val="00D0720F"/>
    <w:rsid w:val="00D117A2"/>
    <w:rsid w:val="00D12203"/>
    <w:rsid w:val="00D12E75"/>
    <w:rsid w:val="00D147B4"/>
    <w:rsid w:val="00D15534"/>
    <w:rsid w:val="00D200A5"/>
    <w:rsid w:val="00D20B83"/>
    <w:rsid w:val="00D20EC5"/>
    <w:rsid w:val="00D22203"/>
    <w:rsid w:val="00D22C9C"/>
    <w:rsid w:val="00D24D46"/>
    <w:rsid w:val="00D252AC"/>
    <w:rsid w:val="00D25EF4"/>
    <w:rsid w:val="00D2674D"/>
    <w:rsid w:val="00D26D6B"/>
    <w:rsid w:val="00D27D42"/>
    <w:rsid w:val="00D33561"/>
    <w:rsid w:val="00D342AB"/>
    <w:rsid w:val="00D34B1D"/>
    <w:rsid w:val="00D36AB0"/>
    <w:rsid w:val="00D376BF"/>
    <w:rsid w:val="00D4675D"/>
    <w:rsid w:val="00D51A4E"/>
    <w:rsid w:val="00D535EA"/>
    <w:rsid w:val="00D53D2D"/>
    <w:rsid w:val="00D54980"/>
    <w:rsid w:val="00D60BB2"/>
    <w:rsid w:val="00D61903"/>
    <w:rsid w:val="00D620D6"/>
    <w:rsid w:val="00D6323E"/>
    <w:rsid w:val="00D663A6"/>
    <w:rsid w:val="00D66ED1"/>
    <w:rsid w:val="00D7005C"/>
    <w:rsid w:val="00D70AE7"/>
    <w:rsid w:val="00D711AF"/>
    <w:rsid w:val="00D7135A"/>
    <w:rsid w:val="00D73713"/>
    <w:rsid w:val="00D7556D"/>
    <w:rsid w:val="00D8087A"/>
    <w:rsid w:val="00D92D35"/>
    <w:rsid w:val="00D936B8"/>
    <w:rsid w:val="00D9480A"/>
    <w:rsid w:val="00D9635A"/>
    <w:rsid w:val="00DA417F"/>
    <w:rsid w:val="00DA4229"/>
    <w:rsid w:val="00DA7126"/>
    <w:rsid w:val="00DA761F"/>
    <w:rsid w:val="00DB0792"/>
    <w:rsid w:val="00DB0C19"/>
    <w:rsid w:val="00DB2C96"/>
    <w:rsid w:val="00DB3B04"/>
    <w:rsid w:val="00DB5A7A"/>
    <w:rsid w:val="00DC0673"/>
    <w:rsid w:val="00DC21A5"/>
    <w:rsid w:val="00DC2E6A"/>
    <w:rsid w:val="00DC35C5"/>
    <w:rsid w:val="00DC3691"/>
    <w:rsid w:val="00DC470E"/>
    <w:rsid w:val="00DC6E9C"/>
    <w:rsid w:val="00DD107F"/>
    <w:rsid w:val="00DD1469"/>
    <w:rsid w:val="00DD1D2B"/>
    <w:rsid w:val="00DD32F5"/>
    <w:rsid w:val="00DD480F"/>
    <w:rsid w:val="00DD6792"/>
    <w:rsid w:val="00DD6AC7"/>
    <w:rsid w:val="00DE0775"/>
    <w:rsid w:val="00DE2459"/>
    <w:rsid w:val="00DF08B4"/>
    <w:rsid w:val="00DF0E38"/>
    <w:rsid w:val="00DF15A4"/>
    <w:rsid w:val="00DF37DC"/>
    <w:rsid w:val="00DF3AF2"/>
    <w:rsid w:val="00DF5F16"/>
    <w:rsid w:val="00DF7E6D"/>
    <w:rsid w:val="00E01733"/>
    <w:rsid w:val="00E02BFD"/>
    <w:rsid w:val="00E06736"/>
    <w:rsid w:val="00E144EC"/>
    <w:rsid w:val="00E15BF0"/>
    <w:rsid w:val="00E1683D"/>
    <w:rsid w:val="00E217C9"/>
    <w:rsid w:val="00E21933"/>
    <w:rsid w:val="00E227CB"/>
    <w:rsid w:val="00E23205"/>
    <w:rsid w:val="00E267FA"/>
    <w:rsid w:val="00E274B0"/>
    <w:rsid w:val="00E41A62"/>
    <w:rsid w:val="00E42F3F"/>
    <w:rsid w:val="00E4361E"/>
    <w:rsid w:val="00E5164A"/>
    <w:rsid w:val="00E539AB"/>
    <w:rsid w:val="00E54762"/>
    <w:rsid w:val="00E55DD7"/>
    <w:rsid w:val="00E5639C"/>
    <w:rsid w:val="00E56AAD"/>
    <w:rsid w:val="00E57C79"/>
    <w:rsid w:val="00E6225E"/>
    <w:rsid w:val="00E67858"/>
    <w:rsid w:val="00E715B2"/>
    <w:rsid w:val="00E77F3D"/>
    <w:rsid w:val="00E80282"/>
    <w:rsid w:val="00E81989"/>
    <w:rsid w:val="00E82CB6"/>
    <w:rsid w:val="00E83369"/>
    <w:rsid w:val="00E84969"/>
    <w:rsid w:val="00E84B76"/>
    <w:rsid w:val="00E8621B"/>
    <w:rsid w:val="00E86A4C"/>
    <w:rsid w:val="00E86C8F"/>
    <w:rsid w:val="00E95A66"/>
    <w:rsid w:val="00E96C1D"/>
    <w:rsid w:val="00EA0678"/>
    <w:rsid w:val="00EA160C"/>
    <w:rsid w:val="00EA2CEB"/>
    <w:rsid w:val="00EA3CE2"/>
    <w:rsid w:val="00EA47EA"/>
    <w:rsid w:val="00EA526E"/>
    <w:rsid w:val="00EA6B53"/>
    <w:rsid w:val="00EA71DE"/>
    <w:rsid w:val="00EB0037"/>
    <w:rsid w:val="00EB6045"/>
    <w:rsid w:val="00EC0873"/>
    <w:rsid w:val="00EC4418"/>
    <w:rsid w:val="00EC671B"/>
    <w:rsid w:val="00EC6A0F"/>
    <w:rsid w:val="00EC73D1"/>
    <w:rsid w:val="00EC7653"/>
    <w:rsid w:val="00ED0A38"/>
    <w:rsid w:val="00ED11A8"/>
    <w:rsid w:val="00ED1AF3"/>
    <w:rsid w:val="00ED3A8D"/>
    <w:rsid w:val="00ED4B7D"/>
    <w:rsid w:val="00ED6741"/>
    <w:rsid w:val="00ED78D7"/>
    <w:rsid w:val="00ED7CE3"/>
    <w:rsid w:val="00EE0110"/>
    <w:rsid w:val="00EE09B9"/>
    <w:rsid w:val="00EE214A"/>
    <w:rsid w:val="00EE3D7D"/>
    <w:rsid w:val="00EE4A40"/>
    <w:rsid w:val="00EE4FC0"/>
    <w:rsid w:val="00EF2F81"/>
    <w:rsid w:val="00F04A36"/>
    <w:rsid w:val="00F05CD5"/>
    <w:rsid w:val="00F07491"/>
    <w:rsid w:val="00F1425A"/>
    <w:rsid w:val="00F16E0F"/>
    <w:rsid w:val="00F1702B"/>
    <w:rsid w:val="00F179B3"/>
    <w:rsid w:val="00F17E27"/>
    <w:rsid w:val="00F21D82"/>
    <w:rsid w:val="00F24CBA"/>
    <w:rsid w:val="00F2682A"/>
    <w:rsid w:val="00F30D0A"/>
    <w:rsid w:val="00F36575"/>
    <w:rsid w:val="00F3708C"/>
    <w:rsid w:val="00F41C55"/>
    <w:rsid w:val="00F45D84"/>
    <w:rsid w:val="00F4696A"/>
    <w:rsid w:val="00F527A5"/>
    <w:rsid w:val="00F56577"/>
    <w:rsid w:val="00F56C2B"/>
    <w:rsid w:val="00F60178"/>
    <w:rsid w:val="00F63E3D"/>
    <w:rsid w:val="00F63FE1"/>
    <w:rsid w:val="00F653E0"/>
    <w:rsid w:val="00F669B8"/>
    <w:rsid w:val="00F67E70"/>
    <w:rsid w:val="00F74D7C"/>
    <w:rsid w:val="00F82331"/>
    <w:rsid w:val="00F824E1"/>
    <w:rsid w:val="00F82E1C"/>
    <w:rsid w:val="00F85516"/>
    <w:rsid w:val="00F85B26"/>
    <w:rsid w:val="00F86215"/>
    <w:rsid w:val="00F954E9"/>
    <w:rsid w:val="00F96ECD"/>
    <w:rsid w:val="00FA2FB8"/>
    <w:rsid w:val="00FA47C2"/>
    <w:rsid w:val="00FA4C7F"/>
    <w:rsid w:val="00FA5AE0"/>
    <w:rsid w:val="00FB1876"/>
    <w:rsid w:val="00FB1B17"/>
    <w:rsid w:val="00FB2206"/>
    <w:rsid w:val="00FB59FE"/>
    <w:rsid w:val="00FB6292"/>
    <w:rsid w:val="00FB6302"/>
    <w:rsid w:val="00FB7791"/>
    <w:rsid w:val="00FC19BC"/>
    <w:rsid w:val="00FC31B1"/>
    <w:rsid w:val="00FC64B5"/>
    <w:rsid w:val="00FC6B68"/>
    <w:rsid w:val="00FC7FF0"/>
    <w:rsid w:val="00FD1A2F"/>
    <w:rsid w:val="00FD3BBA"/>
    <w:rsid w:val="00FD544B"/>
    <w:rsid w:val="00FE1A3F"/>
    <w:rsid w:val="00FE1C11"/>
    <w:rsid w:val="00FE4B51"/>
    <w:rsid w:val="00FE4B5A"/>
    <w:rsid w:val="00FE6E43"/>
    <w:rsid w:val="00FF412B"/>
    <w:rsid w:val="00FF5FB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1CF6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p1">
    <w:name w:val="p1"/>
    <w:basedOn w:val="Normal"/>
    <w:rsid w:val="00606A9E"/>
    <w:rPr>
      <w:rFonts w:ascii="Verdana" w:eastAsia="Batang" w:hAnsi="Verdana"/>
      <w:sz w:val="17"/>
      <w:szCs w:val="17"/>
    </w:rPr>
  </w:style>
  <w:style w:type="paragraph" w:styleId="Revision">
    <w:name w:val="Revision"/>
    <w:hidden/>
    <w:uiPriority w:val="99"/>
    <w:semiHidden/>
    <w:rsid w:val="001F21CA"/>
    <w:rPr>
      <w:sz w:val="24"/>
      <w:szCs w:val="24"/>
    </w:rPr>
  </w:style>
  <w:style w:type="paragraph" w:customStyle="1" w:styleId="paragraph">
    <w:name w:val="paragraph"/>
    <w:basedOn w:val="Normal"/>
    <w:rsid w:val="00B413BB"/>
    <w:pPr>
      <w:spacing w:before="100" w:beforeAutospacing="1" w:after="100" w:afterAutospacing="1"/>
    </w:pPr>
  </w:style>
  <w:style w:type="character" w:customStyle="1" w:styleId="normaltextrun">
    <w:name w:val="normaltextrun"/>
    <w:basedOn w:val="DefaultParagraphFont"/>
    <w:rsid w:val="00B413BB"/>
  </w:style>
  <w:style w:type="character" w:customStyle="1" w:styleId="eop">
    <w:name w:val="eop"/>
    <w:basedOn w:val="DefaultParagraphFont"/>
    <w:rsid w:val="00B413BB"/>
  </w:style>
  <w:style w:type="character" w:customStyle="1" w:styleId="spellingerror">
    <w:name w:val="spellingerror"/>
    <w:basedOn w:val="DefaultParagraphFont"/>
    <w:rsid w:val="00B41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22137947">
      <w:bodyDiv w:val="1"/>
      <w:marLeft w:val="0"/>
      <w:marRight w:val="0"/>
      <w:marTop w:val="0"/>
      <w:marBottom w:val="0"/>
      <w:divBdr>
        <w:top w:val="none" w:sz="0" w:space="0" w:color="auto"/>
        <w:left w:val="none" w:sz="0" w:space="0" w:color="auto"/>
        <w:bottom w:val="none" w:sz="0" w:space="0" w:color="auto"/>
        <w:right w:val="none" w:sz="0" w:space="0" w:color="auto"/>
      </w:divBdr>
      <w:divsChild>
        <w:div w:id="983237293">
          <w:marLeft w:val="0"/>
          <w:marRight w:val="0"/>
          <w:marTop w:val="0"/>
          <w:marBottom w:val="0"/>
          <w:divBdr>
            <w:top w:val="none" w:sz="0" w:space="0" w:color="auto"/>
            <w:left w:val="none" w:sz="0" w:space="0" w:color="auto"/>
            <w:bottom w:val="none" w:sz="0" w:space="0" w:color="auto"/>
            <w:right w:val="none" w:sz="0" w:space="0" w:color="auto"/>
          </w:divBdr>
        </w:div>
        <w:div w:id="497573586">
          <w:marLeft w:val="0"/>
          <w:marRight w:val="0"/>
          <w:marTop w:val="0"/>
          <w:marBottom w:val="0"/>
          <w:divBdr>
            <w:top w:val="none" w:sz="0" w:space="0" w:color="auto"/>
            <w:left w:val="none" w:sz="0" w:space="0" w:color="auto"/>
            <w:bottom w:val="none" w:sz="0" w:space="0" w:color="auto"/>
            <w:right w:val="none" w:sz="0" w:space="0" w:color="auto"/>
          </w:divBdr>
        </w:div>
      </w:divsChild>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033452109">
      <w:bodyDiv w:val="1"/>
      <w:marLeft w:val="0"/>
      <w:marRight w:val="0"/>
      <w:marTop w:val="0"/>
      <w:marBottom w:val="0"/>
      <w:divBdr>
        <w:top w:val="none" w:sz="0" w:space="0" w:color="auto"/>
        <w:left w:val="none" w:sz="0" w:space="0" w:color="auto"/>
        <w:bottom w:val="none" w:sz="0" w:space="0" w:color="auto"/>
        <w:right w:val="none" w:sz="0" w:space="0" w:color="auto"/>
      </w:divBdr>
      <w:divsChild>
        <w:div w:id="611283853">
          <w:marLeft w:val="0"/>
          <w:marRight w:val="0"/>
          <w:marTop w:val="0"/>
          <w:marBottom w:val="0"/>
          <w:divBdr>
            <w:top w:val="none" w:sz="0" w:space="0" w:color="auto"/>
            <w:left w:val="none" w:sz="0" w:space="0" w:color="auto"/>
            <w:bottom w:val="none" w:sz="0" w:space="0" w:color="auto"/>
            <w:right w:val="none" w:sz="0" w:space="0" w:color="auto"/>
          </w:divBdr>
        </w:div>
        <w:div w:id="325667044">
          <w:marLeft w:val="0"/>
          <w:marRight w:val="0"/>
          <w:marTop w:val="0"/>
          <w:marBottom w:val="0"/>
          <w:divBdr>
            <w:top w:val="none" w:sz="0" w:space="0" w:color="auto"/>
            <w:left w:val="none" w:sz="0" w:space="0" w:color="auto"/>
            <w:bottom w:val="none" w:sz="0" w:space="0" w:color="auto"/>
            <w:right w:val="none" w:sz="0" w:space="0" w:color="auto"/>
          </w:divBdr>
        </w:div>
      </w:divsChild>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943D0-68B3-BB4E-90F5-C0B7B821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3651</Characters>
  <Application>Microsoft Office Word</Application>
  <DocSecurity>0</DocSecurity>
  <Lines>30</Lines>
  <Paragraphs>8</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Date</vt:lpstr>
      <vt:lpstr>Date</vt:lpstr>
      <vt:lpstr>Date</vt:lpstr>
    </vt:vector>
  </TitlesOfParts>
  <Company>Lippincott Mercer</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5</cp:revision>
  <cp:lastPrinted>2014-03-31T14:21:00Z</cp:lastPrinted>
  <dcterms:created xsi:type="dcterms:W3CDTF">2019-08-12T13:12:00Z</dcterms:created>
  <dcterms:modified xsi:type="dcterms:W3CDTF">2019-08-12T14:15:00Z</dcterms:modified>
</cp:coreProperties>
</file>