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99614"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27A2290A" wp14:editId="130D2E7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711F6F27" w14:textId="7987A780" w:rsidR="0092578F" w:rsidRPr="00164A29" w:rsidRDefault="00D960AD"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6530E1">
        <w:rPr>
          <w:rFonts w:ascii="Verdana" w:hAnsi="Verdana"/>
          <w:color w:val="41525C"/>
          <w:sz w:val="18"/>
          <w:szCs w:val="18"/>
        </w:rPr>
        <w:t>7</w:t>
      </w:r>
      <w:r w:rsidR="00A0015F">
        <w:rPr>
          <w:rFonts w:ascii="Verdana" w:hAnsi="Verdana"/>
          <w:color w:val="41525C"/>
          <w:sz w:val="18"/>
          <w:szCs w:val="18"/>
        </w:rPr>
        <w:t xml:space="preserve"> de mayo de 2018</w:t>
      </w:r>
    </w:p>
    <w:p w14:paraId="5DF82EF7" w14:textId="77777777" w:rsidR="00164A29" w:rsidRDefault="00164A29" w:rsidP="00A44D46">
      <w:pPr>
        <w:spacing w:line="276" w:lineRule="auto"/>
        <w:rPr>
          <w:rFonts w:ascii="Verdana" w:hAnsi="Verdana"/>
          <w:color w:val="ED1C2A"/>
          <w:sz w:val="30"/>
          <w:szCs w:val="30"/>
        </w:rPr>
      </w:pPr>
    </w:p>
    <w:p w14:paraId="152EA70E" w14:textId="77777777" w:rsidR="00506C1D" w:rsidRDefault="00506C1D" w:rsidP="00A44D46">
      <w:pPr>
        <w:tabs>
          <w:tab w:val="left" w:pos="6096"/>
        </w:tabs>
        <w:spacing w:line="276" w:lineRule="auto"/>
        <w:rPr>
          <w:rFonts w:ascii="Verdana" w:hAnsi="Verdana"/>
          <w:color w:val="ED1C2A"/>
          <w:sz w:val="30"/>
          <w:szCs w:val="30"/>
        </w:rPr>
      </w:pPr>
    </w:p>
    <w:p w14:paraId="39CB7816" w14:textId="77777777" w:rsidR="008639B2" w:rsidRPr="001D046B" w:rsidRDefault="008639B2" w:rsidP="008639B2">
      <w:pPr>
        <w:rPr>
          <w:rFonts w:ascii="Georgia" w:hAnsi="Georgia"/>
          <w:b/>
          <w:sz w:val="28"/>
          <w:szCs w:val="28"/>
        </w:rPr>
      </w:pPr>
      <w:r>
        <w:rPr>
          <w:rFonts w:ascii="Georgia" w:hAnsi="Georgia"/>
          <w:b/>
          <w:sz w:val="28"/>
          <w:szCs w:val="28"/>
        </w:rPr>
        <w:t>Manitowoc presenta su programa de garantía extendida para apoyar la serie Grove GRT de grúas para terrenos difíciles</w:t>
      </w:r>
    </w:p>
    <w:p w14:paraId="4DCAC014" w14:textId="77777777" w:rsidR="008639B2" w:rsidRDefault="008639B2" w:rsidP="008639B2">
      <w:pPr>
        <w:spacing w:line="276" w:lineRule="auto"/>
        <w:rPr>
          <w:rFonts w:ascii="Georgia" w:hAnsi="Georgia"/>
          <w:sz w:val="21"/>
          <w:szCs w:val="21"/>
        </w:rPr>
      </w:pPr>
    </w:p>
    <w:p w14:paraId="7637A22B" w14:textId="77777777" w:rsidR="009F3640" w:rsidRDefault="008639B2" w:rsidP="008639B2">
      <w:pPr>
        <w:spacing w:line="276" w:lineRule="auto"/>
        <w:rPr>
          <w:rFonts w:ascii="Georgia" w:hAnsi="Georgia"/>
          <w:sz w:val="21"/>
          <w:szCs w:val="21"/>
        </w:rPr>
      </w:pPr>
      <w:r>
        <w:rPr>
          <w:rFonts w:ascii="Georgia" w:hAnsi="Georgia"/>
          <w:sz w:val="21"/>
          <w:szCs w:val="21"/>
        </w:rPr>
        <w:t>Manitowoc Cranes ha anunciado un nuevo programa de garantía extendida para la serie Grove GRT de grúas para terrenos difíciles. El programa, válido para grúas pedidas recientemente, consiste en una garantía estándar de dos años complementada con tres niveles adicionales de cobertura total extendida por tres, cuatro y cinco años.</w:t>
      </w:r>
    </w:p>
    <w:p w14:paraId="4F5542D5" w14:textId="77777777" w:rsidR="009F3640" w:rsidRDefault="009F3640" w:rsidP="008639B2">
      <w:pPr>
        <w:spacing w:line="276" w:lineRule="auto"/>
        <w:rPr>
          <w:rFonts w:ascii="Georgia" w:hAnsi="Georgia"/>
          <w:sz w:val="21"/>
          <w:szCs w:val="21"/>
        </w:rPr>
      </w:pPr>
    </w:p>
    <w:p w14:paraId="14F1BEEC" w14:textId="77777777" w:rsidR="004E5A8A" w:rsidRDefault="004E5A8A" w:rsidP="008639B2">
      <w:pPr>
        <w:spacing w:line="276" w:lineRule="auto"/>
        <w:rPr>
          <w:rFonts w:ascii="Georgia" w:hAnsi="Georgia"/>
          <w:sz w:val="21"/>
          <w:szCs w:val="21"/>
        </w:rPr>
      </w:pPr>
      <w:r>
        <w:rPr>
          <w:rFonts w:ascii="Georgia" w:hAnsi="Georgia"/>
          <w:sz w:val="21"/>
          <w:szCs w:val="21"/>
        </w:rPr>
        <w:t xml:space="preserve">El nuevo término de la garantía estándar y la garantía extendida se ofrecen como apoyo a la confiabilidad mejorada de las grúas GRT de Grove para terrenos difíciles, resultado de las extensivas mejoras al diseño y las rigurosas pruebas de confiabilidad que se llevan a cabo en el Centro de Verificación de Productos (PVC) de Manitowoc para garantizar su calidad. </w:t>
      </w:r>
    </w:p>
    <w:p w14:paraId="19361989" w14:textId="77777777" w:rsidR="00993C59" w:rsidRDefault="00993C59" w:rsidP="008639B2">
      <w:pPr>
        <w:spacing w:line="276" w:lineRule="auto"/>
        <w:rPr>
          <w:rFonts w:ascii="Georgia" w:hAnsi="Georgia"/>
          <w:sz w:val="21"/>
          <w:szCs w:val="21"/>
        </w:rPr>
      </w:pPr>
    </w:p>
    <w:p w14:paraId="4B7E6048" w14:textId="77777777" w:rsidR="00993C59" w:rsidRDefault="00993C59" w:rsidP="008639B2">
      <w:pPr>
        <w:spacing w:line="276" w:lineRule="auto"/>
        <w:rPr>
          <w:rFonts w:ascii="Georgia" w:hAnsi="Georgia"/>
          <w:sz w:val="21"/>
          <w:szCs w:val="21"/>
        </w:rPr>
      </w:pPr>
      <w:r>
        <w:rPr>
          <w:rFonts w:ascii="Georgia" w:hAnsi="Georgia"/>
          <w:sz w:val="21"/>
          <w:szCs w:val="21"/>
        </w:rPr>
        <w:t>Anteriormente, los clientes podían extender la garantía de un año de la serie GRT a dos años por un costo adicional, pero el término de dos años es ahora parte de la garantía estándar en toda la línea de productos de la serie GRT.</w:t>
      </w:r>
    </w:p>
    <w:p w14:paraId="4A4076E2" w14:textId="77777777" w:rsidR="004E5A8A" w:rsidRDefault="004E5A8A" w:rsidP="008639B2">
      <w:pPr>
        <w:spacing w:line="276" w:lineRule="auto"/>
        <w:rPr>
          <w:rFonts w:ascii="Georgia" w:hAnsi="Georgia"/>
          <w:sz w:val="21"/>
          <w:szCs w:val="21"/>
        </w:rPr>
      </w:pPr>
    </w:p>
    <w:p w14:paraId="261D95F1" w14:textId="77777777" w:rsidR="008639B2" w:rsidRDefault="008639B2" w:rsidP="008639B2">
      <w:pPr>
        <w:spacing w:line="276" w:lineRule="auto"/>
        <w:rPr>
          <w:rFonts w:ascii="Georgia" w:hAnsi="Georgia"/>
          <w:sz w:val="21"/>
          <w:szCs w:val="21"/>
        </w:rPr>
      </w:pPr>
      <w:r>
        <w:rPr>
          <w:rFonts w:ascii="Georgia" w:hAnsi="Georgia"/>
          <w:sz w:val="21"/>
          <w:szCs w:val="21"/>
        </w:rPr>
        <w:t>“Este nuevo programa de garantías demuestra al mercado nuestro nivel de compromiso con la confiabilidad de nuestras grúas”, afirmó Barry Pennypacker, presidente y CEO de Manitowoc. “Con la nueva serie GRT, hemos tomado los pasos necesarios para aumentar el tiempo productivo de nuestros clientes, reducir los requisitos de mantenimiento y proporcionar una experiencia de usuario mucho mejor a los operadores. Y ahora, podemos superar ese nivel de calidad con la mejor garantía de su clase para tranquilidad de nuestros clientes”.</w:t>
      </w:r>
    </w:p>
    <w:p w14:paraId="580E1039" w14:textId="77777777" w:rsidR="008D5ADE" w:rsidRDefault="008D5ADE" w:rsidP="008639B2">
      <w:pPr>
        <w:spacing w:line="276" w:lineRule="auto"/>
        <w:rPr>
          <w:rFonts w:ascii="Georgia" w:hAnsi="Georgia"/>
          <w:sz w:val="21"/>
          <w:szCs w:val="21"/>
        </w:rPr>
      </w:pPr>
    </w:p>
    <w:p w14:paraId="2E913419" w14:textId="77777777" w:rsidR="00A10E96" w:rsidRPr="00E06736" w:rsidRDefault="00A10E96" w:rsidP="00B0246E">
      <w:pPr>
        <w:spacing w:line="276" w:lineRule="auto"/>
        <w:rPr>
          <w:rFonts w:ascii="Georgia" w:hAnsi="Georgia" w:cs="Georgia"/>
          <w:sz w:val="21"/>
          <w:szCs w:val="21"/>
        </w:rPr>
      </w:pPr>
    </w:p>
    <w:p w14:paraId="1388714F"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46FAF7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BAAC11D"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CONTACTO</w:t>
      </w:r>
    </w:p>
    <w:p w14:paraId="60BF7CEE" w14:textId="77777777" w:rsidR="003D0A5C" w:rsidRPr="006A69FE" w:rsidRDefault="00FD3880" w:rsidP="00B0246E">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sz w:val="18"/>
          <w:szCs w:val="18"/>
        </w:rPr>
        <w:tab/>
      </w:r>
    </w:p>
    <w:p w14:paraId="2D2898FE"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09821CA5"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Tel +1 717 593 5266</w:t>
      </w:r>
      <w:r>
        <w:rPr>
          <w:rFonts w:ascii="Verdana" w:hAnsi="Verdana"/>
          <w:color w:val="41525C"/>
          <w:sz w:val="18"/>
          <w:szCs w:val="18"/>
        </w:rPr>
        <w:tab/>
      </w:r>
    </w:p>
    <w:p w14:paraId="5F91ADA5" w14:textId="77777777" w:rsidR="00D4675D" w:rsidRPr="00EE4A40" w:rsidRDefault="00C349CD"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3141BA">
          <w:rPr>
            <w:rStyle w:val="Hyperlink"/>
            <w:rFonts w:ascii="Verdana" w:hAnsi="Verdana"/>
            <w:color w:val="41525C"/>
            <w:sz w:val="18"/>
            <w:szCs w:val="18"/>
          </w:rPr>
          <w:t>ion.warner@manitowoc.com</w:t>
        </w:r>
      </w:hyperlink>
    </w:p>
    <w:p w14:paraId="72BF8C9F" w14:textId="77777777" w:rsidR="008639B2" w:rsidRDefault="008639B2" w:rsidP="00B0246E">
      <w:pPr>
        <w:spacing w:line="276" w:lineRule="auto"/>
        <w:rPr>
          <w:rFonts w:ascii="Verdana" w:hAnsi="Verdana"/>
          <w:color w:val="ED1C2A"/>
          <w:sz w:val="18"/>
          <w:szCs w:val="18"/>
        </w:rPr>
      </w:pPr>
    </w:p>
    <w:p w14:paraId="3982AF5E" w14:textId="77777777" w:rsidR="001421D9" w:rsidRPr="00E71CAF" w:rsidRDefault="00A06DE5" w:rsidP="00B0246E">
      <w:pPr>
        <w:spacing w:line="276" w:lineRule="auto"/>
        <w:rPr>
          <w:rFonts w:ascii="Verdana" w:hAnsi="Verdana" w:cs="Verdana"/>
          <w:color w:val="41525C"/>
          <w:sz w:val="18"/>
          <w:szCs w:val="18"/>
        </w:rPr>
      </w:pPr>
      <w:r>
        <w:rPr>
          <w:rFonts w:ascii="Verdana" w:hAnsi="Verdana"/>
          <w:color w:val="ED1C2A"/>
          <w:sz w:val="18"/>
          <w:szCs w:val="18"/>
        </w:rPr>
        <w:t>ACERCA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658E6983" w14:textId="77777777" w:rsidR="00F4696A" w:rsidRPr="00A678F4" w:rsidRDefault="00F4696A" w:rsidP="00B0246E">
      <w:pPr>
        <w:spacing w:line="276" w:lineRule="auto"/>
        <w:rPr>
          <w:rFonts w:ascii="Verdana" w:hAnsi="Verdana"/>
          <w:color w:val="41525C"/>
          <w:sz w:val="18"/>
          <w:szCs w:val="18"/>
        </w:rPr>
      </w:pPr>
    </w:p>
    <w:p w14:paraId="2372A18E" w14:textId="77777777" w:rsidR="00A678F4" w:rsidRPr="00A678F4" w:rsidRDefault="0057374F" w:rsidP="00B0246E">
      <w:pPr>
        <w:spacing w:line="276" w:lineRule="auto"/>
        <w:outlineLvl w:val="0"/>
        <w:rPr>
          <w:sz w:val="18"/>
          <w:szCs w:val="18"/>
        </w:rPr>
      </w:pPr>
      <w:r>
        <w:rPr>
          <w:rFonts w:ascii="Verdana" w:hAnsi="Verdana"/>
          <w:color w:val="ED1C2A"/>
          <w:sz w:val="18"/>
          <w:szCs w:val="18"/>
        </w:rPr>
        <w:t>THE MANITOWOC COMPANY, INC.</w:t>
      </w:r>
    </w:p>
    <w:p w14:paraId="7FAC8BB0"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EE.UU.</w:t>
      </w:r>
    </w:p>
    <w:p w14:paraId="1977ED9B" w14:textId="77777777" w:rsidR="00ED77F9" w:rsidRPr="00057864" w:rsidRDefault="00ED77F9" w:rsidP="00ED77F9">
      <w:pPr>
        <w:spacing w:line="276" w:lineRule="auto"/>
        <w:rPr>
          <w:rFonts w:ascii="Verdana" w:hAnsi="Verdana"/>
          <w:sz w:val="18"/>
          <w:szCs w:val="18"/>
        </w:rPr>
      </w:pPr>
      <w:r>
        <w:rPr>
          <w:rFonts w:ascii="Verdana" w:hAnsi="Verdana"/>
          <w:color w:val="41525C"/>
          <w:sz w:val="18"/>
        </w:rPr>
        <w:lastRenderedPageBreak/>
        <w:t>Tel +1 920 684 4410</w:t>
      </w:r>
    </w:p>
    <w:bookmarkStart w:id="0" w:name="_GoBack"/>
    <w:bookmarkEnd w:id="0"/>
    <w:p w14:paraId="28E300CB" w14:textId="77777777" w:rsidR="00235157" w:rsidRPr="00A44D46" w:rsidRDefault="00C349CD" w:rsidP="00B0246E">
      <w:pPr>
        <w:spacing w:line="276" w:lineRule="auto"/>
        <w:rPr>
          <w:rFonts w:ascii="Verdana" w:hAnsi="Verdana"/>
          <w:b/>
          <w:color w:val="41525C"/>
          <w:sz w:val="18"/>
          <w:szCs w:val="18"/>
          <w:u w:val="single"/>
        </w:rPr>
      </w:pPr>
      <w:r>
        <w:fldChar w:fldCharType="begin"/>
      </w:r>
      <w:r>
        <w:instrText xml:space="preserve"> HYPERLINK "http://www.manitowoccranes.com/" </w:instrText>
      </w:r>
      <w:r>
        <w:fldChar w:fldCharType="separate"/>
      </w:r>
      <w:r w:rsidR="003141BA">
        <w:rPr>
          <w:rStyle w:val="Hyperlink"/>
          <w:rFonts w:ascii="Verdana" w:hAnsi="Verdana"/>
          <w:b/>
          <w:color w:val="41525C"/>
          <w:sz w:val="18"/>
          <w:szCs w:val="18"/>
        </w:rPr>
        <w:t>www.manitowoc.com</w:t>
      </w:r>
      <w:r>
        <w:rPr>
          <w:rStyle w:val="Hyperlink"/>
          <w:rFonts w:ascii="Verdana" w:hAnsi="Verdana"/>
          <w:b/>
          <w:color w:val="41525C"/>
          <w:sz w:val="18"/>
          <w:szCs w:val="18"/>
        </w:rPr>
        <w:fldChar w:fldCharType="end"/>
      </w:r>
    </w:p>
    <w:sectPr w:rsidR="00235157" w:rsidRPr="00A44D46"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88417" w14:textId="77777777" w:rsidR="00C349CD" w:rsidRDefault="00C349CD">
      <w:r>
        <w:separator/>
      </w:r>
    </w:p>
  </w:endnote>
  <w:endnote w:type="continuationSeparator" w:id="0">
    <w:p w14:paraId="3B922D61" w14:textId="77777777" w:rsidR="00C349CD" w:rsidRDefault="00C3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89B4" w14:textId="77777777" w:rsidR="00C349CD" w:rsidRDefault="00C349CD">
      <w:r>
        <w:separator/>
      </w:r>
    </w:p>
  </w:footnote>
  <w:footnote w:type="continuationSeparator" w:id="0">
    <w:p w14:paraId="0BA6B35D" w14:textId="77777777" w:rsidR="00C349CD" w:rsidRDefault="00C3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2EE9" w14:textId="77777777" w:rsidR="0077264B" w:rsidRDefault="0077264B" w:rsidP="00163032">
    <w:pPr>
      <w:spacing w:line="276" w:lineRule="auto"/>
      <w:rPr>
        <w:rFonts w:ascii="Verdana" w:hAnsi="Verdana"/>
        <w:b/>
        <w:color w:val="41525C"/>
        <w:sz w:val="18"/>
        <w:szCs w:val="18"/>
      </w:rPr>
    </w:pPr>
    <w:r>
      <w:rPr>
        <w:rFonts w:ascii="Verdana" w:hAnsi="Verdana"/>
        <w:b/>
        <w:color w:val="41525C"/>
        <w:sz w:val="18"/>
        <w:szCs w:val="18"/>
      </w:rPr>
      <w:t>Manitowoc presenta su garantía extendida para la línea de grúas para terrenos difíciles</w:t>
    </w:r>
  </w:p>
  <w:p w14:paraId="6D2690E2" w14:textId="647DDEE4" w:rsidR="00B631D6" w:rsidRPr="00164A29" w:rsidRDefault="00D960AD" w:rsidP="00163032">
    <w:pPr>
      <w:spacing w:line="276" w:lineRule="auto"/>
      <w:rPr>
        <w:rFonts w:ascii="Verdana" w:hAnsi="Verdana"/>
        <w:color w:val="ED1C2A"/>
        <w:sz w:val="18"/>
        <w:szCs w:val="18"/>
      </w:rPr>
    </w:pPr>
    <w:r>
      <w:rPr>
        <w:rFonts w:ascii="Verdana" w:hAnsi="Verdana"/>
        <w:color w:val="41525C"/>
        <w:sz w:val="18"/>
        <w:szCs w:val="18"/>
      </w:rPr>
      <w:t>1</w:t>
    </w:r>
    <w:r w:rsidR="006530E1">
      <w:rPr>
        <w:rFonts w:ascii="Verdana" w:hAnsi="Verdana"/>
        <w:color w:val="41525C"/>
        <w:sz w:val="18"/>
        <w:szCs w:val="18"/>
      </w:rPr>
      <w:t>7</w:t>
    </w:r>
    <w:r w:rsidR="0077264B">
      <w:rPr>
        <w:rFonts w:ascii="Verdana" w:hAnsi="Verdana"/>
        <w:color w:val="41525C"/>
        <w:sz w:val="18"/>
        <w:szCs w:val="18"/>
      </w:rPr>
      <w:t xml:space="preserve"> de </w:t>
    </w:r>
    <w:r>
      <w:rPr>
        <w:rFonts w:ascii="Verdana" w:hAnsi="Verdana"/>
        <w:color w:val="41525C"/>
        <w:sz w:val="18"/>
        <w:szCs w:val="18"/>
      </w:rPr>
      <w:t xml:space="preserve">mayo </w:t>
    </w:r>
    <w:r w:rsidR="0077264B">
      <w:rPr>
        <w:rFonts w:ascii="Verdana" w:hAnsi="Verdana"/>
        <w:color w:val="41525C"/>
        <w:sz w:val="18"/>
        <w:szCs w:val="18"/>
      </w:rPr>
      <w:t>de 2018</w:t>
    </w:r>
  </w:p>
  <w:p w14:paraId="7B91320C" w14:textId="77777777" w:rsidR="00B631D6" w:rsidRPr="003E31C0" w:rsidRDefault="00B631D6" w:rsidP="00163032">
    <w:pPr>
      <w:spacing w:line="276" w:lineRule="auto"/>
      <w:rPr>
        <w:rFonts w:ascii="Verdana" w:hAnsi="Verdana"/>
        <w:sz w:val="16"/>
        <w:szCs w:val="16"/>
      </w:rPr>
    </w:pPr>
  </w:p>
  <w:p w14:paraId="0C39F19F"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C3574"/>
    <w:multiLevelType w:val="hybridMultilevel"/>
    <w:tmpl w:val="BFD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28D7"/>
    <w:rsid w:val="00075EDE"/>
    <w:rsid w:val="000819C1"/>
    <w:rsid w:val="0008353F"/>
    <w:rsid w:val="00083F23"/>
    <w:rsid w:val="00085502"/>
    <w:rsid w:val="00085F09"/>
    <w:rsid w:val="000869EE"/>
    <w:rsid w:val="000A06E1"/>
    <w:rsid w:val="000A41F1"/>
    <w:rsid w:val="000A5EEA"/>
    <w:rsid w:val="000A6A98"/>
    <w:rsid w:val="000A75DA"/>
    <w:rsid w:val="000B100B"/>
    <w:rsid w:val="000B168F"/>
    <w:rsid w:val="000B374E"/>
    <w:rsid w:val="000B4AA8"/>
    <w:rsid w:val="000B4D86"/>
    <w:rsid w:val="000C0256"/>
    <w:rsid w:val="000C672F"/>
    <w:rsid w:val="000C7D09"/>
    <w:rsid w:val="000D5C73"/>
    <w:rsid w:val="000D7310"/>
    <w:rsid w:val="000E0422"/>
    <w:rsid w:val="000E1612"/>
    <w:rsid w:val="000E44DA"/>
    <w:rsid w:val="000E58A4"/>
    <w:rsid w:val="000E7172"/>
    <w:rsid w:val="000E7485"/>
    <w:rsid w:val="000F1895"/>
    <w:rsid w:val="000F29AF"/>
    <w:rsid w:val="000F5526"/>
    <w:rsid w:val="000F5735"/>
    <w:rsid w:val="000F5D22"/>
    <w:rsid w:val="00102974"/>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2999"/>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36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626"/>
    <w:rsid w:val="002E793B"/>
    <w:rsid w:val="002F48A7"/>
    <w:rsid w:val="003028C8"/>
    <w:rsid w:val="0030349B"/>
    <w:rsid w:val="00303BD6"/>
    <w:rsid w:val="003045AE"/>
    <w:rsid w:val="0030501A"/>
    <w:rsid w:val="003077F1"/>
    <w:rsid w:val="00311F6C"/>
    <w:rsid w:val="00313457"/>
    <w:rsid w:val="00313877"/>
    <w:rsid w:val="003141BA"/>
    <w:rsid w:val="00321840"/>
    <w:rsid w:val="00322C84"/>
    <w:rsid w:val="0032321B"/>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720"/>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54B0"/>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5A8A"/>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76C"/>
    <w:rsid w:val="00545ED3"/>
    <w:rsid w:val="00553749"/>
    <w:rsid w:val="00553CC5"/>
    <w:rsid w:val="005567E5"/>
    <w:rsid w:val="00557E33"/>
    <w:rsid w:val="005641C1"/>
    <w:rsid w:val="005655CC"/>
    <w:rsid w:val="0056789C"/>
    <w:rsid w:val="0057374F"/>
    <w:rsid w:val="005816DC"/>
    <w:rsid w:val="00583F66"/>
    <w:rsid w:val="0058532C"/>
    <w:rsid w:val="00587442"/>
    <w:rsid w:val="0058771D"/>
    <w:rsid w:val="00590F0C"/>
    <w:rsid w:val="00592145"/>
    <w:rsid w:val="00593221"/>
    <w:rsid w:val="005938BB"/>
    <w:rsid w:val="0059490C"/>
    <w:rsid w:val="005952D5"/>
    <w:rsid w:val="0059736A"/>
    <w:rsid w:val="00597423"/>
    <w:rsid w:val="00597D82"/>
    <w:rsid w:val="005A55B5"/>
    <w:rsid w:val="005B61A5"/>
    <w:rsid w:val="005C5669"/>
    <w:rsid w:val="005C6A7F"/>
    <w:rsid w:val="005D03F2"/>
    <w:rsid w:val="005D26BF"/>
    <w:rsid w:val="005D3D0D"/>
    <w:rsid w:val="005D49EE"/>
    <w:rsid w:val="005E160F"/>
    <w:rsid w:val="005E42C1"/>
    <w:rsid w:val="005E5E87"/>
    <w:rsid w:val="005F541E"/>
    <w:rsid w:val="005F69D2"/>
    <w:rsid w:val="005F777B"/>
    <w:rsid w:val="005F7F05"/>
    <w:rsid w:val="005F7F83"/>
    <w:rsid w:val="0060502F"/>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30E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DB3"/>
    <w:rsid w:val="00687EE0"/>
    <w:rsid w:val="00690310"/>
    <w:rsid w:val="00692D04"/>
    <w:rsid w:val="00693398"/>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E0EBB"/>
    <w:rsid w:val="006E171C"/>
    <w:rsid w:val="006E26BE"/>
    <w:rsid w:val="006F275B"/>
    <w:rsid w:val="006F38E3"/>
    <w:rsid w:val="006F4D1D"/>
    <w:rsid w:val="006F5344"/>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6A62"/>
    <w:rsid w:val="00750E31"/>
    <w:rsid w:val="007523FB"/>
    <w:rsid w:val="00757120"/>
    <w:rsid w:val="007615C1"/>
    <w:rsid w:val="00764BAE"/>
    <w:rsid w:val="0076520B"/>
    <w:rsid w:val="00765EB1"/>
    <w:rsid w:val="00766D7F"/>
    <w:rsid w:val="0077264B"/>
    <w:rsid w:val="00776536"/>
    <w:rsid w:val="00777ABC"/>
    <w:rsid w:val="00785AB3"/>
    <w:rsid w:val="0078732C"/>
    <w:rsid w:val="00787627"/>
    <w:rsid w:val="0078773E"/>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50F"/>
    <w:rsid w:val="008008EB"/>
    <w:rsid w:val="00801325"/>
    <w:rsid w:val="00801B89"/>
    <w:rsid w:val="00803E17"/>
    <w:rsid w:val="00804B60"/>
    <w:rsid w:val="008067FE"/>
    <w:rsid w:val="00810B8D"/>
    <w:rsid w:val="00813770"/>
    <w:rsid w:val="008159D1"/>
    <w:rsid w:val="00821058"/>
    <w:rsid w:val="0082404B"/>
    <w:rsid w:val="00827E7D"/>
    <w:rsid w:val="00831A87"/>
    <w:rsid w:val="00836C73"/>
    <w:rsid w:val="00841023"/>
    <w:rsid w:val="00842E4F"/>
    <w:rsid w:val="00843B90"/>
    <w:rsid w:val="00843BF2"/>
    <w:rsid w:val="00845647"/>
    <w:rsid w:val="00846FB9"/>
    <w:rsid w:val="00853112"/>
    <w:rsid w:val="0085558D"/>
    <w:rsid w:val="008573FF"/>
    <w:rsid w:val="00861267"/>
    <w:rsid w:val="00862E84"/>
    <w:rsid w:val="008639B2"/>
    <w:rsid w:val="008775DC"/>
    <w:rsid w:val="00877E0E"/>
    <w:rsid w:val="00882D97"/>
    <w:rsid w:val="00886E84"/>
    <w:rsid w:val="00894B77"/>
    <w:rsid w:val="008951E1"/>
    <w:rsid w:val="008A2386"/>
    <w:rsid w:val="008A58A9"/>
    <w:rsid w:val="008A6CA2"/>
    <w:rsid w:val="008B1329"/>
    <w:rsid w:val="008B2A65"/>
    <w:rsid w:val="008B33DA"/>
    <w:rsid w:val="008B5701"/>
    <w:rsid w:val="008C3FE2"/>
    <w:rsid w:val="008D0268"/>
    <w:rsid w:val="008D06A9"/>
    <w:rsid w:val="008D070A"/>
    <w:rsid w:val="008D0C53"/>
    <w:rsid w:val="008D5ADE"/>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6737"/>
    <w:rsid w:val="009873B8"/>
    <w:rsid w:val="0098774E"/>
    <w:rsid w:val="00987A35"/>
    <w:rsid w:val="009904AF"/>
    <w:rsid w:val="00993C59"/>
    <w:rsid w:val="009964E8"/>
    <w:rsid w:val="009A3225"/>
    <w:rsid w:val="009A42D1"/>
    <w:rsid w:val="009A6E06"/>
    <w:rsid w:val="009A75BC"/>
    <w:rsid w:val="009B0F2D"/>
    <w:rsid w:val="009B5056"/>
    <w:rsid w:val="009C2054"/>
    <w:rsid w:val="009C79E2"/>
    <w:rsid w:val="009D081E"/>
    <w:rsid w:val="009E0C7A"/>
    <w:rsid w:val="009E1514"/>
    <w:rsid w:val="009E2674"/>
    <w:rsid w:val="009E4B9E"/>
    <w:rsid w:val="009E5B58"/>
    <w:rsid w:val="009E68C0"/>
    <w:rsid w:val="009E73DE"/>
    <w:rsid w:val="009E7DC0"/>
    <w:rsid w:val="009E7E4A"/>
    <w:rsid w:val="009F0D22"/>
    <w:rsid w:val="009F3640"/>
    <w:rsid w:val="009F5917"/>
    <w:rsid w:val="00A0015F"/>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07BC"/>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1760"/>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5519"/>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440F"/>
    <w:rsid w:val="00BD7311"/>
    <w:rsid w:val="00BE095D"/>
    <w:rsid w:val="00BE0CA2"/>
    <w:rsid w:val="00BE2C4C"/>
    <w:rsid w:val="00BE5624"/>
    <w:rsid w:val="00BE5DAB"/>
    <w:rsid w:val="00BE6A27"/>
    <w:rsid w:val="00BF336E"/>
    <w:rsid w:val="00BF3E61"/>
    <w:rsid w:val="00BF4FD6"/>
    <w:rsid w:val="00C02644"/>
    <w:rsid w:val="00C06AD9"/>
    <w:rsid w:val="00C06F98"/>
    <w:rsid w:val="00C07290"/>
    <w:rsid w:val="00C0743A"/>
    <w:rsid w:val="00C07A6C"/>
    <w:rsid w:val="00C11237"/>
    <w:rsid w:val="00C118B0"/>
    <w:rsid w:val="00C16962"/>
    <w:rsid w:val="00C16977"/>
    <w:rsid w:val="00C211D8"/>
    <w:rsid w:val="00C23B96"/>
    <w:rsid w:val="00C24216"/>
    <w:rsid w:val="00C24C49"/>
    <w:rsid w:val="00C24CF9"/>
    <w:rsid w:val="00C272EE"/>
    <w:rsid w:val="00C273B0"/>
    <w:rsid w:val="00C3007B"/>
    <w:rsid w:val="00C349CD"/>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8F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5232"/>
    <w:rsid w:val="00D36AB0"/>
    <w:rsid w:val="00D376BF"/>
    <w:rsid w:val="00D4675D"/>
    <w:rsid w:val="00D51A4E"/>
    <w:rsid w:val="00D535EA"/>
    <w:rsid w:val="00D54980"/>
    <w:rsid w:val="00D54A7F"/>
    <w:rsid w:val="00D56143"/>
    <w:rsid w:val="00D60BB2"/>
    <w:rsid w:val="00D620D6"/>
    <w:rsid w:val="00D6323E"/>
    <w:rsid w:val="00D7005C"/>
    <w:rsid w:val="00D70AE7"/>
    <w:rsid w:val="00D711AF"/>
    <w:rsid w:val="00D73713"/>
    <w:rsid w:val="00D8087A"/>
    <w:rsid w:val="00D92D35"/>
    <w:rsid w:val="00D936B8"/>
    <w:rsid w:val="00D960AD"/>
    <w:rsid w:val="00D9635A"/>
    <w:rsid w:val="00DA025E"/>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C43"/>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18F"/>
    <w:rsid w:val="00F24CBA"/>
    <w:rsid w:val="00F30D0A"/>
    <w:rsid w:val="00F36575"/>
    <w:rsid w:val="00F3708C"/>
    <w:rsid w:val="00F41C55"/>
    <w:rsid w:val="00F45601"/>
    <w:rsid w:val="00F4696A"/>
    <w:rsid w:val="00F527A5"/>
    <w:rsid w:val="00F56577"/>
    <w:rsid w:val="00F56C2B"/>
    <w:rsid w:val="00F63FE1"/>
    <w:rsid w:val="00F653E0"/>
    <w:rsid w:val="00F74D7C"/>
    <w:rsid w:val="00F82331"/>
    <w:rsid w:val="00F824E1"/>
    <w:rsid w:val="00F82E1C"/>
    <w:rsid w:val="00F85516"/>
    <w:rsid w:val="00F86215"/>
    <w:rsid w:val="00F93284"/>
    <w:rsid w:val="00F96ECD"/>
    <w:rsid w:val="00FA2FB8"/>
    <w:rsid w:val="00FA47C2"/>
    <w:rsid w:val="00FA4C7F"/>
    <w:rsid w:val="00FA5AE0"/>
    <w:rsid w:val="00FB0077"/>
    <w:rsid w:val="00FB1B17"/>
    <w:rsid w:val="00FB2206"/>
    <w:rsid w:val="00FB6302"/>
    <w:rsid w:val="00FB7791"/>
    <w:rsid w:val="00FC19BC"/>
    <w:rsid w:val="00FC31B1"/>
    <w:rsid w:val="00FC64B5"/>
    <w:rsid w:val="00FC6B68"/>
    <w:rsid w:val="00FC7FF0"/>
    <w:rsid w:val="00FD1A2F"/>
    <w:rsid w:val="00FD3880"/>
    <w:rsid w:val="00FD544B"/>
    <w:rsid w:val="00FE4B51"/>
    <w:rsid w:val="00FE4B5A"/>
    <w:rsid w:val="00FF1677"/>
    <w:rsid w:val="00FF3940"/>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AF54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FD3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5D44-0A05-6048-AABF-2D57C5C8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2018-05-14T16:39:00Z</dcterms:created>
  <dcterms:modified xsi:type="dcterms:W3CDTF">2018-05-16T14:52:00Z</dcterms:modified>
</cp:coreProperties>
</file>