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B6FF7" w14:textId="4820B912" w:rsidR="0092578F" w:rsidRPr="00732F03" w:rsidRDefault="00DC12D4" w:rsidP="0001693C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35421572" wp14:editId="2811228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</w:t>
      </w:r>
    </w:p>
    <w:p w14:paraId="649333DD" w14:textId="5603A581" w:rsidR="0092578F" w:rsidRPr="00732F03" w:rsidRDefault="00EF3AF2" w:rsidP="0001693C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19</w:t>
      </w:r>
      <w:r w:rsidR="009B59F0">
        <w:rPr>
          <w:rFonts w:ascii="Verdana" w:hAnsi="Verdana"/>
          <w:color w:val="41525C"/>
          <w:sz w:val="18"/>
          <w:szCs w:val="18"/>
        </w:rPr>
        <w:t xml:space="preserve"> de novembro de 2018</w:t>
      </w:r>
    </w:p>
    <w:p w14:paraId="38330809" w14:textId="77777777" w:rsidR="00E42FEC" w:rsidRPr="00732F03" w:rsidRDefault="00E42FEC" w:rsidP="00E42FEC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18C8115F" w14:textId="77777777" w:rsidR="00E42FEC" w:rsidRPr="00732F03" w:rsidRDefault="00E42FEC" w:rsidP="00E42FEC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4E4F23A8" w14:textId="719C69DF" w:rsidR="00E42FEC" w:rsidRPr="00732F03" w:rsidRDefault="00480D3B" w:rsidP="00E42FEC">
      <w:pPr>
        <w:spacing w:line="276" w:lineRule="auto"/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Manitowoc</w:t>
      </w:r>
      <w:proofErr w:type="spellEnd"/>
      <w:r>
        <w:rPr>
          <w:rFonts w:ascii="Georgia" w:hAnsi="Georgia"/>
          <w:b/>
          <w:sz w:val="28"/>
          <w:szCs w:val="28"/>
        </w:rPr>
        <w:t xml:space="preserve"> apresenta suas novas tecnologias no 8º Encontro Internacional de Levantamento de Cargas, na Colômbia </w:t>
      </w:r>
    </w:p>
    <w:p w14:paraId="4D17BC12" w14:textId="77777777" w:rsidR="00E42FEC" w:rsidRDefault="00E42FEC" w:rsidP="00E42FEC">
      <w:pPr>
        <w:spacing w:line="276" w:lineRule="auto"/>
        <w:rPr>
          <w:rFonts w:ascii="Georgia" w:hAnsi="Georgia"/>
          <w:sz w:val="21"/>
          <w:szCs w:val="21"/>
        </w:rPr>
      </w:pPr>
    </w:p>
    <w:p w14:paraId="769FAC40" w14:textId="014B9591" w:rsidR="005B4A4C" w:rsidRPr="007A755F" w:rsidRDefault="00D07F16" w:rsidP="005B4A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 xml:space="preserve"> </w:t>
      </w:r>
      <w:r w:rsidR="002433B8">
        <w:rPr>
          <w:rFonts w:ascii="Georgia" w:hAnsi="Georgia"/>
          <w:i/>
          <w:sz w:val="21"/>
          <w:szCs w:val="21"/>
        </w:rPr>
        <w:t>P</w:t>
      </w:r>
      <w:r>
        <w:rPr>
          <w:rFonts w:ascii="Georgia" w:hAnsi="Georgia"/>
          <w:i/>
          <w:sz w:val="21"/>
          <w:szCs w:val="21"/>
        </w:rPr>
        <w:t xml:space="preserve">articipantes do encontro em Bogotá tiveram a oportunidade de </w:t>
      </w:r>
      <w:r w:rsidR="002433B8">
        <w:rPr>
          <w:rFonts w:ascii="Georgia" w:hAnsi="Georgia"/>
          <w:i/>
          <w:sz w:val="21"/>
          <w:szCs w:val="21"/>
        </w:rPr>
        <w:t xml:space="preserve">conhecer </w:t>
      </w:r>
      <w:r>
        <w:rPr>
          <w:rFonts w:ascii="Georgia" w:hAnsi="Georgia"/>
          <w:i/>
          <w:sz w:val="21"/>
          <w:szCs w:val="21"/>
        </w:rPr>
        <w:t xml:space="preserve">os novos produtos e tecnologias da </w:t>
      </w:r>
      <w:proofErr w:type="spellStart"/>
      <w:r>
        <w:rPr>
          <w:rFonts w:ascii="Georgia" w:hAnsi="Georgia"/>
          <w:i/>
          <w:sz w:val="21"/>
          <w:szCs w:val="21"/>
        </w:rPr>
        <w:t>Manitowoc</w:t>
      </w:r>
      <w:proofErr w:type="spellEnd"/>
      <w:r>
        <w:rPr>
          <w:rFonts w:ascii="Georgia" w:hAnsi="Georgia"/>
          <w:i/>
          <w:sz w:val="21"/>
          <w:szCs w:val="21"/>
        </w:rPr>
        <w:t xml:space="preserve"> que estão deixando o trabalho nos canteiros de obras muito mais eficiente e produtivo. </w:t>
      </w:r>
    </w:p>
    <w:p w14:paraId="27D72B6C" w14:textId="5459CDB4" w:rsidR="005B4A4C" w:rsidRPr="005B4A4C" w:rsidRDefault="002433B8" w:rsidP="00E42F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Georgia" w:hAnsi="Georgia" w:cs="Open Sans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E</w:t>
      </w:r>
      <w:r w:rsidR="000F5170">
        <w:rPr>
          <w:rFonts w:ascii="Georgia" w:hAnsi="Georgia"/>
          <w:i/>
          <w:sz w:val="21"/>
          <w:szCs w:val="21"/>
        </w:rPr>
        <w:t xml:space="preserve">specialistas da </w:t>
      </w:r>
      <w:proofErr w:type="spellStart"/>
      <w:r w:rsidR="000F5170">
        <w:rPr>
          <w:rFonts w:ascii="Georgia" w:hAnsi="Georgia"/>
          <w:i/>
          <w:sz w:val="21"/>
          <w:szCs w:val="21"/>
        </w:rPr>
        <w:t>Manitowoc</w:t>
      </w:r>
      <w:proofErr w:type="spellEnd"/>
      <w:r w:rsidR="000F5170">
        <w:rPr>
          <w:rFonts w:ascii="Georgia" w:hAnsi="Georgia"/>
          <w:i/>
          <w:sz w:val="21"/>
          <w:szCs w:val="21"/>
        </w:rPr>
        <w:t xml:space="preserve"> também </w:t>
      </w:r>
      <w:r w:rsidR="004B7253">
        <w:rPr>
          <w:rFonts w:ascii="Georgia" w:hAnsi="Georgia"/>
          <w:i/>
          <w:sz w:val="21"/>
          <w:szCs w:val="21"/>
        </w:rPr>
        <w:t>enfatizaram</w:t>
      </w:r>
      <w:r w:rsidR="000F5170">
        <w:rPr>
          <w:rFonts w:ascii="Georgia" w:hAnsi="Georgia"/>
          <w:i/>
          <w:sz w:val="21"/>
          <w:szCs w:val="21"/>
        </w:rPr>
        <w:t xml:space="preserve"> o</w:t>
      </w:r>
      <w:r>
        <w:rPr>
          <w:rFonts w:ascii="Georgia" w:hAnsi="Georgia"/>
          <w:i/>
          <w:sz w:val="21"/>
          <w:szCs w:val="21"/>
        </w:rPr>
        <w:t xml:space="preserve"> foco</w:t>
      </w:r>
      <w:r w:rsidR="000F5170">
        <w:rPr>
          <w:rFonts w:ascii="Georgia" w:hAnsi="Georgia"/>
          <w:i/>
          <w:sz w:val="21"/>
          <w:szCs w:val="21"/>
        </w:rPr>
        <w:t xml:space="preserve"> da empresa </w:t>
      </w:r>
      <w:r>
        <w:rPr>
          <w:rFonts w:ascii="Georgia" w:hAnsi="Georgia"/>
          <w:i/>
          <w:sz w:val="21"/>
          <w:szCs w:val="21"/>
        </w:rPr>
        <w:t>em</w:t>
      </w:r>
      <w:r w:rsidR="000F5170">
        <w:rPr>
          <w:rFonts w:ascii="Georgia" w:hAnsi="Georgia"/>
          <w:i/>
          <w:sz w:val="21"/>
          <w:szCs w:val="21"/>
        </w:rPr>
        <w:t xml:space="preserve"> ouvir seus clientes e </w:t>
      </w:r>
      <w:r w:rsidR="004B7253">
        <w:rPr>
          <w:rFonts w:ascii="Georgia" w:hAnsi="Georgia"/>
          <w:i/>
          <w:sz w:val="21"/>
          <w:szCs w:val="21"/>
        </w:rPr>
        <w:t xml:space="preserve">em </w:t>
      </w:r>
      <w:r w:rsidR="000F5170">
        <w:rPr>
          <w:rFonts w:ascii="Georgia" w:hAnsi="Georgia"/>
          <w:i/>
          <w:sz w:val="21"/>
          <w:szCs w:val="21"/>
        </w:rPr>
        <w:t>desenvolver produtos que atendam às necessidades</w:t>
      </w:r>
      <w:r w:rsidR="004B7253">
        <w:rPr>
          <w:rFonts w:ascii="Georgia" w:hAnsi="Georgia"/>
          <w:i/>
          <w:sz w:val="21"/>
          <w:szCs w:val="21"/>
        </w:rPr>
        <w:t xml:space="preserve"> deles</w:t>
      </w:r>
      <w:r w:rsidR="000F5170">
        <w:rPr>
          <w:rFonts w:ascii="Georgia" w:hAnsi="Georgia"/>
          <w:i/>
          <w:sz w:val="21"/>
          <w:szCs w:val="21"/>
        </w:rPr>
        <w:t>.</w:t>
      </w:r>
    </w:p>
    <w:p w14:paraId="7506F2C7" w14:textId="77777777" w:rsidR="00355A9C" w:rsidRDefault="00355A9C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2C259189" w14:textId="0A654167" w:rsidR="00480D3B" w:rsidRPr="00480D3B" w:rsidRDefault="00480D3B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Uma equipe de especialistas da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Cranes</w:t>
      </w:r>
      <w:proofErr w:type="spellEnd"/>
      <w:r>
        <w:rPr>
          <w:rFonts w:ascii="Georgia" w:hAnsi="Georgia"/>
          <w:sz w:val="21"/>
          <w:szCs w:val="21"/>
        </w:rPr>
        <w:t xml:space="preserve"> na Colômbia apresentou as tecnologias mais recentes e os novos produtos da empresa no 8</w:t>
      </w:r>
      <w:r>
        <w:rPr>
          <w:rFonts w:ascii="Georgia" w:hAnsi="Georgia"/>
          <w:sz w:val="21"/>
          <w:szCs w:val="21"/>
          <w:vertAlign w:val="superscript"/>
        </w:rPr>
        <w:t>o</w:t>
      </w:r>
      <w:r>
        <w:rPr>
          <w:rFonts w:ascii="Georgia" w:hAnsi="Georgia"/>
          <w:sz w:val="21"/>
          <w:szCs w:val="21"/>
        </w:rPr>
        <w:t xml:space="preserve"> Encontro Internacional de Levantamento de Cargas, realizado no dia 25 de outubro, em Bogotá. </w:t>
      </w:r>
      <w:r w:rsidR="002433B8">
        <w:rPr>
          <w:rFonts w:ascii="Georgia" w:hAnsi="Georgia"/>
          <w:sz w:val="21"/>
          <w:szCs w:val="21"/>
        </w:rPr>
        <w:t>P</w:t>
      </w:r>
      <w:r>
        <w:rPr>
          <w:rFonts w:ascii="Georgia" w:hAnsi="Georgia"/>
          <w:sz w:val="21"/>
          <w:szCs w:val="21"/>
        </w:rPr>
        <w:t xml:space="preserve">articipantes aprenderam mais sobre as novas tecnologias desenvolvidas pela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nos últimos anos e conheceram os modelos mais modernos de guindastes Grove, adequados para uma ampla variedade de aplicações na América Latina. Entre esses modelos estão os guindastes todo terreno GMK5150, GMK5250L e GMK4100L-1.</w:t>
      </w:r>
    </w:p>
    <w:p w14:paraId="384CF835" w14:textId="77777777" w:rsidR="00480D3B" w:rsidRPr="00480D3B" w:rsidRDefault="00480D3B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BDACF02" w14:textId="45B76B5C" w:rsidR="00480D3B" w:rsidRPr="00480D3B" w:rsidRDefault="005D40DD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A conferência em Bogotá foi a terceira de uma série de oficinas promovidas pelo encontro este ano</w:t>
      </w:r>
      <w:r w:rsidR="002433B8">
        <w:rPr>
          <w:rFonts w:ascii="Georgia" w:hAnsi="Georgia"/>
          <w:sz w:val="21"/>
          <w:szCs w:val="21"/>
        </w:rPr>
        <w:t xml:space="preserve"> — o</w:t>
      </w:r>
      <w:r>
        <w:rPr>
          <w:rFonts w:ascii="Georgia" w:hAnsi="Georgia"/>
          <w:sz w:val="21"/>
          <w:szCs w:val="21"/>
        </w:rPr>
        <w:t xml:space="preserve">utras duas </w:t>
      </w:r>
      <w:r w:rsidR="002433B8">
        <w:rPr>
          <w:rFonts w:ascii="Georgia" w:hAnsi="Georgia"/>
          <w:sz w:val="21"/>
          <w:szCs w:val="21"/>
        </w:rPr>
        <w:t xml:space="preserve">haviam sido </w:t>
      </w:r>
      <w:r>
        <w:rPr>
          <w:rFonts w:ascii="Georgia" w:hAnsi="Georgia"/>
          <w:sz w:val="21"/>
          <w:szCs w:val="21"/>
        </w:rPr>
        <w:t xml:space="preserve">realizadas </w:t>
      </w:r>
      <w:r w:rsidR="004B7253">
        <w:rPr>
          <w:rFonts w:ascii="Georgia" w:hAnsi="Georgia"/>
          <w:sz w:val="21"/>
          <w:szCs w:val="21"/>
        </w:rPr>
        <w:t xml:space="preserve">anteriormente </w:t>
      </w:r>
      <w:r>
        <w:rPr>
          <w:rFonts w:ascii="Georgia" w:hAnsi="Georgia"/>
          <w:sz w:val="21"/>
          <w:szCs w:val="21"/>
        </w:rPr>
        <w:t>em Cartagena e C</w:t>
      </w:r>
      <w:r w:rsidR="002433B8">
        <w:rPr>
          <w:rFonts w:ascii="Georgia" w:hAnsi="Georgia"/>
          <w:sz w:val="21"/>
          <w:szCs w:val="21"/>
        </w:rPr>
        <w:t>a</w:t>
      </w:r>
      <w:r>
        <w:rPr>
          <w:rFonts w:ascii="Georgia" w:hAnsi="Georgia"/>
          <w:sz w:val="21"/>
          <w:szCs w:val="21"/>
        </w:rPr>
        <w:t xml:space="preserve">li. Fernando Camacho, gerente regional de negócios da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na Colômbia, Peru e Equador, </w:t>
      </w:r>
      <w:r w:rsidR="004B7253">
        <w:rPr>
          <w:rFonts w:ascii="Georgia" w:hAnsi="Georgia"/>
          <w:sz w:val="21"/>
          <w:szCs w:val="21"/>
        </w:rPr>
        <w:t xml:space="preserve">afirmou </w:t>
      </w:r>
      <w:r>
        <w:rPr>
          <w:rFonts w:ascii="Georgia" w:hAnsi="Georgia"/>
          <w:sz w:val="21"/>
          <w:szCs w:val="21"/>
        </w:rPr>
        <w:t xml:space="preserve">que os eventos ofereceram ótimas oportunidades para falar diretamente com usuários e </w:t>
      </w:r>
      <w:r w:rsidR="002433B8">
        <w:rPr>
          <w:rFonts w:ascii="Georgia" w:hAnsi="Georgia"/>
          <w:sz w:val="21"/>
          <w:szCs w:val="21"/>
        </w:rPr>
        <w:t>p</w:t>
      </w:r>
      <w:r>
        <w:rPr>
          <w:rFonts w:ascii="Georgia" w:hAnsi="Georgia"/>
          <w:sz w:val="21"/>
          <w:szCs w:val="21"/>
        </w:rPr>
        <w:t xml:space="preserve">restadores de serviços sobre os novos equipamentos e tecnologias da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que estão deixando o trabalho nos canteiros de obra muito mais eficiente e produtivo.</w:t>
      </w:r>
    </w:p>
    <w:p w14:paraId="238AB82C" w14:textId="4442CC7B" w:rsidR="00480D3B" w:rsidRPr="00480D3B" w:rsidRDefault="00480D3B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br/>
        <w:t xml:space="preserve">“Não </w:t>
      </w:r>
      <w:r w:rsidR="002433B8">
        <w:rPr>
          <w:rFonts w:ascii="Georgia" w:hAnsi="Georgia"/>
          <w:sz w:val="21"/>
          <w:szCs w:val="21"/>
        </w:rPr>
        <w:t xml:space="preserve">foi </w:t>
      </w:r>
      <w:r>
        <w:rPr>
          <w:rFonts w:ascii="Georgia" w:hAnsi="Georgia"/>
          <w:sz w:val="21"/>
          <w:szCs w:val="21"/>
        </w:rPr>
        <w:t xml:space="preserve">surpresa </w:t>
      </w:r>
      <w:r w:rsidR="002433B8">
        <w:rPr>
          <w:rFonts w:ascii="Georgia" w:hAnsi="Georgia"/>
          <w:sz w:val="21"/>
          <w:szCs w:val="21"/>
        </w:rPr>
        <w:t xml:space="preserve">ver </w:t>
      </w:r>
      <w:r>
        <w:rPr>
          <w:rFonts w:ascii="Georgia" w:hAnsi="Georgia"/>
          <w:sz w:val="21"/>
          <w:szCs w:val="21"/>
        </w:rPr>
        <w:t xml:space="preserve">o público dessas três oficinas </w:t>
      </w:r>
      <w:r w:rsidR="002433B8">
        <w:rPr>
          <w:rFonts w:ascii="Georgia" w:hAnsi="Georgia"/>
          <w:sz w:val="21"/>
          <w:szCs w:val="21"/>
        </w:rPr>
        <w:t>tão</w:t>
      </w:r>
      <w:r>
        <w:rPr>
          <w:rFonts w:ascii="Georgia" w:hAnsi="Georgia"/>
          <w:sz w:val="21"/>
          <w:szCs w:val="21"/>
        </w:rPr>
        <w:t xml:space="preserve"> interessado em </w:t>
      </w:r>
      <w:r w:rsidR="002433B8">
        <w:rPr>
          <w:rFonts w:ascii="Georgia" w:hAnsi="Georgia"/>
          <w:sz w:val="21"/>
          <w:szCs w:val="21"/>
        </w:rPr>
        <w:t>conhecer</w:t>
      </w:r>
      <w:r>
        <w:rPr>
          <w:rFonts w:ascii="Georgia" w:hAnsi="Georgia"/>
          <w:sz w:val="21"/>
          <w:szCs w:val="21"/>
        </w:rPr>
        <w:t xml:space="preserve"> os benefícios das novas tecnologias da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. </w:t>
      </w:r>
      <w:r w:rsidR="00D44DB2">
        <w:rPr>
          <w:rFonts w:ascii="Georgia" w:hAnsi="Georgia"/>
          <w:sz w:val="21"/>
          <w:szCs w:val="21"/>
        </w:rPr>
        <w:t>Afinal, t</w:t>
      </w:r>
      <w:r>
        <w:rPr>
          <w:rFonts w:ascii="Georgia" w:hAnsi="Georgia"/>
          <w:sz w:val="21"/>
          <w:szCs w:val="21"/>
        </w:rPr>
        <w:t xml:space="preserve">odos querem aumentar eficiência e rentabilidade na obra”, </w:t>
      </w:r>
      <w:r w:rsidR="00043C23">
        <w:rPr>
          <w:rFonts w:ascii="Georgia" w:hAnsi="Georgia"/>
          <w:sz w:val="21"/>
          <w:szCs w:val="21"/>
        </w:rPr>
        <w:t xml:space="preserve">disse </w:t>
      </w:r>
      <w:r>
        <w:rPr>
          <w:rFonts w:ascii="Georgia" w:hAnsi="Georgia"/>
          <w:sz w:val="21"/>
          <w:szCs w:val="21"/>
        </w:rPr>
        <w:t xml:space="preserve">Camacho. “Nós explicamos </w:t>
      </w:r>
      <w:r>
        <w:rPr>
          <w:rFonts w:ascii="Georgia" w:hAnsi="Georgia"/>
          <w:i/>
          <w:sz w:val="21"/>
          <w:szCs w:val="21"/>
        </w:rPr>
        <w:t>O</w:t>
      </w:r>
      <w:r>
        <w:rPr>
          <w:rFonts w:ascii="Georgia" w:hAnsi="Georgia"/>
          <w:sz w:val="21"/>
          <w:szCs w:val="21"/>
        </w:rPr>
        <w:t xml:space="preserve"> </w:t>
      </w:r>
      <w:r w:rsidR="00043C23">
        <w:rPr>
          <w:rFonts w:ascii="Georgia" w:hAnsi="Georgia"/>
          <w:i/>
          <w:sz w:val="21"/>
          <w:szCs w:val="21"/>
        </w:rPr>
        <w:t xml:space="preserve">Modo </w:t>
      </w:r>
      <w:proofErr w:type="spellStart"/>
      <w:r>
        <w:rPr>
          <w:rFonts w:ascii="Georgia" w:hAnsi="Georgia"/>
          <w:i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>, que coloca os clientes no centro dos negócios, e nosso foco em ouvir as necessidades dos clientes para desenvolver produtos específicos para suas demandas. É por isso que nossos produtos aumentam o retorno sobre o investimento.”</w:t>
      </w:r>
    </w:p>
    <w:p w14:paraId="1BC83479" w14:textId="77777777" w:rsidR="00480D3B" w:rsidRPr="00480D3B" w:rsidRDefault="00480D3B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1B583541" w14:textId="6DE96827" w:rsidR="005D40DD" w:rsidRDefault="00043C23" w:rsidP="005D40DD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E</w:t>
      </w:r>
      <w:r w:rsidR="005D40DD">
        <w:rPr>
          <w:rFonts w:ascii="Georgia" w:hAnsi="Georgia"/>
          <w:sz w:val="21"/>
          <w:szCs w:val="21"/>
        </w:rPr>
        <w:t xml:space="preserve">specialistas da </w:t>
      </w:r>
      <w:proofErr w:type="spellStart"/>
      <w:r w:rsidR="005D40DD">
        <w:rPr>
          <w:rFonts w:ascii="Georgia" w:hAnsi="Georgia"/>
          <w:sz w:val="21"/>
          <w:szCs w:val="21"/>
        </w:rPr>
        <w:t>Manitowoc</w:t>
      </w:r>
      <w:proofErr w:type="spellEnd"/>
      <w:r w:rsidR="005D40DD">
        <w:rPr>
          <w:rFonts w:ascii="Georgia" w:hAnsi="Georgia"/>
          <w:sz w:val="21"/>
          <w:szCs w:val="21"/>
        </w:rPr>
        <w:t xml:space="preserve"> apresentaram </w:t>
      </w:r>
      <w:r>
        <w:rPr>
          <w:rFonts w:ascii="Georgia" w:hAnsi="Georgia"/>
          <w:sz w:val="21"/>
          <w:szCs w:val="21"/>
        </w:rPr>
        <w:t xml:space="preserve">ainda alguns dos </w:t>
      </w:r>
      <w:r w:rsidR="005D40DD">
        <w:rPr>
          <w:rFonts w:ascii="Georgia" w:hAnsi="Georgia"/>
          <w:sz w:val="21"/>
          <w:szCs w:val="21"/>
        </w:rPr>
        <w:t>novos guindastes Grove todo terreno</w:t>
      </w:r>
      <w:r>
        <w:rPr>
          <w:rFonts w:ascii="Georgia" w:hAnsi="Georgia"/>
          <w:sz w:val="21"/>
          <w:szCs w:val="21"/>
        </w:rPr>
        <w:t>,</w:t>
      </w:r>
      <w:r w:rsidR="005D40DD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campeões de</w:t>
      </w:r>
      <w:r w:rsidR="005D40DD">
        <w:rPr>
          <w:rFonts w:ascii="Georgia" w:hAnsi="Georgia"/>
          <w:sz w:val="21"/>
          <w:szCs w:val="21"/>
        </w:rPr>
        <w:t xml:space="preserve"> vendas na América Latina. Eles falaram sobre os guindastes móveis de cinco eixos GMK5150 e GMK5250L e sobre o de quatro eixos GMK4100L-1. Esses guindastes contam com capacidades de elevação superpotentes e alta velocidade de deslocamento em estrada. Além disso, </w:t>
      </w:r>
      <w:r w:rsidR="00F91EEC">
        <w:rPr>
          <w:rFonts w:ascii="Georgia" w:hAnsi="Georgia"/>
          <w:sz w:val="21"/>
          <w:szCs w:val="21"/>
        </w:rPr>
        <w:t xml:space="preserve">seus </w:t>
      </w:r>
      <w:r w:rsidR="005D40DD">
        <w:rPr>
          <w:rFonts w:ascii="Georgia" w:hAnsi="Georgia"/>
          <w:sz w:val="21"/>
          <w:szCs w:val="21"/>
        </w:rPr>
        <w:t>designs compactos facilitam manobras em espaços estreitos. Com guindastes tão versáteis, as empreiteir</w:t>
      </w:r>
      <w:bookmarkStart w:id="0" w:name="_GoBack"/>
      <w:bookmarkEnd w:id="0"/>
      <w:r w:rsidR="005D40DD">
        <w:rPr>
          <w:rFonts w:ascii="Georgia" w:hAnsi="Georgia"/>
          <w:sz w:val="21"/>
          <w:szCs w:val="21"/>
        </w:rPr>
        <w:t>as reduzem o custo total e agilizam o trabalho.</w:t>
      </w:r>
    </w:p>
    <w:p w14:paraId="21FFC952" w14:textId="77777777" w:rsidR="005D40DD" w:rsidRPr="00480D3B" w:rsidRDefault="005D40DD" w:rsidP="005D40DD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3A067B3" w14:textId="470A413D" w:rsidR="00480D3B" w:rsidRDefault="00480D3B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 sistema </w:t>
      </w:r>
      <w:proofErr w:type="spellStart"/>
      <w:r>
        <w:rPr>
          <w:rFonts w:ascii="Georgia" w:hAnsi="Georgia"/>
          <w:sz w:val="21"/>
          <w:szCs w:val="21"/>
        </w:rPr>
        <w:t>MAXbase</w:t>
      </w:r>
      <w:proofErr w:type="spellEnd"/>
      <w:r>
        <w:rPr>
          <w:rFonts w:ascii="Georgia" w:hAnsi="Georgia"/>
          <w:sz w:val="21"/>
          <w:szCs w:val="21"/>
        </w:rPr>
        <w:t xml:space="preserve"> foi uma das tecnologias apresentadas no evento de Bogotá. Ele oferece aos usuários maior flexibilidade de configuração e permite acesso mais fácil a locais estreitos graças às posições de estabilizador assimétricas. </w:t>
      </w:r>
      <w:r w:rsidR="004B7253">
        <w:rPr>
          <w:rFonts w:ascii="Georgia" w:hAnsi="Georgia"/>
          <w:sz w:val="21"/>
          <w:szCs w:val="21"/>
        </w:rPr>
        <w:t>Tal</w:t>
      </w:r>
      <w:r w:rsidR="009474C4">
        <w:rPr>
          <w:rFonts w:ascii="Georgia" w:hAnsi="Georgia"/>
          <w:sz w:val="21"/>
          <w:szCs w:val="21"/>
        </w:rPr>
        <w:t xml:space="preserve"> característica </w:t>
      </w:r>
      <w:r>
        <w:rPr>
          <w:rFonts w:ascii="Georgia" w:hAnsi="Georgia"/>
          <w:sz w:val="21"/>
          <w:szCs w:val="21"/>
        </w:rPr>
        <w:t xml:space="preserve">facilita </w:t>
      </w:r>
      <w:r w:rsidR="009474C4">
        <w:rPr>
          <w:rFonts w:ascii="Georgia" w:hAnsi="Georgia"/>
          <w:sz w:val="21"/>
          <w:szCs w:val="21"/>
        </w:rPr>
        <w:t xml:space="preserve">bastante </w:t>
      </w:r>
      <w:r>
        <w:rPr>
          <w:rFonts w:ascii="Georgia" w:hAnsi="Georgia"/>
          <w:sz w:val="21"/>
          <w:szCs w:val="21"/>
        </w:rPr>
        <w:t>o planejamento do canteiro de obras e permite melhores capacidades de carga.</w:t>
      </w:r>
    </w:p>
    <w:p w14:paraId="7E055AA7" w14:textId="77777777" w:rsidR="00065022" w:rsidRDefault="00065022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2E73B74C" w14:textId="3357BCC6" w:rsidR="00065022" w:rsidRPr="00480D3B" w:rsidRDefault="00065022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“A participação da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</w:t>
      </w:r>
      <w:proofErr w:type="spellStart"/>
      <w:r>
        <w:rPr>
          <w:rFonts w:ascii="Georgia" w:hAnsi="Georgia"/>
          <w:sz w:val="21"/>
          <w:szCs w:val="21"/>
        </w:rPr>
        <w:t>Cranes</w:t>
      </w:r>
      <w:proofErr w:type="spellEnd"/>
      <w:r>
        <w:rPr>
          <w:rFonts w:ascii="Georgia" w:hAnsi="Georgia"/>
          <w:sz w:val="21"/>
          <w:szCs w:val="21"/>
        </w:rPr>
        <w:t xml:space="preserve"> em encontros tão informativos e dinâmicos é essencial para </w:t>
      </w:r>
      <w:r>
        <w:rPr>
          <w:rFonts w:ascii="Georgia" w:hAnsi="Georgia"/>
          <w:sz w:val="21"/>
          <w:szCs w:val="21"/>
        </w:rPr>
        <w:lastRenderedPageBreak/>
        <w:t xml:space="preserve">fortalecer a fidelidade dos clientes às marcas da empresa e nos ajudar a desenvolver um relacionamento ainda mais estreito com nossos usuários finais”, declarou Cristian </w:t>
      </w:r>
      <w:proofErr w:type="spellStart"/>
      <w:r>
        <w:rPr>
          <w:rFonts w:ascii="Georgia" w:hAnsi="Georgia"/>
          <w:sz w:val="21"/>
          <w:szCs w:val="21"/>
        </w:rPr>
        <w:t>Galaz</w:t>
      </w:r>
      <w:proofErr w:type="spellEnd"/>
      <w:r>
        <w:rPr>
          <w:rFonts w:ascii="Georgia" w:hAnsi="Georgia"/>
          <w:sz w:val="21"/>
          <w:szCs w:val="21"/>
        </w:rPr>
        <w:t xml:space="preserve">, vice-presidente de Vendas da </w:t>
      </w:r>
      <w:proofErr w:type="spellStart"/>
      <w:r>
        <w:rPr>
          <w:rFonts w:ascii="Georgia" w:hAnsi="Georgia"/>
          <w:sz w:val="21"/>
          <w:szCs w:val="21"/>
        </w:rPr>
        <w:t>Manitowoc</w:t>
      </w:r>
      <w:proofErr w:type="spellEnd"/>
      <w:r>
        <w:rPr>
          <w:rFonts w:ascii="Georgia" w:hAnsi="Georgia"/>
          <w:sz w:val="21"/>
          <w:szCs w:val="21"/>
        </w:rPr>
        <w:t xml:space="preserve"> na América do Sul.</w:t>
      </w:r>
    </w:p>
    <w:p w14:paraId="5293A4F4" w14:textId="77777777" w:rsidR="00480D3B" w:rsidRPr="00480D3B" w:rsidRDefault="00480D3B" w:rsidP="00480D3B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76E30CB1" w14:textId="33DC47B4" w:rsidR="001C13D8" w:rsidRDefault="00480D3B" w:rsidP="001C13D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  <w:r>
        <w:rPr>
          <w:rFonts w:ascii="Georgia" w:hAnsi="Georgia"/>
          <w:sz w:val="21"/>
          <w:szCs w:val="21"/>
        </w:rPr>
        <w:t>O 8</w:t>
      </w:r>
      <w:r>
        <w:rPr>
          <w:rFonts w:ascii="Georgia" w:hAnsi="Georgia"/>
          <w:sz w:val="21"/>
          <w:szCs w:val="21"/>
          <w:vertAlign w:val="superscript"/>
        </w:rPr>
        <w:t>o</w:t>
      </w:r>
      <w:r>
        <w:rPr>
          <w:rFonts w:ascii="Georgia" w:hAnsi="Georgia"/>
          <w:sz w:val="21"/>
          <w:szCs w:val="21"/>
        </w:rPr>
        <w:t xml:space="preserve"> Encontro Internacional de Levantamento de Cargas foi promovido pela </w:t>
      </w:r>
      <w:proofErr w:type="spellStart"/>
      <w:r>
        <w:rPr>
          <w:rFonts w:ascii="Georgia" w:hAnsi="Georgia"/>
          <w:sz w:val="21"/>
          <w:szCs w:val="21"/>
        </w:rPr>
        <w:t>Respuesta</w:t>
      </w:r>
      <w:proofErr w:type="spellEnd"/>
      <w:r>
        <w:rPr>
          <w:rFonts w:ascii="Georgia" w:hAnsi="Georgia"/>
          <w:sz w:val="21"/>
          <w:szCs w:val="21"/>
        </w:rPr>
        <w:t xml:space="preserve"> Alterna, uma organização responsável pela inspeção de equipamentos de elevação, certificação de operadores e promoção de treinamentos sobre medidas de segurança.</w:t>
      </w:r>
    </w:p>
    <w:p w14:paraId="666B20B5" w14:textId="77777777" w:rsidR="00355A9C" w:rsidRPr="001C13D8" w:rsidRDefault="00355A9C" w:rsidP="001C13D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Open Sans"/>
          <w:sz w:val="21"/>
          <w:szCs w:val="21"/>
        </w:rPr>
      </w:pPr>
    </w:p>
    <w:p w14:paraId="4ECE8CDA" w14:textId="77777777" w:rsidR="00E42FEC" w:rsidRPr="00732F03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-FIM-</w:t>
      </w:r>
    </w:p>
    <w:p w14:paraId="64FE6527" w14:textId="77777777" w:rsidR="00E42FEC" w:rsidRPr="00732F03" w:rsidRDefault="00E42FEC" w:rsidP="00E42FEC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3A3101A4" w14:textId="573A6B57" w:rsidR="00164A29" w:rsidRPr="00732F03" w:rsidRDefault="00E42FEC" w:rsidP="0001693C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0518CFF7" w14:textId="2FCC2086" w:rsidR="003D0A5C" w:rsidRPr="00732F03" w:rsidRDefault="00B43172" w:rsidP="0001693C">
      <w:pPr>
        <w:tabs>
          <w:tab w:val="left" w:pos="3969"/>
        </w:tabs>
        <w:spacing w:line="276" w:lineRule="auto"/>
        <w:outlineLvl w:val="0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Leandro Moura</w:t>
      </w:r>
      <w:r>
        <w:rPr>
          <w:sz w:val="18"/>
          <w:szCs w:val="18"/>
        </w:rPr>
        <w:tab/>
      </w:r>
      <w:r>
        <w:rPr>
          <w:rFonts w:ascii="Verdana" w:hAnsi="Verdana"/>
          <w:color w:val="41525C"/>
          <w:sz w:val="18"/>
          <w:szCs w:val="18"/>
        </w:rPr>
        <w:t xml:space="preserve"> </w:t>
      </w:r>
    </w:p>
    <w:p w14:paraId="23EEF2FA" w14:textId="450873FE" w:rsidR="003D0A5C" w:rsidRPr="00732F03" w:rsidRDefault="003D0A5C" w:rsidP="0001693C">
      <w:pPr>
        <w:tabs>
          <w:tab w:val="left" w:pos="3969"/>
        </w:tabs>
        <w:spacing w:line="276" w:lineRule="auto"/>
        <w:outlineLvl w:val="0"/>
        <w:rPr>
          <w:rFonts w:ascii="Verdana" w:hAnsi="Verdana"/>
          <w:color w:val="41525C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sz w:val="18"/>
          <w:szCs w:val="18"/>
        </w:rPr>
        <w:tab/>
      </w:r>
    </w:p>
    <w:p w14:paraId="20EC15CC" w14:textId="02C8047F" w:rsidR="003D0A5C" w:rsidRPr="00732F03" w:rsidRDefault="003D0A5C" w:rsidP="00E42FEC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 +55 11 3103 0270</w:t>
      </w:r>
      <w:r>
        <w:rPr>
          <w:rFonts w:ascii="Verdana" w:hAnsi="Verdana"/>
          <w:color w:val="41525C"/>
          <w:sz w:val="18"/>
          <w:szCs w:val="18"/>
        </w:rPr>
        <w:tab/>
      </w:r>
    </w:p>
    <w:p w14:paraId="1C0CF6B2" w14:textId="4E613B87" w:rsidR="00164A29" w:rsidRPr="00732F03" w:rsidRDefault="00422F2B" w:rsidP="00E42FEC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0F546D">
          <w:rPr>
            <w:rStyle w:val="Hyperlink"/>
            <w:rFonts w:ascii="Verdana" w:hAnsi="Verdana"/>
            <w:color w:val="41525C"/>
            <w:sz w:val="18"/>
            <w:szCs w:val="18"/>
          </w:rPr>
          <w:t>leandro.moura@manitowoc.com</w:t>
        </w:r>
      </w:hyperlink>
      <w:r w:rsidR="000F546D">
        <w:rPr>
          <w:rFonts w:ascii="Verdana" w:hAnsi="Verdana"/>
          <w:color w:val="41525C"/>
          <w:sz w:val="18"/>
          <w:szCs w:val="18"/>
        </w:rPr>
        <w:tab/>
      </w:r>
    </w:p>
    <w:p w14:paraId="41259233" w14:textId="77777777" w:rsidR="004F5EC3" w:rsidRPr="00732F03" w:rsidRDefault="004F5EC3" w:rsidP="00E42FEC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514C4820" w14:textId="152931F9" w:rsidR="00A678F4" w:rsidRPr="00732F03" w:rsidRDefault="00A06DE5" w:rsidP="00E42FEC">
      <w:pPr>
        <w:spacing w:line="276" w:lineRule="auto"/>
        <w:rPr>
          <w:rFonts w:ascii="Georgia" w:hAnsi="Georgia"/>
          <w:sz w:val="19"/>
          <w:szCs w:val="19"/>
        </w:rPr>
      </w:pPr>
      <w:r>
        <w:rPr>
          <w:rFonts w:ascii="Verdana" w:hAnsi="Verdana"/>
          <w:color w:val="ED1C2A"/>
          <w:sz w:val="18"/>
          <w:szCs w:val="18"/>
        </w:rPr>
        <w:t>SOBRE A THE MANITOWOC COMPANY, INC.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color w:val="41525C"/>
          <w:sz w:val="18"/>
          <w:szCs w:val="18"/>
        </w:rPr>
        <w:t xml:space="preserve">Fundada em 1902, a The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1525C"/>
          <w:sz w:val="18"/>
          <w:szCs w:val="18"/>
        </w:rPr>
        <w:t>Company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, Inc. é uma das principais fabricantes de guindastes e soluções de elevação com instalações de fabricação, distribuição e serviços em 20 países. A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é reconhecida como uma das grandes inovadoras e fornecedoras de guindastes de esteira, gruas e guindastes móveis para a indústria da construção pesada. Os produtos da empresa são complementados por uma série de serviços de suporte líderes no setor. Em 2017, as vendas líquidas da </w:t>
      </w:r>
      <w:proofErr w:type="spellStart"/>
      <w:r>
        <w:rPr>
          <w:rFonts w:ascii="Verdana" w:hAnsi="Verdana"/>
          <w:color w:val="41525C"/>
          <w:sz w:val="18"/>
          <w:szCs w:val="18"/>
        </w:rPr>
        <w:t>Manitowoc</w:t>
      </w:r>
      <w:proofErr w:type="spellEnd"/>
      <w:r>
        <w:rPr>
          <w:rFonts w:ascii="Verdana" w:hAnsi="Verdana"/>
          <w:color w:val="41525C"/>
          <w:sz w:val="18"/>
          <w:szCs w:val="18"/>
        </w:rPr>
        <w:t xml:space="preserve"> totalizaram US$ 1,6 bilhão, sendo que mais da metade foi gerada fora dos Estados Unidos.</w:t>
      </w:r>
    </w:p>
    <w:p w14:paraId="7677C991" w14:textId="77777777" w:rsidR="00F4696A" w:rsidRPr="00732F03" w:rsidRDefault="00F4696A" w:rsidP="00E42FEC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6C7CA6A0" w14:textId="5B72D716" w:rsidR="00A678F4" w:rsidRPr="00732F03" w:rsidRDefault="00E904CE" w:rsidP="0001693C">
      <w:pPr>
        <w:spacing w:line="276" w:lineRule="auto"/>
        <w:outlineLvl w:val="0"/>
        <w:rPr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13E03172" w14:textId="0446D0B0" w:rsidR="00775A48" w:rsidRPr="00732F03" w:rsidRDefault="008C180A" w:rsidP="00775A48">
      <w:pPr>
        <w:spacing w:line="276" w:lineRule="auto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color w:val="41525C"/>
          <w:sz w:val="18"/>
        </w:rPr>
        <w:t>One</w:t>
      </w:r>
      <w:proofErr w:type="spellEnd"/>
      <w:r>
        <w:rPr>
          <w:rFonts w:ascii="Verdana" w:hAnsi="Verdana"/>
          <w:color w:val="41525C"/>
          <w:sz w:val="18"/>
        </w:rPr>
        <w:t xml:space="preserve"> Park Plaza – 11270 West Park </w:t>
      </w:r>
      <w:proofErr w:type="spellStart"/>
      <w:r>
        <w:rPr>
          <w:rFonts w:ascii="Verdana" w:hAnsi="Verdana"/>
          <w:color w:val="41525C"/>
          <w:sz w:val="18"/>
        </w:rPr>
        <w:t>Place</w:t>
      </w:r>
      <w:proofErr w:type="spellEnd"/>
      <w:r>
        <w:rPr>
          <w:rFonts w:ascii="Verdana" w:hAnsi="Verdana"/>
          <w:sz w:val="18"/>
        </w:rPr>
        <w:t xml:space="preserve"> – </w:t>
      </w:r>
      <w:proofErr w:type="spellStart"/>
      <w:r>
        <w:rPr>
          <w:rFonts w:ascii="Verdana" w:hAnsi="Verdana"/>
          <w:sz w:val="18"/>
        </w:rPr>
        <w:t>Suite</w:t>
      </w:r>
      <w:proofErr w:type="spellEnd"/>
      <w:r>
        <w:rPr>
          <w:rFonts w:ascii="Verdana" w:hAnsi="Verdana"/>
          <w:sz w:val="18"/>
        </w:rPr>
        <w:t xml:space="preserve"> 1000 – </w:t>
      </w:r>
      <w:r>
        <w:rPr>
          <w:rFonts w:ascii="Verdana" w:hAnsi="Verdana"/>
          <w:color w:val="41525C"/>
          <w:sz w:val="18"/>
        </w:rPr>
        <w:t>Milwaukee, WI 53224, EUA</w:t>
      </w:r>
    </w:p>
    <w:p w14:paraId="1AD59CDC" w14:textId="5D31D9EF" w:rsidR="00775A48" w:rsidRPr="00732F03" w:rsidRDefault="00775A48" w:rsidP="0001693C">
      <w:pPr>
        <w:spacing w:line="276" w:lineRule="auto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41525C"/>
          <w:sz w:val="18"/>
        </w:rPr>
        <w:t>T +1 414 760 4600</w:t>
      </w:r>
    </w:p>
    <w:p w14:paraId="2211E251" w14:textId="2886DA79" w:rsidR="00587442" w:rsidRPr="00732F03" w:rsidRDefault="00422F2B" w:rsidP="00E42FEC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0" w:history="1">
        <w:r w:rsidR="000F546D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</w:p>
    <w:p w14:paraId="6656487F" w14:textId="77777777" w:rsidR="00504767" w:rsidRPr="00732F03" w:rsidRDefault="00504767" w:rsidP="00E42FEC">
      <w:pPr>
        <w:spacing w:line="276" w:lineRule="auto"/>
        <w:rPr>
          <w:sz w:val="18"/>
          <w:szCs w:val="18"/>
        </w:rPr>
      </w:pPr>
    </w:p>
    <w:sectPr w:rsidR="00504767" w:rsidRPr="00732F03" w:rsidSect="009E5B58">
      <w:headerReference w:type="default" r:id="rId11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0702D" w14:textId="77777777" w:rsidR="002133D8" w:rsidRDefault="002133D8">
      <w:r>
        <w:separator/>
      </w:r>
    </w:p>
  </w:endnote>
  <w:endnote w:type="continuationSeparator" w:id="0">
    <w:p w14:paraId="64D6C28E" w14:textId="77777777" w:rsidR="002133D8" w:rsidRDefault="0021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65A78" w14:textId="77777777" w:rsidR="002133D8" w:rsidRDefault="002133D8">
      <w:r>
        <w:separator/>
      </w:r>
    </w:p>
  </w:footnote>
  <w:footnote w:type="continuationSeparator" w:id="0">
    <w:p w14:paraId="01E86D4D" w14:textId="77777777" w:rsidR="002133D8" w:rsidRDefault="00213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53AC" w14:textId="43FDD365" w:rsidR="00AB19E3" w:rsidRPr="00AB19E3" w:rsidRDefault="00AB19E3" w:rsidP="00AB19E3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  <w:szCs w:val="18"/>
      </w:rPr>
      <w:t>Manitowoc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apresenta suas novas tecnologias em evento na Colômbia </w:t>
    </w:r>
  </w:p>
  <w:p w14:paraId="1BD67ECA" w14:textId="6060C31A" w:rsidR="00B631D6" w:rsidRPr="00164A29" w:rsidRDefault="00EF3AF2" w:rsidP="0023446C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19</w:t>
    </w:r>
    <w:r w:rsidR="009B59F0">
      <w:rPr>
        <w:rFonts w:ascii="Verdana" w:hAnsi="Verdana"/>
        <w:color w:val="41525C"/>
        <w:sz w:val="18"/>
        <w:szCs w:val="18"/>
      </w:rPr>
      <w:t xml:space="preserve"> de novembro de 2018</w:t>
    </w:r>
  </w:p>
  <w:p w14:paraId="0ECACCA7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1519CECE" w14:textId="77777777" w:rsidR="00B631D6" w:rsidRDefault="00B63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02A"/>
    <w:multiLevelType w:val="hybridMultilevel"/>
    <w:tmpl w:val="5EBC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133"/>
    <w:rsid w:val="00003D82"/>
    <w:rsid w:val="00005F74"/>
    <w:rsid w:val="00007FF2"/>
    <w:rsid w:val="0001693C"/>
    <w:rsid w:val="000172C9"/>
    <w:rsid w:val="00017C1F"/>
    <w:rsid w:val="0002119F"/>
    <w:rsid w:val="0002212F"/>
    <w:rsid w:val="00022E8A"/>
    <w:rsid w:val="000233E2"/>
    <w:rsid w:val="00027A8C"/>
    <w:rsid w:val="000306B2"/>
    <w:rsid w:val="00030BEE"/>
    <w:rsid w:val="00033A4B"/>
    <w:rsid w:val="00034578"/>
    <w:rsid w:val="0003539D"/>
    <w:rsid w:val="00035822"/>
    <w:rsid w:val="00036AEA"/>
    <w:rsid w:val="0004014A"/>
    <w:rsid w:val="00042F47"/>
    <w:rsid w:val="0004362D"/>
    <w:rsid w:val="00043C23"/>
    <w:rsid w:val="00045290"/>
    <w:rsid w:val="00046012"/>
    <w:rsid w:val="000473AF"/>
    <w:rsid w:val="00047C5C"/>
    <w:rsid w:val="0005150F"/>
    <w:rsid w:val="00051CCE"/>
    <w:rsid w:val="00051F75"/>
    <w:rsid w:val="00052603"/>
    <w:rsid w:val="0005270E"/>
    <w:rsid w:val="00053C35"/>
    <w:rsid w:val="000558CF"/>
    <w:rsid w:val="00062831"/>
    <w:rsid w:val="00065022"/>
    <w:rsid w:val="00065A26"/>
    <w:rsid w:val="00070802"/>
    <w:rsid w:val="0007116F"/>
    <w:rsid w:val="00071EEB"/>
    <w:rsid w:val="000725FB"/>
    <w:rsid w:val="0007595D"/>
    <w:rsid w:val="00075EDE"/>
    <w:rsid w:val="000819C1"/>
    <w:rsid w:val="00082C31"/>
    <w:rsid w:val="0008353F"/>
    <w:rsid w:val="00083F23"/>
    <w:rsid w:val="00085502"/>
    <w:rsid w:val="00085AF6"/>
    <w:rsid w:val="00085F09"/>
    <w:rsid w:val="000869EE"/>
    <w:rsid w:val="000A1AB2"/>
    <w:rsid w:val="000A477B"/>
    <w:rsid w:val="000A6A98"/>
    <w:rsid w:val="000A75DA"/>
    <w:rsid w:val="000B100B"/>
    <w:rsid w:val="000B168F"/>
    <w:rsid w:val="000B2FA8"/>
    <w:rsid w:val="000B374E"/>
    <w:rsid w:val="000B4AA8"/>
    <w:rsid w:val="000B4D0D"/>
    <w:rsid w:val="000B4D86"/>
    <w:rsid w:val="000B52FA"/>
    <w:rsid w:val="000C0256"/>
    <w:rsid w:val="000C39D4"/>
    <w:rsid w:val="000C672F"/>
    <w:rsid w:val="000C6C9B"/>
    <w:rsid w:val="000D202D"/>
    <w:rsid w:val="000D35D1"/>
    <w:rsid w:val="000D52E8"/>
    <w:rsid w:val="000D5C73"/>
    <w:rsid w:val="000D7310"/>
    <w:rsid w:val="000E0422"/>
    <w:rsid w:val="000E1612"/>
    <w:rsid w:val="000E44DA"/>
    <w:rsid w:val="000E58A4"/>
    <w:rsid w:val="000E7485"/>
    <w:rsid w:val="000F00C5"/>
    <w:rsid w:val="000F1895"/>
    <w:rsid w:val="000F29AF"/>
    <w:rsid w:val="000F438F"/>
    <w:rsid w:val="000F5170"/>
    <w:rsid w:val="000F546D"/>
    <w:rsid w:val="000F5526"/>
    <w:rsid w:val="000F5735"/>
    <w:rsid w:val="000F5CBF"/>
    <w:rsid w:val="000F5D22"/>
    <w:rsid w:val="00105C51"/>
    <w:rsid w:val="001112E6"/>
    <w:rsid w:val="00120BC3"/>
    <w:rsid w:val="001222FA"/>
    <w:rsid w:val="00124204"/>
    <w:rsid w:val="001247F2"/>
    <w:rsid w:val="00127FF4"/>
    <w:rsid w:val="00133817"/>
    <w:rsid w:val="0013558E"/>
    <w:rsid w:val="00135ED8"/>
    <w:rsid w:val="00136084"/>
    <w:rsid w:val="00137100"/>
    <w:rsid w:val="00140F0E"/>
    <w:rsid w:val="00141124"/>
    <w:rsid w:val="00141C80"/>
    <w:rsid w:val="00150CEC"/>
    <w:rsid w:val="00151D19"/>
    <w:rsid w:val="00151EA8"/>
    <w:rsid w:val="00154D5E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87117"/>
    <w:rsid w:val="0019066A"/>
    <w:rsid w:val="001931F5"/>
    <w:rsid w:val="00195264"/>
    <w:rsid w:val="00195612"/>
    <w:rsid w:val="001A0203"/>
    <w:rsid w:val="001A13BA"/>
    <w:rsid w:val="001A13F6"/>
    <w:rsid w:val="001A16D3"/>
    <w:rsid w:val="001A521F"/>
    <w:rsid w:val="001A6571"/>
    <w:rsid w:val="001A6921"/>
    <w:rsid w:val="001A7332"/>
    <w:rsid w:val="001B1687"/>
    <w:rsid w:val="001B18FD"/>
    <w:rsid w:val="001B2EC3"/>
    <w:rsid w:val="001B54D3"/>
    <w:rsid w:val="001C0797"/>
    <w:rsid w:val="001C13D8"/>
    <w:rsid w:val="001C1EAE"/>
    <w:rsid w:val="001C2B1F"/>
    <w:rsid w:val="001C3608"/>
    <w:rsid w:val="001C6DCC"/>
    <w:rsid w:val="001C7CFF"/>
    <w:rsid w:val="001D046B"/>
    <w:rsid w:val="001D4C8D"/>
    <w:rsid w:val="001D5B76"/>
    <w:rsid w:val="001D7FC6"/>
    <w:rsid w:val="001E23EF"/>
    <w:rsid w:val="001E4088"/>
    <w:rsid w:val="001E7EB7"/>
    <w:rsid w:val="001F0832"/>
    <w:rsid w:val="001F1D6A"/>
    <w:rsid w:val="001F2A82"/>
    <w:rsid w:val="001F452D"/>
    <w:rsid w:val="001F4CAA"/>
    <w:rsid w:val="001F544B"/>
    <w:rsid w:val="001F70F1"/>
    <w:rsid w:val="001F7754"/>
    <w:rsid w:val="0020131D"/>
    <w:rsid w:val="00201646"/>
    <w:rsid w:val="00201CE1"/>
    <w:rsid w:val="0020233A"/>
    <w:rsid w:val="00205E1D"/>
    <w:rsid w:val="00207B61"/>
    <w:rsid w:val="00210135"/>
    <w:rsid w:val="00210C9F"/>
    <w:rsid w:val="002133D8"/>
    <w:rsid w:val="002162D3"/>
    <w:rsid w:val="0022144C"/>
    <w:rsid w:val="00222A4F"/>
    <w:rsid w:val="002235B3"/>
    <w:rsid w:val="0022453C"/>
    <w:rsid w:val="002252D3"/>
    <w:rsid w:val="00226E20"/>
    <w:rsid w:val="00231F98"/>
    <w:rsid w:val="0023446C"/>
    <w:rsid w:val="00242BFB"/>
    <w:rsid w:val="002433B8"/>
    <w:rsid w:val="002436CE"/>
    <w:rsid w:val="00246C58"/>
    <w:rsid w:val="002507C8"/>
    <w:rsid w:val="0025349B"/>
    <w:rsid w:val="0025381B"/>
    <w:rsid w:val="00254A5B"/>
    <w:rsid w:val="00255310"/>
    <w:rsid w:val="002559DC"/>
    <w:rsid w:val="00256053"/>
    <w:rsid w:val="00257128"/>
    <w:rsid w:val="00261AAD"/>
    <w:rsid w:val="00262FC7"/>
    <w:rsid w:val="0026422B"/>
    <w:rsid w:val="00266BBE"/>
    <w:rsid w:val="002710B8"/>
    <w:rsid w:val="002753ED"/>
    <w:rsid w:val="00275E46"/>
    <w:rsid w:val="0027658A"/>
    <w:rsid w:val="002773F8"/>
    <w:rsid w:val="00280345"/>
    <w:rsid w:val="002821D4"/>
    <w:rsid w:val="00283693"/>
    <w:rsid w:val="002853F9"/>
    <w:rsid w:val="00285F5F"/>
    <w:rsid w:val="00286843"/>
    <w:rsid w:val="00287E07"/>
    <w:rsid w:val="00291708"/>
    <w:rsid w:val="002942F9"/>
    <w:rsid w:val="00294477"/>
    <w:rsid w:val="00294C07"/>
    <w:rsid w:val="0029600C"/>
    <w:rsid w:val="002973F4"/>
    <w:rsid w:val="0029799F"/>
    <w:rsid w:val="002A4F52"/>
    <w:rsid w:val="002A57B3"/>
    <w:rsid w:val="002A6CBE"/>
    <w:rsid w:val="002A730A"/>
    <w:rsid w:val="002A7EC7"/>
    <w:rsid w:val="002B11B7"/>
    <w:rsid w:val="002B36D3"/>
    <w:rsid w:val="002B3CD6"/>
    <w:rsid w:val="002B4131"/>
    <w:rsid w:val="002B661D"/>
    <w:rsid w:val="002B7BAC"/>
    <w:rsid w:val="002C0E5E"/>
    <w:rsid w:val="002C13C5"/>
    <w:rsid w:val="002C1B6C"/>
    <w:rsid w:val="002C3754"/>
    <w:rsid w:val="002C40E9"/>
    <w:rsid w:val="002D1C44"/>
    <w:rsid w:val="002E2756"/>
    <w:rsid w:val="002E41F1"/>
    <w:rsid w:val="002E61D0"/>
    <w:rsid w:val="002E793B"/>
    <w:rsid w:val="002F2212"/>
    <w:rsid w:val="002F48A7"/>
    <w:rsid w:val="003028C8"/>
    <w:rsid w:val="0030349B"/>
    <w:rsid w:val="00303BD6"/>
    <w:rsid w:val="003045AE"/>
    <w:rsid w:val="0030501A"/>
    <w:rsid w:val="003077F1"/>
    <w:rsid w:val="00310D3C"/>
    <w:rsid w:val="00311F6C"/>
    <w:rsid w:val="00313457"/>
    <w:rsid w:val="00313877"/>
    <w:rsid w:val="00321840"/>
    <w:rsid w:val="00326A6B"/>
    <w:rsid w:val="00327916"/>
    <w:rsid w:val="00331D32"/>
    <w:rsid w:val="00340335"/>
    <w:rsid w:val="00340800"/>
    <w:rsid w:val="00341A80"/>
    <w:rsid w:val="003421C9"/>
    <w:rsid w:val="00343FEA"/>
    <w:rsid w:val="00345C2F"/>
    <w:rsid w:val="003504D3"/>
    <w:rsid w:val="00351AF9"/>
    <w:rsid w:val="00352A80"/>
    <w:rsid w:val="003534BC"/>
    <w:rsid w:val="003541F0"/>
    <w:rsid w:val="0035538B"/>
    <w:rsid w:val="00355A9C"/>
    <w:rsid w:val="00356804"/>
    <w:rsid w:val="003573ED"/>
    <w:rsid w:val="003577E2"/>
    <w:rsid w:val="003615D5"/>
    <w:rsid w:val="00363EDD"/>
    <w:rsid w:val="0036530E"/>
    <w:rsid w:val="003657A3"/>
    <w:rsid w:val="00373DC1"/>
    <w:rsid w:val="0038058D"/>
    <w:rsid w:val="00382D56"/>
    <w:rsid w:val="003847CF"/>
    <w:rsid w:val="00386623"/>
    <w:rsid w:val="0038729D"/>
    <w:rsid w:val="00387943"/>
    <w:rsid w:val="00391744"/>
    <w:rsid w:val="00394B6B"/>
    <w:rsid w:val="00396985"/>
    <w:rsid w:val="003970E8"/>
    <w:rsid w:val="00397D34"/>
    <w:rsid w:val="00397E2B"/>
    <w:rsid w:val="003A1CDB"/>
    <w:rsid w:val="003A1EB0"/>
    <w:rsid w:val="003A378A"/>
    <w:rsid w:val="003A773E"/>
    <w:rsid w:val="003A7E95"/>
    <w:rsid w:val="003A7F10"/>
    <w:rsid w:val="003B20DE"/>
    <w:rsid w:val="003B2344"/>
    <w:rsid w:val="003B31F9"/>
    <w:rsid w:val="003B36F1"/>
    <w:rsid w:val="003B6CE8"/>
    <w:rsid w:val="003C0916"/>
    <w:rsid w:val="003C1DDA"/>
    <w:rsid w:val="003C1E7D"/>
    <w:rsid w:val="003C2EB4"/>
    <w:rsid w:val="003C3C23"/>
    <w:rsid w:val="003C4A2A"/>
    <w:rsid w:val="003C6629"/>
    <w:rsid w:val="003C7E93"/>
    <w:rsid w:val="003D0484"/>
    <w:rsid w:val="003D0A5C"/>
    <w:rsid w:val="003D3FBA"/>
    <w:rsid w:val="003D6AD6"/>
    <w:rsid w:val="003D7129"/>
    <w:rsid w:val="003E31C0"/>
    <w:rsid w:val="003E68ED"/>
    <w:rsid w:val="003F1434"/>
    <w:rsid w:val="003F46E7"/>
    <w:rsid w:val="003F6DE5"/>
    <w:rsid w:val="0040002D"/>
    <w:rsid w:val="00401096"/>
    <w:rsid w:val="0040208F"/>
    <w:rsid w:val="004032D3"/>
    <w:rsid w:val="0040560B"/>
    <w:rsid w:val="00406906"/>
    <w:rsid w:val="0040727E"/>
    <w:rsid w:val="004074C4"/>
    <w:rsid w:val="004138BE"/>
    <w:rsid w:val="00413CF0"/>
    <w:rsid w:val="00414689"/>
    <w:rsid w:val="00414CF6"/>
    <w:rsid w:val="004200E9"/>
    <w:rsid w:val="00421B87"/>
    <w:rsid w:val="00422497"/>
    <w:rsid w:val="00422F2B"/>
    <w:rsid w:val="00422FCF"/>
    <w:rsid w:val="00426B72"/>
    <w:rsid w:val="00431C9D"/>
    <w:rsid w:val="004328CF"/>
    <w:rsid w:val="004337D9"/>
    <w:rsid w:val="00435CF7"/>
    <w:rsid w:val="00441B7D"/>
    <w:rsid w:val="0044404F"/>
    <w:rsid w:val="004442D3"/>
    <w:rsid w:val="00450286"/>
    <w:rsid w:val="00451EB9"/>
    <w:rsid w:val="00454463"/>
    <w:rsid w:val="00454BAB"/>
    <w:rsid w:val="004578B3"/>
    <w:rsid w:val="00457E65"/>
    <w:rsid w:val="00461F06"/>
    <w:rsid w:val="004625E6"/>
    <w:rsid w:val="00462BF2"/>
    <w:rsid w:val="004655AD"/>
    <w:rsid w:val="00466C65"/>
    <w:rsid w:val="00474F44"/>
    <w:rsid w:val="00475A8A"/>
    <w:rsid w:val="004778CF"/>
    <w:rsid w:val="00480D3B"/>
    <w:rsid w:val="0048325F"/>
    <w:rsid w:val="00484BAD"/>
    <w:rsid w:val="00485E2A"/>
    <w:rsid w:val="00490429"/>
    <w:rsid w:val="004A02FE"/>
    <w:rsid w:val="004A1E08"/>
    <w:rsid w:val="004A33F8"/>
    <w:rsid w:val="004A38AB"/>
    <w:rsid w:val="004A3BA1"/>
    <w:rsid w:val="004A4AE2"/>
    <w:rsid w:val="004A6360"/>
    <w:rsid w:val="004A741B"/>
    <w:rsid w:val="004B23E0"/>
    <w:rsid w:val="004B2A89"/>
    <w:rsid w:val="004B4DC2"/>
    <w:rsid w:val="004B68B6"/>
    <w:rsid w:val="004B7253"/>
    <w:rsid w:val="004C09CA"/>
    <w:rsid w:val="004C0F9F"/>
    <w:rsid w:val="004C12E5"/>
    <w:rsid w:val="004C18A1"/>
    <w:rsid w:val="004C19E9"/>
    <w:rsid w:val="004C5AAF"/>
    <w:rsid w:val="004C7FD9"/>
    <w:rsid w:val="004D038D"/>
    <w:rsid w:val="004D0ADF"/>
    <w:rsid w:val="004D25F6"/>
    <w:rsid w:val="004D43B9"/>
    <w:rsid w:val="004D486D"/>
    <w:rsid w:val="004D6751"/>
    <w:rsid w:val="004E087D"/>
    <w:rsid w:val="004E3245"/>
    <w:rsid w:val="004E5DEE"/>
    <w:rsid w:val="004F25FB"/>
    <w:rsid w:val="004F2E82"/>
    <w:rsid w:val="004F304C"/>
    <w:rsid w:val="004F3DD0"/>
    <w:rsid w:val="004F40D4"/>
    <w:rsid w:val="004F49FB"/>
    <w:rsid w:val="004F4D30"/>
    <w:rsid w:val="004F5EC3"/>
    <w:rsid w:val="005011F9"/>
    <w:rsid w:val="00502609"/>
    <w:rsid w:val="005027B8"/>
    <w:rsid w:val="00504767"/>
    <w:rsid w:val="00505B63"/>
    <w:rsid w:val="00506C1D"/>
    <w:rsid w:val="00511EAA"/>
    <w:rsid w:val="005127AF"/>
    <w:rsid w:val="00512975"/>
    <w:rsid w:val="00515556"/>
    <w:rsid w:val="005158D6"/>
    <w:rsid w:val="00517806"/>
    <w:rsid w:val="00523E0B"/>
    <w:rsid w:val="00525E57"/>
    <w:rsid w:val="00530ACF"/>
    <w:rsid w:val="00531765"/>
    <w:rsid w:val="00533011"/>
    <w:rsid w:val="00534902"/>
    <w:rsid w:val="005404E5"/>
    <w:rsid w:val="00542FB4"/>
    <w:rsid w:val="00544E83"/>
    <w:rsid w:val="00545ED3"/>
    <w:rsid w:val="00553749"/>
    <w:rsid w:val="00556566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16B5"/>
    <w:rsid w:val="00592145"/>
    <w:rsid w:val="00593221"/>
    <w:rsid w:val="005938BB"/>
    <w:rsid w:val="0059490C"/>
    <w:rsid w:val="0059736A"/>
    <w:rsid w:val="00597423"/>
    <w:rsid w:val="00597D82"/>
    <w:rsid w:val="005A55B5"/>
    <w:rsid w:val="005A5CC1"/>
    <w:rsid w:val="005A6413"/>
    <w:rsid w:val="005A7727"/>
    <w:rsid w:val="005B132E"/>
    <w:rsid w:val="005B1EA7"/>
    <w:rsid w:val="005B4A4C"/>
    <w:rsid w:val="005B61A5"/>
    <w:rsid w:val="005B6B2F"/>
    <w:rsid w:val="005C6A7F"/>
    <w:rsid w:val="005C7FED"/>
    <w:rsid w:val="005D03F2"/>
    <w:rsid w:val="005D26BF"/>
    <w:rsid w:val="005D3D0D"/>
    <w:rsid w:val="005D40DD"/>
    <w:rsid w:val="005D49EE"/>
    <w:rsid w:val="005E160F"/>
    <w:rsid w:val="005E42C1"/>
    <w:rsid w:val="005E5E87"/>
    <w:rsid w:val="005F35B1"/>
    <w:rsid w:val="005F3781"/>
    <w:rsid w:val="005F541E"/>
    <w:rsid w:val="005F69D2"/>
    <w:rsid w:val="005F777B"/>
    <w:rsid w:val="005F7F05"/>
    <w:rsid w:val="005F7F83"/>
    <w:rsid w:val="006033C1"/>
    <w:rsid w:val="006074FD"/>
    <w:rsid w:val="00613C4F"/>
    <w:rsid w:val="006145DA"/>
    <w:rsid w:val="006151AF"/>
    <w:rsid w:val="00615A32"/>
    <w:rsid w:val="00615A5A"/>
    <w:rsid w:val="00621648"/>
    <w:rsid w:val="00622AF8"/>
    <w:rsid w:val="006249C6"/>
    <w:rsid w:val="00624C5F"/>
    <w:rsid w:val="0063301D"/>
    <w:rsid w:val="0063480E"/>
    <w:rsid w:val="0064562A"/>
    <w:rsid w:val="0064682A"/>
    <w:rsid w:val="00646B75"/>
    <w:rsid w:val="0064796C"/>
    <w:rsid w:val="00650834"/>
    <w:rsid w:val="00651B01"/>
    <w:rsid w:val="00652088"/>
    <w:rsid w:val="0065569C"/>
    <w:rsid w:val="006559D6"/>
    <w:rsid w:val="00655A52"/>
    <w:rsid w:val="006560C5"/>
    <w:rsid w:val="006577DE"/>
    <w:rsid w:val="00662B6F"/>
    <w:rsid w:val="0066437D"/>
    <w:rsid w:val="0066483E"/>
    <w:rsid w:val="00664A44"/>
    <w:rsid w:val="00667466"/>
    <w:rsid w:val="00672362"/>
    <w:rsid w:val="00672CCD"/>
    <w:rsid w:val="00673FBD"/>
    <w:rsid w:val="006740DB"/>
    <w:rsid w:val="00675256"/>
    <w:rsid w:val="00676102"/>
    <w:rsid w:val="006762BE"/>
    <w:rsid w:val="006818C1"/>
    <w:rsid w:val="00684DC4"/>
    <w:rsid w:val="00685D48"/>
    <w:rsid w:val="006865DD"/>
    <w:rsid w:val="0068709C"/>
    <w:rsid w:val="00687EE0"/>
    <w:rsid w:val="00690310"/>
    <w:rsid w:val="00692D04"/>
    <w:rsid w:val="006937AE"/>
    <w:rsid w:val="00693A8D"/>
    <w:rsid w:val="0069480B"/>
    <w:rsid w:val="00695B4D"/>
    <w:rsid w:val="006A0C80"/>
    <w:rsid w:val="006A1B0F"/>
    <w:rsid w:val="006A3104"/>
    <w:rsid w:val="006A34A2"/>
    <w:rsid w:val="006A41FB"/>
    <w:rsid w:val="006A62EF"/>
    <w:rsid w:val="006A62F6"/>
    <w:rsid w:val="006A686F"/>
    <w:rsid w:val="006A69FE"/>
    <w:rsid w:val="006A6FB8"/>
    <w:rsid w:val="006A7C0E"/>
    <w:rsid w:val="006B4403"/>
    <w:rsid w:val="006B5FDE"/>
    <w:rsid w:val="006C082C"/>
    <w:rsid w:val="006C0C92"/>
    <w:rsid w:val="006C1643"/>
    <w:rsid w:val="006C1D81"/>
    <w:rsid w:val="006C78FA"/>
    <w:rsid w:val="006E0EBB"/>
    <w:rsid w:val="006E171C"/>
    <w:rsid w:val="006E26BE"/>
    <w:rsid w:val="006F275B"/>
    <w:rsid w:val="006F38E3"/>
    <w:rsid w:val="006F4D1D"/>
    <w:rsid w:val="006F6F14"/>
    <w:rsid w:val="0070262C"/>
    <w:rsid w:val="0070354D"/>
    <w:rsid w:val="00706E74"/>
    <w:rsid w:val="0071309E"/>
    <w:rsid w:val="007170BE"/>
    <w:rsid w:val="00720BEB"/>
    <w:rsid w:val="00723AB3"/>
    <w:rsid w:val="0072560B"/>
    <w:rsid w:val="00725662"/>
    <w:rsid w:val="00727405"/>
    <w:rsid w:val="00731634"/>
    <w:rsid w:val="0073187E"/>
    <w:rsid w:val="00732F03"/>
    <w:rsid w:val="007347FD"/>
    <w:rsid w:val="00735733"/>
    <w:rsid w:val="0073638B"/>
    <w:rsid w:val="00736A1A"/>
    <w:rsid w:val="00742C6D"/>
    <w:rsid w:val="00742F26"/>
    <w:rsid w:val="0074569C"/>
    <w:rsid w:val="00746268"/>
    <w:rsid w:val="00746561"/>
    <w:rsid w:val="00746956"/>
    <w:rsid w:val="00750E31"/>
    <w:rsid w:val="007523FB"/>
    <w:rsid w:val="00757120"/>
    <w:rsid w:val="007615C1"/>
    <w:rsid w:val="00764BAE"/>
    <w:rsid w:val="0076520B"/>
    <w:rsid w:val="00765EB1"/>
    <w:rsid w:val="00770FC0"/>
    <w:rsid w:val="00775A48"/>
    <w:rsid w:val="00776536"/>
    <w:rsid w:val="00777ABC"/>
    <w:rsid w:val="007856BC"/>
    <w:rsid w:val="00785AB3"/>
    <w:rsid w:val="0078732C"/>
    <w:rsid w:val="00787627"/>
    <w:rsid w:val="007940A4"/>
    <w:rsid w:val="00794896"/>
    <w:rsid w:val="007959F4"/>
    <w:rsid w:val="0079659E"/>
    <w:rsid w:val="007A083A"/>
    <w:rsid w:val="007A3B5C"/>
    <w:rsid w:val="007A4178"/>
    <w:rsid w:val="007A6FDC"/>
    <w:rsid w:val="007B063D"/>
    <w:rsid w:val="007B1434"/>
    <w:rsid w:val="007B3BA3"/>
    <w:rsid w:val="007B45C7"/>
    <w:rsid w:val="007B6CB5"/>
    <w:rsid w:val="007C49A0"/>
    <w:rsid w:val="007C4F42"/>
    <w:rsid w:val="007C5573"/>
    <w:rsid w:val="007C5BCA"/>
    <w:rsid w:val="007D02CF"/>
    <w:rsid w:val="007D29F4"/>
    <w:rsid w:val="007D2B04"/>
    <w:rsid w:val="007D376C"/>
    <w:rsid w:val="007D4DAE"/>
    <w:rsid w:val="007D6854"/>
    <w:rsid w:val="007E03EE"/>
    <w:rsid w:val="007E2943"/>
    <w:rsid w:val="007E3D38"/>
    <w:rsid w:val="007F01CD"/>
    <w:rsid w:val="007F1091"/>
    <w:rsid w:val="007F4EB6"/>
    <w:rsid w:val="007F740C"/>
    <w:rsid w:val="008008EB"/>
    <w:rsid w:val="00801325"/>
    <w:rsid w:val="00801B89"/>
    <w:rsid w:val="00803E17"/>
    <w:rsid w:val="00804B60"/>
    <w:rsid w:val="008067FE"/>
    <w:rsid w:val="0080775C"/>
    <w:rsid w:val="00810B8D"/>
    <w:rsid w:val="00813770"/>
    <w:rsid w:val="008159D1"/>
    <w:rsid w:val="00821058"/>
    <w:rsid w:val="00822F14"/>
    <w:rsid w:val="0082404B"/>
    <w:rsid w:val="008264B0"/>
    <w:rsid w:val="00831A87"/>
    <w:rsid w:val="0083482B"/>
    <w:rsid w:val="00841023"/>
    <w:rsid w:val="0084278B"/>
    <w:rsid w:val="00842E4F"/>
    <w:rsid w:val="00843B90"/>
    <w:rsid w:val="00843BF2"/>
    <w:rsid w:val="00844827"/>
    <w:rsid w:val="00845647"/>
    <w:rsid w:val="00853112"/>
    <w:rsid w:val="0085558D"/>
    <w:rsid w:val="008573FF"/>
    <w:rsid w:val="008601DE"/>
    <w:rsid w:val="00861267"/>
    <w:rsid w:val="00862155"/>
    <w:rsid w:val="00863484"/>
    <w:rsid w:val="00871B0B"/>
    <w:rsid w:val="008775DC"/>
    <w:rsid w:val="00877E0E"/>
    <w:rsid w:val="00880FF8"/>
    <w:rsid w:val="00882D97"/>
    <w:rsid w:val="00886E84"/>
    <w:rsid w:val="008951E1"/>
    <w:rsid w:val="008A2386"/>
    <w:rsid w:val="008A6CA2"/>
    <w:rsid w:val="008B29ED"/>
    <w:rsid w:val="008B2A65"/>
    <w:rsid w:val="008B33DA"/>
    <w:rsid w:val="008B5701"/>
    <w:rsid w:val="008C180A"/>
    <w:rsid w:val="008C3FE2"/>
    <w:rsid w:val="008C564E"/>
    <w:rsid w:val="008C6486"/>
    <w:rsid w:val="008D0268"/>
    <w:rsid w:val="008D06A9"/>
    <w:rsid w:val="008D070A"/>
    <w:rsid w:val="008D0C53"/>
    <w:rsid w:val="008D60EA"/>
    <w:rsid w:val="008E1D4F"/>
    <w:rsid w:val="008E3692"/>
    <w:rsid w:val="008E3D72"/>
    <w:rsid w:val="008E6224"/>
    <w:rsid w:val="008E7F60"/>
    <w:rsid w:val="008F7999"/>
    <w:rsid w:val="00903D24"/>
    <w:rsid w:val="0090507B"/>
    <w:rsid w:val="009102EE"/>
    <w:rsid w:val="009110C3"/>
    <w:rsid w:val="0091125F"/>
    <w:rsid w:val="009121C5"/>
    <w:rsid w:val="009161F0"/>
    <w:rsid w:val="00917AFF"/>
    <w:rsid w:val="009216A8"/>
    <w:rsid w:val="00922303"/>
    <w:rsid w:val="0092285E"/>
    <w:rsid w:val="00922DE7"/>
    <w:rsid w:val="00923C6D"/>
    <w:rsid w:val="009246BB"/>
    <w:rsid w:val="00924D28"/>
    <w:rsid w:val="0092578F"/>
    <w:rsid w:val="00926715"/>
    <w:rsid w:val="00926D10"/>
    <w:rsid w:val="00931475"/>
    <w:rsid w:val="009344AF"/>
    <w:rsid w:val="00940C11"/>
    <w:rsid w:val="00941092"/>
    <w:rsid w:val="00941D0A"/>
    <w:rsid w:val="009428AF"/>
    <w:rsid w:val="00944B7D"/>
    <w:rsid w:val="009466E7"/>
    <w:rsid w:val="009469A1"/>
    <w:rsid w:val="009474C4"/>
    <w:rsid w:val="00952341"/>
    <w:rsid w:val="009524F6"/>
    <w:rsid w:val="00953574"/>
    <w:rsid w:val="00953675"/>
    <w:rsid w:val="0095692B"/>
    <w:rsid w:val="0095733C"/>
    <w:rsid w:val="00960384"/>
    <w:rsid w:val="00961C86"/>
    <w:rsid w:val="00963664"/>
    <w:rsid w:val="00966644"/>
    <w:rsid w:val="00967B72"/>
    <w:rsid w:val="00967F10"/>
    <w:rsid w:val="00976361"/>
    <w:rsid w:val="009768A8"/>
    <w:rsid w:val="009768D0"/>
    <w:rsid w:val="00976A5C"/>
    <w:rsid w:val="00976FBC"/>
    <w:rsid w:val="009810D5"/>
    <w:rsid w:val="00984766"/>
    <w:rsid w:val="009873B8"/>
    <w:rsid w:val="0098774E"/>
    <w:rsid w:val="00987A35"/>
    <w:rsid w:val="009904AF"/>
    <w:rsid w:val="009964E8"/>
    <w:rsid w:val="00996AB8"/>
    <w:rsid w:val="00997EF1"/>
    <w:rsid w:val="009A3225"/>
    <w:rsid w:val="009A6E06"/>
    <w:rsid w:val="009A75A1"/>
    <w:rsid w:val="009A75BC"/>
    <w:rsid w:val="009B0F2D"/>
    <w:rsid w:val="009B5056"/>
    <w:rsid w:val="009B59F0"/>
    <w:rsid w:val="009C2054"/>
    <w:rsid w:val="009C4112"/>
    <w:rsid w:val="009C73B3"/>
    <w:rsid w:val="009C79E2"/>
    <w:rsid w:val="009D0B78"/>
    <w:rsid w:val="009E0C7A"/>
    <w:rsid w:val="009E2674"/>
    <w:rsid w:val="009E2BD1"/>
    <w:rsid w:val="009E4B9E"/>
    <w:rsid w:val="009E5B58"/>
    <w:rsid w:val="009E68C0"/>
    <w:rsid w:val="009E73DE"/>
    <w:rsid w:val="009E7DC0"/>
    <w:rsid w:val="009E7E4A"/>
    <w:rsid w:val="009F0D22"/>
    <w:rsid w:val="009F20D5"/>
    <w:rsid w:val="009F52A0"/>
    <w:rsid w:val="009F5917"/>
    <w:rsid w:val="00A02582"/>
    <w:rsid w:val="00A06DE5"/>
    <w:rsid w:val="00A07C63"/>
    <w:rsid w:val="00A10A54"/>
    <w:rsid w:val="00A10E96"/>
    <w:rsid w:val="00A117A7"/>
    <w:rsid w:val="00A11DF2"/>
    <w:rsid w:val="00A1211C"/>
    <w:rsid w:val="00A131D9"/>
    <w:rsid w:val="00A131E7"/>
    <w:rsid w:val="00A13E8D"/>
    <w:rsid w:val="00A14755"/>
    <w:rsid w:val="00A163BF"/>
    <w:rsid w:val="00A20E61"/>
    <w:rsid w:val="00A2589F"/>
    <w:rsid w:val="00A25F7D"/>
    <w:rsid w:val="00A26ABC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775"/>
    <w:rsid w:val="00A42B30"/>
    <w:rsid w:val="00A450FE"/>
    <w:rsid w:val="00A45192"/>
    <w:rsid w:val="00A5001E"/>
    <w:rsid w:val="00A530BF"/>
    <w:rsid w:val="00A5689E"/>
    <w:rsid w:val="00A569E1"/>
    <w:rsid w:val="00A60880"/>
    <w:rsid w:val="00A6160A"/>
    <w:rsid w:val="00A61DB1"/>
    <w:rsid w:val="00A63D49"/>
    <w:rsid w:val="00A64030"/>
    <w:rsid w:val="00A65FAA"/>
    <w:rsid w:val="00A678F4"/>
    <w:rsid w:val="00A70CA6"/>
    <w:rsid w:val="00A71F99"/>
    <w:rsid w:val="00A720F4"/>
    <w:rsid w:val="00A75EFD"/>
    <w:rsid w:val="00A76B65"/>
    <w:rsid w:val="00A777B7"/>
    <w:rsid w:val="00A82AF4"/>
    <w:rsid w:val="00A83243"/>
    <w:rsid w:val="00A832B3"/>
    <w:rsid w:val="00A8349A"/>
    <w:rsid w:val="00A84002"/>
    <w:rsid w:val="00A866B2"/>
    <w:rsid w:val="00A86C64"/>
    <w:rsid w:val="00A86E97"/>
    <w:rsid w:val="00A87A56"/>
    <w:rsid w:val="00A93AD9"/>
    <w:rsid w:val="00A93FF1"/>
    <w:rsid w:val="00A97AE0"/>
    <w:rsid w:val="00AA2E6E"/>
    <w:rsid w:val="00AA392F"/>
    <w:rsid w:val="00AA7D34"/>
    <w:rsid w:val="00AB1008"/>
    <w:rsid w:val="00AB19E3"/>
    <w:rsid w:val="00AB4584"/>
    <w:rsid w:val="00AB46AD"/>
    <w:rsid w:val="00AC04C2"/>
    <w:rsid w:val="00AC0B1C"/>
    <w:rsid w:val="00AC16D5"/>
    <w:rsid w:val="00AC287D"/>
    <w:rsid w:val="00AC302E"/>
    <w:rsid w:val="00AC57ED"/>
    <w:rsid w:val="00AC5D6A"/>
    <w:rsid w:val="00AD1308"/>
    <w:rsid w:val="00AD2376"/>
    <w:rsid w:val="00AD24CA"/>
    <w:rsid w:val="00AE10DA"/>
    <w:rsid w:val="00AE392A"/>
    <w:rsid w:val="00AE4CD1"/>
    <w:rsid w:val="00AE572F"/>
    <w:rsid w:val="00AE5856"/>
    <w:rsid w:val="00AF1114"/>
    <w:rsid w:val="00AF17EC"/>
    <w:rsid w:val="00AF21CF"/>
    <w:rsid w:val="00AF488C"/>
    <w:rsid w:val="00AF6174"/>
    <w:rsid w:val="00AF7E60"/>
    <w:rsid w:val="00B00332"/>
    <w:rsid w:val="00B00BC1"/>
    <w:rsid w:val="00B04E31"/>
    <w:rsid w:val="00B059EE"/>
    <w:rsid w:val="00B06D2D"/>
    <w:rsid w:val="00B13BB2"/>
    <w:rsid w:val="00B15065"/>
    <w:rsid w:val="00B17997"/>
    <w:rsid w:val="00B2043F"/>
    <w:rsid w:val="00B20864"/>
    <w:rsid w:val="00B21738"/>
    <w:rsid w:val="00B224AF"/>
    <w:rsid w:val="00B30C5B"/>
    <w:rsid w:val="00B3338A"/>
    <w:rsid w:val="00B33711"/>
    <w:rsid w:val="00B352BA"/>
    <w:rsid w:val="00B41A2D"/>
    <w:rsid w:val="00B41C25"/>
    <w:rsid w:val="00B42AC8"/>
    <w:rsid w:val="00B43172"/>
    <w:rsid w:val="00B44333"/>
    <w:rsid w:val="00B4482E"/>
    <w:rsid w:val="00B470EE"/>
    <w:rsid w:val="00B4744E"/>
    <w:rsid w:val="00B52FB8"/>
    <w:rsid w:val="00B607CD"/>
    <w:rsid w:val="00B61502"/>
    <w:rsid w:val="00B62726"/>
    <w:rsid w:val="00B62A7A"/>
    <w:rsid w:val="00B631D6"/>
    <w:rsid w:val="00B701ED"/>
    <w:rsid w:val="00B708D1"/>
    <w:rsid w:val="00B73673"/>
    <w:rsid w:val="00B747DC"/>
    <w:rsid w:val="00B778E8"/>
    <w:rsid w:val="00B83938"/>
    <w:rsid w:val="00B84C4F"/>
    <w:rsid w:val="00B84E34"/>
    <w:rsid w:val="00B8754B"/>
    <w:rsid w:val="00B915CA"/>
    <w:rsid w:val="00B92DA8"/>
    <w:rsid w:val="00B945AA"/>
    <w:rsid w:val="00B9539B"/>
    <w:rsid w:val="00BA0087"/>
    <w:rsid w:val="00BA16CB"/>
    <w:rsid w:val="00BA3961"/>
    <w:rsid w:val="00BA60A7"/>
    <w:rsid w:val="00BB324D"/>
    <w:rsid w:val="00BB3943"/>
    <w:rsid w:val="00BB4613"/>
    <w:rsid w:val="00BB54A1"/>
    <w:rsid w:val="00BB5669"/>
    <w:rsid w:val="00BB7F4A"/>
    <w:rsid w:val="00BC0063"/>
    <w:rsid w:val="00BC011A"/>
    <w:rsid w:val="00BC1768"/>
    <w:rsid w:val="00BC2353"/>
    <w:rsid w:val="00BC7428"/>
    <w:rsid w:val="00BD2979"/>
    <w:rsid w:val="00BD7311"/>
    <w:rsid w:val="00BE095D"/>
    <w:rsid w:val="00BE0CA2"/>
    <w:rsid w:val="00BE2C4C"/>
    <w:rsid w:val="00BE5624"/>
    <w:rsid w:val="00BE5DAB"/>
    <w:rsid w:val="00BE6A27"/>
    <w:rsid w:val="00BF3E61"/>
    <w:rsid w:val="00BF4FD6"/>
    <w:rsid w:val="00C02E7B"/>
    <w:rsid w:val="00C03E7A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54790"/>
    <w:rsid w:val="00C61C67"/>
    <w:rsid w:val="00C6321C"/>
    <w:rsid w:val="00C63CE5"/>
    <w:rsid w:val="00C67904"/>
    <w:rsid w:val="00C726F5"/>
    <w:rsid w:val="00C80E25"/>
    <w:rsid w:val="00C82C60"/>
    <w:rsid w:val="00C842CB"/>
    <w:rsid w:val="00C85503"/>
    <w:rsid w:val="00C85965"/>
    <w:rsid w:val="00C86F4F"/>
    <w:rsid w:val="00C8750C"/>
    <w:rsid w:val="00C90A9A"/>
    <w:rsid w:val="00C91672"/>
    <w:rsid w:val="00C94C6D"/>
    <w:rsid w:val="00CA0621"/>
    <w:rsid w:val="00CA3F5E"/>
    <w:rsid w:val="00CA67F8"/>
    <w:rsid w:val="00CA72F1"/>
    <w:rsid w:val="00CC06CB"/>
    <w:rsid w:val="00CC1C20"/>
    <w:rsid w:val="00CC2CBB"/>
    <w:rsid w:val="00CC2D97"/>
    <w:rsid w:val="00CC2FF5"/>
    <w:rsid w:val="00CC3FEF"/>
    <w:rsid w:val="00CC5E8C"/>
    <w:rsid w:val="00CC789C"/>
    <w:rsid w:val="00CD1333"/>
    <w:rsid w:val="00CD1858"/>
    <w:rsid w:val="00CD2B8E"/>
    <w:rsid w:val="00CD42E1"/>
    <w:rsid w:val="00CD647A"/>
    <w:rsid w:val="00CE01A8"/>
    <w:rsid w:val="00CE1D87"/>
    <w:rsid w:val="00CE3868"/>
    <w:rsid w:val="00CF0D73"/>
    <w:rsid w:val="00CF2715"/>
    <w:rsid w:val="00CF2CA8"/>
    <w:rsid w:val="00CF33DF"/>
    <w:rsid w:val="00CF437D"/>
    <w:rsid w:val="00CF786D"/>
    <w:rsid w:val="00D02221"/>
    <w:rsid w:val="00D02798"/>
    <w:rsid w:val="00D040E0"/>
    <w:rsid w:val="00D061B2"/>
    <w:rsid w:val="00D06590"/>
    <w:rsid w:val="00D07F16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2344"/>
    <w:rsid w:val="00D342AB"/>
    <w:rsid w:val="00D34B1D"/>
    <w:rsid w:val="00D36AB0"/>
    <w:rsid w:val="00D376BF"/>
    <w:rsid w:val="00D42113"/>
    <w:rsid w:val="00D44237"/>
    <w:rsid w:val="00D44DB2"/>
    <w:rsid w:val="00D4675D"/>
    <w:rsid w:val="00D51D24"/>
    <w:rsid w:val="00D535EA"/>
    <w:rsid w:val="00D54980"/>
    <w:rsid w:val="00D55883"/>
    <w:rsid w:val="00D60BB2"/>
    <w:rsid w:val="00D620D6"/>
    <w:rsid w:val="00D6323E"/>
    <w:rsid w:val="00D7005C"/>
    <w:rsid w:val="00D70620"/>
    <w:rsid w:val="00D70AE7"/>
    <w:rsid w:val="00D711AF"/>
    <w:rsid w:val="00D73713"/>
    <w:rsid w:val="00D77B26"/>
    <w:rsid w:val="00D8087A"/>
    <w:rsid w:val="00D81D31"/>
    <w:rsid w:val="00D92D35"/>
    <w:rsid w:val="00D936B8"/>
    <w:rsid w:val="00D9635A"/>
    <w:rsid w:val="00DA4229"/>
    <w:rsid w:val="00DA7126"/>
    <w:rsid w:val="00DA71B2"/>
    <w:rsid w:val="00DB0C19"/>
    <w:rsid w:val="00DB3B04"/>
    <w:rsid w:val="00DB5A7A"/>
    <w:rsid w:val="00DC0673"/>
    <w:rsid w:val="00DC12D4"/>
    <w:rsid w:val="00DC21A5"/>
    <w:rsid w:val="00DC2E6A"/>
    <w:rsid w:val="00DC35C5"/>
    <w:rsid w:val="00DC3691"/>
    <w:rsid w:val="00DC470E"/>
    <w:rsid w:val="00DC7E45"/>
    <w:rsid w:val="00DD107F"/>
    <w:rsid w:val="00DD1469"/>
    <w:rsid w:val="00DD1D2B"/>
    <w:rsid w:val="00DD32F5"/>
    <w:rsid w:val="00DD480F"/>
    <w:rsid w:val="00DD6AC7"/>
    <w:rsid w:val="00DE0775"/>
    <w:rsid w:val="00DE0CD3"/>
    <w:rsid w:val="00DE2459"/>
    <w:rsid w:val="00DF08B4"/>
    <w:rsid w:val="00DF0E38"/>
    <w:rsid w:val="00DF15A4"/>
    <w:rsid w:val="00DF37DC"/>
    <w:rsid w:val="00DF3AF2"/>
    <w:rsid w:val="00DF5F16"/>
    <w:rsid w:val="00DF7E6D"/>
    <w:rsid w:val="00E009CA"/>
    <w:rsid w:val="00E014B8"/>
    <w:rsid w:val="00E02BFD"/>
    <w:rsid w:val="00E06736"/>
    <w:rsid w:val="00E144EC"/>
    <w:rsid w:val="00E21933"/>
    <w:rsid w:val="00E23205"/>
    <w:rsid w:val="00E267FA"/>
    <w:rsid w:val="00E274B0"/>
    <w:rsid w:val="00E35085"/>
    <w:rsid w:val="00E36055"/>
    <w:rsid w:val="00E3773C"/>
    <w:rsid w:val="00E41A62"/>
    <w:rsid w:val="00E42F3F"/>
    <w:rsid w:val="00E42FEC"/>
    <w:rsid w:val="00E43516"/>
    <w:rsid w:val="00E4361E"/>
    <w:rsid w:val="00E539AB"/>
    <w:rsid w:val="00E54762"/>
    <w:rsid w:val="00E55DD7"/>
    <w:rsid w:val="00E56AAD"/>
    <w:rsid w:val="00E6006C"/>
    <w:rsid w:val="00E6225E"/>
    <w:rsid w:val="00E67858"/>
    <w:rsid w:val="00E715B2"/>
    <w:rsid w:val="00E72F01"/>
    <w:rsid w:val="00E77276"/>
    <w:rsid w:val="00E77F3D"/>
    <w:rsid w:val="00E8191F"/>
    <w:rsid w:val="00E81989"/>
    <w:rsid w:val="00E82CB6"/>
    <w:rsid w:val="00E83369"/>
    <w:rsid w:val="00E83610"/>
    <w:rsid w:val="00E84969"/>
    <w:rsid w:val="00E84B76"/>
    <w:rsid w:val="00E8621B"/>
    <w:rsid w:val="00E86A4C"/>
    <w:rsid w:val="00E904CE"/>
    <w:rsid w:val="00E95A66"/>
    <w:rsid w:val="00E96C1D"/>
    <w:rsid w:val="00EA0678"/>
    <w:rsid w:val="00EA160C"/>
    <w:rsid w:val="00EA2CEB"/>
    <w:rsid w:val="00EA47EA"/>
    <w:rsid w:val="00EA526E"/>
    <w:rsid w:val="00EA590D"/>
    <w:rsid w:val="00EA71DE"/>
    <w:rsid w:val="00EB0037"/>
    <w:rsid w:val="00EB078D"/>
    <w:rsid w:val="00EB63EA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5803"/>
    <w:rsid w:val="00ED78D7"/>
    <w:rsid w:val="00ED7CE3"/>
    <w:rsid w:val="00EE0110"/>
    <w:rsid w:val="00EE09B9"/>
    <w:rsid w:val="00EE0B5E"/>
    <w:rsid w:val="00EE3D7D"/>
    <w:rsid w:val="00EE61BA"/>
    <w:rsid w:val="00EF23D8"/>
    <w:rsid w:val="00EF3558"/>
    <w:rsid w:val="00EF3AF2"/>
    <w:rsid w:val="00F03FCD"/>
    <w:rsid w:val="00F0474C"/>
    <w:rsid w:val="00F05CD5"/>
    <w:rsid w:val="00F1421B"/>
    <w:rsid w:val="00F1425A"/>
    <w:rsid w:val="00F16E0F"/>
    <w:rsid w:val="00F1702B"/>
    <w:rsid w:val="00F179B3"/>
    <w:rsid w:val="00F17E27"/>
    <w:rsid w:val="00F21D82"/>
    <w:rsid w:val="00F23927"/>
    <w:rsid w:val="00F24220"/>
    <w:rsid w:val="00F243A0"/>
    <w:rsid w:val="00F24485"/>
    <w:rsid w:val="00F24CBA"/>
    <w:rsid w:val="00F269B7"/>
    <w:rsid w:val="00F30651"/>
    <w:rsid w:val="00F306CF"/>
    <w:rsid w:val="00F30D0A"/>
    <w:rsid w:val="00F36575"/>
    <w:rsid w:val="00F3708C"/>
    <w:rsid w:val="00F41C55"/>
    <w:rsid w:val="00F4696A"/>
    <w:rsid w:val="00F50357"/>
    <w:rsid w:val="00F51FAB"/>
    <w:rsid w:val="00F527A5"/>
    <w:rsid w:val="00F56577"/>
    <w:rsid w:val="00F56C2B"/>
    <w:rsid w:val="00F57055"/>
    <w:rsid w:val="00F63FE1"/>
    <w:rsid w:val="00F653E0"/>
    <w:rsid w:val="00F654A1"/>
    <w:rsid w:val="00F74D7C"/>
    <w:rsid w:val="00F82331"/>
    <w:rsid w:val="00F824E1"/>
    <w:rsid w:val="00F82E1C"/>
    <w:rsid w:val="00F86215"/>
    <w:rsid w:val="00F91EEC"/>
    <w:rsid w:val="00F94C11"/>
    <w:rsid w:val="00F96ECD"/>
    <w:rsid w:val="00F9788E"/>
    <w:rsid w:val="00FA2FB8"/>
    <w:rsid w:val="00FA47C2"/>
    <w:rsid w:val="00FA4C7F"/>
    <w:rsid w:val="00FA5822"/>
    <w:rsid w:val="00FA5AE0"/>
    <w:rsid w:val="00FB09D2"/>
    <w:rsid w:val="00FB0AE2"/>
    <w:rsid w:val="00FB1B17"/>
    <w:rsid w:val="00FB2206"/>
    <w:rsid w:val="00FB6302"/>
    <w:rsid w:val="00FB7791"/>
    <w:rsid w:val="00FC19BC"/>
    <w:rsid w:val="00FC31B1"/>
    <w:rsid w:val="00FC64B5"/>
    <w:rsid w:val="00FC6B68"/>
    <w:rsid w:val="00FC7FF0"/>
    <w:rsid w:val="00FD1A2F"/>
    <w:rsid w:val="00FD544B"/>
    <w:rsid w:val="00FD768C"/>
    <w:rsid w:val="00FE3C9A"/>
    <w:rsid w:val="00FE4B51"/>
    <w:rsid w:val="00FE4B5A"/>
    <w:rsid w:val="00FE5338"/>
    <w:rsid w:val="00FF30DD"/>
    <w:rsid w:val="00FF375F"/>
    <w:rsid w:val="00FF412B"/>
    <w:rsid w:val="00FF59D7"/>
    <w:rsid w:val="00FF663E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1CED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A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01693C"/>
  </w:style>
  <w:style w:type="character" w:customStyle="1" w:styleId="DocumentMapChar">
    <w:name w:val="Document Map Char"/>
    <w:basedOn w:val="DefaultParagraphFont"/>
    <w:link w:val="DocumentMap"/>
    <w:semiHidden/>
    <w:rsid w:val="0001693C"/>
    <w:rPr>
      <w:sz w:val="24"/>
      <w:szCs w:val="24"/>
    </w:rPr>
  </w:style>
  <w:style w:type="paragraph" w:styleId="Revision">
    <w:name w:val="Revision"/>
    <w:hidden/>
    <w:uiPriority w:val="99"/>
    <w:semiHidden/>
    <w:rsid w:val="000169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nitowoccran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ndro.moura@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2D402B-CFD9-0D45-835D-E47F589F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Chris Basco</cp:lastModifiedBy>
  <cp:revision>10</cp:revision>
  <cp:lastPrinted>2014-03-31T14:21:00Z</cp:lastPrinted>
  <dcterms:created xsi:type="dcterms:W3CDTF">2018-11-15T17:41:00Z</dcterms:created>
  <dcterms:modified xsi:type="dcterms:W3CDTF">2018-11-16T20:09:00Z</dcterms:modified>
</cp:coreProperties>
</file>