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B6C0E" w14:textId="77777777" w:rsidR="0092578F" w:rsidRPr="003C2B8A"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eastAsia="de-DE"/>
        </w:rPr>
        <w:drawing>
          <wp:anchor distT="0" distB="0" distL="114300" distR="114300" simplePos="0" relativeHeight="251659264" behindDoc="0" locked="0" layoutInCell="1" allowOverlap="1" wp14:anchorId="3933C1EC" wp14:editId="11A34C1C">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372D3A17" w14:textId="5CE7A561" w:rsidR="0092578F" w:rsidRPr="003C2B8A" w:rsidRDefault="0049534D" w:rsidP="00203C59">
      <w:pPr>
        <w:spacing w:line="276" w:lineRule="auto"/>
        <w:jc w:val="right"/>
        <w:outlineLvl w:val="0"/>
        <w:rPr>
          <w:rFonts w:ascii="Verdana" w:hAnsi="Verdana"/>
          <w:color w:val="ED1C2A"/>
          <w:sz w:val="18"/>
          <w:szCs w:val="18"/>
        </w:rPr>
      </w:pPr>
      <w:r>
        <w:rPr>
          <w:rFonts w:ascii="Verdana" w:hAnsi="Verdana"/>
          <w:color w:val="41525C"/>
          <w:sz w:val="18"/>
          <w:szCs w:val="18"/>
        </w:rPr>
        <w:t>26</w:t>
      </w:r>
      <w:r w:rsidR="002A18C1">
        <w:rPr>
          <w:rFonts w:ascii="Verdana" w:hAnsi="Verdana"/>
          <w:color w:val="41525C"/>
          <w:sz w:val="18"/>
          <w:szCs w:val="18"/>
        </w:rPr>
        <w:t>. Juni 2018</w:t>
      </w:r>
    </w:p>
    <w:p w14:paraId="5D1A5880" w14:textId="77777777" w:rsidR="009741DD" w:rsidRPr="003C2B8A" w:rsidRDefault="009741DD" w:rsidP="009741DD">
      <w:pPr>
        <w:spacing w:line="276" w:lineRule="auto"/>
        <w:rPr>
          <w:rFonts w:ascii="Verdana" w:hAnsi="Verdana"/>
          <w:color w:val="ED1C2A"/>
          <w:sz w:val="30"/>
          <w:szCs w:val="30"/>
        </w:rPr>
      </w:pPr>
    </w:p>
    <w:p w14:paraId="56C1FFAA" w14:textId="77777777" w:rsidR="009741DD" w:rsidRPr="003C2B8A" w:rsidRDefault="009741DD" w:rsidP="009741DD">
      <w:pPr>
        <w:tabs>
          <w:tab w:val="left" w:pos="6096"/>
        </w:tabs>
        <w:spacing w:line="276" w:lineRule="auto"/>
        <w:rPr>
          <w:rFonts w:ascii="Verdana" w:hAnsi="Verdana"/>
          <w:color w:val="ED1C2A"/>
          <w:sz w:val="30"/>
          <w:szCs w:val="30"/>
        </w:rPr>
      </w:pPr>
    </w:p>
    <w:p w14:paraId="41D6532B" w14:textId="78DB3ED8" w:rsidR="003C2B8A" w:rsidRDefault="00BB07EB" w:rsidP="003C2B8A">
      <w:pPr>
        <w:spacing w:line="276" w:lineRule="auto"/>
        <w:rPr>
          <w:rFonts w:ascii="Georgia" w:hAnsi="Georgia"/>
          <w:b/>
          <w:sz w:val="28"/>
          <w:szCs w:val="28"/>
        </w:rPr>
      </w:pPr>
      <w:r>
        <w:rPr>
          <w:rFonts w:ascii="Georgia" w:hAnsi="Georgia"/>
          <w:b/>
          <w:sz w:val="28"/>
          <w:szCs w:val="28"/>
        </w:rPr>
        <w:t>Manitowoc liefert Grove GMK4100L-1</w:t>
      </w:r>
      <w:r w:rsidR="00104FC5">
        <w:rPr>
          <w:rFonts w:ascii="Georgia" w:hAnsi="Georgia"/>
          <w:b/>
          <w:sz w:val="28"/>
          <w:szCs w:val="28"/>
        </w:rPr>
        <w:t xml:space="preserve"> mit der Seriennummer „100“</w:t>
      </w:r>
      <w:r>
        <w:rPr>
          <w:rFonts w:ascii="Georgia" w:hAnsi="Georgia"/>
          <w:b/>
          <w:sz w:val="28"/>
          <w:szCs w:val="28"/>
        </w:rPr>
        <w:t xml:space="preserve"> in feierlichem Rahmen</w:t>
      </w:r>
      <w:r w:rsidR="00104FC5">
        <w:rPr>
          <w:rFonts w:ascii="Georgia" w:hAnsi="Georgia"/>
          <w:b/>
          <w:sz w:val="28"/>
          <w:szCs w:val="28"/>
        </w:rPr>
        <w:t xml:space="preserve"> aus</w:t>
      </w:r>
    </w:p>
    <w:p w14:paraId="723F0FC9" w14:textId="77777777" w:rsidR="00BB07EB" w:rsidRDefault="00BB07EB" w:rsidP="003C2B8A">
      <w:pPr>
        <w:spacing w:line="276" w:lineRule="auto"/>
        <w:rPr>
          <w:rFonts w:ascii="Georgia" w:hAnsi="Georgia" w:cs="Open Sans"/>
          <w:sz w:val="21"/>
          <w:szCs w:val="21"/>
        </w:rPr>
      </w:pPr>
    </w:p>
    <w:p w14:paraId="0BAC7A4E" w14:textId="72B95DC2" w:rsidR="002D6202" w:rsidRDefault="00AA793A" w:rsidP="00AA793A">
      <w:pPr>
        <w:pStyle w:val="ListParagraph"/>
        <w:numPr>
          <w:ilvl w:val="0"/>
          <w:numId w:val="5"/>
        </w:numPr>
        <w:spacing w:line="276" w:lineRule="auto"/>
        <w:rPr>
          <w:rFonts w:ascii="Georgia" w:hAnsi="Georgia" w:cs="Open Sans"/>
          <w:i/>
          <w:sz w:val="21"/>
          <w:szCs w:val="21"/>
        </w:rPr>
      </w:pPr>
      <w:r>
        <w:rPr>
          <w:rFonts w:ascii="Georgia" w:hAnsi="Georgia"/>
          <w:i/>
          <w:sz w:val="21"/>
          <w:szCs w:val="21"/>
        </w:rPr>
        <w:t>Manitowoc hat seinen 100. Grove GMK4100L-1-AT-Kran verkauft</w:t>
      </w:r>
    </w:p>
    <w:p w14:paraId="0047D5D3" w14:textId="0FC1BAFF" w:rsidR="00AA793A" w:rsidRPr="00AA793A" w:rsidRDefault="002D6202" w:rsidP="00AA793A">
      <w:pPr>
        <w:pStyle w:val="ListParagraph"/>
        <w:numPr>
          <w:ilvl w:val="0"/>
          <w:numId w:val="5"/>
        </w:numPr>
        <w:spacing w:line="276" w:lineRule="auto"/>
        <w:rPr>
          <w:rFonts w:ascii="Georgia" w:hAnsi="Georgia" w:cs="Open Sans"/>
          <w:i/>
          <w:sz w:val="21"/>
          <w:szCs w:val="21"/>
        </w:rPr>
      </w:pPr>
      <w:r>
        <w:rPr>
          <w:rFonts w:ascii="Georgia" w:hAnsi="Georgia"/>
          <w:i/>
          <w:sz w:val="21"/>
          <w:szCs w:val="21"/>
        </w:rPr>
        <w:t>Der äußerst beliebte vierachsige Kran war erst im dritten Quartal 2016 eingeführt worden</w:t>
      </w:r>
    </w:p>
    <w:p w14:paraId="5EE2AE55" w14:textId="1B30741C" w:rsidR="00AA793A" w:rsidRPr="00AA793A" w:rsidRDefault="002D6202" w:rsidP="00AA793A">
      <w:pPr>
        <w:pStyle w:val="ListParagraph"/>
        <w:numPr>
          <w:ilvl w:val="0"/>
          <w:numId w:val="5"/>
        </w:numPr>
        <w:spacing w:line="276" w:lineRule="auto"/>
        <w:rPr>
          <w:rFonts w:ascii="Georgia" w:hAnsi="Georgia" w:cs="Open Sans"/>
          <w:i/>
          <w:sz w:val="21"/>
          <w:szCs w:val="21"/>
        </w:rPr>
      </w:pPr>
      <w:r>
        <w:rPr>
          <w:rFonts w:ascii="Georgia" w:hAnsi="Georgia"/>
          <w:i/>
          <w:sz w:val="21"/>
          <w:szCs w:val="21"/>
        </w:rPr>
        <w:t>Der italienische Kunde Sollevamenti Mancini nahm den Kran im Rahmen einer feierlichen Zeremonie im Manitowoc-Werk in Wilhelmshaven (Deutschland) entgegen</w:t>
      </w:r>
    </w:p>
    <w:p w14:paraId="6DBFCF63" w14:textId="77777777" w:rsidR="009C7F5E" w:rsidRDefault="009C7F5E" w:rsidP="003C2B8A">
      <w:pPr>
        <w:spacing w:line="276" w:lineRule="auto"/>
        <w:rPr>
          <w:rFonts w:ascii="Georgia" w:hAnsi="Georgia" w:cs="Open Sans"/>
          <w:sz w:val="21"/>
          <w:szCs w:val="21"/>
        </w:rPr>
      </w:pPr>
    </w:p>
    <w:p w14:paraId="19E7C208" w14:textId="583F6809" w:rsidR="00CF3950" w:rsidRDefault="00AA793A" w:rsidP="00AA793A">
      <w:pPr>
        <w:spacing w:line="276" w:lineRule="auto"/>
        <w:rPr>
          <w:rFonts w:ascii="Georgia" w:hAnsi="Georgia" w:cs="Open Sans"/>
          <w:sz w:val="21"/>
          <w:szCs w:val="21"/>
        </w:rPr>
      </w:pPr>
      <w:r>
        <w:rPr>
          <w:rFonts w:ascii="Georgia" w:hAnsi="Georgia"/>
          <w:sz w:val="21"/>
          <w:szCs w:val="21"/>
        </w:rPr>
        <w:t xml:space="preserve">Obwohl das Modell erst im dritten Quartal 2016 auf den Markt gekommen war, hat Manitowoc bereits den 100. Grove GMK4100L-1-AT-Kran </w:t>
      </w:r>
      <w:r w:rsidR="00104FC5">
        <w:rPr>
          <w:rFonts w:ascii="Georgia" w:hAnsi="Georgia"/>
          <w:sz w:val="21"/>
          <w:szCs w:val="21"/>
        </w:rPr>
        <w:t>aus</w:t>
      </w:r>
      <w:r>
        <w:rPr>
          <w:rFonts w:ascii="Georgia" w:hAnsi="Georgia"/>
          <w:sz w:val="21"/>
          <w:szCs w:val="21"/>
        </w:rPr>
        <w:t xml:space="preserve">geliefert. Der richtungsweisende Kran wurde an Sollevamenti Mancini, eine in Familienbesitz befindliche italienische Verleihfirma mit Sitz in der Toskana, verkauft. </w:t>
      </w:r>
    </w:p>
    <w:p w14:paraId="2F4C57F7" w14:textId="77777777" w:rsidR="00CF3950" w:rsidRDefault="00CF3950" w:rsidP="00AA793A">
      <w:pPr>
        <w:spacing w:line="276" w:lineRule="auto"/>
        <w:rPr>
          <w:rFonts w:ascii="Georgia" w:hAnsi="Georgia" w:cs="Open Sans"/>
          <w:sz w:val="21"/>
          <w:szCs w:val="21"/>
        </w:rPr>
      </w:pPr>
    </w:p>
    <w:p w14:paraId="757B1833" w14:textId="52BBC72D" w:rsidR="00CF3950" w:rsidRPr="00AA793A" w:rsidRDefault="00AA793A" w:rsidP="00CF3950">
      <w:pPr>
        <w:spacing w:line="276" w:lineRule="auto"/>
        <w:rPr>
          <w:rFonts w:ascii="Georgia" w:hAnsi="Georgia" w:cs="Open Sans"/>
          <w:sz w:val="21"/>
          <w:szCs w:val="21"/>
        </w:rPr>
      </w:pPr>
      <w:r>
        <w:rPr>
          <w:rFonts w:ascii="Georgia" w:hAnsi="Georgia"/>
          <w:sz w:val="21"/>
          <w:szCs w:val="21"/>
        </w:rPr>
        <w:t xml:space="preserve">Fiorenzo Mancini und seine Ehefrau Simona Rossetti, denen das Unternehmen gehört, nahmen den GMK4100L-1 im Rahmen einer feierlichen Übergabe am 12. Juni </w:t>
      </w:r>
      <w:r w:rsidR="00104FC5">
        <w:rPr>
          <w:rFonts w:ascii="Georgia" w:hAnsi="Georgia"/>
          <w:sz w:val="21"/>
          <w:szCs w:val="21"/>
        </w:rPr>
        <w:t xml:space="preserve">im Wilhelmshavener </w:t>
      </w:r>
      <w:r>
        <w:rPr>
          <w:rFonts w:ascii="Georgia" w:hAnsi="Georgia"/>
          <w:sz w:val="21"/>
          <w:szCs w:val="21"/>
        </w:rPr>
        <w:t>Manitowoc</w:t>
      </w:r>
      <w:r w:rsidR="004F04FA">
        <w:rPr>
          <w:rFonts w:ascii="Georgia" w:hAnsi="Georgia"/>
          <w:sz w:val="21"/>
          <w:szCs w:val="21"/>
        </w:rPr>
        <w:t xml:space="preserve"> Werk</w:t>
      </w:r>
      <w:r>
        <w:rPr>
          <w:rFonts w:ascii="Georgia" w:hAnsi="Georgia"/>
          <w:sz w:val="21"/>
          <w:szCs w:val="21"/>
        </w:rPr>
        <w:t xml:space="preserve"> (Deutschland) entgegen. Die Zeremonie, an die sich ein Rundgang durch die Produktions</w:t>
      </w:r>
      <w:r w:rsidR="00104FC5">
        <w:rPr>
          <w:rFonts w:ascii="Georgia" w:hAnsi="Georgia"/>
          <w:sz w:val="21"/>
          <w:szCs w:val="21"/>
        </w:rPr>
        <w:t>hallen</w:t>
      </w:r>
      <w:r>
        <w:rPr>
          <w:rFonts w:ascii="Georgia" w:hAnsi="Georgia"/>
          <w:sz w:val="21"/>
          <w:szCs w:val="21"/>
        </w:rPr>
        <w:t xml:space="preserve"> anschloss, wurde von Davide Camperi</w:t>
      </w:r>
      <w:r w:rsidR="00104FC5">
        <w:rPr>
          <w:rFonts w:ascii="Georgia" w:hAnsi="Georgia"/>
          <w:sz w:val="21"/>
          <w:szCs w:val="21"/>
        </w:rPr>
        <w:t>, Manitowoc Vertriebsmanager für Mobilkrane in Italien</w:t>
      </w:r>
      <w:r w:rsidR="00104FC5" w:rsidRPr="00104FC5">
        <w:rPr>
          <w:rFonts w:ascii="Georgia" w:hAnsi="Georgia"/>
          <w:sz w:val="21"/>
          <w:szCs w:val="21"/>
        </w:rPr>
        <w:t>,</w:t>
      </w:r>
      <w:r>
        <w:rPr>
          <w:rFonts w:ascii="Georgia" w:hAnsi="Georgia"/>
          <w:sz w:val="21"/>
          <w:szCs w:val="21"/>
        </w:rPr>
        <w:t xml:space="preserve"> geleitet.</w:t>
      </w:r>
    </w:p>
    <w:p w14:paraId="029BFBE9" w14:textId="6B0B65C6" w:rsidR="00AA793A" w:rsidRPr="00AA793A" w:rsidRDefault="00AA793A" w:rsidP="00AA793A">
      <w:pPr>
        <w:spacing w:line="276" w:lineRule="auto"/>
        <w:rPr>
          <w:rFonts w:ascii="Georgia" w:hAnsi="Georgia" w:cs="Open Sans"/>
          <w:sz w:val="21"/>
          <w:szCs w:val="21"/>
        </w:rPr>
      </w:pPr>
    </w:p>
    <w:p w14:paraId="03C77067" w14:textId="08D4DF5E" w:rsidR="00AA793A" w:rsidRDefault="00104FC5" w:rsidP="00AA793A">
      <w:pPr>
        <w:spacing w:line="276" w:lineRule="auto"/>
        <w:rPr>
          <w:rFonts w:ascii="Georgia" w:hAnsi="Georgia" w:cs="Open Sans"/>
          <w:sz w:val="21"/>
          <w:szCs w:val="21"/>
        </w:rPr>
      </w:pPr>
      <w:r>
        <w:rPr>
          <w:rFonts w:ascii="Georgia" w:hAnsi="Georgia"/>
          <w:sz w:val="21"/>
          <w:szCs w:val="21"/>
        </w:rPr>
        <w:t>Gründe für den</w:t>
      </w:r>
      <w:r w:rsidR="00AA793A">
        <w:rPr>
          <w:rFonts w:ascii="Georgia" w:hAnsi="Georgia"/>
          <w:sz w:val="21"/>
          <w:szCs w:val="21"/>
        </w:rPr>
        <w:t xml:space="preserve"> Kauf des </w:t>
      </w:r>
      <w:r>
        <w:rPr>
          <w:rFonts w:ascii="Georgia" w:hAnsi="Georgia"/>
          <w:sz w:val="21"/>
          <w:szCs w:val="21"/>
        </w:rPr>
        <w:t xml:space="preserve">Grove Mobilkranes </w:t>
      </w:r>
      <w:r w:rsidR="00AA793A">
        <w:rPr>
          <w:rFonts w:ascii="Georgia" w:hAnsi="Georgia"/>
          <w:sz w:val="21"/>
          <w:szCs w:val="21"/>
        </w:rPr>
        <w:t xml:space="preserve">GMK4100L-1 </w:t>
      </w:r>
      <w:r>
        <w:rPr>
          <w:rFonts w:ascii="Georgia" w:hAnsi="Georgia"/>
          <w:sz w:val="21"/>
          <w:szCs w:val="21"/>
        </w:rPr>
        <w:t>erläuterte</w:t>
      </w:r>
      <w:r w:rsidR="00AA793A">
        <w:rPr>
          <w:rFonts w:ascii="Georgia" w:hAnsi="Georgia"/>
          <w:sz w:val="21"/>
          <w:szCs w:val="21"/>
        </w:rPr>
        <w:t xml:space="preserve"> Fiorenzo Mancini: „Wir haben uns aufgrund seiner kompakten Dimensionen, seiner vorzüglichen Leistung und seiner großen Kraft für den GMK4100L-1 entschieden. Die geringe </w:t>
      </w:r>
      <w:r w:rsidR="00A060A6">
        <w:rPr>
          <w:rFonts w:ascii="Georgia" w:hAnsi="Georgia"/>
          <w:sz w:val="21"/>
          <w:szCs w:val="21"/>
        </w:rPr>
        <w:t>Fahrzeugbreite von nur 2,55</w:t>
      </w:r>
      <w:r w:rsidR="004F04FA">
        <w:rPr>
          <w:rFonts w:ascii="Georgia" w:hAnsi="Georgia"/>
          <w:sz w:val="21"/>
          <w:szCs w:val="21"/>
        </w:rPr>
        <w:t xml:space="preserve"> </w:t>
      </w:r>
      <w:r w:rsidR="00A060A6">
        <w:rPr>
          <w:rFonts w:ascii="Georgia" w:hAnsi="Georgia"/>
          <w:sz w:val="21"/>
          <w:szCs w:val="21"/>
        </w:rPr>
        <w:t>m</w:t>
      </w:r>
      <w:r w:rsidR="00AA793A">
        <w:rPr>
          <w:rFonts w:ascii="Georgia" w:hAnsi="Georgia"/>
          <w:sz w:val="21"/>
          <w:szCs w:val="21"/>
        </w:rPr>
        <w:t xml:space="preserve"> bietet große Vorteile </w:t>
      </w:r>
      <w:r w:rsidR="00A060A6">
        <w:rPr>
          <w:rFonts w:ascii="Georgia" w:hAnsi="Georgia"/>
          <w:sz w:val="21"/>
          <w:szCs w:val="21"/>
        </w:rPr>
        <w:t>auf den engen</w:t>
      </w:r>
      <w:r w:rsidR="00AA793A">
        <w:rPr>
          <w:rFonts w:ascii="Georgia" w:hAnsi="Georgia"/>
          <w:sz w:val="21"/>
          <w:szCs w:val="21"/>
        </w:rPr>
        <w:t xml:space="preserve"> Straßen in unserer Region, und der kompakte rückwärtige Schwenkbereich bietet auch bei räumlich begrenzten Einsatzorten maximale Kapazitäten. Kurz gesagt: Der GMK4100L-1 erfüllt alle unsere Bedürfnisse.“</w:t>
      </w:r>
    </w:p>
    <w:p w14:paraId="20E6DAA3" w14:textId="535E5384" w:rsidR="00350A87" w:rsidRDefault="00350A87" w:rsidP="00AA793A">
      <w:pPr>
        <w:spacing w:line="276" w:lineRule="auto"/>
        <w:rPr>
          <w:rFonts w:ascii="Georgia" w:hAnsi="Georgia" w:cs="Open Sans"/>
          <w:sz w:val="21"/>
          <w:szCs w:val="21"/>
        </w:rPr>
      </w:pPr>
    </w:p>
    <w:p w14:paraId="64B6C08C" w14:textId="0706DD9B" w:rsidR="00350A87" w:rsidRDefault="006A53DE" w:rsidP="00AA793A">
      <w:pPr>
        <w:spacing w:line="276" w:lineRule="auto"/>
        <w:rPr>
          <w:rFonts w:ascii="Georgia" w:hAnsi="Georgia" w:cs="Open Sans"/>
          <w:sz w:val="21"/>
          <w:szCs w:val="21"/>
        </w:rPr>
      </w:pPr>
      <w:r>
        <w:rPr>
          <w:rFonts w:ascii="Georgia" w:hAnsi="Georgia"/>
          <w:sz w:val="21"/>
          <w:szCs w:val="21"/>
        </w:rPr>
        <w:t>Das 1963 von Fiorenzo Mancinis Vater gegründete Unternehmen</w:t>
      </w:r>
      <w:r w:rsidR="00885F71">
        <w:rPr>
          <w:rFonts w:ascii="Georgia" w:hAnsi="Georgia"/>
          <w:sz w:val="21"/>
          <w:szCs w:val="21"/>
        </w:rPr>
        <w:t xml:space="preserve"> „Sollevamenti Mancini“</w:t>
      </w:r>
      <w:r>
        <w:rPr>
          <w:rFonts w:ascii="Georgia" w:hAnsi="Georgia"/>
          <w:sz w:val="21"/>
          <w:szCs w:val="21"/>
        </w:rPr>
        <w:t xml:space="preserve"> ist in der Region Toskana etabliert und nutzt seine aus Mobilkranen und Hubarbeitsbühnen bestehende Flotte, um allgemeine Vermietungsdienste, die Montage von Betonfertigteilen und Beförderungsdienste in Hallen anzubieten.</w:t>
      </w:r>
    </w:p>
    <w:p w14:paraId="7BD2AD65" w14:textId="665DE379" w:rsidR="00F769D5" w:rsidRDefault="00F769D5" w:rsidP="00AA793A">
      <w:pPr>
        <w:spacing w:line="276" w:lineRule="auto"/>
        <w:rPr>
          <w:rFonts w:ascii="Georgia" w:hAnsi="Georgia" w:cs="Open Sans"/>
          <w:sz w:val="21"/>
          <w:szCs w:val="21"/>
        </w:rPr>
      </w:pPr>
    </w:p>
    <w:p w14:paraId="3AEC9989" w14:textId="5A920C6A" w:rsidR="003E7FBF" w:rsidRPr="003E7FBF" w:rsidRDefault="003E7FBF" w:rsidP="00AA793A">
      <w:pPr>
        <w:spacing w:line="276" w:lineRule="auto"/>
        <w:rPr>
          <w:rFonts w:ascii="Georgia" w:hAnsi="Georgia" w:cs="Open Sans"/>
          <w:b/>
          <w:sz w:val="21"/>
          <w:szCs w:val="21"/>
        </w:rPr>
      </w:pPr>
      <w:r>
        <w:rPr>
          <w:rFonts w:ascii="Georgia" w:hAnsi="Georgia"/>
          <w:b/>
          <w:sz w:val="21"/>
          <w:szCs w:val="21"/>
        </w:rPr>
        <w:t>Der perfekte Partner</w:t>
      </w:r>
    </w:p>
    <w:p w14:paraId="7E32A1F6" w14:textId="39A2E1E4" w:rsidR="00FC236B" w:rsidRPr="004507BA" w:rsidRDefault="00FC236B" w:rsidP="00FC236B">
      <w:pPr>
        <w:spacing w:line="276" w:lineRule="auto"/>
        <w:rPr>
          <w:rFonts w:ascii="Georgia" w:hAnsi="Georgia" w:cs="Open Sans"/>
          <w:sz w:val="21"/>
          <w:szCs w:val="21"/>
        </w:rPr>
      </w:pPr>
      <w:r>
        <w:rPr>
          <w:rFonts w:ascii="Georgia" w:hAnsi="Georgia"/>
          <w:sz w:val="21"/>
          <w:szCs w:val="21"/>
        </w:rPr>
        <w:t xml:space="preserve">Mit einer Tragfähigkeit von 100 t zählt der GMK4100L-1 zu der Reihe der AT-Krane von Grove mit langem Hauptausleger. Er wurde 2016 als Nachfolger des erfolgreichen GMK4100L eingeführt. </w:t>
      </w:r>
    </w:p>
    <w:p w14:paraId="777C65A8" w14:textId="77777777" w:rsidR="00FC236B" w:rsidRPr="004507BA" w:rsidRDefault="00FC236B" w:rsidP="00FC236B">
      <w:pPr>
        <w:spacing w:line="276" w:lineRule="auto"/>
        <w:rPr>
          <w:rFonts w:ascii="Georgia" w:hAnsi="Georgia" w:cs="Open Sans"/>
          <w:sz w:val="21"/>
          <w:szCs w:val="21"/>
        </w:rPr>
      </w:pPr>
    </w:p>
    <w:p w14:paraId="7A54D1A4" w14:textId="18B1A3B9" w:rsidR="00FC236B" w:rsidRPr="004507BA" w:rsidRDefault="00FC236B" w:rsidP="00FC236B">
      <w:pPr>
        <w:spacing w:line="276" w:lineRule="auto"/>
        <w:rPr>
          <w:rFonts w:ascii="Georgia" w:hAnsi="Georgia" w:cs="Open Sans"/>
          <w:sz w:val="21"/>
          <w:szCs w:val="21"/>
        </w:rPr>
      </w:pPr>
      <w:r>
        <w:rPr>
          <w:rFonts w:ascii="Georgia" w:hAnsi="Georgia"/>
          <w:sz w:val="21"/>
          <w:szCs w:val="21"/>
        </w:rPr>
        <w:t>„Der Kran bietet einzigartige Innovationen und ein für seine Klasse einmaliges Leistungsvermögen in der Taxi-Straßenbetrieb-Kategorie“,</w:t>
      </w:r>
      <w:r w:rsidR="00885F71">
        <w:rPr>
          <w:rFonts w:ascii="Georgia" w:hAnsi="Georgia"/>
          <w:sz w:val="21"/>
          <w:szCs w:val="21"/>
        </w:rPr>
        <w:t xml:space="preserve"> erläutert </w:t>
      </w:r>
      <w:r>
        <w:rPr>
          <w:rFonts w:ascii="Georgia" w:hAnsi="Georgia"/>
          <w:sz w:val="21"/>
          <w:szCs w:val="21"/>
        </w:rPr>
        <w:t>Andreas Cremer, Manitowocs globaler Produkt</w:t>
      </w:r>
      <w:r w:rsidR="00104FC5">
        <w:rPr>
          <w:rFonts w:ascii="Georgia" w:hAnsi="Georgia"/>
          <w:sz w:val="21"/>
          <w:szCs w:val="21"/>
        </w:rPr>
        <w:t>direktor</w:t>
      </w:r>
      <w:r>
        <w:rPr>
          <w:rFonts w:ascii="Georgia" w:hAnsi="Georgia"/>
          <w:sz w:val="21"/>
          <w:szCs w:val="21"/>
        </w:rPr>
        <w:t xml:space="preserve"> für A</w:t>
      </w:r>
      <w:r w:rsidR="00104FC5">
        <w:rPr>
          <w:rFonts w:ascii="Georgia" w:hAnsi="Georgia"/>
          <w:sz w:val="21"/>
          <w:szCs w:val="21"/>
        </w:rPr>
        <w:t>ll-</w:t>
      </w:r>
      <w:r>
        <w:rPr>
          <w:rFonts w:ascii="Georgia" w:hAnsi="Georgia"/>
          <w:sz w:val="21"/>
          <w:szCs w:val="21"/>
        </w:rPr>
        <w:t>T</w:t>
      </w:r>
      <w:r w:rsidR="00104FC5">
        <w:rPr>
          <w:rFonts w:ascii="Georgia" w:hAnsi="Georgia"/>
          <w:sz w:val="21"/>
          <w:szCs w:val="21"/>
        </w:rPr>
        <w:t>errain</w:t>
      </w:r>
      <w:r>
        <w:rPr>
          <w:rFonts w:ascii="Georgia" w:hAnsi="Georgia"/>
          <w:sz w:val="21"/>
          <w:szCs w:val="21"/>
        </w:rPr>
        <w:t>-Krane. „Außerdem weist er die besten Traglastwerte seiner Klasse auf, und seine kompakte Bauweise erleichtert seine Zugänglichkeit und Manövrierbarkeit auch an den engsten Einsatzorten.“</w:t>
      </w:r>
    </w:p>
    <w:p w14:paraId="22FB8B46" w14:textId="624D026D" w:rsidR="00FC236B" w:rsidRPr="004507BA" w:rsidRDefault="00FC236B" w:rsidP="00FC236B">
      <w:pPr>
        <w:spacing w:line="276" w:lineRule="auto"/>
        <w:rPr>
          <w:rFonts w:ascii="Georgia" w:hAnsi="Georgia" w:cs="Open Sans"/>
          <w:sz w:val="21"/>
          <w:szCs w:val="21"/>
        </w:rPr>
      </w:pPr>
    </w:p>
    <w:p w14:paraId="271AB84D" w14:textId="2C2F3133" w:rsidR="00FC236B" w:rsidRPr="004507BA" w:rsidRDefault="00FC236B" w:rsidP="00FC236B">
      <w:pPr>
        <w:spacing w:line="276" w:lineRule="auto"/>
        <w:rPr>
          <w:rFonts w:ascii="Georgia" w:hAnsi="Georgia" w:cs="Open Sans"/>
          <w:sz w:val="21"/>
          <w:szCs w:val="21"/>
        </w:rPr>
      </w:pPr>
      <w:r>
        <w:rPr>
          <w:rFonts w:ascii="Georgia" w:hAnsi="Georgia"/>
          <w:sz w:val="21"/>
          <w:szCs w:val="21"/>
        </w:rPr>
        <w:lastRenderedPageBreak/>
        <w:t xml:space="preserve">Was die Spezifikationen angeht, ist der GMK4100L-1 einschließlich des Hilfshubwerks nur 2,55 m breit und 13,42 m lang. </w:t>
      </w:r>
      <w:r w:rsidR="00104FC5">
        <w:rPr>
          <w:rFonts w:ascii="Georgia" w:hAnsi="Georgia"/>
          <w:sz w:val="21"/>
          <w:szCs w:val="21"/>
        </w:rPr>
        <w:t xml:space="preserve">Gleichzeitig </w:t>
      </w:r>
      <w:r>
        <w:rPr>
          <w:rFonts w:ascii="Georgia" w:hAnsi="Georgia"/>
          <w:sz w:val="21"/>
          <w:szCs w:val="21"/>
        </w:rPr>
        <w:t>verfügt er über eine Tragfähigkeit von 100 t und einen 60 m langen Megaform-Hauptausleger und damit über die Kraft und Reichweite für Hübe, für die in der Regel größere Krane benötigt werden. Er erreicht eine Spitzenhöhe von maximal 89 m und kann dabei dank seines Einmotorenkonzept</w:t>
      </w:r>
      <w:r w:rsidR="004F04FA">
        <w:rPr>
          <w:rFonts w:ascii="Georgia" w:hAnsi="Georgia"/>
          <w:sz w:val="21"/>
          <w:szCs w:val="21"/>
        </w:rPr>
        <w:t>e</w:t>
      </w:r>
      <w:r>
        <w:rPr>
          <w:rFonts w:ascii="Georgia" w:hAnsi="Georgia"/>
          <w:sz w:val="21"/>
          <w:szCs w:val="21"/>
        </w:rPr>
        <w:t xml:space="preserve">s innerhalb der Gewichtsbeschränkung von 12 t/Achse immer noch ein Gegengewicht von bis zu 6,7 t tragen. Zudem weist der Kran Manitowocs Kransteuerrungssystem (CCS) auf. Das CCS </w:t>
      </w:r>
      <w:r w:rsidRPr="00CD40BA">
        <w:rPr>
          <w:rFonts w:ascii="Georgia" w:hAnsi="Georgia"/>
          <w:sz w:val="21"/>
          <w:szCs w:val="21"/>
        </w:rPr>
        <w:t>ermöglicht es, den GMK4100L-1 mit MAXbase, Manitowocs variabler Abstützungspositionierungs-Technologie, auszustatten.</w:t>
      </w:r>
    </w:p>
    <w:p w14:paraId="471D1A78" w14:textId="77777777" w:rsidR="00FC236B" w:rsidRPr="004507BA" w:rsidRDefault="00FC236B" w:rsidP="00FC236B">
      <w:pPr>
        <w:spacing w:line="276" w:lineRule="auto"/>
        <w:rPr>
          <w:rFonts w:ascii="Georgia" w:hAnsi="Georgia" w:cs="Open Sans"/>
          <w:sz w:val="21"/>
          <w:szCs w:val="21"/>
        </w:rPr>
      </w:pPr>
    </w:p>
    <w:p w14:paraId="428D45C9" w14:textId="77777777" w:rsidR="00FC236B" w:rsidRPr="004507BA" w:rsidRDefault="00FC236B" w:rsidP="00FC236B">
      <w:pPr>
        <w:spacing w:line="276" w:lineRule="auto"/>
        <w:rPr>
          <w:rFonts w:ascii="Georgia" w:hAnsi="Georgia" w:cs="Open Sans"/>
          <w:sz w:val="21"/>
          <w:szCs w:val="21"/>
        </w:rPr>
      </w:pPr>
      <w:r>
        <w:rPr>
          <w:rFonts w:ascii="Georgia" w:hAnsi="Georgia"/>
          <w:sz w:val="21"/>
          <w:szCs w:val="21"/>
        </w:rPr>
        <w:t>„Wir haben keinen Zweifel daran, dass dieser Kran sowohl in Europa als auch auf anderen Kontinenten weiterhin auf dem Markt erfolgreich sein wird. Wir freuen uns auf den nächsten Meilenstein“, fügte Cremer hinzu.</w:t>
      </w:r>
    </w:p>
    <w:p w14:paraId="0518959E" w14:textId="77777777" w:rsidR="00AA793A" w:rsidRPr="003C2B8A" w:rsidRDefault="00AA793A" w:rsidP="00AA793A">
      <w:pPr>
        <w:spacing w:line="276" w:lineRule="auto"/>
        <w:rPr>
          <w:rFonts w:ascii="Georgia" w:hAnsi="Georgia" w:cs="Open Sans"/>
          <w:sz w:val="21"/>
          <w:szCs w:val="21"/>
        </w:rPr>
      </w:pPr>
    </w:p>
    <w:p w14:paraId="63DDFC3F" w14:textId="77777777" w:rsidR="00804785" w:rsidRPr="003C2B8A"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5622E722" w14:textId="74B2C361" w:rsidR="00804785" w:rsidRDefault="00804785" w:rsidP="002C2847">
      <w:pPr>
        <w:tabs>
          <w:tab w:val="left" w:pos="1055"/>
          <w:tab w:val="left" w:pos="4111"/>
          <w:tab w:val="left" w:pos="5812"/>
          <w:tab w:val="left" w:pos="7371"/>
        </w:tabs>
        <w:spacing w:line="276" w:lineRule="auto"/>
        <w:rPr>
          <w:rFonts w:ascii="Georgia" w:hAnsi="Georgia" w:cs="Georgia"/>
          <w:sz w:val="21"/>
          <w:szCs w:val="21"/>
        </w:rPr>
      </w:pPr>
    </w:p>
    <w:p w14:paraId="08FE6624" w14:textId="6FA25CDC" w:rsidR="00B37ACF" w:rsidRDefault="00B37ACF" w:rsidP="002C2847">
      <w:pPr>
        <w:tabs>
          <w:tab w:val="left" w:pos="1055"/>
          <w:tab w:val="left" w:pos="4111"/>
          <w:tab w:val="left" w:pos="5812"/>
          <w:tab w:val="left" w:pos="7371"/>
        </w:tabs>
        <w:spacing w:line="276" w:lineRule="auto"/>
        <w:rPr>
          <w:rFonts w:ascii="Georgia" w:hAnsi="Georgia" w:cs="Georgia"/>
          <w:sz w:val="21"/>
          <w:szCs w:val="21"/>
        </w:rPr>
      </w:pPr>
      <w:bookmarkStart w:id="0" w:name="_Hlk516586968"/>
      <w:r>
        <w:rPr>
          <w:rFonts w:ascii="Georgia" w:hAnsi="Georgia"/>
          <w:b/>
          <w:sz w:val="21"/>
          <w:szCs w:val="21"/>
        </w:rPr>
        <w:t>Bildunterschrift 1:</w:t>
      </w:r>
      <w:r>
        <w:rPr>
          <w:rFonts w:ascii="Georgia" w:hAnsi="Georgia"/>
          <w:sz w:val="21"/>
          <w:szCs w:val="21"/>
        </w:rPr>
        <w:t xml:space="preserve"> Davide Camperi (</w:t>
      </w:r>
      <w:r w:rsidR="00885F71">
        <w:rPr>
          <w:rFonts w:ascii="Georgia" w:hAnsi="Georgia"/>
          <w:sz w:val="21"/>
          <w:szCs w:val="21"/>
        </w:rPr>
        <w:t>Vertriebsmanager für Mobilkrane in Italien</w:t>
      </w:r>
      <w:r>
        <w:rPr>
          <w:rFonts w:ascii="Georgia" w:hAnsi="Georgia"/>
          <w:sz w:val="21"/>
          <w:szCs w:val="21"/>
        </w:rPr>
        <w:t xml:space="preserve">, Manitowoc), Klaus Kröppel (Vice President </w:t>
      </w:r>
      <w:r w:rsidR="00885F71">
        <w:rPr>
          <w:rFonts w:ascii="Georgia" w:hAnsi="Georgia"/>
          <w:sz w:val="21"/>
          <w:szCs w:val="21"/>
        </w:rPr>
        <w:t xml:space="preserve">Vertrieb </w:t>
      </w:r>
      <w:r>
        <w:rPr>
          <w:rFonts w:ascii="Georgia" w:hAnsi="Georgia"/>
          <w:sz w:val="21"/>
          <w:szCs w:val="21"/>
        </w:rPr>
        <w:t>für Mobilkran</w:t>
      </w:r>
      <w:r w:rsidR="00471D5D">
        <w:rPr>
          <w:rFonts w:ascii="Georgia" w:hAnsi="Georgia"/>
          <w:sz w:val="21"/>
          <w:szCs w:val="21"/>
        </w:rPr>
        <w:t>e</w:t>
      </w:r>
      <w:r>
        <w:rPr>
          <w:rFonts w:ascii="Georgia" w:hAnsi="Georgia"/>
          <w:sz w:val="21"/>
          <w:szCs w:val="21"/>
        </w:rPr>
        <w:t>, Europa &amp; Afrika, Manitowoc), Simona Rossetti und Fiorenzo Mancini (</w:t>
      </w:r>
      <w:r w:rsidR="00885F71">
        <w:rPr>
          <w:rFonts w:ascii="Georgia" w:hAnsi="Georgia"/>
          <w:sz w:val="21"/>
          <w:szCs w:val="21"/>
        </w:rPr>
        <w:t xml:space="preserve">Inhaber </w:t>
      </w:r>
      <w:r w:rsidR="00575418">
        <w:rPr>
          <w:rFonts w:ascii="Georgia" w:hAnsi="Georgia"/>
          <w:sz w:val="21"/>
          <w:szCs w:val="21"/>
        </w:rPr>
        <w:t>Sollevamenti</w:t>
      </w:r>
      <w:r w:rsidR="00575418">
        <w:rPr>
          <w:rFonts w:ascii="Georgia" w:hAnsi="Georgia"/>
          <w:sz w:val="21"/>
          <w:szCs w:val="21"/>
        </w:rPr>
        <w:t xml:space="preserve"> </w:t>
      </w:r>
      <w:r>
        <w:rPr>
          <w:rFonts w:ascii="Georgia" w:hAnsi="Georgia"/>
          <w:sz w:val="21"/>
          <w:szCs w:val="21"/>
        </w:rPr>
        <w:t>Mancini), Jens Ennen (Senior Vice President für Mobilkrane, Europa &amp; Afrika, Manitowoc) und Andreas Cremer (Globaler Produkt</w:t>
      </w:r>
      <w:r w:rsidR="00885F71">
        <w:rPr>
          <w:rFonts w:ascii="Georgia" w:hAnsi="Georgia"/>
          <w:sz w:val="21"/>
          <w:szCs w:val="21"/>
        </w:rPr>
        <w:t>direktor</w:t>
      </w:r>
      <w:r>
        <w:rPr>
          <w:rFonts w:ascii="Georgia" w:hAnsi="Georgia"/>
          <w:sz w:val="21"/>
          <w:szCs w:val="21"/>
        </w:rPr>
        <w:t xml:space="preserve"> für AT-Krane, Manitowoc).</w:t>
      </w:r>
    </w:p>
    <w:p w14:paraId="61754C00" w14:textId="6BF182E0" w:rsidR="00791F72" w:rsidRDefault="00791F72" w:rsidP="002C2847">
      <w:pPr>
        <w:tabs>
          <w:tab w:val="left" w:pos="1055"/>
          <w:tab w:val="left" w:pos="4111"/>
          <w:tab w:val="left" w:pos="5812"/>
          <w:tab w:val="left" w:pos="7371"/>
        </w:tabs>
        <w:spacing w:line="276" w:lineRule="auto"/>
        <w:rPr>
          <w:rFonts w:ascii="Georgia" w:hAnsi="Georgia" w:cs="Georgia"/>
          <w:sz w:val="21"/>
          <w:szCs w:val="21"/>
        </w:rPr>
      </w:pPr>
    </w:p>
    <w:p w14:paraId="29783F47" w14:textId="6697E3BA" w:rsidR="00791F72" w:rsidRDefault="00791F72" w:rsidP="00791F72">
      <w:pPr>
        <w:tabs>
          <w:tab w:val="left" w:pos="1055"/>
          <w:tab w:val="left" w:pos="4111"/>
          <w:tab w:val="left" w:pos="5812"/>
          <w:tab w:val="left" w:pos="7371"/>
        </w:tabs>
        <w:spacing w:line="276" w:lineRule="auto"/>
        <w:rPr>
          <w:rFonts w:ascii="Georgia" w:hAnsi="Georgia" w:cs="Georgia"/>
          <w:sz w:val="21"/>
          <w:szCs w:val="21"/>
        </w:rPr>
      </w:pPr>
      <w:r>
        <w:rPr>
          <w:rFonts w:ascii="Georgia" w:hAnsi="Georgia"/>
          <w:b/>
          <w:sz w:val="21"/>
          <w:szCs w:val="21"/>
        </w:rPr>
        <w:t>Bildunterschrift 2:</w:t>
      </w:r>
      <w:r>
        <w:rPr>
          <w:rFonts w:ascii="Georgia" w:hAnsi="Georgia"/>
          <w:sz w:val="21"/>
          <w:szCs w:val="21"/>
        </w:rPr>
        <w:t xml:space="preserve"> </w:t>
      </w:r>
      <w:r w:rsidR="00575418">
        <w:rPr>
          <w:rFonts w:ascii="Georgia" w:hAnsi="Georgia"/>
          <w:sz w:val="21"/>
          <w:szCs w:val="21"/>
        </w:rPr>
        <w:t>Fiorenzo Mancini (Inhaber Sollevamenti</w:t>
      </w:r>
      <w:r w:rsidR="00575418">
        <w:rPr>
          <w:rFonts w:ascii="Georgia" w:hAnsi="Georgia"/>
          <w:sz w:val="21"/>
          <w:szCs w:val="21"/>
        </w:rPr>
        <w:t xml:space="preserve"> </w:t>
      </w:r>
      <w:r w:rsidR="00575418">
        <w:rPr>
          <w:rFonts w:ascii="Georgia" w:hAnsi="Georgia"/>
          <w:sz w:val="21"/>
          <w:szCs w:val="21"/>
        </w:rPr>
        <w:t>Man</w:t>
      </w:r>
      <w:bookmarkStart w:id="1" w:name="_GoBack"/>
      <w:bookmarkEnd w:id="1"/>
      <w:r w:rsidR="00575418">
        <w:rPr>
          <w:rFonts w:ascii="Georgia" w:hAnsi="Georgia"/>
          <w:sz w:val="21"/>
          <w:szCs w:val="21"/>
        </w:rPr>
        <w:t>cini)</w:t>
      </w:r>
      <w:r w:rsidR="00575418">
        <w:rPr>
          <w:rFonts w:ascii="Georgia" w:hAnsi="Georgia"/>
          <w:sz w:val="21"/>
          <w:szCs w:val="21"/>
        </w:rPr>
        <w:t xml:space="preserve"> und </w:t>
      </w:r>
      <w:r>
        <w:rPr>
          <w:rFonts w:ascii="Georgia" w:hAnsi="Georgia"/>
          <w:sz w:val="21"/>
          <w:szCs w:val="21"/>
        </w:rPr>
        <w:t xml:space="preserve">Klaus Kröppel (Vice President </w:t>
      </w:r>
      <w:r w:rsidR="00885F71">
        <w:rPr>
          <w:rFonts w:ascii="Georgia" w:hAnsi="Georgia"/>
          <w:sz w:val="21"/>
          <w:szCs w:val="21"/>
        </w:rPr>
        <w:t xml:space="preserve">Vertrieb </w:t>
      </w:r>
      <w:r>
        <w:rPr>
          <w:rFonts w:ascii="Georgia" w:hAnsi="Georgia"/>
          <w:sz w:val="21"/>
          <w:szCs w:val="21"/>
        </w:rPr>
        <w:t>für Mobilkran</w:t>
      </w:r>
      <w:r w:rsidR="00885F71">
        <w:rPr>
          <w:rFonts w:ascii="Georgia" w:hAnsi="Georgia"/>
          <w:sz w:val="21"/>
          <w:szCs w:val="21"/>
        </w:rPr>
        <w:t>e</w:t>
      </w:r>
      <w:r>
        <w:rPr>
          <w:rFonts w:ascii="Georgia" w:hAnsi="Georgia"/>
          <w:sz w:val="21"/>
          <w:szCs w:val="21"/>
        </w:rPr>
        <w:t>, Europa &amp; Afrika, Manitowoc).</w:t>
      </w:r>
    </w:p>
    <w:bookmarkEnd w:id="0"/>
    <w:p w14:paraId="2B36B447" w14:textId="77777777" w:rsidR="00791F72" w:rsidRDefault="00791F72" w:rsidP="002C2847">
      <w:pPr>
        <w:tabs>
          <w:tab w:val="left" w:pos="1055"/>
          <w:tab w:val="left" w:pos="4111"/>
          <w:tab w:val="left" w:pos="5812"/>
          <w:tab w:val="left" w:pos="7371"/>
        </w:tabs>
        <w:spacing w:line="276" w:lineRule="auto"/>
        <w:rPr>
          <w:rFonts w:ascii="Georgia" w:hAnsi="Georgia" w:cs="Georgia"/>
          <w:sz w:val="21"/>
          <w:szCs w:val="21"/>
        </w:rPr>
      </w:pPr>
    </w:p>
    <w:p w14:paraId="18FB0229" w14:textId="77777777" w:rsidR="00B37ACF" w:rsidRPr="003C2B8A" w:rsidRDefault="00B37ACF" w:rsidP="002C2847">
      <w:pPr>
        <w:tabs>
          <w:tab w:val="left" w:pos="1055"/>
          <w:tab w:val="left" w:pos="4111"/>
          <w:tab w:val="left" w:pos="5812"/>
          <w:tab w:val="left" w:pos="7371"/>
        </w:tabs>
        <w:spacing w:line="276" w:lineRule="auto"/>
        <w:rPr>
          <w:rFonts w:ascii="Georgia" w:hAnsi="Georgia" w:cs="Georgia"/>
          <w:sz w:val="21"/>
          <w:szCs w:val="21"/>
        </w:rPr>
      </w:pPr>
    </w:p>
    <w:p w14:paraId="3A84CFD1" w14:textId="77777777" w:rsidR="00AA793A" w:rsidRPr="00104FC5" w:rsidRDefault="00AA793A" w:rsidP="00AA793A">
      <w:pPr>
        <w:spacing w:line="276" w:lineRule="auto"/>
        <w:rPr>
          <w:rFonts w:ascii="Verdana" w:hAnsi="Verdana"/>
          <w:b/>
          <w:color w:val="41525C"/>
          <w:sz w:val="18"/>
          <w:szCs w:val="18"/>
          <w:lang w:val="en-US"/>
        </w:rPr>
      </w:pPr>
      <w:r w:rsidRPr="00104FC5">
        <w:rPr>
          <w:rFonts w:ascii="Verdana" w:hAnsi="Verdana"/>
          <w:color w:val="ED1C2A"/>
          <w:sz w:val="18"/>
          <w:szCs w:val="18"/>
          <w:lang w:val="en-US"/>
        </w:rPr>
        <w:t>KONTAKT</w:t>
      </w:r>
    </w:p>
    <w:p w14:paraId="14256A3B" w14:textId="77777777" w:rsidR="00AA793A" w:rsidRPr="00104FC5" w:rsidRDefault="00AA793A" w:rsidP="00AA793A">
      <w:pPr>
        <w:tabs>
          <w:tab w:val="left" w:pos="3969"/>
        </w:tabs>
        <w:spacing w:line="276" w:lineRule="auto"/>
        <w:rPr>
          <w:rFonts w:ascii="Verdana" w:hAnsi="Verdana"/>
          <w:color w:val="41525C"/>
          <w:sz w:val="18"/>
          <w:szCs w:val="18"/>
          <w:lang w:val="en-US"/>
        </w:rPr>
      </w:pPr>
      <w:r w:rsidRPr="00104FC5">
        <w:rPr>
          <w:rFonts w:ascii="Verdana" w:hAnsi="Verdana"/>
          <w:b/>
          <w:color w:val="41525C"/>
          <w:sz w:val="18"/>
          <w:szCs w:val="18"/>
          <w:lang w:val="en-US"/>
        </w:rPr>
        <w:t xml:space="preserve">Andreas Cremer </w:t>
      </w:r>
    </w:p>
    <w:p w14:paraId="7A692316" w14:textId="77777777" w:rsidR="00AA793A" w:rsidRPr="00104FC5" w:rsidRDefault="00AA793A" w:rsidP="00AA793A">
      <w:pPr>
        <w:tabs>
          <w:tab w:val="left" w:pos="3969"/>
        </w:tabs>
        <w:spacing w:line="276" w:lineRule="auto"/>
        <w:rPr>
          <w:rFonts w:ascii="Verdana" w:hAnsi="Verdana"/>
          <w:color w:val="41525C"/>
          <w:sz w:val="18"/>
          <w:szCs w:val="18"/>
          <w:lang w:val="en-US"/>
        </w:rPr>
      </w:pPr>
      <w:r w:rsidRPr="00104FC5">
        <w:rPr>
          <w:rFonts w:ascii="Verdana" w:hAnsi="Verdana"/>
          <w:color w:val="41525C"/>
          <w:sz w:val="18"/>
          <w:szCs w:val="18"/>
          <w:lang w:val="en-US"/>
        </w:rPr>
        <w:t>Manitowoc</w:t>
      </w:r>
    </w:p>
    <w:p w14:paraId="69737634" w14:textId="20F02AA3" w:rsidR="005A2573" w:rsidRDefault="00AA793A" w:rsidP="00AA793A">
      <w:pPr>
        <w:tabs>
          <w:tab w:val="left" w:pos="3969"/>
        </w:tabs>
        <w:spacing w:line="276" w:lineRule="auto"/>
        <w:rPr>
          <w:rFonts w:ascii="Verdana" w:hAnsi="Verdana"/>
          <w:color w:val="41525C"/>
          <w:sz w:val="18"/>
          <w:szCs w:val="18"/>
          <w:lang w:val="en-US"/>
        </w:rPr>
      </w:pPr>
      <w:r w:rsidRPr="00104FC5">
        <w:rPr>
          <w:rFonts w:ascii="Verdana" w:hAnsi="Verdana"/>
          <w:color w:val="41525C"/>
          <w:sz w:val="18"/>
          <w:szCs w:val="18"/>
          <w:lang w:val="en-US"/>
        </w:rPr>
        <w:t>Tel. +49 4421 294 4276</w:t>
      </w:r>
    </w:p>
    <w:p w14:paraId="38A07161" w14:textId="0D1BBC73" w:rsidR="005A2573" w:rsidRPr="005A2573" w:rsidRDefault="005A2573" w:rsidP="00AA793A">
      <w:pPr>
        <w:tabs>
          <w:tab w:val="left" w:pos="3969"/>
        </w:tabs>
        <w:spacing w:line="276" w:lineRule="auto"/>
        <w:rPr>
          <w:rFonts w:ascii="Verdana" w:hAnsi="Verdana"/>
          <w:color w:val="41525C"/>
          <w:sz w:val="18"/>
          <w:szCs w:val="18"/>
        </w:rPr>
      </w:pPr>
      <w:r w:rsidRPr="005A2573">
        <w:rPr>
          <w:rFonts w:ascii="Verdana" w:hAnsi="Verdana"/>
          <w:color w:val="41525C"/>
          <w:sz w:val="18"/>
          <w:szCs w:val="18"/>
        </w:rPr>
        <w:t>E-Mail: andreas.cremer@manitowoc.com</w:t>
      </w:r>
    </w:p>
    <w:p w14:paraId="5ED1465B" w14:textId="77777777" w:rsidR="00DC7837" w:rsidRPr="00F07BDB" w:rsidRDefault="00DC7837" w:rsidP="00DC7837">
      <w:pPr>
        <w:tabs>
          <w:tab w:val="left" w:pos="1055"/>
          <w:tab w:val="left" w:pos="3969"/>
          <w:tab w:val="left" w:pos="6379"/>
          <w:tab w:val="left" w:pos="7371"/>
        </w:tabs>
        <w:spacing w:line="276" w:lineRule="auto"/>
        <w:rPr>
          <w:rFonts w:ascii="Verdana" w:hAnsi="Verdana"/>
          <w:color w:val="40525C"/>
          <w:sz w:val="18"/>
          <w:szCs w:val="18"/>
          <w:lang w:val="fr-FR"/>
        </w:rPr>
      </w:pPr>
    </w:p>
    <w:p w14:paraId="1D84ED13" w14:textId="77777777" w:rsidR="00DC7837" w:rsidRPr="005269D5" w:rsidRDefault="00DC7837" w:rsidP="00DC7837">
      <w:pPr>
        <w:spacing w:line="276" w:lineRule="auto"/>
        <w:rPr>
          <w:rFonts w:ascii="Georgia" w:hAnsi="Georgia" w:cs="Arial"/>
          <w:sz w:val="19"/>
          <w:szCs w:val="19"/>
          <w:lang w:val="fr-FR"/>
        </w:rPr>
      </w:pPr>
    </w:p>
    <w:p w14:paraId="0F87A77B" w14:textId="77777777" w:rsidR="00DC7837" w:rsidRPr="00104FC5" w:rsidRDefault="00DC7837" w:rsidP="00DC7837">
      <w:pPr>
        <w:widowControl w:val="0"/>
        <w:autoSpaceDE w:val="0"/>
        <w:autoSpaceDN w:val="0"/>
        <w:adjustRightInd w:val="0"/>
        <w:spacing w:line="276" w:lineRule="auto"/>
        <w:rPr>
          <w:rFonts w:ascii="Verdana" w:hAnsi="Verdana" w:cs="Calibri"/>
          <w:color w:val="FF0000"/>
          <w:sz w:val="18"/>
          <w:szCs w:val="19"/>
          <w:lang w:val="en-US"/>
        </w:rPr>
      </w:pPr>
      <w:r w:rsidRPr="00104FC5">
        <w:rPr>
          <w:rFonts w:ascii="Verdana" w:hAnsi="Verdana"/>
          <w:bCs/>
          <w:color w:val="FF0000"/>
          <w:sz w:val="18"/>
          <w:szCs w:val="19"/>
          <w:lang w:val="en-US"/>
        </w:rPr>
        <w:t>ÜBER THE MANITOWOC COMPANY, INC.</w:t>
      </w:r>
    </w:p>
    <w:p w14:paraId="6230C84A" w14:textId="77777777" w:rsidR="00DC7837" w:rsidRPr="009222C2" w:rsidRDefault="00DC7837" w:rsidP="00DC7837">
      <w:pPr>
        <w:spacing w:line="276" w:lineRule="auto"/>
        <w:rPr>
          <w:rFonts w:ascii="Georgia" w:hAnsi="Georgia"/>
          <w:color w:val="41525C"/>
          <w:sz w:val="19"/>
          <w:szCs w:val="19"/>
        </w:rPr>
      </w:pPr>
      <w:r>
        <w:rPr>
          <w:rFonts w:ascii="Verdana" w:hAnsi="Verdana"/>
          <w:color w:val="41525C"/>
          <w:sz w:val="18"/>
          <w:szCs w:val="18"/>
        </w:rPr>
        <w:t>The Manitowoc Company, Inc. wurde 1902 gegründet und ist ein führender weltweiter Hersteller von Kranen und Hebelösungen mit Produktionsanlagen, Vertriebszentren und Wartungseinrichtungen in 20 Ländern. Manitowoc hat sich als einer der führenden und innovativsten Hersteller von Raupenkranen, Turmdrehkranen und Mobilkranen für die Bauindustrie, ergänzt durch eine Reihe von branchenführenden produktbezogenen Aftersales-Dienstleistungen, etabliert. Im Jahr 2017 erreichte Manitowoc einen Gesamtnettoumsatz von 1,6 Milliarden USD. Mehr als die Hälfte davon wurde außerhalb der Vereinigten Staaten erzielt.</w:t>
      </w:r>
    </w:p>
    <w:p w14:paraId="048097FA" w14:textId="77777777" w:rsidR="00DC7837" w:rsidRPr="009222C2" w:rsidRDefault="00DC7837" w:rsidP="00DC7837">
      <w:pPr>
        <w:spacing w:line="276" w:lineRule="auto"/>
        <w:rPr>
          <w:rFonts w:ascii="Georgia" w:hAnsi="Georgia"/>
          <w:color w:val="41525C"/>
          <w:sz w:val="19"/>
          <w:szCs w:val="19"/>
        </w:rPr>
      </w:pPr>
    </w:p>
    <w:p w14:paraId="0FD3E839" w14:textId="77777777" w:rsidR="00DC7837" w:rsidRPr="00104FC5" w:rsidRDefault="00DC7837" w:rsidP="00DC7837">
      <w:pPr>
        <w:spacing w:line="276" w:lineRule="auto"/>
        <w:rPr>
          <w:rFonts w:ascii="Verdana" w:hAnsi="Verdana"/>
          <w:sz w:val="18"/>
          <w:szCs w:val="18"/>
          <w:lang w:val="en-US"/>
        </w:rPr>
      </w:pPr>
      <w:r w:rsidRPr="00104FC5">
        <w:rPr>
          <w:rFonts w:ascii="Verdana" w:hAnsi="Verdana"/>
          <w:color w:val="ED1C2A"/>
          <w:sz w:val="18"/>
          <w:szCs w:val="18"/>
          <w:lang w:val="en-US"/>
        </w:rPr>
        <w:t>THE MANITOWOC COMPANY, INC.</w:t>
      </w:r>
    </w:p>
    <w:p w14:paraId="4F809D2F" w14:textId="77777777" w:rsidR="00DC7837" w:rsidRPr="00104FC5" w:rsidRDefault="00DC7837" w:rsidP="00DC7837">
      <w:pPr>
        <w:spacing w:line="276" w:lineRule="auto"/>
        <w:rPr>
          <w:rFonts w:ascii="Verdana" w:hAnsi="Verdana"/>
          <w:color w:val="41525C"/>
          <w:sz w:val="18"/>
          <w:lang w:val="en-US"/>
        </w:rPr>
      </w:pPr>
      <w:r w:rsidRPr="00104FC5">
        <w:rPr>
          <w:rFonts w:ascii="Verdana" w:hAnsi="Verdana"/>
          <w:color w:val="41525C"/>
          <w:sz w:val="18"/>
          <w:lang w:val="en-US"/>
        </w:rPr>
        <w:t>One Park Plaza – 11270 West Park Place – Suite 1000 – Milwaukee, WI 53224, USA</w:t>
      </w:r>
    </w:p>
    <w:p w14:paraId="4A55C91F" w14:textId="77777777" w:rsidR="0049534D" w:rsidRPr="00057864" w:rsidRDefault="0049534D" w:rsidP="0049534D">
      <w:pPr>
        <w:spacing w:line="276" w:lineRule="auto"/>
        <w:rPr>
          <w:rFonts w:ascii="Verdana" w:hAnsi="Verdana"/>
          <w:sz w:val="18"/>
          <w:szCs w:val="18"/>
        </w:rPr>
      </w:pPr>
      <w:r>
        <w:rPr>
          <w:rFonts w:ascii="Verdana" w:hAnsi="Verdana"/>
          <w:color w:val="41525C"/>
          <w:sz w:val="18"/>
        </w:rPr>
        <w:t xml:space="preserve">Tel. </w:t>
      </w:r>
      <w:r w:rsidRPr="00CF26A6">
        <w:rPr>
          <w:rFonts w:ascii="Verdana" w:hAnsi="Verdana"/>
          <w:color w:val="41525C"/>
          <w:sz w:val="18"/>
        </w:rPr>
        <w:t>+1 414 760 4600</w:t>
      </w:r>
    </w:p>
    <w:p w14:paraId="2E63795D" w14:textId="5585D10A" w:rsidR="005053D2" w:rsidRPr="003C2B8A" w:rsidRDefault="00BC65FE" w:rsidP="0049534D">
      <w:pPr>
        <w:spacing w:line="276" w:lineRule="auto"/>
        <w:rPr>
          <w:rFonts w:ascii="Verdana" w:hAnsi="Verdana"/>
          <w:b/>
          <w:color w:val="41525C"/>
          <w:sz w:val="18"/>
          <w:szCs w:val="18"/>
          <w:u w:val="single"/>
        </w:rPr>
      </w:pPr>
      <w:hyperlink r:id="rId9" w:history="1">
        <w:r w:rsidR="00B171D9">
          <w:rPr>
            <w:rStyle w:val="Hyperlink"/>
            <w:rFonts w:ascii="Verdana" w:hAnsi="Verdana"/>
            <w:b/>
            <w:color w:val="41525C"/>
            <w:sz w:val="18"/>
            <w:szCs w:val="18"/>
          </w:rPr>
          <w:t>www.manitowoc.com</w:t>
        </w:r>
      </w:hyperlink>
    </w:p>
    <w:sectPr w:rsidR="005053D2" w:rsidRPr="003C2B8A" w:rsidSect="009E5B58">
      <w:headerReference w:type="default" r:id="rId1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98A6B" w14:textId="77777777" w:rsidR="00BC65FE" w:rsidRDefault="00BC65FE">
      <w:r>
        <w:separator/>
      </w:r>
    </w:p>
  </w:endnote>
  <w:endnote w:type="continuationSeparator" w:id="0">
    <w:p w14:paraId="09C2BA77" w14:textId="77777777" w:rsidR="00BC65FE" w:rsidRDefault="00BC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374F" w14:textId="77777777" w:rsidR="00BC65FE" w:rsidRDefault="00BC65FE">
      <w:r>
        <w:separator/>
      </w:r>
    </w:p>
  </w:footnote>
  <w:footnote w:type="continuationSeparator" w:id="0">
    <w:p w14:paraId="64F8AD2D" w14:textId="77777777" w:rsidR="00BC65FE" w:rsidRDefault="00BC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4DC8" w14:textId="77777777" w:rsidR="0049534D" w:rsidRDefault="0049534D" w:rsidP="004C5F2C">
    <w:pPr>
      <w:spacing w:line="276" w:lineRule="auto"/>
      <w:outlineLvl w:val="0"/>
      <w:rPr>
        <w:rFonts w:ascii="Verdana" w:hAnsi="Verdana"/>
        <w:b/>
        <w:color w:val="41525C"/>
        <w:sz w:val="18"/>
        <w:szCs w:val="18"/>
      </w:rPr>
    </w:pPr>
    <w:r w:rsidRPr="0049534D">
      <w:rPr>
        <w:rFonts w:ascii="Verdana" w:hAnsi="Verdana"/>
        <w:b/>
        <w:color w:val="41525C"/>
        <w:sz w:val="18"/>
        <w:szCs w:val="18"/>
      </w:rPr>
      <w:t>Manitowoc liefert Grove GMK4100L-1 mit der Seriennummer „100“ in feierlichem Rahmen aus</w:t>
    </w:r>
  </w:p>
  <w:p w14:paraId="3B3FE7D2" w14:textId="41AA3D7A" w:rsidR="004C5F2C" w:rsidRPr="00164A29" w:rsidRDefault="0049534D" w:rsidP="004C5F2C">
    <w:pPr>
      <w:spacing w:line="276" w:lineRule="auto"/>
      <w:outlineLvl w:val="0"/>
      <w:rPr>
        <w:rFonts w:ascii="Verdana" w:hAnsi="Verdana"/>
        <w:color w:val="ED1C2A"/>
        <w:sz w:val="18"/>
        <w:szCs w:val="18"/>
      </w:rPr>
    </w:pPr>
    <w:r>
      <w:rPr>
        <w:rFonts w:ascii="Verdana" w:hAnsi="Verdana"/>
        <w:color w:val="41525C"/>
        <w:sz w:val="18"/>
        <w:szCs w:val="18"/>
      </w:rPr>
      <w:t>26</w:t>
    </w:r>
    <w:r w:rsidR="002A18C1">
      <w:rPr>
        <w:rFonts w:ascii="Verdana" w:hAnsi="Verdana"/>
        <w:color w:val="41525C"/>
        <w:sz w:val="18"/>
        <w:szCs w:val="18"/>
      </w:rPr>
      <w:t>. Juni 2018</w:t>
    </w:r>
  </w:p>
  <w:p w14:paraId="1DAD3B55" w14:textId="77777777" w:rsidR="00A01B7E" w:rsidRPr="003E31C0" w:rsidRDefault="00A01B7E" w:rsidP="00163032">
    <w:pPr>
      <w:spacing w:line="276" w:lineRule="auto"/>
      <w:rPr>
        <w:rFonts w:ascii="Verdana" w:hAnsi="Verdana"/>
        <w:sz w:val="16"/>
        <w:szCs w:val="16"/>
      </w:rPr>
    </w:pPr>
  </w:p>
  <w:p w14:paraId="19C9EFC4"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E6F"/>
    <w:rsid w:val="00002133"/>
    <w:rsid w:val="000037BE"/>
    <w:rsid w:val="00003D82"/>
    <w:rsid w:val="00005F74"/>
    <w:rsid w:val="00007FF2"/>
    <w:rsid w:val="000152EE"/>
    <w:rsid w:val="00015C60"/>
    <w:rsid w:val="000172C9"/>
    <w:rsid w:val="00022E8A"/>
    <w:rsid w:val="000306B2"/>
    <w:rsid w:val="00030BEE"/>
    <w:rsid w:val="000317CC"/>
    <w:rsid w:val="00033A4B"/>
    <w:rsid w:val="00034578"/>
    <w:rsid w:val="00035822"/>
    <w:rsid w:val="000366F3"/>
    <w:rsid w:val="00042F47"/>
    <w:rsid w:val="0004451B"/>
    <w:rsid w:val="00046012"/>
    <w:rsid w:val="0005150F"/>
    <w:rsid w:val="00051CCE"/>
    <w:rsid w:val="00051F75"/>
    <w:rsid w:val="00052603"/>
    <w:rsid w:val="0005270E"/>
    <w:rsid w:val="00053C35"/>
    <w:rsid w:val="00056F66"/>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6A98"/>
    <w:rsid w:val="000A75DA"/>
    <w:rsid w:val="000B100B"/>
    <w:rsid w:val="000B168F"/>
    <w:rsid w:val="000B31C8"/>
    <w:rsid w:val="000B374E"/>
    <w:rsid w:val="000B4AA8"/>
    <w:rsid w:val="000B4D86"/>
    <w:rsid w:val="000C0256"/>
    <w:rsid w:val="000C2624"/>
    <w:rsid w:val="000C4F59"/>
    <w:rsid w:val="000C672F"/>
    <w:rsid w:val="000C7A7A"/>
    <w:rsid w:val="000D52BA"/>
    <w:rsid w:val="000D5C73"/>
    <w:rsid w:val="000D7310"/>
    <w:rsid w:val="000D733E"/>
    <w:rsid w:val="000E0422"/>
    <w:rsid w:val="000E1612"/>
    <w:rsid w:val="000E1BEF"/>
    <w:rsid w:val="000E44DA"/>
    <w:rsid w:val="000E58A4"/>
    <w:rsid w:val="000E7485"/>
    <w:rsid w:val="000F1895"/>
    <w:rsid w:val="000F29AF"/>
    <w:rsid w:val="000F5526"/>
    <w:rsid w:val="000F5735"/>
    <w:rsid w:val="000F5D22"/>
    <w:rsid w:val="00104FC5"/>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6D7"/>
    <w:rsid w:val="00171709"/>
    <w:rsid w:val="00172238"/>
    <w:rsid w:val="001768CF"/>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4A5B"/>
    <w:rsid w:val="00255310"/>
    <w:rsid w:val="002559DC"/>
    <w:rsid w:val="00256053"/>
    <w:rsid w:val="0026162F"/>
    <w:rsid w:val="00261AAD"/>
    <w:rsid w:val="00262FC7"/>
    <w:rsid w:val="00263C0C"/>
    <w:rsid w:val="0026422B"/>
    <w:rsid w:val="002753ED"/>
    <w:rsid w:val="00275B34"/>
    <w:rsid w:val="0027658A"/>
    <w:rsid w:val="00280893"/>
    <w:rsid w:val="00281D99"/>
    <w:rsid w:val="002821D4"/>
    <w:rsid w:val="00285F5F"/>
    <w:rsid w:val="00286843"/>
    <w:rsid w:val="00287C99"/>
    <w:rsid w:val="00287E07"/>
    <w:rsid w:val="00291708"/>
    <w:rsid w:val="002942F9"/>
    <w:rsid w:val="00294477"/>
    <w:rsid w:val="00294C07"/>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7123"/>
    <w:rsid w:val="002D04CA"/>
    <w:rsid w:val="002D1C44"/>
    <w:rsid w:val="002D2920"/>
    <w:rsid w:val="002D6202"/>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3FE9"/>
    <w:rsid w:val="003168D2"/>
    <w:rsid w:val="00320CF2"/>
    <w:rsid w:val="00321840"/>
    <w:rsid w:val="00326A6B"/>
    <w:rsid w:val="00327916"/>
    <w:rsid w:val="00331D32"/>
    <w:rsid w:val="00340800"/>
    <w:rsid w:val="00341069"/>
    <w:rsid w:val="00341A80"/>
    <w:rsid w:val="003421C9"/>
    <w:rsid w:val="00343FEA"/>
    <w:rsid w:val="00344D83"/>
    <w:rsid w:val="0035017B"/>
    <w:rsid w:val="00350A87"/>
    <w:rsid w:val="00351AF9"/>
    <w:rsid w:val="00352A80"/>
    <w:rsid w:val="003541F0"/>
    <w:rsid w:val="00356804"/>
    <w:rsid w:val="003573ED"/>
    <w:rsid w:val="003577E2"/>
    <w:rsid w:val="00363057"/>
    <w:rsid w:val="00363EDD"/>
    <w:rsid w:val="0036530E"/>
    <w:rsid w:val="003657A3"/>
    <w:rsid w:val="00373196"/>
    <w:rsid w:val="00373DC1"/>
    <w:rsid w:val="00374178"/>
    <w:rsid w:val="0038058D"/>
    <w:rsid w:val="00382D56"/>
    <w:rsid w:val="00386623"/>
    <w:rsid w:val="0038729D"/>
    <w:rsid w:val="00387943"/>
    <w:rsid w:val="00391744"/>
    <w:rsid w:val="0039638B"/>
    <w:rsid w:val="00396985"/>
    <w:rsid w:val="003970E8"/>
    <w:rsid w:val="003A1CDB"/>
    <w:rsid w:val="003A1EB0"/>
    <w:rsid w:val="003A378A"/>
    <w:rsid w:val="003A3DDB"/>
    <w:rsid w:val="003A7E95"/>
    <w:rsid w:val="003A7F10"/>
    <w:rsid w:val="003B20DE"/>
    <w:rsid w:val="003B2344"/>
    <w:rsid w:val="003B31F9"/>
    <w:rsid w:val="003B6CE8"/>
    <w:rsid w:val="003C0916"/>
    <w:rsid w:val="003C102F"/>
    <w:rsid w:val="003C1DDA"/>
    <w:rsid w:val="003C1E7D"/>
    <w:rsid w:val="003C2B8A"/>
    <w:rsid w:val="003C2EB4"/>
    <w:rsid w:val="003C4A2A"/>
    <w:rsid w:val="003C6629"/>
    <w:rsid w:val="003C7E93"/>
    <w:rsid w:val="003D0484"/>
    <w:rsid w:val="003D0A5C"/>
    <w:rsid w:val="003D3FBA"/>
    <w:rsid w:val="003D7129"/>
    <w:rsid w:val="003E1CB2"/>
    <w:rsid w:val="003E31C0"/>
    <w:rsid w:val="003E68ED"/>
    <w:rsid w:val="003E7FBF"/>
    <w:rsid w:val="003F1926"/>
    <w:rsid w:val="003F46E7"/>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41B7D"/>
    <w:rsid w:val="0044404F"/>
    <w:rsid w:val="004442D3"/>
    <w:rsid w:val="0044728A"/>
    <w:rsid w:val="00450286"/>
    <w:rsid w:val="00454463"/>
    <w:rsid w:val="004578B3"/>
    <w:rsid w:val="00461F06"/>
    <w:rsid w:val="004625E6"/>
    <w:rsid w:val="00471A1F"/>
    <w:rsid w:val="00471D5D"/>
    <w:rsid w:val="00474F44"/>
    <w:rsid w:val="00480FF0"/>
    <w:rsid w:val="00482D49"/>
    <w:rsid w:val="00484BAD"/>
    <w:rsid w:val="00485E2A"/>
    <w:rsid w:val="004863F6"/>
    <w:rsid w:val="00486923"/>
    <w:rsid w:val="00491A84"/>
    <w:rsid w:val="00494F05"/>
    <w:rsid w:val="0049534D"/>
    <w:rsid w:val="004A02FE"/>
    <w:rsid w:val="004A0CD5"/>
    <w:rsid w:val="004A1E08"/>
    <w:rsid w:val="004A33F8"/>
    <w:rsid w:val="004A38AB"/>
    <w:rsid w:val="004A3BA1"/>
    <w:rsid w:val="004A4AE2"/>
    <w:rsid w:val="004A54CC"/>
    <w:rsid w:val="004A6360"/>
    <w:rsid w:val="004A741B"/>
    <w:rsid w:val="004B21E6"/>
    <w:rsid w:val="004B2A89"/>
    <w:rsid w:val="004B4DC2"/>
    <w:rsid w:val="004B68B6"/>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04FA"/>
    <w:rsid w:val="004F304C"/>
    <w:rsid w:val="004F49FB"/>
    <w:rsid w:val="004F4D30"/>
    <w:rsid w:val="005011F9"/>
    <w:rsid w:val="00502609"/>
    <w:rsid w:val="005053D2"/>
    <w:rsid w:val="00506C1D"/>
    <w:rsid w:val="005112D5"/>
    <w:rsid w:val="00511EAA"/>
    <w:rsid w:val="005127AF"/>
    <w:rsid w:val="00512975"/>
    <w:rsid w:val="00515556"/>
    <w:rsid w:val="005158D6"/>
    <w:rsid w:val="00517806"/>
    <w:rsid w:val="00523E0B"/>
    <w:rsid w:val="00525E57"/>
    <w:rsid w:val="005261B5"/>
    <w:rsid w:val="0052691E"/>
    <w:rsid w:val="00530ACF"/>
    <w:rsid w:val="00531765"/>
    <w:rsid w:val="00533011"/>
    <w:rsid w:val="00535A53"/>
    <w:rsid w:val="00536390"/>
    <w:rsid w:val="005404E5"/>
    <w:rsid w:val="00544E83"/>
    <w:rsid w:val="00545ED3"/>
    <w:rsid w:val="00553749"/>
    <w:rsid w:val="005567E5"/>
    <w:rsid w:val="00557E33"/>
    <w:rsid w:val="005641C1"/>
    <w:rsid w:val="005655CC"/>
    <w:rsid w:val="005655EC"/>
    <w:rsid w:val="0056628B"/>
    <w:rsid w:val="0056789C"/>
    <w:rsid w:val="00572738"/>
    <w:rsid w:val="00575418"/>
    <w:rsid w:val="0058284F"/>
    <w:rsid w:val="00583F66"/>
    <w:rsid w:val="00587442"/>
    <w:rsid w:val="0058771D"/>
    <w:rsid w:val="00590F0C"/>
    <w:rsid w:val="00592145"/>
    <w:rsid w:val="00593221"/>
    <w:rsid w:val="005938BB"/>
    <w:rsid w:val="0059490C"/>
    <w:rsid w:val="0059736A"/>
    <w:rsid w:val="00597423"/>
    <w:rsid w:val="00597D82"/>
    <w:rsid w:val="005A01B2"/>
    <w:rsid w:val="005A03D6"/>
    <w:rsid w:val="005A2573"/>
    <w:rsid w:val="005A55B5"/>
    <w:rsid w:val="005B2DBC"/>
    <w:rsid w:val="005B61A5"/>
    <w:rsid w:val="005C6A7F"/>
    <w:rsid w:val="005D03F2"/>
    <w:rsid w:val="005D26BF"/>
    <w:rsid w:val="005D3D0D"/>
    <w:rsid w:val="005D49EE"/>
    <w:rsid w:val="005E160F"/>
    <w:rsid w:val="005E42C1"/>
    <w:rsid w:val="005E4D94"/>
    <w:rsid w:val="005E5E87"/>
    <w:rsid w:val="005F19CC"/>
    <w:rsid w:val="005F3769"/>
    <w:rsid w:val="005F541E"/>
    <w:rsid w:val="005F5CBE"/>
    <w:rsid w:val="005F69D2"/>
    <w:rsid w:val="005F777B"/>
    <w:rsid w:val="005F7F05"/>
    <w:rsid w:val="005F7F83"/>
    <w:rsid w:val="00602722"/>
    <w:rsid w:val="00604C73"/>
    <w:rsid w:val="00612499"/>
    <w:rsid w:val="00613C4F"/>
    <w:rsid w:val="006145DA"/>
    <w:rsid w:val="006151AF"/>
    <w:rsid w:val="00615A32"/>
    <w:rsid w:val="00616DB6"/>
    <w:rsid w:val="00617E9C"/>
    <w:rsid w:val="00621648"/>
    <w:rsid w:val="00621DC5"/>
    <w:rsid w:val="00622AF8"/>
    <w:rsid w:val="006249C6"/>
    <w:rsid w:val="00624C5F"/>
    <w:rsid w:val="00631C3D"/>
    <w:rsid w:val="0063480E"/>
    <w:rsid w:val="006404DD"/>
    <w:rsid w:val="00642EF8"/>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3877"/>
    <w:rsid w:val="006C5F49"/>
    <w:rsid w:val="006C78FA"/>
    <w:rsid w:val="006E0EBB"/>
    <w:rsid w:val="006E171C"/>
    <w:rsid w:val="006E26BE"/>
    <w:rsid w:val="006E6612"/>
    <w:rsid w:val="006F275B"/>
    <w:rsid w:val="006F38E3"/>
    <w:rsid w:val="006F4D1D"/>
    <w:rsid w:val="006F6F14"/>
    <w:rsid w:val="0070354D"/>
    <w:rsid w:val="00706E74"/>
    <w:rsid w:val="0071309E"/>
    <w:rsid w:val="00716EF4"/>
    <w:rsid w:val="007170BE"/>
    <w:rsid w:val="00720A37"/>
    <w:rsid w:val="00720BEB"/>
    <w:rsid w:val="007214E2"/>
    <w:rsid w:val="007236B4"/>
    <w:rsid w:val="00723A98"/>
    <w:rsid w:val="00723AB3"/>
    <w:rsid w:val="007247A5"/>
    <w:rsid w:val="0072560B"/>
    <w:rsid w:val="00727405"/>
    <w:rsid w:val="00731634"/>
    <w:rsid w:val="007329F5"/>
    <w:rsid w:val="007347FD"/>
    <w:rsid w:val="00735733"/>
    <w:rsid w:val="0073638B"/>
    <w:rsid w:val="00742C6D"/>
    <w:rsid w:val="00742F26"/>
    <w:rsid w:val="0074569C"/>
    <w:rsid w:val="00746268"/>
    <w:rsid w:val="00746561"/>
    <w:rsid w:val="00746956"/>
    <w:rsid w:val="00750E31"/>
    <w:rsid w:val="007523FB"/>
    <w:rsid w:val="00754AB9"/>
    <w:rsid w:val="00757120"/>
    <w:rsid w:val="007615C1"/>
    <w:rsid w:val="00764BAE"/>
    <w:rsid w:val="0076520B"/>
    <w:rsid w:val="007656E0"/>
    <w:rsid w:val="00765EB1"/>
    <w:rsid w:val="007660FF"/>
    <w:rsid w:val="00776536"/>
    <w:rsid w:val="00777ABC"/>
    <w:rsid w:val="00785AB3"/>
    <w:rsid w:val="0078732C"/>
    <w:rsid w:val="00787627"/>
    <w:rsid w:val="00791528"/>
    <w:rsid w:val="00791F72"/>
    <w:rsid w:val="00793E4D"/>
    <w:rsid w:val="007940A4"/>
    <w:rsid w:val="00794896"/>
    <w:rsid w:val="007959F4"/>
    <w:rsid w:val="0079659E"/>
    <w:rsid w:val="007A083A"/>
    <w:rsid w:val="007A3B5C"/>
    <w:rsid w:val="007A4178"/>
    <w:rsid w:val="007A6FDC"/>
    <w:rsid w:val="007B0DE6"/>
    <w:rsid w:val="007B1434"/>
    <w:rsid w:val="007B6CB5"/>
    <w:rsid w:val="007C366E"/>
    <w:rsid w:val="007C4F42"/>
    <w:rsid w:val="007C5573"/>
    <w:rsid w:val="007D02CF"/>
    <w:rsid w:val="007D0986"/>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102"/>
    <w:rsid w:val="008159D1"/>
    <w:rsid w:val="008175C9"/>
    <w:rsid w:val="00821058"/>
    <w:rsid w:val="0082115A"/>
    <w:rsid w:val="0082404B"/>
    <w:rsid w:val="008253B6"/>
    <w:rsid w:val="00831A87"/>
    <w:rsid w:val="00831B53"/>
    <w:rsid w:val="0083453E"/>
    <w:rsid w:val="00841023"/>
    <w:rsid w:val="00842E4F"/>
    <w:rsid w:val="00843B90"/>
    <w:rsid w:val="00843BF2"/>
    <w:rsid w:val="00845647"/>
    <w:rsid w:val="0085039F"/>
    <w:rsid w:val="00853112"/>
    <w:rsid w:val="0085558D"/>
    <w:rsid w:val="008573FF"/>
    <w:rsid w:val="00861267"/>
    <w:rsid w:val="008628E6"/>
    <w:rsid w:val="008775DC"/>
    <w:rsid w:val="00877E0E"/>
    <w:rsid w:val="00882D97"/>
    <w:rsid w:val="00885F71"/>
    <w:rsid w:val="00886E84"/>
    <w:rsid w:val="0088705E"/>
    <w:rsid w:val="008944BA"/>
    <w:rsid w:val="008951E1"/>
    <w:rsid w:val="008A2386"/>
    <w:rsid w:val="008A6CA2"/>
    <w:rsid w:val="008B03DF"/>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07B19"/>
    <w:rsid w:val="009102EE"/>
    <w:rsid w:val="009110C3"/>
    <w:rsid w:val="0091125F"/>
    <w:rsid w:val="009118C2"/>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11B5"/>
    <w:rsid w:val="009A3225"/>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B9E"/>
    <w:rsid w:val="009E5B58"/>
    <w:rsid w:val="009E68C0"/>
    <w:rsid w:val="009E73DE"/>
    <w:rsid w:val="009E7DC0"/>
    <w:rsid w:val="009E7E4A"/>
    <w:rsid w:val="009F056C"/>
    <w:rsid w:val="009F0D22"/>
    <w:rsid w:val="009F1059"/>
    <w:rsid w:val="009F5917"/>
    <w:rsid w:val="00A01B7E"/>
    <w:rsid w:val="00A02582"/>
    <w:rsid w:val="00A060A6"/>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113"/>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93A"/>
    <w:rsid w:val="00AA7D34"/>
    <w:rsid w:val="00AB18EA"/>
    <w:rsid w:val="00AB46AD"/>
    <w:rsid w:val="00AC04C2"/>
    <w:rsid w:val="00AC16D5"/>
    <w:rsid w:val="00AC287D"/>
    <w:rsid w:val="00AC302E"/>
    <w:rsid w:val="00AC37CC"/>
    <w:rsid w:val="00AC5D6A"/>
    <w:rsid w:val="00AD1308"/>
    <w:rsid w:val="00AD131E"/>
    <w:rsid w:val="00AD24CA"/>
    <w:rsid w:val="00AD7B78"/>
    <w:rsid w:val="00AE10DA"/>
    <w:rsid w:val="00AE392A"/>
    <w:rsid w:val="00AE4CD1"/>
    <w:rsid w:val="00AE572F"/>
    <w:rsid w:val="00AE5856"/>
    <w:rsid w:val="00AF13A8"/>
    <w:rsid w:val="00AF17EC"/>
    <w:rsid w:val="00AF21CF"/>
    <w:rsid w:val="00AF488C"/>
    <w:rsid w:val="00B00332"/>
    <w:rsid w:val="00B008B0"/>
    <w:rsid w:val="00B00BC1"/>
    <w:rsid w:val="00B01AB3"/>
    <w:rsid w:val="00B02CB5"/>
    <w:rsid w:val="00B04E31"/>
    <w:rsid w:val="00B059EE"/>
    <w:rsid w:val="00B066E8"/>
    <w:rsid w:val="00B13BB2"/>
    <w:rsid w:val="00B15065"/>
    <w:rsid w:val="00B171D9"/>
    <w:rsid w:val="00B20864"/>
    <w:rsid w:val="00B21738"/>
    <w:rsid w:val="00B23050"/>
    <w:rsid w:val="00B30C5B"/>
    <w:rsid w:val="00B32941"/>
    <w:rsid w:val="00B34441"/>
    <w:rsid w:val="00B352BA"/>
    <w:rsid w:val="00B37ACF"/>
    <w:rsid w:val="00B41A2D"/>
    <w:rsid w:val="00B41C25"/>
    <w:rsid w:val="00B44333"/>
    <w:rsid w:val="00B4482E"/>
    <w:rsid w:val="00B470EE"/>
    <w:rsid w:val="00B4744E"/>
    <w:rsid w:val="00B501A8"/>
    <w:rsid w:val="00B503BA"/>
    <w:rsid w:val="00B61502"/>
    <w:rsid w:val="00B62726"/>
    <w:rsid w:val="00B62A7A"/>
    <w:rsid w:val="00B631D6"/>
    <w:rsid w:val="00B66877"/>
    <w:rsid w:val="00B701ED"/>
    <w:rsid w:val="00B708D1"/>
    <w:rsid w:val="00B72B9E"/>
    <w:rsid w:val="00B747DC"/>
    <w:rsid w:val="00B80F0C"/>
    <w:rsid w:val="00B83938"/>
    <w:rsid w:val="00B84C4F"/>
    <w:rsid w:val="00B84E34"/>
    <w:rsid w:val="00B86D7A"/>
    <w:rsid w:val="00B8754B"/>
    <w:rsid w:val="00B91581"/>
    <w:rsid w:val="00B915CA"/>
    <w:rsid w:val="00B92DA8"/>
    <w:rsid w:val="00B945AA"/>
    <w:rsid w:val="00B9539B"/>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65FE"/>
    <w:rsid w:val="00BC7428"/>
    <w:rsid w:val="00BD022B"/>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562A0"/>
    <w:rsid w:val="00C60E24"/>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0BA"/>
    <w:rsid w:val="00CD42E1"/>
    <w:rsid w:val="00CE01A8"/>
    <w:rsid w:val="00CE1D87"/>
    <w:rsid w:val="00CE3868"/>
    <w:rsid w:val="00CE3CE3"/>
    <w:rsid w:val="00CF0D73"/>
    <w:rsid w:val="00CF2CA8"/>
    <w:rsid w:val="00CF33DF"/>
    <w:rsid w:val="00CF3950"/>
    <w:rsid w:val="00CF437D"/>
    <w:rsid w:val="00CF47A6"/>
    <w:rsid w:val="00D02221"/>
    <w:rsid w:val="00D02798"/>
    <w:rsid w:val="00D02ECC"/>
    <w:rsid w:val="00D040E0"/>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6AB0"/>
    <w:rsid w:val="00D376BF"/>
    <w:rsid w:val="00D3787F"/>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8087A"/>
    <w:rsid w:val="00D80D5B"/>
    <w:rsid w:val="00D91189"/>
    <w:rsid w:val="00D9263F"/>
    <w:rsid w:val="00D92D35"/>
    <w:rsid w:val="00D936B8"/>
    <w:rsid w:val="00D9635A"/>
    <w:rsid w:val="00D97FDE"/>
    <w:rsid w:val="00DA4229"/>
    <w:rsid w:val="00DA4E87"/>
    <w:rsid w:val="00DA7126"/>
    <w:rsid w:val="00DA7C2A"/>
    <w:rsid w:val="00DB06DC"/>
    <w:rsid w:val="00DB0C19"/>
    <w:rsid w:val="00DB3B04"/>
    <w:rsid w:val="00DB5A7A"/>
    <w:rsid w:val="00DB7F7A"/>
    <w:rsid w:val="00DC0673"/>
    <w:rsid w:val="00DC21A5"/>
    <w:rsid w:val="00DC2E6A"/>
    <w:rsid w:val="00DC35C5"/>
    <w:rsid w:val="00DC3691"/>
    <w:rsid w:val="00DC470E"/>
    <w:rsid w:val="00DC7837"/>
    <w:rsid w:val="00DD107F"/>
    <w:rsid w:val="00DD1469"/>
    <w:rsid w:val="00DD1D2B"/>
    <w:rsid w:val="00DD32F5"/>
    <w:rsid w:val="00DD480F"/>
    <w:rsid w:val="00DD6AC7"/>
    <w:rsid w:val="00DE0775"/>
    <w:rsid w:val="00DE2459"/>
    <w:rsid w:val="00DE268A"/>
    <w:rsid w:val="00DF0382"/>
    <w:rsid w:val="00DF08B4"/>
    <w:rsid w:val="00DF0E38"/>
    <w:rsid w:val="00DF15A4"/>
    <w:rsid w:val="00DF33CB"/>
    <w:rsid w:val="00DF37DC"/>
    <w:rsid w:val="00DF3AF2"/>
    <w:rsid w:val="00DF5F16"/>
    <w:rsid w:val="00DF7E6D"/>
    <w:rsid w:val="00E02BFD"/>
    <w:rsid w:val="00E06736"/>
    <w:rsid w:val="00E135D9"/>
    <w:rsid w:val="00E144EC"/>
    <w:rsid w:val="00E21933"/>
    <w:rsid w:val="00E23205"/>
    <w:rsid w:val="00E23F2F"/>
    <w:rsid w:val="00E267FA"/>
    <w:rsid w:val="00E274B0"/>
    <w:rsid w:val="00E310EE"/>
    <w:rsid w:val="00E33861"/>
    <w:rsid w:val="00E33937"/>
    <w:rsid w:val="00E41A62"/>
    <w:rsid w:val="00E42F3F"/>
    <w:rsid w:val="00E4361E"/>
    <w:rsid w:val="00E4679D"/>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84E"/>
    <w:rsid w:val="00E86A4C"/>
    <w:rsid w:val="00E95A66"/>
    <w:rsid w:val="00E96C1D"/>
    <w:rsid w:val="00EA0678"/>
    <w:rsid w:val="00EA160C"/>
    <w:rsid w:val="00EA2CEB"/>
    <w:rsid w:val="00EA47EA"/>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F01F0A"/>
    <w:rsid w:val="00F05CD5"/>
    <w:rsid w:val="00F07BDB"/>
    <w:rsid w:val="00F1425A"/>
    <w:rsid w:val="00F16E0F"/>
    <w:rsid w:val="00F1702B"/>
    <w:rsid w:val="00F179B3"/>
    <w:rsid w:val="00F17E27"/>
    <w:rsid w:val="00F21D82"/>
    <w:rsid w:val="00F24CBA"/>
    <w:rsid w:val="00F24CF7"/>
    <w:rsid w:val="00F26C0B"/>
    <w:rsid w:val="00F30D0A"/>
    <w:rsid w:val="00F36575"/>
    <w:rsid w:val="00F3708C"/>
    <w:rsid w:val="00F40D0F"/>
    <w:rsid w:val="00F41C55"/>
    <w:rsid w:val="00F45E45"/>
    <w:rsid w:val="00F4696A"/>
    <w:rsid w:val="00F47180"/>
    <w:rsid w:val="00F527A5"/>
    <w:rsid w:val="00F56577"/>
    <w:rsid w:val="00F56C2B"/>
    <w:rsid w:val="00F63FE1"/>
    <w:rsid w:val="00F6482E"/>
    <w:rsid w:val="00F653E0"/>
    <w:rsid w:val="00F74D7C"/>
    <w:rsid w:val="00F769D5"/>
    <w:rsid w:val="00F81AD3"/>
    <w:rsid w:val="00F82331"/>
    <w:rsid w:val="00F824E1"/>
    <w:rsid w:val="00F82E1C"/>
    <w:rsid w:val="00F85516"/>
    <w:rsid w:val="00F86215"/>
    <w:rsid w:val="00F96ECD"/>
    <w:rsid w:val="00FA2FB8"/>
    <w:rsid w:val="00FA47C2"/>
    <w:rsid w:val="00FA4C7F"/>
    <w:rsid w:val="00FA510B"/>
    <w:rsid w:val="00FA527D"/>
    <w:rsid w:val="00FA5AE0"/>
    <w:rsid w:val="00FA681C"/>
    <w:rsid w:val="00FB1B17"/>
    <w:rsid w:val="00FB2206"/>
    <w:rsid w:val="00FB6302"/>
    <w:rsid w:val="00FB7791"/>
    <w:rsid w:val="00FC19BC"/>
    <w:rsid w:val="00FC236B"/>
    <w:rsid w:val="00FC30C3"/>
    <w:rsid w:val="00FC31B1"/>
    <w:rsid w:val="00FC5285"/>
    <w:rsid w:val="00FC64B5"/>
    <w:rsid w:val="00FC6B68"/>
    <w:rsid w:val="00FC7FF0"/>
    <w:rsid w:val="00FD1393"/>
    <w:rsid w:val="00FD1A2F"/>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982CD"/>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 w:type="character" w:styleId="UnresolvedMention">
    <w:name w:val="Unresolved Mention"/>
    <w:basedOn w:val="DefaultParagraphFont"/>
    <w:uiPriority w:val="99"/>
    <w:semiHidden/>
    <w:unhideWhenUsed/>
    <w:rsid w:val="005A25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D19D6-9056-4C30-8453-7EB7696F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4208</Characters>
  <Application>Microsoft Office Word</Application>
  <DocSecurity>0</DocSecurity>
  <Lines>35</Lines>
  <Paragraphs>9</Paragraphs>
  <ScaleCrop>false</ScaleCrop>
  <HeadingPairs>
    <vt:vector size="10"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ariant>
        <vt:lpstr>Titre</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3</cp:revision>
  <cp:lastPrinted>2014-03-31T14:21:00Z</cp:lastPrinted>
  <dcterms:created xsi:type="dcterms:W3CDTF">2018-06-22T13:34:00Z</dcterms:created>
  <dcterms:modified xsi:type="dcterms:W3CDTF">2018-06-25T11:11:00Z</dcterms:modified>
</cp:coreProperties>
</file>