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16ADD"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4CF2199A" wp14:editId="7ECCFECF">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3ED6A03" w14:textId="7AF363B1" w:rsidR="0092578F" w:rsidRPr="00164A29" w:rsidRDefault="000B2829" w:rsidP="0092578F">
      <w:pPr>
        <w:spacing w:line="276" w:lineRule="auto"/>
        <w:jc w:val="right"/>
        <w:rPr>
          <w:rFonts w:ascii="Verdana" w:hAnsi="Verdana"/>
          <w:color w:val="ED1C2A"/>
          <w:sz w:val="18"/>
          <w:szCs w:val="18"/>
        </w:rPr>
      </w:pPr>
      <w:r>
        <w:rPr>
          <w:rFonts w:ascii="Verdana" w:hAnsi="Verdana"/>
          <w:color w:val="41525C"/>
          <w:sz w:val="18"/>
          <w:szCs w:val="18"/>
        </w:rPr>
        <w:t xml:space="preserve">August </w:t>
      </w:r>
      <w:r w:rsidR="0032662B">
        <w:rPr>
          <w:rFonts w:ascii="Verdana" w:hAnsi="Verdana"/>
          <w:color w:val="41525C"/>
          <w:sz w:val="18"/>
          <w:szCs w:val="18"/>
        </w:rPr>
        <w:t>17</w:t>
      </w:r>
      <w:r>
        <w:rPr>
          <w:rFonts w:ascii="Verdana" w:hAnsi="Verdana"/>
          <w:color w:val="41525C"/>
          <w:sz w:val="18"/>
          <w:szCs w:val="18"/>
        </w:rPr>
        <w:t>, 2017</w:t>
      </w:r>
    </w:p>
    <w:p w14:paraId="2608EB1B" w14:textId="77777777" w:rsidR="00164A29" w:rsidRDefault="00164A29" w:rsidP="00A44D46">
      <w:pPr>
        <w:spacing w:line="276" w:lineRule="auto"/>
        <w:rPr>
          <w:rFonts w:ascii="Verdana" w:hAnsi="Verdana"/>
          <w:color w:val="ED1C2A"/>
          <w:sz w:val="30"/>
          <w:szCs w:val="30"/>
        </w:rPr>
      </w:pPr>
    </w:p>
    <w:p w14:paraId="3F302182" w14:textId="77777777" w:rsidR="00506C1D" w:rsidRDefault="00506C1D" w:rsidP="00A44D46">
      <w:pPr>
        <w:tabs>
          <w:tab w:val="left" w:pos="6096"/>
        </w:tabs>
        <w:spacing w:line="276" w:lineRule="auto"/>
        <w:rPr>
          <w:rFonts w:ascii="Verdana" w:hAnsi="Verdana"/>
          <w:color w:val="ED1C2A"/>
          <w:sz w:val="30"/>
          <w:szCs w:val="30"/>
        </w:rPr>
      </w:pPr>
    </w:p>
    <w:p w14:paraId="348242A2" w14:textId="44399148" w:rsidR="00F86215" w:rsidRPr="001D046B" w:rsidRDefault="003E6D5A" w:rsidP="00F86215">
      <w:pPr>
        <w:rPr>
          <w:rFonts w:ascii="Georgia" w:hAnsi="Georgia"/>
          <w:b/>
          <w:sz w:val="28"/>
          <w:szCs w:val="28"/>
        </w:rPr>
      </w:pPr>
      <w:r>
        <w:rPr>
          <w:rFonts w:ascii="Georgia" w:hAnsi="Georgia"/>
          <w:b/>
          <w:sz w:val="28"/>
          <w:szCs w:val="28"/>
        </w:rPr>
        <w:t xml:space="preserve">Grove and National Crane </w:t>
      </w:r>
      <w:r w:rsidR="00435BC7">
        <w:rPr>
          <w:rFonts w:ascii="Georgia" w:hAnsi="Georgia"/>
          <w:b/>
          <w:sz w:val="28"/>
          <w:szCs w:val="28"/>
        </w:rPr>
        <w:t xml:space="preserve">to </w:t>
      </w:r>
      <w:r>
        <w:rPr>
          <w:rFonts w:ascii="Georgia" w:hAnsi="Georgia"/>
          <w:b/>
          <w:sz w:val="28"/>
          <w:szCs w:val="28"/>
        </w:rPr>
        <w:t>show utility prowess at ICUEE 2017</w:t>
      </w:r>
    </w:p>
    <w:p w14:paraId="0443027E" w14:textId="77777777" w:rsidR="00F86215" w:rsidRPr="001D046B" w:rsidRDefault="00F86215" w:rsidP="00F86215">
      <w:pPr>
        <w:rPr>
          <w:rFonts w:ascii="Georgia" w:hAnsi="Georgia"/>
          <w:sz w:val="21"/>
          <w:szCs w:val="21"/>
        </w:rPr>
      </w:pPr>
    </w:p>
    <w:p w14:paraId="19C353BF" w14:textId="5EC4E71A" w:rsidR="005D30EC" w:rsidRPr="006B17F8" w:rsidRDefault="001E471C" w:rsidP="006B17F8">
      <w:pPr>
        <w:pStyle w:val="ListParagraph"/>
        <w:widowControl w:val="0"/>
        <w:numPr>
          <w:ilvl w:val="0"/>
          <w:numId w:val="3"/>
        </w:numPr>
        <w:autoSpaceDE w:val="0"/>
        <w:autoSpaceDN w:val="0"/>
        <w:adjustRightInd w:val="0"/>
        <w:spacing w:line="276" w:lineRule="auto"/>
        <w:rPr>
          <w:rFonts w:ascii="Georgia" w:hAnsi="Georgia" w:cs="Open Sans"/>
          <w:i/>
          <w:sz w:val="21"/>
          <w:szCs w:val="21"/>
        </w:rPr>
      </w:pPr>
      <w:r w:rsidRPr="006B17F8">
        <w:rPr>
          <w:rFonts w:ascii="Georgia" w:hAnsi="Georgia" w:cs="Open Sans"/>
          <w:i/>
          <w:sz w:val="21"/>
          <w:szCs w:val="21"/>
        </w:rPr>
        <w:t xml:space="preserve">At ICUEE 2017, </w:t>
      </w:r>
      <w:r w:rsidR="00435BC7" w:rsidRPr="006B17F8">
        <w:rPr>
          <w:rFonts w:ascii="Georgia" w:hAnsi="Georgia" w:cs="Open Sans"/>
          <w:i/>
          <w:sz w:val="21"/>
          <w:szCs w:val="21"/>
        </w:rPr>
        <w:t xml:space="preserve">Manitowoc Cranes will </w:t>
      </w:r>
      <w:r w:rsidR="006B17F8" w:rsidRPr="006B17F8">
        <w:rPr>
          <w:rFonts w:ascii="Georgia" w:hAnsi="Georgia" w:cs="Open Sans"/>
          <w:i/>
          <w:sz w:val="21"/>
          <w:szCs w:val="21"/>
        </w:rPr>
        <w:t>display</w:t>
      </w:r>
      <w:r w:rsidR="009E2B2A" w:rsidRPr="006B17F8">
        <w:rPr>
          <w:rFonts w:ascii="Georgia" w:hAnsi="Georgia" w:cs="Open Sans"/>
          <w:i/>
          <w:sz w:val="21"/>
          <w:szCs w:val="21"/>
        </w:rPr>
        <w:t xml:space="preserve"> </w:t>
      </w:r>
      <w:r w:rsidRPr="006B17F8">
        <w:rPr>
          <w:rFonts w:ascii="Georgia" w:hAnsi="Georgia" w:cs="Open Sans"/>
          <w:i/>
          <w:sz w:val="21"/>
          <w:szCs w:val="21"/>
        </w:rPr>
        <w:t xml:space="preserve">three </w:t>
      </w:r>
      <w:r w:rsidR="006B17F8" w:rsidRPr="006B17F8">
        <w:rPr>
          <w:rFonts w:ascii="Georgia" w:hAnsi="Georgia" w:cs="Open Sans"/>
          <w:i/>
          <w:sz w:val="21"/>
          <w:szCs w:val="21"/>
        </w:rPr>
        <w:t>of its strongest offerings to the utilities market</w:t>
      </w:r>
      <w:r w:rsidRPr="006B17F8">
        <w:rPr>
          <w:rFonts w:ascii="Georgia" w:hAnsi="Georgia" w:cs="Open Sans"/>
          <w:i/>
          <w:sz w:val="21"/>
          <w:szCs w:val="21"/>
        </w:rPr>
        <w:t>: the</w:t>
      </w:r>
      <w:r w:rsidR="003A3328">
        <w:rPr>
          <w:rFonts w:ascii="Georgia" w:hAnsi="Georgia" w:cs="Open Sans"/>
          <w:i/>
          <w:sz w:val="21"/>
          <w:szCs w:val="21"/>
        </w:rPr>
        <w:t xml:space="preserve"> Grove</w:t>
      </w:r>
      <w:r w:rsidRPr="006B17F8">
        <w:rPr>
          <w:rFonts w:ascii="Georgia" w:hAnsi="Georgia" w:cs="Open Sans"/>
          <w:i/>
          <w:sz w:val="21"/>
          <w:szCs w:val="21"/>
        </w:rPr>
        <w:t xml:space="preserve"> GHC30, National Crane NBT45-1</w:t>
      </w:r>
      <w:r w:rsidR="006B17F8" w:rsidRPr="006B17F8">
        <w:rPr>
          <w:rFonts w:ascii="Georgia" w:hAnsi="Georgia" w:cs="Open Sans"/>
          <w:i/>
          <w:sz w:val="21"/>
          <w:szCs w:val="21"/>
        </w:rPr>
        <w:t xml:space="preserve"> </w:t>
      </w:r>
      <w:r w:rsidRPr="006B17F8">
        <w:rPr>
          <w:rFonts w:ascii="Georgia" w:hAnsi="Georgia" w:cs="Open Sans"/>
          <w:i/>
          <w:sz w:val="21"/>
          <w:szCs w:val="21"/>
        </w:rPr>
        <w:t>and National Crane 890D.</w:t>
      </w:r>
    </w:p>
    <w:p w14:paraId="133D4D6C" w14:textId="13244972" w:rsidR="001E471C" w:rsidRDefault="00CB0E2B" w:rsidP="006B17F8">
      <w:pPr>
        <w:pStyle w:val="ListParagraph"/>
        <w:widowControl w:val="0"/>
        <w:numPr>
          <w:ilvl w:val="0"/>
          <w:numId w:val="3"/>
        </w:numPr>
        <w:autoSpaceDE w:val="0"/>
        <w:autoSpaceDN w:val="0"/>
        <w:adjustRightInd w:val="0"/>
        <w:spacing w:line="276" w:lineRule="auto"/>
        <w:rPr>
          <w:rFonts w:ascii="Georgia" w:hAnsi="Georgia" w:cs="Open Sans"/>
          <w:i/>
          <w:sz w:val="21"/>
          <w:szCs w:val="21"/>
        </w:rPr>
      </w:pPr>
      <w:r>
        <w:rPr>
          <w:rFonts w:ascii="Georgia" w:hAnsi="Georgia" w:cs="Open Sans"/>
          <w:i/>
          <w:sz w:val="21"/>
          <w:szCs w:val="21"/>
        </w:rPr>
        <w:t xml:space="preserve">The GHC30 </w:t>
      </w:r>
      <w:r w:rsidR="006313F3">
        <w:rPr>
          <w:rFonts w:ascii="Georgia" w:hAnsi="Georgia" w:cs="Open Sans"/>
          <w:i/>
          <w:sz w:val="21"/>
          <w:szCs w:val="21"/>
        </w:rPr>
        <w:t>and</w:t>
      </w:r>
      <w:r>
        <w:rPr>
          <w:rFonts w:ascii="Georgia" w:hAnsi="Georgia" w:cs="Open Sans"/>
          <w:i/>
          <w:sz w:val="21"/>
          <w:szCs w:val="21"/>
        </w:rPr>
        <w:t xml:space="preserve"> NBT45-1</w:t>
      </w:r>
      <w:r w:rsidR="001C52AF" w:rsidRPr="006B17F8">
        <w:rPr>
          <w:rFonts w:ascii="Georgia" w:hAnsi="Georgia" w:cs="Open Sans"/>
          <w:i/>
          <w:sz w:val="21"/>
          <w:szCs w:val="21"/>
        </w:rPr>
        <w:t xml:space="preserve"> </w:t>
      </w:r>
      <w:r w:rsidR="003A3328">
        <w:rPr>
          <w:rFonts w:ascii="Georgia" w:hAnsi="Georgia" w:cs="Open Sans"/>
          <w:i/>
          <w:sz w:val="21"/>
          <w:szCs w:val="21"/>
        </w:rPr>
        <w:t>will be making their ICUEE debut</w:t>
      </w:r>
      <w:r w:rsidR="006313F3">
        <w:rPr>
          <w:rFonts w:ascii="Georgia" w:hAnsi="Georgia" w:cs="Open Sans"/>
          <w:i/>
          <w:sz w:val="21"/>
          <w:szCs w:val="21"/>
        </w:rPr>
        <w:t>,</w:t>
      </w:r>
      <w:r w:rsidR="003A3328">
        <w:rPr>
          <w:rFonts w:ascii="Georgia" w:hAnsi="Georgia" w:cs="Open Sans"/>
          <w:i/>
          <w:sz w:val="21"/>
          <w:szCs w:val="21"/>
        </w:rPr>
        <w:t xml:space="preserve"> and </w:t>
      </w:r>
      <w:r>
        <w:rPr>
          <w:rFonts w:ascii="Georgia" w:hAnsi="Georgia" w:cs="Open Sans"/>
          <w:i/>
          <w:sz w:val="21"/>
          <w:szCs w:val="21"/>
        </w:rPr>
        <w:t xml:space="preserve">all three machines </w:t>
      </w:r>
      <w:r w:rsidR="00D01289">
        <w:rPr>
          <w:rFonts w:ascii="Georgia" w:hAnsi="Georgia" w:cs="Open Sans"/>
          <w:i/>
          <w:sz w:val="21"/>
          <w:szCs w:val="21"/>
        </w:rPr>
        <w:t>will be outfitted with</w:t>
      </w:r>
      <w:r w:rsidR="001C52AF">
        <w:rPr>
          <w:rFonts w:ascii="Georgia" w:hAnsi="Georgia" w:cs="Open Sans"/>
          <w:i/>
          <w:sz w:val="21"/>
          <w:szCs w:val="21"/>
        </w:rPr>
        <w:t xml:space="preserve"> special</w:t>
      </w:r>
      <w:r w:rsidR="00D01289">
        <w:rPr>
          <w:rFonts w:ascii="Georgia" w:hAnsi="Georgia" w:cs="Open Sans"/>
          <w:i/>
          <w:sz w:val="21"/>
          <w:szCs w:val="21"/>
        </w:rPr>
        <w:t xml:space="preserve"> attachments </w:t>
      </w:r>
      <w:r w:rsidR="001C52AF">
        <w:rPr>
          <w:rFonts w:ascii="Georgia" w:hAnsi="Georgia" w:cs="Open Sans"/>
          <w:i/>
          <w:sz w:val="21"/>
          <w:szCs w:val="21"/>
        </w:rPr>
        <w:t>that utility contractors will find useful.</w:t>
      </w:r>
    </w:p>
    <w:p w14:paraId="75709429" w14:textId="77777777" w:rsidR="005D30EC" w:rsidRDefault="005D30EC" w:rsidP="00492DC0">
      <w:pPr>
        <w:widowControl w:val="0"/>
        <w:autoSpaceDE w:val="0"/>
        <w:autoSpaceDN w:val="0"/>
        <w:adjustRightInd w:val="0"/>
        <w:spacing w:line="276" w:lineRule="auto"/>
        <w:rPr>
          <w:rFonts w:ascii="Georgia" w:hAnsi="Georgia" w:cs="Open Sans"/>
          <w:sz w:val="21"/>
          <w:szCs w:val="21"/>
        </w:rPr>
      </w:pPr>
    </w:p>
    <w:p w14:paraId="6EA48B71" w14:textId="00414AA8" w:rsidR="0016436D" w:rsidRDefault="00492DC0" w:rsidP="00F86996">
      <w:pPr>
        <w:spacing w:line="276" w:lineRule="auto"/>
      </w:pPr>
      <w:r w:rsidRPr="00492DC0">
        <w:rPr>
          <w:rFonts w:ascii="Georgia" w:hAnsi="Georgia" w:cs="Open Sans"/>
          <w:sz w:val="21"/>
          <w:szCs w:val="21"/>
        </w:rPr>
        <w:t>Manitowoc</w:t>
      </w:r>
      <w:r w:rsidR="00F23E9C">
        <w:rPr>
          <w:rFonts w:ascii="Georgia" w:hAnsi="Georgia" w:cs="Open Sans"/>
          <w:sz w:val="21"/>
          <w:szCs w:val="21"/>
        </w:rPr>
        <w:t xml:space="preserve"> Cranes</w:t>
      </w:r>
      <w:r w:rsidRPr="00492DC0">
        <w:rPr>
          <w:rFonts w:ascii="Georgia" w:hAnsi="Georgia" w:cs="Open Sans"/>
          <w:sz w:val="21"/>
          <w:szCs w:val="21"/>
        </w:rPr>
        <w:t xml:space="preserve"> will showcase</w:t>
      </w:r>
      <w:r w:rsidR="00087353">
        <w:rPr>
          <w:rFonts w:ascii="Georgia" w:hAnsi="Georgia" w:cs="Open Sans"/>
          <w:sz w:val="21"/>
          <w:szCs w:val="21"/>
        </w:rPr>
        <w:t xml:space="preserve"> a </w:t>
      </w:r>
      <w:r w:rsidR="00257B3C">
        <w:rPr>
          <w:rFonts w:ascii="Georgia" w:hAnsi="Georgia" w:cs="Open Sans"/>
          <w:sz w:val="21"/>
          <w:szCs w:val="21"/>
        </w:rPr>
        <w:t>trio of cranes that thrive in utilities applications</w:t>
      </w:r>
      <w:r w:rsidR="00564F43">
        <w:rPr>
          <w:rFonts w:ascii="Georgia" w:hAnsi="Georgia" w:cs="Open Sans"/>
          <w:sz w:val="21"/>
          <w:szCs w:val="21"/>
        </w:rPr>
        <w:t xml:space="preserve"> at </w:t>
      </w:r>
      <w:r w:rsidRPr="00492DC0">
        <w:rPr>
          <w:rFonts w:ascii="Georgia" w:hAnsi="Georgia" w:cs="Open Sans"/>
          <w:sz w:val="21"/>
          <w:szCs w:val="21"/>
        </w:rPr>
        <w:t>the International Construction and U</w:t>
      </w:r>
      <w:r w:rsidR="005B1DE4">
        <w:rPr>
          <w:rFonts w:ascii="Georgia" w:hAnsi="Georgia" w:cs="Open Sans"/>
          <w:sz w:val="21"/>
          <w:szCs w:val="21"/>
        </w:rPr>
        <w:t>tility Equipment Exposition 2017</w:t>
      </w:r>
      <w:r w:rsidRPr="00492DC0">
        <w:rPr>
          <w:rFonts w:ascii="Georgia" w:hAnsi="Georgia" w:cs="Open Sans"/>
          <w:sz w:val="21"/>
          <w:szCs w:val="21"/>
        </w:rPr>
        <w:t xml:space="preserve"> (ICUEE)</w:t>
      </w:r>
      <w:r w:rsidR="00564F43">
        <w:rPr>
          <w:rFonts w:ascii="Georgia" w:hAnsi="Georgia" w:cs="Open Sans"/>
          <w:sz w:val="21"/>
          <w:szCs w:val="21"/>
        </w:rPr>
        <w:t>.</w:t>
      </w:r>
      <w:r w:rsidR="00257B3C">
        <w:rPr>
          <w:rFonts w:ascii="Georgia" w:hAnsi="Georgia" w:cs="Open Sans"/>
          <w:sz w:val="21"/>
          <w:szCs w:val="21"/>
        </w:rPr>
        <w:t xml:space="preserve"> </w:t>
      </w:r>
      <w:r w:rsidRPr="00492DC0">
        <w:rPr>
          <w:rFonts w:ascii="Georgia" w:hAnsi="Georgia" w:cs="Open Sans"/>
          <w:sz w:val="21"/>
          <w:szCs w:val="21"/>
        </w:rPr>
        <w:t xml:space="preserve">At </w:t>
      </w:r>
      <w:r w:rsidR="006E1AB4">
        <w:rPr>
          <w:rFonts w:ascii="Georgia" w:hAnsi="Georgia" w:cs="Open Sans"/>
          <w:sz w:val="21"/>
          <w:szCs w:val="21"/>
        </w:rPr>
        <w:t xml:space="preserve">outdoor </w:t>
      </w:r>
      <w:r w:rsidRPr="00492DC0">
        <w:rPr>
          <w:rFonts w:ascii="Georgia" w:hAnsi="Georgia" w:cs="Open Sans"/>
          <w:sz w:val="21"/>
          <w:szCs w:val="21"/>
        </w:rPr>
        <w:t xml:space="preserve">booth </w:t>
      </w:r>
      <w:r w:rsidR="005B1DE4">
        <w:rPr>
          <w:rFonts w:ascii="Georgia" w:hAnsi="Georgia" w:cs="Open Sans"/>
          <w:sz w:val="21"/>
          <w:szCs w:val="21"/>
        </w:rPr>
        <w:t>N2021</w:t>
      </w:r>
      <w:r w:rsidRPr="00492DC0">
        <w:rPr>
          <w:rFonts w:ascii="Georgia" w:hAnsi="Georgia" w:cs="Open Sans"/>
          <w:sz w:val="21"/>
          <w:szCs w:val="21"/>
        </w:rPr>
        <w:t xml:space="preserve">, the company </w:t>
      </w:r>
      <w:r w:rsidR="00704781">
        <w:rPr>
          <w:rFonts w:ascii="Georgia" w:hAnsi="Georgia" w:cs="Open Sans"/>
          <w:sz w:val="21"/>
          <w:szCs w:val="21"/>
        </w:rPr>
        <w:t>will highlight</w:t>
      </w:r>
      <w:r w:rsidRPr="00492DC0">
        <w:rPr>
          <w:rFonts w:ascii="Georgia" w:hAnsi="Georgia" w:cs="Open Sans"/>
          <w:sz w:val="21"/>
          <w:szCs w:val="21"/>
        </w:rPr>
        <w:t xml:space="preserve"> </w:t>
      </w:r>
      <w:r w:rsidR="000B0AA8">
        <w:rPr>
          <w:rFonts w:ascii="Georgia" w:hAnsi="Georgia" w:cs="Open Sans"/>
          <w:sz w:val="21"/>
          <w:szCs w:val="21"/>
        </w:rPr>
        <w:t>the</w:t>
      </w:r>
      <w:r w:rsidR="00791458">
        <w:rPr>
          <w:rFonts w:ascii="Georgia" w:hAnsi="Georgia" w:cs="Open Sans"/>
          <w:sz w:val="21"/>
          <w:szCs w:val="21"/>
        </w:rPr>
        <w:t xml:space="preserve"> Grove GHC30</w:t>
      </w:r>
      <w:r w:rsidR="00EA5899">
        <w:rPr>
          <w:rFonts w:ascii="Georgia" w:hAnsi="Georgia" w:cs="Open Sans"/>
          <w:sz w:val="21"/>
          <w:szCs w:val="21"/>
        </w:rPr>
        <w:t xml:space="preserve"> telescoping crawler crane</w:t>
      </w:r>
      <w:r w:rsidR="00564F43">
        <w:rPr>
          <w:rFonts w:ascii="Georgia" w:hAnsi="Georgia" w:cs="Open Sans"/>
          <w:sz w:val="21"/>
          <w:szCs w:val="21"/>
        </w:rPr>
        <w:t xml:space="preserve"> </w:t>
      </w:r>
      <w:r w:rsidR="00704781">
        <w:rPr>
          <w:rFonts w:ascii="Georgia" w:hAnsi="Georgia" w:cs="Open Sans"/>
          <w:sz w:val="21"/>
          <w:szCs w:val="21"/>
        </w:rPr>
        <w:t>and</w:t>
      </w:r>
      <w:r w:rsidR="00EA5899">
        <w:rPr>
          <w:rFonts w:ascii="Georgia" w:hAnsi="Georgia" w:cs="Open Sans"/>
          <w:sz w:val="21"/>
          <w:szCs w:val="21"/>
        </w:rPr>
        <w:t xml:space="preserve"> a pair of </w:t>
      </w:r>
      <w:r w:rsidR="00564F43">
        <w:rPr>
          <w:rFonts w:ascii="Georgia" w:hAnsi="Georgia" w:cs="Open Sans"/>
          <w:sz w:val="21"/>
          <w:szCs w:val="21"/>
        </w:rPr>
        <w:t>National</w:t>
      </w:r>
      <w:r w:rsidR="00704781">
        <w:rPr>
          <w:rFonts w:ascii="Georgia" w:hAnsi="Georgia" w:cs="Open Sans"/>
          <w:sz w:val="21"/>
          <w:szCs w:val="21"/>
        </w:rPr>
        <w:t xml:space="preserve"> Crane</w:t>
      </w:r>
      <w:r w:rsidR="00564F43">
        <w:rPr>
          <w:rFonts w:ascii="Georgia" w:hAnsi="Georgia" w:cs="Open Sans"/>
          <w:sz w:val="21"/>
          <w:szCs w:val="21"/>
        </w:rPr>
        <w:t xml:space="preserve"> </w:t>
      </w:r>
      <w:r w:rsidR="00EA5899">
        <w:rPr>
          <w:rFonts w:ascii="Georgia" w:hAnsi="Georgia" w:cs="Open Sans"/>
          <w:sz w:val="21"/>
          <w:szCs w:val="21"/>
        </w:rPr>
        <w:t xml:space="preserve">boom trucks: the </w:t>
      </w:r>
      <w:r w:rsidR="00257B3C">
        <w:rPr>
          <w:rFonts w:ascii="Georgia" w:hAnsi="Georgia" w:cs="Open Sans"/>
          <w:sz w:val="21"/>
          <w:szCs w:val="21"/>
        </w:rPr>
        <w:t>NBT45-1 and 890D</w:t>
      </w:r>
      <w:r w:rsidR="00564F43">
        <w:rPr>
          <w:rFonts w:ascii="Georgia" w:hAnsi="Georgia" w:cs="Open Sans"/>
          <w:sz w:val="21"/>
          <w:szCs w:val="21"/>
        </w:rPr>
        <w:t>.</w:t>
      </w:r>
      <w:r w:rsidR="00257B3C">
        <w:rPr>
          <w:rFonts w:ascii="Georgia" w:hAnsi="Georgia" w:cs="Open Sans"/>
          <w:sz w:val="21"/>
          <w:szCs w:val="21"/>
        </w:rPr>
        <w:t xml:space="preserve"> </w:t>
      </w:r>
      <w:r w:rsidR="006313F3">
        <w:rPr>
          <w:rFonts w:ascii="Georgia" w:hAnsi="Georgia" w:cs="Open Sans"/>
          <w:sz w:val="21"/>
          <w:szCs w:val="21"/>
        </w:rPr>
        <w:t>All three machines will be outfitted with special attachments to better show their effectiveness in</w:t>
      </w:r>
      <w:r w:rsidR="00AF60BE">
        <w:rPr>
          <w:rFonts w:ascii="Georgia" w:hAnsi="Georgia" w:cs="Open Sans"/>
          <w:sz w:val="21"/>
          <w:szCs w:val="21"/>
        </w:rPr>
        <w:t xml:space="preserve"> the</w:t>
      </w:r>
      <w:r w:rsidR="006313F3">
        <w:rPr>
          <w:rFonts w:ascii="Georgia" w:hAnsi="Georgia" w:cs="Open Sans"/>
          <w:sz w:val="21"/>
          <w:szCs w:val="21"/>
        </w:rPr>
        <w:t xml:space="preserve"> utilit</w:t>
      </w:r>
      <w:r w:rsidR="00AF60BE">
        <w:rPr>
          <w:rFonts w:ascii="Georgia" w:hAnsi="Georgia" w:cs="Open Sans"/>
          <w:sz w:val="21"/>
          <w:szCs w:val="21"/>
        </w:rPr>
        <w:t>ies</w:t>
      </w:r>
      <w:r w:rsidR="006E1AB4">
        <w:rPr>
          <w:rFonts w:ascii="Georgia" w:hAnsi="Georgia" w:cs="Open Sans"/>
          <w:sz w:val="21"/>
          <w:szCs w:val="21"/>
        </w:rPr>
        <w:t xml:space="preserve"> market</w:t>
      </w:r>
      <w:r w:rsidR="006313F3">
        <w:rPr>
          <w:rFonts w:ascii="Georgia" w:hAnsi="Georgia" w:cs="Open Sans"/>
          <w:sz w:val="21"/>
          <w:szCs w:val="21"/>
        </w:rPr>
        <w:t>, and two of them — the GHC30 and NBT45-1 —</w:t>
      </w:r>
      <w:r w:rsidR="00257B3C">
        <w:rPr>
          <w:rFonts w:ascii="Georgia" w:hAnsi="Georgia" w:cs="Open Sans"/>
          <w:sz w:val="21"/>
          <w:szCs w:val="21"/>
        </w:rPr>
        <w:t xml:space="preserve"> </w:t>
      </w:r>
      <w:r w:rsidR="00EA5899">
        <w:rPr>
          <w:rFonts w:ascii="Georgia" w:hAnsi="Georgia" w:cs="Open Sans"/>
          <w:sz w:val="21"/>
          <w:szCs w:val="21"/>
        </w:rPr>
        <w:t xml:space="preserve">will </w:t>
      </w:r>
      <w:r w:rsidR="00D2210E">
        <w:rPr>
          <w:rFonts w:ascii="Georgia" w:hAnsi="Georgia" w:cs="Open Sans"/>
          <w:sz w:val="21"/>
          <w:szCs w:val="21"/>
        </w:rPr>
        <w:t>be shown at ICUEE for the first time</w:t>
      </w:r>
      <w:r w:rsidR="006313F3">
        <w:rPr>
          <w:rFonts w:ascii="Georgia" w:hAnsi="Georgia" w:cs="Open Sans"/>
          <w:sz w:val="21"/>
          <w:szCs w:val="21"/>
        </w:rPr>
        <w:t>.</w:t>
      </w:r>
    </w:p>
    <w:p w14:paraId="048A9418" w14:textId="77777777" w:rsidR="00492DC0" w:rsidRPr="00492DC0" w:rsidRDefault="00492DC0" w:rsidP="00492DC0">
      <w:pPr>
        <w:widowControl w:val="0"/>
        <w:autoSpaceDE w:val="0"/>
        <w:autoSpaceDN w:val="0"/>
        <w:adjustRightInd w:val="0"/>
        <w:spacing w:line="276" w:lineRule="auto"/>
        <w:rPr>
          <w:rFonts w:ascii="Georgia" w:hAnsi="Georgia" w:cs="Open Sans"/>
          <w:sz w:val="21"/>
          <w:szCs w:val="21"/>
        </w:rPr>
      </w:pPr>
    </w:p>
    <w:p w14:paraId="1053AB9C" w14:textId="3D68426E" w:rsidR="002016F0" w:rsidRDefault="00EA5899" w:rsidP="00492DC0">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This year’s </w:t>
      </w:r>
      <w:r w:rsidR="00492DC0" w:rsidRPr="00492DC0">
        <w:rPr>
          <w:rFonts w:ascii="Georgia" w:hAnsi="Georgia" w:cs="Open Sans"/>
          <w:sz w:val="21"/>
          <w:szCs w:val="21"/>
        </w:rPr>
        <w:t xml:space="preserve">ICUEE </w:t>
      </w:r>
      <w:r w:rsidR="005D30EC">
        <w:rPr>
          <w:rFonts w:ascii="Georgia" w:hAnsi="Georgia" w:cs="Open Sans"/>
          <w:sz w:val="21"/>
          <w:szCs w:val="21"/>
        </w:rPr>
        <w:t>will be held</w:t>
      </w:r>
      <w:r w:rsidR="00492DC0" w:rsidRPr="00492DC0">
        <w:rPr>
          <w:rFonts w:ascii="Georgia" w:hAnsi="Georgia" w:cs="Open Sans"/>
          <w:sz w:val="21"/>
          <w:szCs w:val="21"/>
        </w:rPr>
        <w:t xml:space="preserve"> in Louisville, Kentucky, at the Kentucky Exposition Center from </w:t>
      </w:r>
      <w:r w:rsidR="005B1DE4">
        <w:rPr>
          <w:rFonts w:ascii="Georgia" w:hAnsi="Georgia" w:cs="Open Sans"/>
          <w:sz w:val="21"/>
          <w:szCs w:val="21"/>
        </w:rPr>
        <w:t>October 3</w:t>
      </w:r>
      <w:r w:rsidR="006313F3">
        <w:rPr>
          <w:rFonts w:ascii="Georgia" w:hAnsi="Georgia" w:cs="Open Sans"/>
          <w:sz w:val="21"/>
          <w:szCs w:val="21"/>
        </w:rPr>
        <w:t xml:space="preserve"> – </w:t>
      </w:r>
      <w:r w:rsidR="005B1DE4">
        <w:rPr>
          <w:rFonts w:ascii="Georgia" w:hAnsi="Georgia" w:cs="Open Sans"/>
          <w:sz w:val="21"/>
          <w:szCs w:val="21"/>
        </w:rPr>
        <w:t>5</w:t>
      </w:r>
      <w:r w:rsidR="00492DC0" w:rsidRPr="00492DC0">
        <w:rPr>
          <w:rFonts w:ascii="Georgia" w:hAnsi="Georgia" w:cs="Open Sans"/>
          <w:sz w:val="21"/>
          <w:szCs w:val="21"/>
        </w:rPr>
        <w:t xml:space="preserve">, </w:t>
      </w:r>
      <w:r w:rsidR="006D395C">
        <w:rPr>
          <w:rFonts w:ascii="Georgia" w:hAnsi="Georgia" w:cs="Open Sans"/>
          <w:sz w:val="21"/>
          <w:szCs w:val="21"/>
        </w:rPr>
        <w:t>and</w:t>
      </w:r>
      <w:r w:rsidR="006D395C" w:rsidRPr="00492DC0">
        <w:rPr>
          <w:rFonts w:ascii="Georgia" w:hAnsi="Georgia" w:cs="Open Sans"/>
          <w:sz w:val="21"/>
          <w:szCs w:val="21"/>
        </w:rPr>
        <w:t xml:space="preserve"> </w:t>
      </w:r>
      <w:r w:rsidR="00492DC0" w:rsidRPr="00492DC0">
        <w:rPr>
          <w:rFonts w:ascii="Georgia" w:hAnsi="Georgia" w:cs="Open Sans"/>
          <w:sz w:val="21"/>
          <w:szCs w:val="21"/>
        </w:rPr>
        <w:t xml:space="preserve">more than </w:t>
      </w:r>
      <w:r w:rsidR="00346356">
        <w:rPr>
          <w:rFonts w:ascii="Georgia" w:hAnsi="Georgia" w:cs="Open Sans"/>
          <w:sz w:val="21"/>
          <w:szCs w:val="21"/>
        </w:rPr>
        <w:t>9</w:t>
      </w:r>
      <w:r w:rsidR="00492DC0" w:rsidRPr="00492DC0">
        <w:rPr>
          <w:rFonts w:ascii="Georgia" w:hAnsi="Georgia" w:cs="Open Sans"/>
          <w:sz w:val="21"/>
          <w:szCs w:val="21"/>
        </w:rPr>
        <w:t xml:space="preserve">50 leading manufacturers </w:t>
      </w:r>
      <w:r w:rsidR="006D395C">
        <w:rPr>
          <w:rFonts w:ascii="Georgia" w:hAnsi="Georgia" w:cs="Open Sans"/>
          <w:sz w:val="21"/>
          <w:szCs w:val="21"/>
        </w:rPr>
        <w:t>will participate</w:t>
      </w:r>
      <w:r w:rsidR="00492DC0" w:rsidRPr="00492DC0">
        <w:rPr>
          <w:rFonts w:ascii="Georgia" w:hAnsi="Georgia" w:cs="Open Sans"/>
          <w:sz w:val="21"/>
          <w:szCs w:val="21"/>
        </w:rPr>
        <w:t xml:space="preserve">. The event will cover more than 25 acres of indoor and outdoor exhibits, </w:t>
      </w:r>
      <w:r w:rsidR="006D395C">
        <w:rPr>
          <w:rFonts w:ascii="Georgia" w:hAnsi="Georgia" w:cs="Open Sans"/>
          <w:sz w:val="21"/>
          <w:szCs w:val="21"/>
        </w:rPr>
        <w:t>and will host several</w:t>
      </w:r>
      <w:r w:rsidR="00492DC0" w:rsidRPr="00492DC0">
        <w:rPr>
          <w:rFonts w:ascii="Georgia" w:hAnsi="Georgia" w:cs="Open Sans"/>
          <w:sz w:val="21"/>
          <w:szCs w:val="21"/>
        </w:rPr>
        <w:t xml:space="preserve"> product demonstrations</w:t>
      </w:r>
      <w:r w:rsidR="007C7DE8">
        <w:rPr>
          <w:rFonts w:ascii="Georgia" w:hAnsi="Georgia" w:cs="Open Sans"/>
          <w:sz w:val="21"/>
          <w:szCs w:val="21"/>
        </w:rPr>
        <w:t xml:space="preserve"> and educational seminars</w:t>
      </w:r>
      <w:r w:rsidR="006D395C">
        <w:rPr>
          <w:rFonts w:ascii="Georgia" w:hAnsi="Georgia" w:cs="Open Sans"/>
          <w:sz w:val="21"/>
          <w:szCs w:val="21"/>
        </w:rPr>
        <w:t xml:space="preserve"> throughout the grounds</w:t>
      </w:r>
      <w:r w:rsidR="00492DC0" w:rsidRPr="00492DC0">
        <w:rPr>
          <w:rFonts w:ascii="Georgia" w:hAnsi="Georgia" w:cs="Open Sans"/>
          <w:sz w:val="21"/>
          <w:szCs w:val="21"/>
        </w:rPr>
        <w:t>.</w:t>
      </w:r>
      <w:r>
        <w:rPr>
          <w:rFonts w:ascii="Georgia" w:hAnsi="Georgia" w:cs="Open Sans"/>
          <w:sz w:val="21"/>
          <w:szCs w:val="21"/>
        </w:rPr>
        <w:t xml:space="preserve"> </w:t>
      </w:r>
    </w:p>
    <w:p w14:paraId="7C4FDEE8" w14:textId="77777777" w:rsidR="002016F0" w:rsidRDefault="002016F0" w:rsidP="00492DC0">
      <w:pPr>
        <w:widowControl w:val="0"/>
        <w:autoSpaceDE w:val="0"/>
        <w:autoSpaceDN w:val="0"/>
        <w:adjustRightInd w:val="0"/>
        <w:spacing w:line="276" w:lineRule="auto"/>
        <w:rPr>
          <w:rFonts w:ascii="Georgia" w:hAnsi="Georgia" w:cs="Open Sans"/>
          <w:sz w:val="21"/>
          <w:szCs w:val="21"/>
        </w:rPr>
      </w:pPr>
    </w:p>
    <w:p w14:paraId="4AF9B6B7" w14:textId="7DB8DACB" w:rsidR="00CB3AB5" w:rsidRDefault="0055468A" w:rsidP="00492DC0">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ICUEE gives manufacturers the opportunity to meet with utility contractors and learn about their needs firsthand. The three cranes on display at Manitowoc’s booth </w:t>
      </w:r>
      <w:r w:rsidR="0006063A" w:rsidRPr="00B54B14">
        <w:rPr>
          <w:rFonts w:ascii="Georgia" w:hAnsi="Georgia" w:cs="Open Sans"/>
          <w:sz w:val="21"/>
          <w:szCs w:val="21"/>
        </w:rPr>
        <w:t>show</w:t>
      </w:r>
      <w:r>
        <w:rPr>
          <w:rFonts w:ascii="Georgia" w:hAnsi="Georgia" w:cs="Open Sans"/>
          <w:sz w:val="21"/>
          <w:szCs w:val="21"/>
        </w:rPr>
        <w:t xml:space="preserve"> that t</w:t>
      </w:r>
      <w:bookmarkStart w:id="0" w:name="_GoBack"/>
      <w:bookmarkEnd w:id="0"/>
      <w:r>
        <w:rPr>
          <w:rFonts w:ascii="Georgia" w:hAnsi="Georgia" w:cs="Open Sans"/>
          <w:sz w:val="21"/>
          <w:szCs w:val="21"/>
        </w:rPr>
        <w:t xml:space="preserve">he company </w:t>
      </w:r>
      <w:r w:rsidR="0098702E">
        <w:rPr>
          <w:rFonts w:ascii="Georgia" w:hAnsi="Georgia" w:cs="Open Sans"/>
          <w:sz w:val="21"/>
          <w:szCs w:val="21"/>
        </w:rPr>
        <w:t>has listened to its customers</w:t>
      </w:r>
      <w:r w:rsidR="006A36B5">
        <w:rPr>
          <w:rFonts w:ascii="Georgia" w:hAnsi="Georgia" w:cs="Open Sans"/>
          <w:sz w:val="21"/>
          <w:szCs w:val="21"/>
        </w:rPr>
        <w:t xml:space="preserve"> in the utility sector</w:t>
      </w:r>
      <w:r w:rsidR="008015D5">
        <w:rPr>
          <w:rFonts w:ascii="Georgia" w:hAnsi="Georgia" w:cs="Open Sans"/>
          <w:sz w:val="21"/>
          <w:szCs w:val="21"/>
        </w:rPr>
        <w:t xml:space="preserve"> </w:t>
      </w:r>
      <w:r w:rsidR="0098702E">
        <w:rPr>
          <w:rFonts w:ascii="Georgia" w:hAnsi="Georgia" w:cs="Open Sans"/>
          <w:sz w:val="21"/>
          <w:szCs w:val="21"/>
        </w:rPr>
        <w:t>and put these needs into manufacturing practice.</w:t>
      </w:r>
    </w:p>
    <w:p w14:paraId="29204B67" w14:textId="77777777" w:rsidR="00EE4A40" w:rsidRDefault="00EE4A40" w:rsidP="001A65C1">
      <w:pPr>
        <w:widowControl w:val="0"/>
        <w:autoSpaceDE w:val="0"/>
        <w:autoSpaceDN w:val="0"/>
        <w:adjustRightInd w:val="0"/>
        <w:spacing w:line="276" w:lineRule="auto"/>
        <w:rPr>
          <w:rFonts w:ascii="Georgia" w:hAnsi="Georgia" w:cs="Open Sans"/>
          <w:sz w:val="21"/>
          <w:szCs w:val="21"/>
        </w:rPr>
      </w:pPr>
    </w:p>
    <w:p w14:paraId="56F988DB" w14:textId="77777777" w:rsidR="00EE4A40" w:rsidRDefault="005703D7" w:rsidP="001A65C1">
      <w:pPr>
        <w:widowControl w:val="0"/>
        <w:autoSpaceDE w:val="0"/>
        <w:autoSpaceDN w:val="0"/>
        <w:adjustRightInd w:val="0"/>
        <w:spacing w:line="276" w:lineRule="auto"/>
        <w:rPr>
          <w:rFonts w:ascii="Georgia" w:hAnsi="Georgia" w:cs="Open Sans"/>
          <w:b/>
          <w:sz w:val="21"/>
          <w:szCs w:val="21"/>
        </w:rPr>
      </w:pPr>
      <w:r>
        <w:rPr>
          <w:rFonts w:ascii="Georgia" w:hAnsi="Georgia" w:cs="Open Sans"/>
          <w:b/>
          <w:sz w:val="21"/>
          <w:szCs w:val="21"/>
        </w:rPr>
        <w:t>Grove GHC30</w:t>
      </w:r>
      <w:r w:rsidR="009D27B4">
        <w:rPr>
          <w:rFonts w:ascii="Georgia" w:hAnsi="Georgia" w:cs="Open Sans"/>
          <w:b/>
          <w:sz w:val="21"/>
          <w:szCs w:val="21"/>
        </w:rPr>
        <w:t xml:space="preserve"> with pole claw and auger</w:t>
      </w:r>
    </w:p>
    <w:p w14:paraId="3E041C9D" w14:textId="77777777" w:rsidR="00EE4A40" w:rsidRPr="00EE4A40" w:rsidRDefault="00EE4A40" w:rsidP="001A65C1">
      <w:pPr>
        <w:widowControl w:val="0"/>
        <w:autoSpaceDE w:val="0"/>
        <w:autoSpaceDN w:val="0"/>
        <w:adjustRightInd w:val="0"/>
        <w:spacing w:line="276" w:lineRule="auto"/>
        <w:rPr>
          <w:rFonts w:ascii="Georgia" w:hAnsi="Georgia" w:cs="Open Sans"/>
          <w:b/>
          <w:sz w:val="21"/>
          <w:szCs w:val="21"/>
        </w:rPr>
      </w:pPr>
    </w:p>
    <w:p w14:paraId="3ECA91D2" w14:textId="2AE6CFC7" w:rsidR="005703D7" w:rsidRDefault="00D2210E" w:rsidP="001A65C1">
      <w:pPr>
        <w:spacing w:line="276" w:lineRule="auto"/>
        <w:rPr>
          <w:rFonts w:ascii="Georgia" w:hAnsi="Georgia" w:cs="Open Sans"/>
          <w:sz w:val="21"/>
          <w:szCs w:val="21"/>
        </w:rPr>
      </w:pPr>
      <w:r>
        <w:rPr>
          <w:rFonts w:ascii="Georgia" w:hAnsi="Georgia" w:cs="Open Sans"/>
          <w:sz w:val="21"/>
          <w:szCs w:val="21"/>
        </w:rPr>
        <w:t xml:space="preserve">The GHC30 is </w:t>
      </w:r>
      <w:r w:rsidR="007C7DE8">
        <w:rPr>
          <w:rFonts w:ascii="Georgia" w:hAnsi="Georgia" w:cs="Open Sans"/>
          <w:sz w:val="21"/>
          <w:szCs w:val="21"/>
        </w:rPr>
        <w:t xml:space="preserve">Manitowoc’s newest addition to its line of Grove </w:t>
      </w:r>
      <w:r w:rsidR="005D30EC">
        <w:rPr>
          <w:rFonts w:ascii="Georgia" w:hAnsi="Georgia" w:cs="Open Sans"/>
          <w:sz w:val="21"/>
          <w:szCs w:val="21"/>
        </w:rPr>
        <w:t xml:space="preserve">telescoping </w:t>
      </w:r>
      <w:r w:rsidR="007C7DE8">
        <w:rPr>
          <w:rFonts w:ascii="Georgia" w:hAnsi="Georgia" w:cs="Open Sans"/>
          <w:sz w:val="21"/>
          <w:szCs w:val="21"/>
        </w:rPr>
        <w:t>crawler crane</w:t>
      </w:r>
      <w:r w:rsidR="00787D09">
        <w:rPr>
          <w:rFonts w:ascii="Georgia" w:hAnsi="Georgia" w:cs="Open Sans"/>
          <w:sz w:val="21"/>
          <w:szCs w:val="21"/>
        </w:rPr>
        <w:t>s</w:t>
      </w:r>
      <w:r>
        <w:rPr>
          <w:rFonts w:ascii="Georgia" w:hAnsi="Georgia" w:cs="Open Sans"/>
          <w:sz w:val="21"/>
          <w:szCs w:val="21"/>
        </w:rPr>
        <w:t>.</w:t>
      </w:r>
      <w:r w:rsidR="007C7DE8">
        <w:rPr>
          <w:rFonts w:ascii="Georgia" w:hAnsi="Georgia" w:cs="Open Sans"/>
          <w:sz w:val="21"/>
          <w:szCs w:val="21"/>
        </w:rPr>
        <w:t xml:space="preserve"> </w:t>
      </w:r>
      <w:r w:rsidR="00787D09">
        <w:rPr>
          <w:rFonts w:ascii="Georgia" w:hAnsi="Georgia" w:cs="Open Sans"/>
          <w:sz w:val="21"/>
          <w:szCs w:val="21"/>
        </w:rPr>
        <w:t>The 30 USt crane</w:t>
      </w:r>
      <w:r w:rsidR="00B13899">
        <w:rPr>
          <w:rFonts w:ascii="Georgia" w:hAnsi="Georgia" w:cs="Open Sans"/>
          <w:sz w:val="21"/>
          <w:szCs w:val="21"/>
        </w:rPr>
        <w:t xml:space="preserve"> </w:t>
      </w:r>
      <w:r w:rsidR="00D6177D">
        <w:rPr>
          <w:rFonts w:ascii="Georgia" w:hAnsi="Georgia" w:cs="Open Sans"/>
          <w:sz w:val="21"/>
          <w:szCs w:val="21"/>
        </w:rPr>
        <w:t>is</w:t>
      </w:r>
      <w:r w:rsidR="006D395C">
        <w:rPr>
          <w:rFonts w:ascii="Georgia" w:hAnsi="Georgia" w:cs="Open Sans"/>
          <w:sz w:val="21"/>
          <w:szCs w:val="21"/>
        </w:rPr>
        <w:t xml:space="preserve"> the</w:t>
      </w:r>
      <w:r w:rsidR="00D6177D">
        <w:rPr>
          <w:rFonts w:ascii="Georgia" w:hAnsi="Georgia" w:cs="Open Sans"/>
          <w:sz w:val="21"/>
          <w:szCs w:val="21"/>
        </w:rPr>
        <w:t xml:space="preserve"> smallest member of the GHC </w:t>
      </w:r>
      <w:r w:rsidR="005D30EC">
        <w:rPr>
          <w:rFonts w:ascii="Georgia" w:hAnsi="Georgia" w:cs="Open Sans"/>
          <w:sz w:val="21"/>
          <w:szCs w:val="21"/>
        </w:rPr>
        <w:t xml:space="preserve">range </w:t>
      </w:r>
      <w:r w:rsidR="00D6177D">
        <w:rPr>
          <w:rFonts w:ascii="Georgia" w:hAnsi="Georgia" w:cs="Open Sans"/>
          <w:sz w:val="21"/>
          <w:szCs w:val="21"/>
        </w:rPr>
        <w:t>and offers the same 100 percent pick-and-carry function as the rest of the line</w:t>
      </w:r>
      <w:r w:rsidR="00FC6EA5">
        <w:rPr>
          <w:rFonts w:ascii="Georgia" w:hAnsi="Georgia" w:cs="Open Sans"/>
          <w:sz w:val="21"/>
          <w:szCs w:val="21"/>
        </w:rPr>
        <w:t>.</w:t>
      </w:r>
      <w:r w:rsidR="001E471C">
        <w:rPr>
          <w:rFonts w:ascii="Georgia" w:hAnsi="Georgia" w:cs="Open Sans"/>
          <w:sz w:val="21"/>
          <w:szCs w:val="21"/>
        </w:rPr>
        <w:t xml:space="preserve"> </w:t>
      </w:r>
      <w:r w:rsidR="001E471C" w:rsidRPr="001E471C">
        <w:rPr>
          <w:rFonts w:ascii="Georgia" w:hAnsi="Georgia" w:cs="Open Sans"/>
          <w:sz w:val="21"/>
          <w:szCs w:val="21"/>
        </w:rPr>
        <w:t>With its fu</w:t>
      </w:r>
      <w:r w:rsidR="001E471C">
        <w:rPr>
          <w:rFonts w:ascii="Georgia" w:hAnsi="Georgia" w:cs="Open Sans"/>
          <w:sz w:val="21"/>
          <w:szCs w:val="21"/>
        </w:rPr>
        <w:t>ll-power, three-section 83 ft</w:t>
      </w:r>
      <w:r w:rsidR="001E471C" w:rsidRPr="001E471C">
        <w:rPr>
          <w:rFonts w:ascii="Georgia" w:hAnsi="Georgia" w:cs="Open Sans"/>
          <w:sz w:val="21"/>
          <w:szCs w:val="21"/>
        </w:rPr>
        <w:t xml:space="preserve"> telescoping boom, operators can easily handle a variety of lifts at various radii without setting up on outriggers like traditional hydraulic boom cranes. This saves time on the job and provides a better return on investment for the customer.</w:t>
      </w:r>
      <w:r w:rsidR="00D6177D">
        <w:rPr>
          <w:rFonts w:ascii="Georgia" w:hAnsi="Georgia" w:cs="Open Sans"/>
          <w:sz w:val="21"/>
          <w:szCs w:val="21"/>
        </w:rPr>
        <w:t xml:space="preserve"> </w:t>
      </w:r>
    </w:p>
    <w:p w14:paraId="7C48F682" w14:textId="77777777" w:rsidR="005703D7" w:rsidRDefault="005703D7" w:rsidP="001A65C1">
      <w:pPr>
        <w:spacing w:line="276" w:lineRule="auto"/>
        <w:rPr>
          <w:rFonts w:ascii="Georgia" w:hAnsi="Georgia" w:cs="Open Sans"/>
          <w:sz w:val="21"/>
          <w:szCs w:val="21"/>
        </w:rPr>
      </w:pPr>
    </w:p>
    <w:p w14:paraId="1625D589" w14:textId="18505598" w:rsidR="005703D7" w:rsidRDefault="00B11BCD" w:rsidP="001A65C1">
      <w:pPr>
        <w:spacing w:line="276" w:lineRule="auto"/>
        <w:rPr>
          <w:rFonts w:ascii="Georgia" w:hAnsi="Georgia" w:cs="Open Sans"/>
          <w:sz w:val="21"/>
          <w:szCs w:val="21"/>
        </w:rPr>
      </w:pPr>
      <w:r>
        <w:rPr>
          <w:rFonts w:ascii="Georgia" w:hAnsi="Georgia" w:cs="Open Sans"/>
          <w:sz w:val="21"/>
          <w:szCs w:val="21"/>
        </w:rPr>
        <w:t>John Bair, Manitowoc’s product manager for GHC cranes,</w:t>
      </w:r>
      <w:r w:rsidR="00D6177D">
        <w:rPr>
          <w:rFonts w:ascii="Georgia" w:hAnsi="Georgia" w:cs="Open Sans"/>
          <w:sz w:val="21"/>
          <w:szCs w:val="21"/>
        </w:rPr>
        <w:t xml:space="preserve"> </w:t>
      </w:r>
      <w:r w:rsidR="006B17F8">
        <w:rPr>
          <w:rFonts w:ascii="Georgia" w:hAnsi="Georgia" w:cs="Open Sans"/>
          <w:sz w:val="21"/>
          <w:szCs w:val="21"/>
        </w:rPr>
        <w:t>commented on some of the features that make the</w:t>
      </w:r>
      <w:r w:rsidR="00D6177D">
        <w:rPr>
          <w:rFonts w:ascii="Georgia" w:hAnsi="Georgia" w:cs="Open Sans"/>
          <w:sz w:val="21"/>
          <w:szCs w:val="21"/>
        </w:rPr>
        <w:t xml:space="preserve"> </w:t>
      </w:r>
      <w:r w:rsidR="005703D7">
        <w:rPr>
          <w:rFonts w:ascii="Georgia" w:hAnsi="Georgia" w:cs="Open Sans"/>
          <w:sz w:val="21"/>
          <w:szCs w:val="21"/>
        </w:rPr>
        <w:t xml:space="preserve">GHC30 </w:t>
      </w:r>
      <w:r w:rsidR="006B17F8">
        <w:rPr>
          <w:rFonts w:ascii="Georgia" w:hAnsi="Georgia" w:cs="Open Sans"/>
          <w:sz w:val="21"/>
          <w:szCs w:val="21"/>
        </w:rPr>
        <w:t>ideal</w:t>
      </w:r>
      <w:r w:rsidR="005703D7">
        <w:rPr>
          <w:rFonts w:ascii="Georgia" w:hAnsi="Georgia" w:cs="Open Sans"/>
          <w:sz w:val="21"/>
          <w:szCs w:val="21"/>
        </w:rPr>
        <w:t xml:space="preserve"> </w:t>
      </w:r>
      <w:r w:rsidR="006B17F8">
        <w:rPr>
          <w:rFonts w:ascii="Georgia" w:hAnsi="Georgia" w:cs="Open Sans"/>
          <w:sz w:val="21"/>
          <w:szCs w:val="21"/>
        </w:rPr>
        <w:t xml:space="preserve">for </w:t>
      </w:r>
      <w:r w:rsidR="005703D7">
        <w:rPr>
          <w:rFonts w:ascii="Georgia" w:hAnsi="Georgia" w:cs="Open Sans"/>
          <w:sz w:val="21"/>
          <w:szCs w:val="21"/>
        </w:rPr>
        <w:t>the utilities market</w:t>
      </w:r>
      <w:r w:rsidR="00EE4C13">
        <w:rPr>
          <w:rFonts w:ascii="Georgia" w:hAnsi="Georgia" w:cs="Open Sans"/>
          <w:sz w:val="21"/>
          <w:szCs w:val="21"/>
        </w:rPr>
        <w:t>.</w:t>
      </w:r>
    </w:p>
    <w:p w14:paraId="447DA96F" w14:textId="77777777" w:rsidR="005703D7" w:rsidRDefault="005703D7" w:rsidP="001A65C1">
      <w:pPr>
        <w:spacing w:line="276" w:lineRule="auto"/>
        <w:rPr>
          <w:rFonts w:ascii="Georgia" w:hAnsi="Georgia" w:cs="Open Sans"/>
          <w:sz w:val="21"/>
          <w:szCs w:val="21"/>
        </w:rPr>
      </w:pPr>
    </w:p>
    <w:p w14:paraId="23D9D7CD" w14:textId="430D93FF" w:rsidR="00EE4A40" w:rsidRDefault="005703D7" w:rsidP="001A65C1">
      <w:pPr>
        <w:spacing w:line="276" w:lineRule="auto"/>
        <w:rPr>
          <w:rFonts w:ascii="Georgia" w:hAnsi="Georgia" w:cs="Open Sans"/>
          <w:sz w:val="21"/>
          <w:szCs w:val="21"/>
        </w:rPr>
      </w:pPr>
      <w:r>
        <w:rPr>
          <w:rFonts w:ascii="Georgia" w:hAnsi="Georgia" w:cs="Open Sans"/>
          <w:sz w:val="21"/>
          <w:szCs w:val="21"/>
        </w:rPr>
        <w:t>“The GHC30</w:t>
      </w:r>
      <w:r w:rsidR="00D6177D">
        <w:rPr>
          <w:rFonts w:ascii="Georgia" w:hAnsi="Georgia" w:cs="Open Sans"/>
          <w:sz w:val="21"/>
          <w:szCs w:val="21"/>
        </w:rPr>
        <w:t xml:space="preserve"> </w:t>
      </w:r>
      <w:r>
        <w:rPr>
          <w:rFonts w:ascii="Georgia" w:hAnsi="Georgia" w:cs="Open Sans"/>
          <w:sz w:val="21"/>
          <w:szCs w:val="21"/>
        </w:rPr>
        <w:t xml:space="preserve">boasts excellent gradeability, low ground-bearing pressure and multiple attachment options, such as the pole claw, auger and </w:t>
      </w:r>
      <w:r w:rsidR="00462247">
        <w:rPr>
          <w:rFonts w:ascii="Georgia" w:hAnsi="Georgia" w:cs="Open Sans"/>
          <w:sz w:val="21"/>
          <w:szCs w:val="21"/>
        </w:rPr>
        <w:t>personnel basket</w:t>
      </w:r>
      <w:r>
        <w:rPr>
          <w:rFonts w:ascii="Georgia" w:hAnsi="Georgia" w:cs="Open Sans"/>
          <w:sz w:val="21"/>
          <w:szCs w:val="21"/>
        </w:rPr>
        <w:t>,” he said. “All of these features</w:t>
      </w:r>
      <w:r w:rsidR="0098702E">
        <w:rPr>
          <w:rFonts w:ascii="Georgia" w:hAnsi="Georgia" w:cs="Open Sans"/>
          <w:sz w:val="21"/>
          <w:szCs w:val="21"/>
        </w:rPr>
        <w:t xml:space="preserve"> </w:t>
      </w:r>
      <w:r>
        <w:rPr>
          <w:rFonts w:ascii="Georgia" w:hAnsi="Georgia" w:cs="Open Sans"/>
          <w:sz w:val="21"/>
          <w:szCs w:val="21"/>
        </w:rPr>
        <w:t>—</w:t>
      </w:r>
      <w:r w:rsidR="0098702E">
        <w:rPr>
          <w:rFonts w:ascii="Georgia" w:hAnsi="Georgia" w:cs="Open Sans"/>
          <w:sz w:val="21"/>
          <w:szCs w:val="21"/>
        </w:rPr>
        <w:t xml:space="preserve"> </w:t>
      </w:r>
      <w:r>
        <w:rPr>
          <w:rFonts w:ascii="Georgia" w:hAnsi="Georgia" w:cs="Open Sans"/>
          <w:sz w:val="21"/>
          <w:szCs w:val="21"/>
        </w:rPr>
        <w:t>paired with class-leading boom length and capacities</w:t>
      </w:r>
      <w:r w:rsidR="0098702E">
        <w:rPr>
          <w:rFonts w:ascii="Georgia" w:hAnsi="Georgia" w:cs="Open Sans"/>
          <w:sz w:val="21"/>
          <w:szCs w:val="21"/>
        </w:rPr>
        <w:t xml:space="preserve"> </w:t>
      </w:r>
      <w:r>
        <w:rPr>
          <w:rFonts w:ascii="Georgia" w:hAnsi="Georgia" w:cs="Open Sans"/>
          <w:sz w:val="21"/>
          <w:szCs w:val="21"/>
        </w:rPr>
        <w:t>—</w:t>
      </w:r>
      <w:r w:rsidR="0098702E">
        <w:rPr>
          <w:rFonts w:ascii="Georgia" w:hAnsi="Georgia" w:cs="Open Sans"/>
          <w:sz w:val="21"/>
          <w:szCs w:val="21"/>
        </w:rPr>
        <w:t xml:space="preserve"> </w:t>
      </w:r>
      <w:r>
        <w:rPr>
          <w:rFonts w:ascii="Georgia" w:hAnsi="Georgia" w:cs="Open Sans"/>
          <w:sz w:val="21"/>
          <w:szCs w:val="21"/>
        </w:rPr>
        <w:t>make this a powerful and versatile crane that will improve efficiency</w:t>
      </w:r>
      <w:r w:rsidR="00474569">
        <w:rPr>
          <w:rFonts w:ascii="Georgia" w:hAnsi="Georgia" w:cs="Open Sans"/>
          <w:sz w:val="21"/>
          <w:szCs w:val="21"/>
        </w:rPr>
        <w:t xml:space="preserve"> on utility</w:t>
      </w:r>
      <w:r>
        <w:rPr>
          <w:rFonts w:ascii="Georgia" w:hAnsi="Georgia" w:cs="Open Sans"/>
          <w:sz w:val="21"/>
          <w:szCs w:val="21"/>
        </w:rPr>
        <w:t xml:space="preserve"> job</w:t>
      </w:r>
      <w:r w:rsidR="00474569">
        <w:rPr>
          <w:rFonts w:ascii="Georgia" w:hAnsi="Georgia" w:cs="Open Sans"/>
          <w:sz w:val="21"/>
          <w:szCs w:val="21"/>
        </w:rPr>
        <w:t>s</w:t>
      </w:r>
      <w:r>
        <w:rPr>
          <w:rFonts w:ascii="Georgia" w:hAnsi="Georgia" w:cs="Open Sans"/>
          <w:sz w:val="21"/>
          <w:szCs w:val="21"/>
        </w:rPr>
        <w:t xml:space="preserve"> and provide our customers with a great return on investment.”</w:t>
      </w:r>
    </w:p>
    <w:p w14:paraId="77388A18" w14:textId="77777777" w:rsidR="008946E6" w:rsidRDefault="008946E6" w:rsidP="001A65C1">
      <w:pPr>
        <w:spacing w:line="276" w:lineRule="auto"/>
        <w:rPr>
          <w:rFonts w:ascii="Georgia" w:hAnsi="Georgia" w:cs="Open Sans"/>
          <w:sz w:val="21"/>
          <w:szCs w:val="21"/>
        </w:rPr>
      </w:pPr>
    </w:p>
    <w:p w14:paraId="4F16A484" w14:textId="6922EEA9" w:rsidR="00474569" w:rsidRDefault="00256398" w:rsidP="001A65C1">
      <w:pPr>
        <w:spacing w:line="276" w:lineRule="auto"/>
        <w:rPr>
          <w:rFonts w:ascii="Georgia" w:hAnsi="Georgia" w:cs="Open Sans"/>
          <w:sz w:val="21"/>
          <w:szCs w:val="21"/>
        </w:rPr>
      </w:pPr>
      <w:r>
        <w:rPr>
          <w:rFonts w:ascii="Georgia" w:hAnsi="Georgia" w:cs="Open Sans"/>
          <w:sz w:val="21"/>
          <w:szCs w:val="21"/>
        </w:rPr>
        <w:t>The GHC30 on display at ICUEE will be outfitted with pole claw and auger attachments, which are especially useful for the utility industry. These attachments are particularly</w:t>
      </w:r>
      <w:r w:rsidR="00474569">
        <w:rPr>
          <w:rFonts w:ascii="Georgia" w:hAnsi="Georgia" w:cs="Open Sans"/>
          <w:sz w:val="21"/>
          <w:szCs w:val="21"/>
        </w:rPr>
        <w:t xml:space="preserve"> effective </w:t>
      </w:r>
      <w:r w:rsidR="009D27B4">
        <w:rPr>
          <w:rFonts w:ascii="Georgia" w:hAnsi="Georgia" w:cs="Open Sans"/>
          <w:sz w:val="21"/>
          <w:szCs w:val="21"/>
        </w:rPr>
        <w:t>when working</w:t>
      </w:r>
      <w:r w:rsidR="00474569">
        <w:rPr>
          <w:rFonts w:ascii="Georgia" w:hAnsi="Georgia" w:cs="Open Sans"/>
          <w:sz w:val="21"/>
          <w:szCs w:val="21"/>
        </w:rPr>
        <w:t xml:space="preserve"> at </w:t>
      </w:r>
      <w:r w:rsidR="00474569">
        <w:rPr>
          <w:rFonts w:ascii="Georgia" w:hAnsi="Georgia" w:cs="Open Sans"/>
          <w:sz w:val="21"/>
          <w:szCs w:val="21"/>
        </w:rPr>
        <w:lastRenderedPageBreak/>
        <w:t>electrical substations and surrounding distribution lines</w:t>
      </w:r>
      <w:r w:rsidR="006D395C">
        <w:rPr>
          <w:rFonts w:ascii="Georgia" w:hAnsi="Georgia" w:cs="Open Sans"/>
          <w:sz w:val="21"/>
          <w:szCs w:val="21"/>
        </w:rPr>
        <w:t>, for example</w:t>
      </w:r>
      <w:r w:rsidR="00474569">
        <w:rPr>
          <w:rFonts w:ascii="Georgia" w:hAnsi="Georgia" w:cs="Open Sans"/>
          <w:sz w:val="21"/>
          <w:szCs w:val="21"/>
        </w:rPr>
        <w:t xml:space="preserve">. </w:t>
      </w:r>
      <w:r w:rsidR="009D27B4">
        <w:rPr>
          <w:rFonts w:ascii="Georgia" w:hAnsi="Georgia" w:cs="Open Sans"/>
          <w:sz w:val="21"/>
          <w:szCs w:val="21"/>
        </w:rPr>
        <w:t>W</w:t>
      </w:r>
      <w:r>
        <w:rPr>
          <w:rFonts w:ascii="Georgia" w:hAnsi="Georgia" w:cs="Open Sans"/>
          <w:sz w:val="21"/>
          <w:szCs w:val="21"/>
        </w:rPr>
        <w:t>hen equipped with the</w:t>
      </w:r>
      <w:r w:rsidR="009D27B4">
        <w:rPr>
          <w:rFonts w:ascii="Georgia" w:hAnsi="Georgia" w:cs="Open Sans"/>
          <w:sz w:val="21"/>
          <w:szCs w:val="21"/>
        </w:rPr>
        <w:t xml:space="preserve"> auger and pole claw, the crane is adept at off-loading, lifting and installing the poles </w:t>
      </w:r>
      <w:r w:rsidR="005D30EC">
        <w:rPr>
          <w:rFonts w:ascii="Georgia" w:hAnsi="Georgia" w:cs="Open Sans"/>
          <w:sz w:val="21"/>
          <w:szCs w:val="21"/>
        </w:rPr>
        <w:t xml:space="preserve">needed for </w:t>
      </w:r>
      <w:r w:rsidR="009D27B4">
        <w:rPr>
          <w:rFonts w:ascii="Georgia" w:hAnsi="Georgia" w:cs="Open Sans"/>
          <w:sz w:val="21"/>
          <w:szCs w:val="21"/>
        </w:rPr>
        <w:t xml:space="preserve">these projects. </w:t>
      </w:r>
    </w:p>
    <w:p w14:paraId="32B24813" w14:textId="77777777" w:rsidR="009D27B4" w:rsidRDefault="009D27B4" w:rsidP="001A65C1">
      <w:pPr>
        <w:spacing w:line="276" w:lineRule="auto"/>
        <w:rPr>
          <w:rFonts w:ascii="Georgia" w:hAnsi="Georgia" w:cs="Open Sans"/>
          <w:sz w:val="21"/>
          <w:szCs w:val="21"/>
        </w:rPr>
      </w:pPr>
    </w:p>
    <w:p w14:paraId="7C83DEDC" w14:textId="1919A9D2" w:rsidR="009D27B4" w:rsidRDefault="008A2D00" w:rsidP="001A65C1">
      <w:pPr>
        <w:spacing w:line="276" w:lineRule="auto"/>
        <w:rPr>
          <w:rFonts w:ascii="Georgia" w:hAnsi="Georgia" w:cs="Open Sans"/>
          <w:b/>
          <w:sz w:val="21"/>
          <w:szCs w:val="21"/>
        </w:rPr>
      </w:pPr>
      <w:r>
        <w:rPr>
          <w:rFonts w:ascii="Georgia" w:hAnsi="Georgia" w:cs="Open Sans"/>
          <w:b/>
          <w:sz w:val="21"/>
          <w:szCs w:val="21"/>
        </w:rPr>
        <w:t xml:space="preserve">National Crane </w:t>
      </w:r>
      <w:r w:rsidR="009D27B4" w:rsidRPr="009D27B4">
        <w:rPr>
          <w:rFonts w:ascii="Georgia" w:hAnsi="Georgia" w:cs="Open Sans"/>
          <w:b/>
          <w:sz w:val="21"/>
          <w:szCs w:val="21"/>
        </w:rPr>
        <w:t xml:space="preserve">NBT45-1 with </w:t>
      </w:r>
      <w:r w:rsidR="0032662B">
        <w:rPr>
          <w:rFonts w:ascii="Georgia" w:hAnsi="Georgia" w:cs="Open Sans"/>
          <w:b/>
          <w:sz w:val="21"/>
          <w:szCs w:val="21"/>
        </w:rPr>
        <w:t>aerial platform</w:t>
      </w:r>
    </w:p>
    <w:p w14:paraId="6A099595" w14:textId="77777777" w:rsidR="009D27B4" w:rsidRDefault="009D27B4" w:rsidP="001A65C1">
      <w:pPr>
        <w:spacing w:line="276" w:lineRule="auto"/>
        <w:rPr>
          <w:rFonts w:ascii="Georgia" w:hAnsi="Georgia" w:cs="Open Sans"/>
          <w:b/>
          <w:sz w:val="21"/>
          <w:szCs w:val="21"/>
        </w:rPr>
      </w:pPr>
    </w:p>
    <w:p w14:paraId="0CBC521E" w14:textId="7DE2061C" w:rsidR="00214C8D" w:rsidRPr="00214C8D" w:rsidRDefault="00214C8D" w:rsidP="00214C8D">
      <w:pPr>
        <w:spacing w:line="276" w:lineRule="auto"/>
        <w:rPr>
          <w:rFonts w:ascii="Georgia" w:hAnsi="Georgia" w:cs="Open Sans"/>
          <w:sz w:val="21"/>
          <w:szCs w:val="21"/>
        </w:rPr>
      </w:pPr>
      <w:r>
        <w:rPr>
          <w:rFonts w:ascii="Georgia" w:hAnsi="Georgia" w:cs="Open Sans"/>
          <w:sz w:val="21"/>
          <w:szCs w:val="21"/>
        </w:rPr>
        <w:t xml:space="preserve">The </w:t>
      </w:r>
      <w:r w:rsidR="008A2D00">
        <w:rPr>
          <w:rFonts w:ascii="Georgia" w:hAnsi="Georgia" w:cs="Open Sans"/>
          <w:sz w:val="21"/>
          <w:szCs w:val="21"/>
        </w:rPr>
        <w:t>National Crane</w:t>
      </w:r>
      <w:r>
        <w:rPr>
          <w:rFonts w:ascii="Georgia" w:hAnsi="Georgia" w:cs="Open Sans"/>
          <w:sz w:val="21"/>
          <w:szCs w:val="21"/>
        </w:rPr>
        <w:t xml:space="preserve"> NBT45</w:t>
      </w:r>
      <w:r w:rsidRPr="00214C8D">
        <w:rPr>
          <w:rFonts w:ascii="Georgia" w:hAnsi="Georgia" w:cs="Open Sans"/>
          <w:sz w:val="21"/>
          <w:szCs w:val="21"/>
        </w:rPr>
        <w:t>-1</w:t>
      </w:r>
      <w:r w:rsidR="005D30EC">
        <w:rPr>
          <w:rFonts w:ascii="Georgia" w:hAnsi="Georgia" w:cs="Open Sans"/>
          <w:sz w:val="21"/>
          <w:szCs w:val="21"/>
        </w:rPr>
        <w:t xml:space="preserve"> </w:t>
      </w:r>
      <w:r w:rsidRPr="00214C8D">
        <w:rPr>
          <w:rFonts w:ascii="Georgia" w:hAnsi="Georgia" w:cs="Open Sans"/>
          <w:sz w:val="21"/>
          <w:szCs w:val="21"/>
        </w:rPr>
        <w:t>will</w:t>
      </w:r>
      <w:r>
        <w:rPr>
          <w:rFonts w:ascii="Georgia" w:hAnsi="Georgia" w:cs="Open Sans"/>
          <w:sz w:val="21"/>
          <w:szCs w:val="21"/>
        </w:rPr>
        <w:t xml:space="preserve"> also be at Manitowoc’s booth.</w:t>
      </w:r>
      <w:r w:rsidRPr="00214C8D">
        <w:rPr>
          <w:rFonts w:ascii="Georgia" w:hAnsi="Georgia" w:cs="Open Sans"/>
          <w:sz w:val="21"/>
          <w:szCs w:val="21"/>
        </w:rPr>
        <w:t xml:space="preserve"> </w:t>
      </w:r>
      <w:r>
        <w:rPr>
          <w:rFonts w:ascii="Georgia" w:hAnsi="Georgia" w:cs="Open Sans"/>
          <w:sz w:val="21"/>
          <w:szCs w:val="21"/>
        </w:rPr>
        <w:t>The 45 USt boom truck</w:t>
      </w:r>
      <w:r w:rsidR="0073320D">
        <w:rPr>
          <w:rFonts w:ascii="Georgia" w:hAnsi="Georgia" w:cs="Open Sans"/>
          <w:sz w:val="21"/>
          <w:szCs w:val="21"/>
        </w:rPr>
        <w:t xml:space="preserve"> sports a </w:t>
      </w:r>
      <w:r w:rsidR="00CB0E2B">
        <w:rPr>
          <w:rFonts w:ascii="Georgia" w:hAnsi="Georgia" w:cs="Open Sans"/>
          <w:sz w:val="21"/>
          <w:szCs w:val="21"/>
        </w:rPr>
        <w:t xml:space="preserve">142 </w:t>
      </w:r>
      <w:r w:rsidR="0073320D">
        <w:rPr>
          <w:rFonts w:ascii="Georgia" w:hAnsi="Georgia" w:cs="Open Sans"/>
          <w:sz w:val="21"/>
          <w:szCs w:val="21"/>
        </w:rPr>
        <w:t>ft boom and is</w:t>
      </w:r>
      <w:r>
        <w:rPr>
          <w:rFonts w:ascii="Georgia" w:hAnsi="Georgia" w:cs="Open Sans"/>
          <w:sz w:val="21"/>
          <w:szCs w:val="21"/>
        </w:rPr>
        <w:t xml:space="preserve"> </w:t>
      </w:r>
      <w:r w:rsidR="0016436D">
        <w:rPr>
          <w:rFonts w:ascii="Georgia" w:hAnsi="Georgia" w:cs="Open Sans"/>
          <w:sz w:val="21"/>
          <w:szCs w:val="21"/>
        </w:rPr>
        <w:t>well-suited to</w:t>
      </w:r>
      <w:r w:rsidRPr="00214C8D">
        <w:rPr>
          <w:rFonts w:ascii="Georgia" w:hAnsi="Georgia" w:cs="Open Sans"/>
          <w:sz w:val="21"/>
          <w:szCs w:val="21"/>
        </w:rPr>
        <w:t xml:space="preserve"> the utility sector, where energy work on de-energized power lines and new transmission infrastructure construction often require</w:t>
      </w:r>
      <w:r w:rsidR="006D395C">
        <w:rPr>
          <w:rFonts w:ascii="Georgia" w:hAnsi="Georgia" w:cs="Open Sans"/>
          <w:sz w:val="21"/>
          <w:szCs w:val="21"/>
        </w:rPr>
        <w:t>s</w:t>
      </w:r>
      <w:r w:rsidRPr="00214C8D">
        <w:rPr>
          <w:rFonts w:ascii="Georgia" w:hAnsi="Georgia" w:cs="Open Sans"/>
          <w:sz w:val="21"/>
          <w:szCs w:val="21"/>
        </w:rPr>
        <w:t xml:space="preserve"> the use of both a crane and an aerial lift. </w:t>
      </w:r>
      <w:r w:rsidR="00CF0099">
        <w:rPr>
          <w:rFonts w:ascii="Georgia" w:hAnsi="Georgia" w:cs="Open Sans"/>
          <w:sz w:val="21"/>
          <w:szCs w:val="21"/>
        </w:rPr>
        <w:t xml:space="preserve">The model </w:t>
      </w:r>
      <w:r w:rsidR="008A2D00">
        <w:rPr>
          <w:rFonts w:ascii="Georgia" w:hAnsi="Georgia" w:cs="Open Sans"/>
          <w:sz w:val="21"/>
          <w:szCs w:val="21"/>
        </w:rPr>
        <w:t>on show at ICUEE</w:t>
      </w:r>
      <w:r w:rsidR="00CF0099">
        <w:rPr>
          <w:rFonts w:ascii="Georgia" w:hAnsi="Georgia" w:cs="Open Sans"/>
          <w:sz w:val="21"/>
          <w:szCs w:val="21"/>
        </w:rPr>
        <w:t xml:space="preserve"> </w:t>
      </w:r>
      <w:r w:rsidR="00BA0F91">
        <w:rPr>
          <w:rFonts w:ascii="Georgia" w:hAnsi="Georgia" w:cs="Open Sans"/>
          <w:sz w:val="21"/>
          <w:szCs w:val="21"/>
        </w:rPr>
        <w:t>will be equipped with</w:t>
      </w:r>
      <w:r w:rsidR="00543627">
        <w:rPr>
          <w:rFonts w:ascii="Georgia" w:hAnsi="Georgia" w:cs="Open Sans"/>
          <w:sz w:val="21"/>
          <w:szCs w:val="21"/>
        </w:rPr>
        <w:t xml:space="preserve"> a</w:t>
      </w:r>
      <w:r w:rsidR="00CF0099">
        <w:rPr>
          <w:rFonts w:ascii="Georgia" w:hAnsi="Georgia" w:cs="Open Sans"/>
          <w:sz w:val="21"/>
          <w:szCs w:val="21"/>
        </w:rPr>
        <w:t xml:space="preserve"> </w:t>
      </w:r>
      <w:r w:rsidRPr="00214C8D">
        <w:rPr>
          <w:rFonts w:ascii="Georgia" w:hAnsi="Georgia" w:cs="Open Sans"/>
          <w:sz w:val="21"/>
          <w:szCs w:val="21"/>
        </w:rPr>
        <w:t xml:space="preserve">two-person, </w:t>
      </w:r>
      <w:r w:rsidR="00870A3C">
        <w:rPr>
          <w:rFonts w:ascii="Georgia" w:hAnsi="Georgia" w:cs="Open Sans"/>
          <w:sz w:val="21"/>
          <w:szCs w:val="21"/>
        </w:rPr>
        <w:t>1,200 lb</w:t>
      </w:r>
      <w:r w:rsidR="00CF0099">
        <w:rPr>
          <w:rFonts w:ascii="Georgia" w:hAnsi="Georgia" w:cs="Open Sans"/>
          <w:sz w:val="21"/>
          <w:szCs w:val="21"/>
        </w:rPr>
        <w:t xml:space="preserve"> maximum-</w:t>
      </w:r>
      <w:r w:rsidRPr="00214C8D">
        <w:rPr>
          <w:rFonts w:ascii="Georgia" w:hAnsi="Georgia" w:cs="Open Sans"/>
          <w:sz w:val="21"/>
          <w:szCs w:val="21"/>
        </w:rPr>
        <w:t>capacity, quick-attach yoke platform with</w:t>
      </w:r>
      <w:r w:rsidR="00870A3C">
        <w:rPr>
          <w:rFonts w:ascii="Georgia" w:hAnsi="Georgia" w:cs="Open Sans"/>
          <w:sz w:val="21"/>
          <w:szCs w:val="21"/>
        </w:rPr>
        <w:t xml:space="preserve"> wireless radio </w:t>
      </w:r>
      <w:r w:rsidR="00CF0099">
        <w:rPr>
          <w:rFonts w:ascii="Georgia" w:hAnsi="Georgia" w:cs="Open Sans"/>
          <w:sz w:val="21"/>
          <w:szCs w:val="21"/>
        </w:rPr>
        <w:t>remote control.</w:t>
      </w:r>
      <w:r w:rsidR="006D395C">
        <w:rPr>
          <w:rFonts w:ascii="Georgia" w:hAnsi="Georgia" w:cs="Open Sans"/>
          <w:sz w:val="21"/>
          <w:szCs w:val="21"/>
        </w:rPr>
        <w:t xml:space="preserve"> </w:t>
      </w:r>
    </w:p>
    <w:p w14:paraId="2FA70C56" w14:textId="77777777" w:rsidR="00214C8D" w:rsidRPr="00214C8D" w:rsidRDefault="00214C8D" w:rsidP="00214C8D">
      <w:pPr>
        <w:spacing w:line="276" w:lineRule="auto"/>
        <w:rPr>
          <w:rFonts w:ascii="Georgia" w:hAnsi="Georgia" w:cs="Open Sans"/>
          <w:sz w:val="21"/>
          <w:szCs w:val="21"/>
        </w:rPr>
      </w:pPr>
    </w:p>
    <w:p w14:paraId="36910500" w14:textId="512091A4" w:rsidR="00214C8D" w:rsidRPr="00214C8D" w:rsidRDefault="00214C8D" w:rsidP="00214C8D">
      <w:pPr>
        <w:spacing w:line="276" w:lineRule="auto"/>
        <w:rPr>
          <w:rFonts w:ascii="Georgia" w:hAnsi="Georgia" w:cs="Open Sans"/>
          <w:sz w:val="21"/>
          <w:szCs w:val="21"/>
        </w:rPr>
      </w:pPr>
      <w:r w:rsidRPr="00214C8D">
        <w:rPr>
          <w:rFonts w:ascii="Georgia" w:hAnsi="Georgia" w:cs="Open Sans"/>
          <w:sz w:val="21"/>
          <w:szCs w:val="21"/>
        </w:rPr>
        <w:t xml:space="preserve">Justin Pilgrim, global product director for boom trucks and carrydeck cranes at Manitowoc, said the </w:t>
      </w:r>
      <w:r>
        <w:rPr>
          <w:rFonts w:ascii="Georgia" w:hAnsi="Georgia" w:cs="Open Sans"/>
          <w:sz w:val="21"/>
          <w:szCs w:val="21"/>
        </w:rPr>
        <w:t>NBT45-1</w:t>
      </w:r>
      <w:r w:rsidRPr="00214C8D">
        <w:rPr>
          <w:rFonts w:ascii="Georgia" w:hAnsi="Georgia" w:cs="Open Sans"/>
          <w:sz w:val="21"/>
          <w:szCs w:val="21"/>
        </w:rPr>
        <w:t xml:space="preserve"> will immediately improve fleet utilization for companies and provide </w:t>
      </w:r>
      <w:r>
        <w:rPr>
          <w:rFonts w:ascii="Georgia" w:hAnsi="Georgia" w:cs="Open Sans"/>
          <w:sz w:val="21"/>
          <w:szCs w:val="21"/>
        </w:rPr>
        <w:t>greater</w:t>
      </w:r>
      <w:r w:rsidRPr="00214C8D">
        <w:rPr>
          <w:rFonts w:ascii="Georgia" w:hAnsi="Georgia" w:cs="Open Sans"/>
          <w:sz w:val="21"/>
          <w:szCs w:val="21"/>
        </w:rPr>
        <w:t xml:space="preserve"> ver</w:t>
      </w:r>
      <w:r>
        <w:rPr>
          <w:rFonts w:ascii="Georgia" w:hAnsi="Georgia" w:cs="Open Sans"/>
          <w:sz w:val="21"/>
          <w:szCs w:val="21"/>
        </w:rPr>
        <w:t>satility.</w:t>
      </w:r>
    </w:p>
    <w:p w14:paraId="7479AEF5" w14:textId="77777777" w:rsidR="00214C8D" w:rsidRPr="00214C8D" w:rsidRDefault="00214C8D" w:rsidP="00214C8D">
      <w:pPr>
        <w:spacing w:line="276" w:lineRule="auto"/>
        <w:rPr>
          <w:rFonts w:ascii="Georgia" w:hAnsi="Georgia" w:cs="Open Sans"/>
          <w:sz w:val="21"/>
          <w:szCs w:val="21"/>
        </w:rPr>
      </w:pPr>
    </w:p>
    <w:p w14:paraId="7B39E4A9" w14:textId="782A8560" w:rsidR="00214C8D" w:rsidRDefault="00214C8D" w:rsidP="00214C8D">
      <w:pPr>
        <w:spacing w:line="276" w:lineRule="auto"/>
        <w:rPr>
          <w:rFonts w:ascii="Georgia" w:hAnsi="Georgia" w:cs="Open Sans"/>
          <w:sz w:val="21"/>
          <w:szCs w:val="21"/>
        </w:rPr>
      </w:pPr>
      <w:r w:rsidRPr="00214C8D">
        <w:rPr>
          <w:rFonts w:ascii="Georgia" w:hAnsi="Georgia" w:cs="Open Sans"/>
          <w:sz w:val="21"/>
          <w:szCs w:val="21"/>
        </w:rPr>
        <w:t xml:space="preserve">“With </w:t>
      </w:r>
      <w:r>
        <w:rPr>
          <w:rFonts w:ascii="Georgia" w:hAnsi="Georgia" w:cs="Open Sans"/>
          <w:sz w:val="21"/>
          <w:szCs w:val="21"/>
        </w:rPr>
        <w:t>this crane</w:t>
      </w:r>
      <w:r w:rsidRPr="00214C8D">
        <w:rPr>
          <w:rFonts w:ascii="Georgia" w:hAnsi="Georgia" w:cs="Open Sans"/>
          <w:sz w:val="21"/>
          <w:szCs w:val="21"/>
        </w:rPr>
        <w:t xml:space="preserve">, customers will gain the benefits of having both a boom truck and </w:t>
      </w:r>
      <w:r w:rsidR="002016F0">
        <w:rPr>
          <w:rFonts w:ascii="Georgia" w:hAnsi="Georgia" w:cs="Open Sans"/>
          <w:sz w:val="21"/>
          <w:szCs w:val="21"/>
        </w:rPr>
        <w:t xml:space="preserve">an </w:t>
      </w:r>
      <w:r w:rsidRPr="00214C8D">
        <w:rPr>
          <w:rFonts w:ascii="Georgia" w:hAnsi="Georgia" w:cs="Open Sans"/>
          <w:sz w:val="21"/>
          <w:szCs w:val="21"/>
        </w:rPr>
        <w:t xml:space="preserve">aerial </w:t>
      </w:r>
      <w:r w:rsidR="002F23B5">
        <w:rPr>
          <w:rFonts w:ascii="Georgia" w:hAnsi="Georgia" w:cs="Open Sans"/>
          <w:sz w:val="21"/>
          <w:szCs w:val="21"/>
        </w:rPr>
        <w:t>lift</w:t>
      </w:r>
      <w:r w:rsidR="002F23B5" w:rsidRPr="00214C8D">
        <w:rPr>
          <w:rFonts w:ascii="Georgia" w:hAnsi="Georgia" w:cs="Open Sans"/>
          <w:sz w:val="21"/>
          <w:szCs w:val="21"/>
        </w:rPr>
        <w:t xml:space="preserve"> </w:t>
      </w:r>
      <w:r w:rsidRPr="00214C8D">
        <w:rPr>
          <w:rFonts w:ascii="Georgia" w:hAnsi="Georgia" w:cs="Open Sans"/>
          <w:sz w:val="21"/>
          <w:szCs w:val="21"/>
        </w:rPr>
        <w:t xml:space="preserve">in just one package, potentially cutting their need for two or more machines down to one,” he explained. “The </w:t>
      </w:r>
      <w:r w:rsidR="00C21CED">
        <w:rPr>
          <w:rFonts w:ascii="Georgia" w:hAnsi="Georgia" w:cs="Open Sans"/>
          <w:sz w:val="21"/>
          <w:szCs w:val="21"/>
        </w:rPr>
        <w:t>NBT45-1</w:t>
      </w:r>
      <w:r w:rsidRPr="00214C8D">
        <w:rPr>
          <w:rFonts w:ascii="Georgia" w:hAnsi="Georgia" w:cs="Open Sans"/>
          <w:sz w:val="21"/>
          <w:szCs w:val="21"/>
        </w:rPr>
        <w:t xml:space="preserve"> offers the best of both worlds with straightforward setup, clear steps to reconfigure </w:t>
      </w:r>
      <w:r w:rsidR="006D395C">
        <w:rPr>
          <w:rFonts w:ascii="Georgia" w:hAnsi="Georgia" w:cs="Open Sans"/>
          <w:sz w:val="21"/>
          <w:szCs w:val="21"/>
        </w:rPr>
        <w:t xml:space="preserve">it </w:t>
      </w:r>
      <w:r w:rsidRPr="00214C8D">
        <w:rPr>
          <w:rFonts w:ascii="Georgia" w:hAnsi="Georgia" w:cs="Open Sans"/>
          <w:sz w:val="21"/>
          <w:szCs w:val="21"/>
        </w:rPr>
        <w:t>as an aerial lift, and simpler, smarter operation when in use</w:t>
      </w:r>
      <w:r w:rsidR="00435BC7">
        <w:rPr>
          <w:rFonts w:ascii="Georgia" w:hAnsi="Georgia" w:cs="Open Sans"/>
          <w:sz w:val="21"/>
          <w:szCs w:val="21"/>
        </w:rPr>
        <w:t>.</w:t>
      </w:r>
      <w:r w:rsidRPr="00214C8D">
        <w:rPr>
          <w:rFonts w:ascii="Georgia" w:hAnsi="Georgia" w:cs="Open Sans"/>
          <w:sz w:val="21"/>
          <w:szCs w:val="21"/>
        </w:rPr>
        <w:t xml:space="preserve"> </w:t>
      </w:r>
      <w:r w:rsidR="00435BC7">
        <w:rPr>
          <w:rFonts w:ascii="Georgia" w:hAnsi="Georgia" w:cs="Open Sans"/>
          <w:sz w:val="21"/>
          <w:szCs w:val="21"/>
        </w:rPr>
        <w:t xml:space="preserve">Utility-focused customers will find a host of useful functions, including </w:t>
      </w:r>
      <w:r w:rsidR="00027883">
        <w:rPr>
          <w:rFonts w:ascii="Georgia" w:hAnsi="Georgia" w:cs="Open Sans"/>
          <w:sz w:val="21"/>
          <w:szCs w:val="21"/>
        </w:rPr>
        <w:t>a</w:t>
      </w:r>
      <w:r w:rsidR="0098702E">
        <w:rPr>
          <w:rFonts w:ascii="Georgia" w:hAnsi="Georgia" w:cs="Open Sans"/>
          <w:sz w:val="21"/>
          <w:szCs w:val="21"/>
        </w:rPr>
        <w:t xml:space="preserve"> wireless wind-speed sensor and a</w:t>
      </w:r>
      <w:r w:rsidR="00027883">
        <w:rPr>
          <w:rFonts w:ascii="Georgia" w:hAnsi="Georgia" w:cs="Open Sans"/>
          <w:sz w:val="21"/>
          <w:szCs w:val="21"/>
        </w:rPr>
        <w:t xml:space="preserve"> hydraulic tool circuit with a pressure intensifier in the aerial work platform</w:t>
      </w:r>
      <w:r w:rsidRPr="00214C8D">
        <w:rPr>
          <w:rFonts w:ascii="Georgia" w:hAnsi="Georgia" w:cs="Open Sans"/>
          <w:sz w:val="21"/>
          <w:szCs w:val="21"/>
        </w:rPr>
        <w:t xml:space="preserve">.” </w:t>
      </w:r>
    </w:p>
    <w:p w14:paraId="77062ABE" w14:textId="77777777" w:rsidR="00CF0099" w:rsidRDefault="00CF0099" w:rsidP="00214C8D">
      <w:pPr>
        <w:spacing w:line="276" w:lineRule="auto"/>
        <w:rPr>
          <w:rFonts w:ascii="Georgia" w:hAnsi="Georgia" w:cs="Open Sans"/>
          <w:sz w:val="21"/>
          <w:szCs w:val="21"/>
        </w:rPr>
      </w:pPr>
    </w:p>
    <w:p w14:paraId="42A2A4E6" w14:textId="77777777" w:rsidR="00CF0099" w:rsidRPr="008A2D00" w:rsidRDefault="008A2D00" w:rsidP="00214C8D">
      <w:pPr>
        <w:spacing w:line="276" w:lineRule="auto"/>
        <w:rPr>
          <w:rFonts w:ascii="Georgia" w:hAnsi="Georgia" w:cs="Open Sans"/>
          <w:b/>
          <w:sz w:val="21"/>
          <w:szCs w:val="21"/>
        </w:rPr>
      </w:pPr>
      <w:r w:rsidRPr="008A2D00">
        <w:rPr>
          <w:rFonts w:ascii="Georgia" w:hAnsi="Georgia" w:cs="Open Sans"/>
          <w:b/>
          <w:sz w:val="21"/>
          <w:szCs w:val="21"/>
        </w:rPr>
        <w:t>National Crane 890D with auger</w:t>
      </w:r>
    </w:p>
    <w:p w14:paraId="749CD85A" w14:textId="77777777" w:rsidR="008A2D00" w:rsidRDefault="008A2D00" w:rsidP="00214C8D">
      <w:pPr>
        <w:spacing w:line="276" w:lineRule="auto"/>
        <w:rPr>
          <w:rFonts w:ascii="Georgia" w:hAnsi="Georgia" w:cs="Open Sans"/>
          <w:sz w:val="21"/>
          <w:szCs w:val="21"/>
        </w:rPr>
      </w:pPr>
    </w:p>
    <w:p w14:paraId="4024FBDE" w14:textId="63D9B159" w:rsidR="008A2D00" w:rsidRDefault="008A2D00" w:rsidP="00214C8D">
      <w:pPr>
        <w:spacing w:line="276" w:lineRule="auto"/>
        <w:rPr>
          <w:rFonts w:ascii="Georgia" w:hAnsi="Georgia" w:cs="Open Sans"/>
          <w:sz w:val="21"/>
          <w:szCs w:val="21"/>
        </w:rPr>
      </w:pPr>
      <w:r>
        <w:rPr>
          <w:rFonts w:ascii="Georgia" w:hAnsi="Georgia" w:cs="Open Sans"/>
          <w:sz w:val="21"/>
          <w:szCs w:val="21"/>
        </w:rPr>
        <w:t xml:space="preserve">Also representing the National Crane line at ICUEE is the </w:t>
      </w:r>
      <w:r w:rsidR="002F7CED">
        <w:rPr>
          <w:rFonts w:ascii="Georgia" w:hAnsi="Georgia" w:cs="Open Sans"/>
          <w:sz w:val="21"/>
          <w:szCs w:val="21"/>
        </w:rPr>
        <w:t xml:space="preserve">890D boom truck, </w:t>
      </w:r>
      <w:r w:rsidR="005D30EC">
        <w:rPr>
          <w:rFonts w:ascii="Georgia" w:hAnsi="Georgia" w:cs="Open Sans"/>
          <w:sz w:val="21"/>
          <w:szCs w:val="21"/>
        </w:rPr>
        <w:t xml:space="preserve">which will be </w:t>
      </w:r>
      <w:r w:rsidR="002F7CED">
        <w:rPr>
          <w:rFonts w:ascii="Georgia" w:hAnsi="Georgia" w:cs="Open Sans"/>
          <w:sz w:val="21"/>
          <w:szCs w:val="21"/>
        </w:rPr>
        <w:t xml:space="preserve">equipped with </w:t>
      </w:r>
      <w:r w:rsidR="005D30EC">
        <w:rPr>
          <w:rFonts w:ascii="Georgia" w:hAnsi="Georgia" w:cs="Open Sans"/>
          <w:sz w:val="21"/>
          <w:szCs w:val="21"/>
        </w:rPr>
        <w:t xml:space="preserve">an </w:t>
      </w:r>
      <w:r w:rsidR="002F7CED">
        <w:rPr>
          <w:rFonts w:ascii="Georgia" w:hAnsi="Georgia" w:cs="Open Sans"/>
          <w:sz w:val="21"/>
          <w:szCs w:val="21"/>
        </w:rPr>
        <w:t>optional auger attachment</w:t>
      </w:r>
      <w:r w:rsidR="00CD10DF">
        <w:rPr>
          <w:rFonts w:ascii="Georgia" w:hAnsi="Georgia" w:cs="Open Sans"/>
          <w:sz w:val="21"/>
          <w:szCs w:val="21"/>
        </w:rPr>
        <w:t xml:space="preserve"> on its </w:t>
      </w:r>
      <w:r w:rsidR="0052107E">
        <w:rPr>
          <w:rFonts w:ascii="Georgia" w:hAnsi="Georgia" w:cs="Open Sans"/>
          <w:sz w:val="21"/>
          <w:szCs w:val="21"/>
        </w:rPr>
        <w:t xml:space="preserve">90 </w:t>
      </w:r>
      <w:r w:rsidR="00C21CED">
        <w:rPr>
          <w:rFonts w:ascii="Georgia" w:hAnsi="Georgia" w:cs="Open Sans"/>
          <w:sz w:val="21"/>
          <w:szCs w:val="21"/>
        </w:rPr>
        <w:t>ft boom</w:t>
      </w:r>
      <w:r w:rsidR="002F7CED">
        <w:rPr>
          <w:rFonts w:ascii="Georgia" w:hAnsi="Georgia" w:cs="Open Sans"/>
          <w:sz w:val="21"/>
          <w:szCs w:val="21"/>
        </w:rPr>
        <w:t>.</w:t>
      </w:r>
      <w:r w:rsidR="005B22AF">
        <w:rPr>
          <w:rFonts w:ascii="Georgia" w:hAnsi="Georgia" w:cs="Open Sans"/>
          <w:sz w:val="21"/>
          <w:szCs w:val="21"/>
        </w:rPr>
        <w:t xml:space="preserve"> </w:t>
      </w:r>
      <w:r w:rsidR="0066502C">
        <w:rPr>
          <w:rFonts w:ascii="Georgia" w:hAnsi="Georgia" w:cs="Open Sans"/>
          <w:sz w:val="21"/>
          <w:szCs w:val="21"/>
        </w:rPr>
        <w:t>With its</w:t>
      </w:r>
      <w:r w:rsidR="003F474B">
        <w:rPr>
          <w:rFonts w:ascii="Georgia" w:hAnsi="Georgia" w:cs="Open Sans"/>
          <w:sz w:val="21"/>
          <w:szCs w:val="21"/>
        </w:rPr>
        <w:t xml:space="preserve"> two-speed</w:t>
      </w:r>
      <w:r w:rsidR="00266500">
        <w:rPr>
          <w:rFonts w:ascii="Georgia" w:hAnsi="Georgia" w:cs="Open Sans"/>
          <w:sz w:val="21"/>
          <w:szCs w:val="21"/>
        </w:rPr>
        <w:t xml:space="preserve"> auger, the</w:t>
      </w:r>
      <w:r w:rsidR="009E2328">
        <w:rPr>
          <w:rFonts w:ascii="Georgia" w:hAnsi="Georgia" w:cs="Open Sans"/>
          <w:sz w:val="21"/>
          <w:szCs w:val="21"/>
        </w:rPr>
        <w:t xml:space="preserve"> 23 USt</w:t>
      </w:r>
      <w:r w:rsidR="00266500">
        <w:rPr>
          <w:rFonts w:ascii="Georgia" w:hAnsi="Georgia" w:cs="Open Sans"/>
          <w:sz w:val="21"/>
          <w:szCs w:val="21"/>
        </w:rPr>
        <w:t xml:space="preserve"> 890D boasts </w:t>
      </w:r>
      <w:r w:rsidR="003F474B">
        <w:rPr>
          <w:rFonts w:ascii="Georgia" w:hAnsi="Georgia" w:cs="Open Sans"/>
          <w:sz w:val="21"/>
          <w:szCs w:val="21"/>
        </w:rPr>
        <w:t>14,000 lb-ft of torque and a 39-ft maximum digging radius. The boom truck can also be supplied with various f</w:t>
      </w:r>
      <w:r w:rsidR="003E6D5A">
        <w:rPr>
          <w:rFonts w:ascii="Georgia" w:hAnsi="Georgia" w:cs="Open Sans"/>
          <w:sz w:val="21"/>
          <w:szCs w:val="21"/>
        </w:rPr>
        <w:t>l</w:t>
      </w:r>
      <w:r w:rsidR="003F474B">
        <w:rPr>
          <w:rFonts w:ascii="Georgia" w:hAnsi="Georgia" w:cs="Open Sans"/>
          <w:sz w:val="21"/>
          <w:szCs w:val="21"/>
        </w:rPr>
        <w:t>ighting options that range up to 48 inches. The 890D’s capability for</w:t>
      </w:r>
      <w:r w:rsidR="009E2328">
        <w:rPr>
          <w:rFonts w:ascii="Georgia" w:hAnsi="Georgia" w:cs="Open Sans"/>
          <w:sz w:val="21"/>
          <w:szCs w:val="21"/>
        </w:rPr>
        <w:t xml:space="preserve"> both</w:t>
      </w:r>
      <w:r w:rsidR="003F474B">
        <w:rPr>
          <w:rFonts w:ascii="Georgia" w:hAnsi="Georgia" w:cs="Open Sans"/>
          <w:sz w:val="21"/>
          <w:szCs w:val="21"/>
        </w:rPr>
        <w:t xml:space="preserve"> lifting and high-torque digging make</w:t>
      </w:r>
      <w:r w:rsidR="005D30EC">
        <w:rPr>
          <w:rFonts w:ascii="Georgia" w:hAnsi="Georgia" w:cs="Open Sans"/>
          <w:sz w:val="21"/>
          <w:szCs w:val="21"/>
        </w:rPr>
        <w:t>s</w:t>
      </w:r>
      <w:r w:rsidR="003F474B">
        <w:rPr>
          <w:rFonts w:ascii="Georgia" w:hAnsi="Georgia" w:cs="Open Sans"/>
          <w:sz w:val="21"/>
          <w:szCs w:val="21"/>
        </w:rPr>
        <w:t xml:space="preserve"> it suitable fo</w:t>
      </w:r>
      <w:r w:rsidR="00927508">
        <w:rPr>
          <w:rFonts w:ascii="Georgia" w:hAnsi="Georgia" w:cs="Open Sans"/>
          <w:sz w:val="21"/>
          <w:szCs w:val="21"/>
        </w:rPr>
        <w:t>r a wide range of utility work</w:t>
      </w:r>
      <w:r w:rsidR="005D30EC">
        <w:rPr>
          <w:rFonts w:ascii="Georgia" w:hAnsi="Georgia" w:cs="Open Sans"/>
          <w:sz w:val="21"/>
          <w:szCs w:val="21"/>
        </w:rPr>
        <w:t>.</w:t>
      </w:r>
      <w:r w:rsidR="006D395C">
        <w:rPr>
          <w:rFonts w:ascii="Georgia" w:hAnsi="Georgia" w:cs="Open Sans"/>
          <w:sz w:val="21"/>
          <w:szCs w:val="21"/>
        </w:rPr>
        <w:t xml:space="preserve"> </w:t>
      </w:r>
      <w:r w:rsidR="005D30EC">
        <w:rPr>
          <w:rFonts w:ascii="Georgia" w:hAnsi="Georgia" w:cs="Open Sans"/>
          <w:sz w:val="21"/>
          <w:szCs w:val="21"/>
        </w:rPr>
        <w:t>F</w:t>
      </w:r>
      <w:r w:rsidR="00927508">
        <w:rPr>
          <w:rFonts w:ascii="Georgia" w:hAnsi="Georgia" w:cs="Open Sans"/>
          <w:sz w:val="21"/>
          <w:szCs w:val="21"/>
        </w:rPr>
        <w:t>or example, the crane can drill holes for pilings, utility poles and light poles, and</w:t>
      </w:r>
      <w:r w:rsidR="005D30EC">
        <w:rPr>
          <w:rFonts w:ascii="Georgia" w:hAnsi="Georgia" w:cs="Open Sans"/>
          <w:sz w:val="21"/>
          <w:szCs w:val="21"/>
        </w:rPr>
        <w:t xml:space="preserve"> then</w:t>
      </w:r>
      <w:r w:rsidR="00927508">
        <w:rPr>
          <w:rFonts w:ascii="Georgia" w:hAnsi="Georgia" w:cs="Open Sans"/>
          <w:sz w:val="21"/>
          <w:szCs w:val="21"/>
        </w:rPr>
        <w:t xml:space="preserve"> install the components once drilling is complete.</w:t>
      </w:r>
    </w:p>
    <w:p w14:paraId="65DF4132" w14:textId="77777777" w:rsidR="003F474B" w:rsidRDefault="003F474B" w:rsidP="00214C8D">
      <w:pPr>
        <w:spacing w:line="276" w:lineRule="auto"/>
        <w:rPr>
          <w:rFonts w:ascii="Georgia" w:hAnsi="Georgia" w:cs="Open Sans"/>
          <w:sz w:val="21"/>
          <w:szCs w:val="21"/>
        </w:rPr>
      </w:pPr>
    </w:p>
    <w:p w14:paraId="40D51B4B" w14:textId="338504F4" w:rsidR="003F474B" w:rsidRDefault="003F474B" w:rsidP="00214C8D">
      <w:pPr>
        <w:spacing w:line="276" w:lineRule="auto"/>
        <w:rPr>
          <w:rFonts w:ascii="Georgia" w:hAnsi="Georgia" w:cs="Open Sans"/>
          <w:sz w:val="21"/>
          <w:szCs w:val="21"/>
        </w:rPr>
      </w:pPr>
      <w:r>
        <w:rPr>
          <w:rFonts w:ascii="Georgia" w:hAnsi="Georgia" w:cs="Open Sans"/>
          <w:sz w:val="21"/>
          <w:szCs w:val="21"/>
        </w:rPr>
        <w:t>“The National Crane 890D auger unit has been specifically engineered for the demanding utilities and construction sectors</w:t>
      </w:r>
      <w:r w:rsidR="00C07E4A">
        <w:rPr>
          <w:rFonts w:ascii="Georgia" w:hAnsi="Georgia" w:cs="Open Sans"/>
          <w:sz w:val="21"/>
          <w:szCs w:val="21"/>
        </w:rPr>
        <w:t>,” said Robert Ritter, Manitowoc’s product engineering manager for boom trucks.</w:t>
      </w:r>
      <w:r>
        <w:rPr>
          <w:rFonts w:ascii="Georgia" w:hAnsi="Georgia" w:cs="Open Sans"/>
          <w:sz w:val="21"/>
          <w:szCs w:val="21"/>
        </w:rPr>
        <w:t xml:space="preserve"> </w:t>
      </w:r>
      <w:r w:rsidR="00C07E4A">
        <w:rPr>
          <w:rFonts w:ascii="Georgia" w:hAnsi="Georgia" w:cs="Open Sans"/>
          <w:sz w:val="21"/>
          <w:szCs w:val="21"/>
        </w:rPr>
        <w:t>“</w:t>
      </w:r>
      <w:r>
        <w:rPr>
          <w:rFonts w:ascii="Georgia" w:hAnsi="Georgia" w:cs="Open Sans"/>
          <w:sz w:val="21"/>
          <w:szCs w:val="21"/>
        </w:rPr>
        <w:t>It</w:t>
      </w:r>
      <w:r w:rsidR="00C07E4A">
        <w:rPr>
          <w:rFonts w:ascii="Georgia" w:hAnsi="Georgia" w:cs="Open Sans"/>
          <w:sz w:val="21"/>
          <w:szCs w:val="21"/>
        </w:rPr>
        <w:t>’s</w:t>
      </w:r>
      <w:r>
        <w:rPr>
          <w:rFonts w:ascii="Georgia" w:hAnsi="Georgia" w:cs="Open Sans"/>
          <w:sz w:val="21"/>
          <w:szCs w:val="21"/>
        </w:rPr>
        <w:t xml:space="preserve"> been built from the ground up to handle many different lifting and digging applications</w:t>
      </w:r>
      <w:r w:rsidR="006D395C">
        <w:rPr>
          <w:rFonts w:ascii="Georgia" w:hAnsi="Georgia" w:cs="Open Sans"/>
          <w:sz w:val="21"/>
          <w:szCs w:val="21"/>
        </w:rPr>
        <w:t>. We</w:t>
      </w:r>
      <w:r>
        <w:rPr>
          <w:rFonts w:ascii="Georgia" w:hAnsi="Georgia" w:cs="Open Sans"/>
          <w:sz w:val="21"/>
          <w:szCs w:val="21"/>
        </w:rPr>
        <w:t xml:space="preserve"> trust that visitors to our ICUEE booth will be impressed </w:t>
      </w:r>
      <w:r w:rsidR="00927508">
        <w:rPr>
          <w:rFonts w:ascii="Georgia" w:hAnsi="Georgia" w:cs="Open Sans"/>
          <w:sz w:val="21"/>
          <w:szCs w:val="21"/>
        </w:rPr>
        <w:t>with the versatility this boom truck can add to their fleets</w:t>
      </w:r>
      <w:r>
        <w:rPr>
          <w:rFonts w:ascii="Georgia" w:hAnsi="Georgia" w:cs="Open Sans"/>
          <w:sz w:val="21"/>
          <w:szCs w:val="21"/>
        </w:rPr>
        <w:t>.”</w:t>
      </w:r>
    </w:p>
    <w:p w14:paraId="123D1020" w14:textId="77777777" w:rsidR="00B33623" w:rsidRPr="00E06736" w:rsidRDefault="00B33623" w:rsidP="001A65C1">
      <w:pPr>
        <w:spacing w:line="276" w:lineRule="auto"/>
        <w:rPr>
          <w:rFonts w:ascii="Georgia" w:hAnsi="Georgia" w:cs="Georgia"/>
          <w:sz w:val="21"/>
          <w:szCs w:val="21"/>
        </w:rPr>
      </w:pPr>
    </w:p>
    <w:p w14:paraId="4BA0544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0CDC131"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507964BE"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5C1AB519"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07A26564"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7C18509E"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4BD9AC71" w14:textId="77777777" w:rsidR="00D4675D" w:rsidRPr="00EE4A40" w:rsidRDefault="00BA6A6A"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78B94C61" w14:textId="77777777" w:rsidR="007D6786" w:rsidRDefault="007D6786" w:rsidP="001421D9">
      <w:pPr>
        <w:rPr>
          <w:rFonts w:ascii="Verdana" w:hAnsi="Verdana"/>
          <w:color w:val="ED1C2A"/>
          <w:sz w:val="18"/>
          <w:szCs w:val="18"/>
        </w:rPr>
      </w:pPr>
    </w:p>
    <w:p w14:paraId="77B42390" w14:textId="78D25B3B"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w:t>
      </w:r>
      <w:r w:rsidR="008D1B3C">
        <w:rPr>
          <w:rFonts w:ascii="Verdana" w:hAnsi="Verdana" w:cs="Verdana"/>
          <w:color w:val="41525C"/>
          <w:sz w:val="18"/>
          <w:szCs w:val="18"/>
        </w:rPr>
        <w:t>ing</w:t>
      </w:r>
      <w:r w:rsidR="001421D9" w:rsidRPr="001421D9">
        <w:rPr>
          <w:rFonts w:ascii="Verdana" w:hAnsi="Verdana" w:cs="Verdana"/>
          <w:color w:val="41525C"/>
          <w:sz w:val="18"/>
          <w:szCs w:val="18"/>
        </w:rPr>
        <w:t xml:space="preserve">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Manitowoc’s </w:t>
      </w:r>
      <w:r w:rsidR="008D1B3C">
        <w:rPr>
          <w:rFonts w:ascii="Verdana" w:hAnsi="Verdana" w:cs="Verdana"/>
          <w:color w:val="41525C"/>
          <w:sz w:val="18"/>
          <w:szCs w:val="18"/>
        </w:rPr>
        <w:t>net sales</w:t>
      </w:r>
      <w:r w:rsidR="001421D9" w:rsidRPr="001421D9">
        <w:rPr>
          <w:rFonts w:ascii="Verdana" w:hAnsi="Verdana" w:cs="Verdana"/>
          <w:color w:val="41525C"/>
          <w:sz w:val="18"/>
          <w:szCs w:val="18"/>
        </w:rPr>
        <w:t xml:space="preserve">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w:t>
      </w:r>
      <w:r w:rsidR="008D1B3C">
        <w:rPr>
          <w:rFonts w:ascii="Verdana" w:hAnsi="Verdana" w:cs="Verdana"/>
          <w:color w:val="41525C"/>
          <w:sz w:val="18"/>
          <w:szCs w:val="18"/>
        </w:rPr>
        <w:t xml:space="preserve">ith over half </w:t>
      </w:r>
      <w:r w:rsidR="001421D9" w:rsidRPr="001421D9">
        <w:rPr>
          <w:rFonts w:ascii="Verdana" w:hAnsi="Verdana" w:cs="Verdana"/>
          <w:color w:val="41525C"/>
          <w:sz w:val="18"/>
          <w:szCs w:val="18"/>
        </w:rPr>
        <w:t>generated outside the United States.</w:t>
      </w:r>
    </w:p>
    <w:p w14:paraId="54C5551B" w14:textId="77777777" w:rsidR="00F4696A" w:rsidRPr="00A678F4" w:rsidRDefault="00F4696A" w:rsidP="00F4696A">
      <w:pPr>
        <w:rPr>
          <w:rFonts w:ascii="Verdana" w:hAnsi="Verdana"/>
          <w:color w:val="41525C"/>
          <w:sz w:val="18"/>
          <w:szCs w:val="18"/>
        </w:rPr>
      </w:pPr>
    </w:p>
    <w:p w14:paraId="315EC826" w14:textId="77777777"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1C311D64"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23415906"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1D0110E6" w14:textId="77777777" w:rsidR="00235157" w:rsidRPr="00A44D46" w:rsidRDefault="00BA6A6A"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FD2B5" w16cid:durableId="1D2C7F12"/>
  <w16cid:commentId w16cid:paraId="1CE2D95C" w16cid:durableId="1D2C7F67"/>
  <w16cid:commentId w16cid:paraId="146280FC" w16cid:durableId="1D2C89AD"/>
  <w16cid:commentId w16cid:paraId="026998FB" w16cid:durableId="1D2C80A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AD9B3" w14:textId="77777777" w:rsidR="00BA6A6A" w:rsidRDefault="00BA6A6A">
      <w:r>
        <w:separator/>
      </w:r>
    </w:p>
  </w:endnote>
  <w:endnote w:type="continuationSeparator" w:id="0">
    <w:p w14:paraId="5EDFE1BB" w14:textId="77777777" w:rsidR="00BA6A6A" w:rsidRDefault="00BA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E2F67" w14:textId="77777777" w:rsidR="00BA6A6A" w:rsidRDefault="00BA6A6A">
      <w:r>
        <w:separator/>
      </w:r>
    </w:p>
  </w:footnote>
  <w:footnote w:type="continuationSeparator" w:id="0">
    <w:p w14:paraId="0594A123" w14:textId="77777777" w:rsidR="00BA6A6A" w:rsidRDefault="00BA6A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89FE" w14:textId="77777777" w:rsidR="006D395C" w:rsidRPr="00164A29" w:rsidRDefault="006D395C"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and National Crane at ICUEE 2017</w:t>
    </w:r>
  </w:p>
  <w:p w14:paraId="63D3BA93" w14:textId="39B561A8" w:rsidR="006D395C" w:rsidRPr="00164A29" w:rsidRDefault="006D395C" w:rsidP="00163032">
    <w:pPr>
      <w:spacing w:line="276" w:lineRule="auto"/>
      <w:rPr>
        <w:rFonts w:ascii="Verdana" w:hAnsi="Verdana"/>
        <w:color w:val="ED1C2A"/>
        <w:sz w:val="18"/>
        <w:szCs w:val="18"/>
      </w:rPr>
    </w:pPr>
    <w:r>
      <w:rPr>
        <w:rFonts w:ascii="Verdana" w:hAnsi="Verdana"/>
        <w:color w:val="41525C"/>
        <w:sz w:val="18"/>
        <w:szCs w:val="18"/>
      </w:rPr>
      <w:t xml:space="preserve">August </w:t>
    </w:r>
    <w:r w:rsidR="00B814EE">
      <w:rPr>
        <w:rFonts w:ascii="Verdana" w:hAnsi="Verdana"/>
        <w:color w:val="41525C"/>
        <w:sz w:val="18"/>
        <w:szCs w:val="18"/>
      </w:rPr>
      <w:t>17</w:t>
    </w:r>
    <w:r>
      <w:rPr>
        <w:rFonts w:ascii="Verdana" w:hAnsi="Verdana"/>
        <w:color w:val="41525C"/>
        <w:sz w:val="18"/>
        <w:szCs w:val="18"/>
      </w:rPr>
      <w:t>, 2017</w:t>
    </w:r>
  </w:p>
  <w:p w14:paraId="4CA9896B" w14:textId="77777777" w:rsidR="006D395C" w:rsidRPr="003E31C0" w:rsidRDefault="006D395C" w:rsidP="00163032">
    <w:pPr>
      <w:spacing w:line="276" w:lineRule="auto"/>
      <w:rPr>
        <w:rFonts w:ascii="Verdana" w:hAnsi="Verdana"/>
        <w:sz w:val="16"/>
        <w:szCs w:val="16"/>
      </w:rPr>
    </w:pPr>
  </w:p>
  <w:p w14:paraId="1F09BCEB" w14:textId="77777777" w:rsidR="006D395C" w:rsidRDefault="006D39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F3507"/>
    <w:multiLevelType w:val="hybridMultilevel"/>
    <w:tmpl w:val="FC3C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F3D"/>
    <w:rsid w:val="000172C9"/>
    <w:rsid w:val="000227CD"/>
    <w:rsid w:val="00022E8A"/>
    <w:rsid w:val="00027883"/>
    <w:rsid w:val="000306B2"/>
    <w:rsid w:val="00030BEE"/>
    <w:rsid w:val="00033A4B"/>
    <w:rsid w:val="00034578"/>
    <w:rsid w:val="00035822"/>
    <w:rsid w:val="00042F47"/>
    <w:rsid w:val="00046012"/>
    <w:rsid w:val="0005150F"/>
    <w:rsid w:val="00051CCE"/>
    <w:rsid w:val="00051F75"/>
    <w:rsid w:val="00052603"/>
    <w:rsid w:val="0005270E"/>
    <w:rsid w:val="00052E7A"/>
    <w:rsid w:val="00053C35"/>
    <w:rsid w:val="00055DBE"/>
    <w:rsid w:val="00056D10"/>
    <w:rsid w:val="0006063A"/>
    <w:rsid w:val="00062831"/>
    <w:rsid w:val="00063303"/>
    <w:rsid w:val="00065A26"/>
    <w:rsid w:val="00070802"/>
    <w:rsid w:val="0007116F"/>
    <w:rsid w:val="00071EEB"/>
    <w:rsid w:val="000725FB"/>
    <w:rsid w:val="00075EDE"/>
    <w:rsid w:val="000819C1"/>
    <w:rsid w:val="0008353F"/>
    <w:rsid w:val="00083F23"/>
    <w:rsid w:val="00085502"/>
    <w:rsid w:val="00085F09"/>
    <w:rsid w:val="000869EE"/>
    <w:rsid w:val="00087353"/>
    <w:rsid w:val="000A6A98"/>
    <w:rsid w:val="000A75DA"/>
    <w:rsid w:val="000B0AA8"/>
    <w:rsid w:val="000B100B"/>
    <w:rsid w:val="000B168F"/>
    <w:rsid w:val="000B2829"/>
    <w:rsid w:val="000B374E"/>
    <w:rsid w:val="000B4AA8"/>
    <w:rsid w:val="000B4D86"/>
    <w:rsid w:val="000C0256"/>
    <w:rsid w:val="000C672F"/>
    <w:rsid w:val="000D5C73"/>
    <w:rsid w:val="000D7310"/>
    <w:rsid w:val="000E0422"/>
    <w:rsid w:val="000E1490"/>
    <w:rsid w:val="000E1612"/>
    <w:rsid w:val="000E44DA"/>
    <w:rsid w:val="000E58A4"/>
    <w:rsid w:val="000E7485"/>
    <w:rsid w:val="000F1895"/>
    <w:rsid w:val="000F1915"/>
    <w:rsid w:val="000F29AF"/>
    <w:rsid w:val="000F5526"/>
    <w:rsid w:val="000F5735"/>
    <w:rsid w:val="000F5D22"/>
    <w:rsid w:val="00107E8F"/>
    <w:rsid w:val="001112E6"/>
    <w:rsid w:val="00120BC3"/>
    <w:rsid w:val="001222FA"/>
    <w:rsid w:val="00127FF4"/>
    <w:rsid w:val="00133817"/>
    <w:rsid w:val="00134A73"/>
    <w:rsid w:val="001351F1"/>
    <w:rsid w:val="00137100"/>
    <w:rsid w:val="00141124"/>
    <w:rsid w:val="00141C80"/>
    <w:rsid w:val="001421D9"/>
    <w:rsid w:val="00150CEC"/>
    <w:rsid w:val="00151D19"/>
    <w:rsid w:val="00151EA8"/>
    <w:rsid w:val="001551F3"/>
    <w:rsid w:val="00155AE5"/>
    <w:rsid w:val="001602B6"/>
    <w:rsid w:val="00163032"/>
    <w:rsid w:val="00164180"/>
    <w:rsid w:val="0016436D"/>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18D"/>
    <w:rsid w:val="001B2EC3"/>
    <w:rsid w:val="001B54D3"/>
    <w:rsid w:val="001C0797"/>
    <w:rsid w:val="001C1EAE"/>
    <w:rsid w:val="001C3608"/>
    <w:rsid w:val="001C52AF"/>
    <w:rsid w:val="001C6DCC"/>
    <w:rsid w:val="001D046B"/>
    <w:rsid w:val="001D5B76"/>
    <w:rsid w:val="001D7FC6"/>
    <w:rsid w:val="001E23EF"/>
    <w:rsid w:val="001E4088"/>
    <w:rsid w:val="001E471C"/>
    <w:rsid w:val="001E7EB7"/>
    <w:rsid w:val="001F0832"/>
    <w:rsid w:val="001F2A82"/>
    <w:rsid w:val="001F452D"/>
    <w:rsid w:val="001F544B"/>
    <w:rsid w:val="001F7754"/>
    <w:rsid w:val="0020131D"/>
    <w:rsid w:val="00201646"/>
    <w:rsid w:val="002016F0"/>
    <w:rsid w:val="0020233A"/>
    <w:rsid w:val="0020734C"/>
    <w:rsid w:val="00207B61"/>
    <w:rsid w:val="00210135"/>
    <w:rsid w:val="00214C8D"/>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5E33"/>
    <w:rsid w:val="00256053"/>
    <w:rsid w:val="00256398"/>
    <w:rsid w:val="00257B3C"/>
    <w:rsid w:val="00261AAD"/>
    <w:rsid w:val="00262FC7"/>
    <w:rsid w:val="0026422B"/>
    <w:rsid w:val="00266500"/>
    <w:rsid w:val="002753ED"/>
    <w:rsid w:val="0027658A"/>
    <w:rsid w:val="002821D4"/>
    <w:rsid w:val="00285F5F"/>
    <w:rsid w:val="00286843"/>
    <w:rsid w:val="00287E07"/>
    <w:rsid w:val="00291708"/>
    <w:rsid w:val="002942F9"/>
    <w:rsid w:val="00294340"/>
    <w:rsid w:val="00294477"/>
    <w:rsid w:val="00294C07"/>
    <w:rsid w:val="0029600C"/>
    <w:rsid w:val="002973F4"/>
    <w:rsid w:val="0029799F"/>
    <w:rsid w:val="002A57B3"/>
    <w:rsid w:val="002A6CBE"/>
    <w:rsid w:val="002A730A"/>
    <w:rsid w:val="002B0B14"/>
    <w:rsid w:val="002B11B7"/>
    <w:rsid w:val="002B36D3"/>
    <w:rsid w:val="002B3CD6"/>
    <w:rsid w:val="002B4131"/>
    <w:rsid w:val="002B661D"/>
    <w:rsid w:val="002B7BAC"/>
    <w:rsid w:val="002C13C5"/>
    <w:rsid w:val="002C1B6C"/>
    <w:rsid w:val="002C3711"/>
    <w:rsid w:val="002C3754"/>
    <w:rsid w:val="002C40E9"/>
    <w:rsid w:val="002D1C44"/>
    <w:rsid w:val="002E2756"/>
    <w:rsid w:val="002E41F1"/>
    <w:rsid w:val="002E61D0"/>
    <w:rsid w:val="002E793B"/>
    <w:rsid w:val="002F23B5"/>
    <w:rsid w:val="002F48A7"/>
    <w:rsid w:val="002F7CED"/>
    <w:rsid w:val="003028C8"/>
    <w:rsid w:val="0030349B"/>
    <w:rsid w:val="00303BD6"/>
    <w:rsid w:val="003045AE"/>
    <w:rsid w:val="0030501A"/>
    <w:rsid w:val="003077F1"/>
    <w:rsid w:val="00311F6C"/>
    <w:rsid w:val="00313457"/>
    <w:rsid w:val="00313877"/>
    <w:rsid w:val="00317FF4"/>
    <w:rsid w:val="00321840"/>
    <w:rsid w:val="0032662B"/>
    <w:rsid w:val="00326A6B"/>
    <w:rsid w:val="00327916"/>
    <w:rsid w:val="00331D32"/>
    <w:rsid w:val="00340800"/>
    <w:rsid w:val="00341A80"/>
    <w:rsid w:val="003421C9"/>
    <w:rsid w:val="00343FEA"/>
    <w:rsid w:val="00346356"/>
    <w:rsid w:val="00351AF9"/>
    <w:rsid w:val="00352A80"/>
    <w:rsid w:val="003541F0"/>
    <w:rsid w:val="00356804"/>
    <w:rsid w:val="003573ED"/>
    <w:rsid w:val="003577E2"/>
    <w:rsid w:val="00363EDD"/>
    <w:rsid w:val="0036530E"/>
    <w:rsid w:val="003657A3"/>
    <w:rsid w:val="0037392C"/>
    <w:rsid w:val="00373DC1"/>
    <w:rsid w:val="0038058D"/>
    <w:rsid w:val="00382D56"/>
    <w:rsid w:val="00386623"/>
    <w:rsid w:val="0038729D"/>
    <w:rsid w:val="00387943"/>
    <w:rsid w:val="00391744"/>
    <w:rsid w:val="00396985"/>
    <w:rsid w:val="003970E8"/>
    <w:rsid w:val="003A1CDB"/>
    <w:rsid w:val="003A1EB0"/>
    <w:rsid w:val="003A294B"/>
    <w:rsid w:val="003A3328"/>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E6D5A"/>
    <w:rsid w:val="003F46E7"/>
    <w:rsid w:val="003F474B"/>
    <w:rsid w:val="0040002D"/>
    <w:rsid w:val="00401096"/>
    <w:rsid w:val="0040560B"/>
    <w:rsid w:val="0040727E"/>
    <w:rsid w:val="00412E8C"/>
    <w:rsid w:val="004138BE"/>
    <w:rsid w:val="00413CF0"/>
    <w:rsid w:val="00414689"/>
    <w:rsid w:val="00414CF6"/>
    <w:rsid w:val="004200E9"/>
    <w:rsid w:val="00421B87"/>
    <w:rsid w:val="00422497"/>
    <w:rsid w:val="00422FCF"/>
    <w:rsid w:val="00423C3F"/>
    <w:rsid w:val="00426B72"/>
    <w:rsid w:val="004337D9"/>
    <w:rsid w:val="00435BC7"/>
    <w:rsid w:val="00435CF7"/>
    <w:rsid w:val="0043765D"/>
    <w:rsid w:val="00441B7D"/>
    <w:rsid w:val="0044404F"/>
    <w:rsid w:val="004442D3"/>
    <w:rsid w:val="0044688B"/>
    <w:rsid w:val="00450286"/>
    <w:rsid w:val="00454463"/>
    <w:rsid w:val="004578B3"/>
    <w:rsid w:val="00461F06"/>
    <w:rsid w:val="00462247"/>
    <w:rsid w:val="004625E6"/>
    <w:rsid w:val="00470891"/>
    <w:rsid w:val="00470F76"/>
    <w:rsid w:val="00474569"/>
    <w:rsid w:val="00474F44"/>
    <w:rsid w:val="00484BAD"/>
    <w:rsid w:val="00485E2A"/>
    <w:rsid w:val="00486D23"/>
    <w:rsid w:val="00492DC0"/>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4F737C"/>
    <w:rsid w:val="005011F9"/>
    <w:rsid w:val="00502609"/>
    <w:rsid w:val="005033F3"/>
    <w:rsid w:val="00506C1D"/>
    <w:rsid w:val="00511EAA"/>
    <w:rsid w:val="005127AF"/>
    <w:rsid w:val="00512975"/>
    <w:rsid w:val="00515556"/>
    <w:rsid w:val="005158D6"/>
    <w:rsid w:val="00517806"/>
    <w:rsid w:val="0052107E"/>
    <w:rsid w:val="00523E0B"/>
    <w:rsid w:val="00525E57"/>
    <w:rsid w:val="00530ACF"/>
    <w:rsid w:val="00531765"/>
    <w:rsid w:val="00533011"/>
    <w:rsid w:val="005404E5"/>
    <w:rsid w:val="00540A3A"/>
    <w:rsid w:val="00543627"/>
    <w:rsid w:val="00544E83"/>
    <w:rsid w:val="00545ED3"/>
    <w:rsid w:val="00553749"/>
    <w:rsid w:val="0055468A"/>
    <w:rsid w:val="005567E5"/>
    <w:rsid w:val="00557E33"/>
    <w:rsid w:val="00561202"/>
    <w:rsid w:val="005641C1"/>
    <w:rsid w:val="00564F43"/>
    <w:rsid w:val="005655CC"/>
    <w:rsid w:val="0056789C"/>
    <w:rsid w:val="005703D7"/>
    <w:rsid w:val="00583F66"/>
    <w:rsid w:val="00587442"/>
    <w:rsid w:val="0058771D"/>
    <w:rsid w:val="00590F0C"/>
    <w:rsid w:val="00592145"/>
    <w:rsid w:val="00593221"/>
    <w:rsid w:val="005938BB"/>
    <w:rsid w:val="0059490C"/>
    <w:rsid w:val="0059736A"/>
    <w:rsid w:val="00597423"/>
    <w:rsid w:val="00597D82"/>
    <w:rsid w:val="005A55B5"/>
    <w:rsid w:val="005B1DE4"/>
    <w:rsid w:val="005B22AF"/>
    <w:rsid w:val="005B4076"/>
    <w:rsid w:val="005B61A5"/>
    <w:rsid w:val="005C6A7F"/>
    <w:rsid w:val="005D03F2"/>
    <w:rsid w:val="005D26BF"/>
    <w:rsid w:val="005D30EC"/>
    <w:rsid w:val="005D3D0D"/>
    <w:rsid w:val="005D49EE"/>
    <w:rsid w:val="005E160F"/>
    <w:rsid w:val="005E2D30"/>
    <w:rsid w:val="005E42C1"/>
    <w:rsid w:val="005E5AE3"/>
    <w:rsid w:val="005E5E87"/>
    <w:rsid w:val="005F330B"/>
    <w:rsid w:val="005F4F25"/>
    <w:rsid w:val="005F541E"/>
    <w:rsid w:val="005F69D2"/>
    <w:rsid w:val="005F777B"/>
    <w:rsid w:val="005F7F05"/>
    <w:rsid w:val="005F7F83"/>
    <w:rsid w:val="00613C4F"/>
    <w:rsid w:val="006144D2"/>
    <w:rsid w:val="006145DA"/>
    <w:rsid w:val="006151AF"/>
    <w:rsid w:val="00615A32"/>
    <w:rsid w:val="00621648"/>
    <w:rsid w:val="00622AF8"/>
    <w:rsid w:val="006249C6"/>
    <w:rsid w:val="00624C5F"/>
    <w:rsid w:val="006313F3"/>
    <w:rsid w:val="0063480E"/>
    <w:rsid w:val="00644B30"/>
    <w:rsid w:val="0064562A"/>
    <w:rsid w:val="0064682A"/>
    <w:rsid w:val="00646B75"/>
    <w:rsid w:val="0064796C"/>
    <w:rsid w:val="00650834"/>
    <w:rsid w:val="00651B01"/>
    <w:rsid w:val="0065569C"/>
    <w:rsid w:val="00655A52"/>
    <w:rsid w:val="006560C5"/>
    <w:rsid w:val="006577DE"/>
    <w:rsid w:val="00662B6F"/>
    <w:rsid w:val="00664A44"/>
    <w:rsid w:val="0066502C"/>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36B5"/>
    <w:rsid w:val="006A41FB"/>
    <w:rsid w:val="006A62EF"/>
    <w:rsid w:val="006A62F6"/>
    <w:rsid w:val="006A69FE"/>
    <w:rsid w:val="006A6FB8"/>
    <w:rsid w:val="006A7C0E"/>
    <w:rsid w:val="006B0B2B"/>
    <w:rsid w:val="006B17F8"/>
    <w:rsid w:val="006B4403"/>
    <w:rsid w:val="006B5FDE"/>
    <w:rsid w:val="006C0C92"/>
    <w:rsid w:val="006C1643"/>
    <w:rsid w:val="006C1D81"/>
    <w:rsid w:val="006C4C16"/>
    <w:rsid w:val="006C78FA"/>
    <w:rsid w:val="006D0411"/>
    <w:rsid w:val="006D395C"/>
    <w:rsid w:val="006E0EBB"/>
    <w:rsid w:val="006E171C"/>
    <w:rsid w:val="006E1AB4"/>
    <w:rsid w:val="006E26BE"/>
    <w:rsid w:val="006F275B"/>
    <w:rsid w:val="006F38E3"/>
    <w:rsid w:val="006F4D1D"/>
    <w:rsid w:val="006F6F14"/>
    <w:rsid w:val="0070354D"/>
    <w:rsid w:val="00703E67"/>
    <w:rsid w:val="00704781"/>
    <w:rsid w:val="00706E74"/>
    <w:rsid w:val="0071309E"/>
    <w:rsid w:val="007170BE"/>
    <w:rsid w:val="00720BEB"/>
    <w:rsid w:val="00723AB3"/>
    <w:rsid w:val="0072560B"/>
    <w:rsid w:val="00727405"/>
    <w:rsid w:val="00731634"/>
    <w:rsid w:val="00733115"/>
    <w:rsid w:val="0073320D"/>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87D09"/>
    <w:rsid w:val="00791458"/>
    <w:rsid w:val="007940A4"/>
    <w:rsid w:val="00794896"/>
    <w:rsid w:val="007959F4"/>
    <w:rsid w:val="0079659E"/>
    <w:rsid w:val="007A083A"/>
    <w:rsid w:val="007A3B5C"/>
    <w:rsid w:val="007A4178"/>
    <w:rsid w:val="007A6FDC"/>
    <w:rsid w:val="007B1434"/>
    <w:rsid w:val="007B6CB5"/>
    <w:rsid w:val="007B6DC1"/>
    <w:rsid w:val="007C4F42"/>
    <w:rsid w:val="007C5573"/>
    <w:rsid w:val="007C7DE8"/>
    <w:rsid w:val="007D02CF"/>
    <w:rsid w:val="007D29F4"/>
    <w:rsid w:val="007D2B04"/>
    <w:rsid w:val="007D376C"/>
    <w:rsid w:val="007D6786"/>
    <w:rsid w:val="007D6854"/>
    <w:rsid w:val="007E03EE"/>
    <w:rsid w:val="007E17A6"/>
    <w:rsid w:val="007E1BB6"/>
    <w:rsid w:val="007E3B1E"/>
    <w:rsid w:val="007E3D38"/>
    <w:rsid w:val="007E7C1E"/>
    <w:rsid w:val="007F4EB6"/>
    <w:rsid w:val="007F740C"/>
    <w:rsid w:val="008008EB"/>
    <w:rsid w:val="00801325"/>
    <w:rsid w:val="008015D5"/>
    <w:rsid w:val="00801B89"/>
    <w:rsid w:val="00803E17"/>
    <w:rsid w:val="00804B60"/>
    <w:rsid w:val="008067FE"/>
    <w:rsid w:val="00810B8D"/>
    <w:rsid w:val="00813770"/>
    <w:rsid w:val="008159D1"/>
    <w:rsid w:val="00820D3D"/>
    <w:rsid w:val="00821058"/>
    <w:rsid w:val="0082404B"/>
    <w:rsid w:val="00830DF0"/>
    <w:rsid w:val="00831A87"/>
    <w:rsid w:val="00841023"/>
    <w:rsid w:val="00842E4F"/>
    <w:rsid w:val="00843B90"/>
    <w:rsid w:val="00843BF2"/>
    <w:rsid w:val="00845647"/>
    <w:rsid w:val="00853112"/>
    <w:rsid w:val="0085558D"/>
    <w:rsid w:val="008573FF"/>
    <w:rsid w:val="00861267"/>
    <w:rsid w:val="00870A3C"/>
    <w:rsid w:val="008775DC"/>
    <w:rsid w:val="00877E0E"/>
    <w:rsid w:val="00882D97"/>
    <w:rsid w:val="00886E84"/>
    <w:rsid w:val="008946E6"/>
    <w:rsid w:val="00894B77"/>
    <w:rsid w:val="008951E1"/>
    <w:rsid w:val="008A2386"/>
    <w:rsid w:val="008A2D00"/>
    <w:rsid w:val="008A58A9"/>
    <w:rsid w:val="008A6CA2"/>
    <w:rsid w:val="008B2A65"/>
    <w:rsid w:val="008B33DA"/>
    <w:rsid w:val="008B5701"/>
    <w:rsid w:val="008C3FE2"/>
    <w:rsid w:val="008D0268"/>
    <w:rsid w:val="008D06A9"/>
    <w:rsid w:val="008D070A"/>
    <w:rsid w:val="008D0C53"/>
    <w:rsid w:val="008D1B3C"/>
    <w:rsid w:val="008D60EA"/>
    <w:rsid w:val="008E1D4F"/>
    <w:rsid w:val="008E3692"/>
    <w:rsid w:val="008E3D72"/>
    <w:rsid w:val="008E6224"/>
    <w:rsid w:val="008E7F60"/>
    <w:rsid w:val="008F7999"/>
    <w:rsid w:val="00903D24"/>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27508"/>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02E"/>
    <w:rsid w:val="009873B8"/>
    <w:rsid w:val="0098774E"/>
    <w:rsid w:val="00987A35"/>
    <w:rsid w:val="009904AF"/>
    <w:rsid w:val="00993E44"/>
    <w:rsid w:val="009964E8"/>
    <w:rsid w:val="009A3225"/>
    <w:rsid w:val="009A6E06"/>
    <w:rsid w:val="009A75BC"/>
    <w:rsid w:val="009B0F2D"/>
    <w:rsid w:val="009B11AA"/>
    <w:rsid w:val="009B4B14"/>
    <w:rsid w:val="009B5056"/>
    <w:rsid w:val="009C2054"/>
    <w:rsid w:val="009C79E2"/>
    <w:rsid w:val="009D27B4"/>
    <w:rsid w:val="009D56F9"/>
    <w:rsid w:val="009E0C7A"/>
    <w:rsid w:val="009E2328"/>
    <w:rsid w:val="009E2674"/>
    <w:rsid w:val="009E2B2A"/>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454"/>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4E1D"/>
    <w:rsid w:val="00AE572F"/>
    <w:rsid w:val="00AE5856"/>
    <w:rsid w:val="00AF17EC"/>
    <w:rsid w:val="00AF21CF"/>
    <w:rsid w:val="00AF488C"/>
    <w:rsid w:val="00AF60BE"/>
    <w:rsid w:val="00B00332"/>
    <w:rsid w:val="00B00BC1"/>
    <w:rsid w:val="00B04E31"/>
    <w:rsid w:val="00B059EE"/>
    <w:rsid w:val="00B11BCD"/>
    <w:rsid w:val="00B13899"/>
    <w:rsid w:val="00B13BB2"/>
    <w:rsid w:val="00B15065"/>
    <w:rsid w:val="00B20864"/>
    <w:rsid w:val="00B21738"/>
    <w:rsid w:val="00B30C5B"/>
    <w:rsid w:val="00B33623"/>
    <w:rsid w:val="00B352BA"/>
    <w:rsid w:val="00B41A2D"/>
    <w:rsid w:val="00B41C25"/>
    <w:rsid w:val="00B440D2"/>
    <w:rsid w:val="00B44333"/>
    <w:rsid w:val="00B4482E"/>
    <w:rsid w:val="00B470EE"/>
    <w:rsid w:val="00B4744E"/>
    <w:rsid w:val="00B54B14"/>
    <w:rsid w:val="00B61502"/>
    <w:rsid w:val="00B62726"/>
    <w:rsid w:val="00B62A7A"/>
    <w:rsid w:val="00B631D6"/>
    <w:rsid w:val="00B67D2A"/>
    <w:rsid w:val="00B701ED"/>
    <w:rsid w:val="00B708D1"/>
    <w:rsid w:val="00B747DC"/>
    <w:rsid w:val="00B814EE"/>
    <w:rsid w:val="00B83938"/>
    <w:rsid w:val="00B8435C"/>
    <w:rsid w:val="00B84C4F"/>
    <w:rsid w:val="00B84E34"/>
    <w:rsid w:val="00B8754B"/>
    <w:rsid w:val="00B915CA"/>
    <w:rsid w:val="00B92DA8"/>
    <w:rsid w:val="00B945AA"/>
    <w:rsid w:val="00B9539B"/>
    <w:rsid w:val="00BA0F91"/>
    <w:rsid w:val="00BA3961"/>
    <w:rsid w:val="00BA60A7"/>
    <w:rsid w:val="00BA6A6A"/>
    <w:rsid w:val="00BB324D"/>
    <w:rsid w:val="00BB3943"/>
    <w:rsid w:val="00BB401C"/>
    <w:rsid w:val="00BB4613"/>
    <w:rsid w:val="00BB5669"/>
    <w:rsid w:val="00BC011A"/>
    <w:rsid w:val="00BC1768"/>
    <w:rsid w:val="00BC2353"/>
    <w:rsid w:val="00BC4BF4"/>
    <w:rsid w:val="00BC7428"/>
    <w:rsid w:val="00BD31A0"/>
    <w:rsid w:val="00BD7311"/>
    <w:rsid w:val="00BD7998"/>
    <w:rsid w:val="00BE095D"/>
    <w:rsid w:val="00BE0CA2"/>
    <w:rsid w:val="00BE2C4C"/>
    <w:rsid w:val="00BE5624"/>
    <w:rsid w:val="00BE5DAB"/>
    <w:rsid w:val="00BE6A27"/>
    <w:rsid w:val="00BF3E61"/>
    <w:rsid w:val="00BF4FD6"/>
    <w:rsid w:val="00C06AD9"/>
    <w:rsid w:val="00C06F98"/>
    <w:rsid w:val="00C07290"/>
    <w:rsid w:val="00C07A6C"/>
    <w:rsid w:val="00C07E4A"/>
    <w:rsid w:val="00C118B0"/>
    <w:rsid w:val="00C16962"/>
    <w:rsid w:val="00C16977"/>
    <w:rsid w:val="00C211D8"/>
    <w:rsid w:val="00C21CED"/>
    <w:rsid w:val="00C23B96"/>
    <w:rsid w:val="00C24216"/>
    <w:rsid w:val="00C24C49"/>
    <w:rsid w:val="00C24CF9"/>
    <w:rsid w:val="00C272EE"/>
    <w:rsid w:val="00C273B0"/>
    <w:rsid w:val="00C3007B"/>
    <w:rsid w:val="00C41E90"/>
    <w:rsid w:val="00C44AAB"/>
    <w:rsid w:val="00C45983"/>
    <w:rsid w:val="00C45BFA"/>
    <w:rsid w:val="00C47D35"/>
    <w:rsid w:val="00C507E5"/>
    <w:rsid w:val="00C533D6"/>
    <w:rsid w:val="00C533EE"/>
    <w:rsid w:val="00C61C67"/>
    <w:rsid w:val="00C6321C"/>
    <w:rsid w:val="00C67904"/>
    <w:rsid w:val="00C726F5"/>
    <w:rsid w:val="00C80908"/>
    <w:rsid w:val="00C80E25"/>
    <w:rsid w:val="00C82C60"/>
    <w:rsid w:val="00C842CB"/>
    <w:rsid w:val="00C85503"/>
    <w:rsid w:val="00C85965"/>
    <w:rsid w:val="00C86F4F"/>
    <w:rsid w:val="00C8750C"/>
    <w:rsid w:val="00C91672"/>
    <w:rsid w:val="00C94C6D"/>
    <w:rsid w:val="00CA0621"/>
    <w:rsid w:val="00CA3F5E"/>
    <w:rsid w:val="00CA72F1"/>
    <w:rsid w:val="00CB0E2B"/>
    <w:rsid w:val="00CB3AB5"/>
    <w:rsid w:val="00CC06CB"/>
    <w:rsid w:val="00CC1C20"/>
    <w:rsid w:val="00CC2CBB"/>
    <w:rsid w:val="00CC2FF5"/>
    <w:rsid w:val="00CC3FEF"/>
    <w:rsid w:val="00CC789C"/>
    <w:rsid w:val="00CD10DF"/>
    <w:rsid w:val="00CD1858"/>
    <w:rsid w:val="00CD3C48"/>
    <w:rsid w:val="00CD42E1"/>
    <w:rsid w:val="00CE01A8"/>
    <w:rsid w:val="00CE1D87"/>
    <w:rsid w:val="00CE3868"/>
    <w:rsid w:val="00CF0099"/>
    <w:rsid w:val="00CF0D73"/>
    <w:rsid w:val="00CF2CA8"/>
    <w:rsid w:val="00CF33DF"/>
    <w:rsid w:val="00CF437D"/>
    <w:rsid w:val="00D01289"/>
    <w:rsid w:val="00D02221"/>
    <w:rsid w:val="00D02798"/>
    <w:rsid w:val="00D040E0"/>
    <w:rsid w:val="00D061B2"/>
    <w:rsid w:val="00D06590"/>
    <w:rsid w:val="00D117A2"/>
    <w:rsid w:val="00D12E75"/>
    <w:rsid w:val="00D147B4"/>
    <w:rsid w:val="00D15534"/>
    <w:rsid w:val="00D200A5"/>
    <w:rsid w:val="00D20EC5"/>
    <w:rsid w:val="00D2210E"/>
    <w:rsid w:val="00D22203"/>
    <w:rsid w:val="00D22C9C"/>
    <w:rsid w:val="00D252AC"/>
    <w:rsid w:val="00D26D6B"/>
    <w:rsid w:val="00D342AB"/>
    <w:rsid w:val="00D34B1D"/>
    <w:rsid w:val="00D36AB0"/>
    <w:rsid w:val="00D376BF"/>
    <w:rsid w:val="00D4675D"/>
    <w:rsid w:val="00D51A4E"/>
    <w:rsid w:val="00D535EA"/>
    <w:rsid w:val="00D54980"/>
    <w:rsid w:val="00D60BB2"/>
    <w:rsid w:val="00D6177D"/>
    <w:rsid w:val="00D620D6"/>
    <w:rsid w:val="00D62843"/>
    <w:rsid w:val="00D6323E"/>
    <w:rsid w:val="00D65FA4"/>
    <w:rsid w:val="00D7005C"/>
    <w:rsid w:val="00D70AE7"/>
    <w:rsid w:val="00D711AF"/>
    <w:rsid w:val="00D716FA"/>
    <w:rsid w:val="00D73713"/>
    <w:rsid w:val="00D8087A"/>
    <w:rsid w:val="00D816CC"/>
    <w:rsid w:val="00D92D35"/>
    <w:rsid w:val="00D936B8"/>
    <w:rsid w:val="00D9551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4267"/>
    <w:rsid w:val="00DF4935"/>
    <w:rsid w:val="00DF5F16"/>
    <w:rsid w:val="00DF7E6D"/>
    <w:rsid w:val="00E02BFD"/>
    <w:rsid w:val="00E06736"/>
    <w:rsid w:val="00E144EC"/>
    <w:rsid w:val="00E21933"/>
    <w:rsid w:val="00E23205"/>
    <w:rsid w:val="00E267FA"/>
    <w:rsid w:val="00E274B0"/>
    <w:rsid w:val="00E3302B"/>
    <w:rsid w:val="00E41A62"/>
    <w:rsid w:val="00E42F3F"/>
    <w:rsid w:val="00E4361E"/>
    <w:rsid w:val="00E539AB"/>
    <w:rsid w:val="00E54762"/>
    <w:rsid w:val="00E55DD7"/>
    <w:rsid w:val="00E56AAD"/>
    <w:rsid w:val="00E6225E"/>
    <w:rsid w:val="00E675E7"/>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5899"/>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E4C13"/>
    <w:rsid w:val="00EF2F81"/>
    <w:rsid w:val="00EF3F63"/>
    <w:rsid w:val="00F03887"/>
    <w:rsid w:val="00F05CD5"/>
    <w:rsid w:val="00F07658"/>
    <w:rsid w:val="00F1425A"/>
    <w:rsid w:val="00F16E0F"/>
    <w:rsid w:val="00F1702B"/>
    <w:rsid w:val="00F179B3"/>
    <w:rsid w:val="00F17E27"/>
    <w:rsid w:val="00F21D82"/>
    <w:rsid w:val="00F23E9C"/>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86996"/>
    <w:rsid w:val="00F96ECD"/>
    <w:rsid w:val="00FA2FB8"/>
    <w:rsid w:val="00FA47C2"/>
    <w:rsid w:val="00FA4C7F"/>
    <w:rsid w:val="00FA5AE0"/>
    <w:rsid w:val="00FB1B17"/>
    <w:rsid w:val="00FB2206"/>
    <w:rsid w:val="00FB6302"/>
    <w:rsid w:val="00FB7791"/>
    <w:rsid w:val="00FC19BC"/>
    <w:rsid w:val="00FC31B1"/>
    <w:rsid w:val="00FC64B5"/>
    <w:rsid w:val="00FC6B68"/>
    <w:rsid w:val="00FC6EA5"/>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E89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167802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9803745">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1FE49-CE56-154A-8F04-FFA3ABDC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5440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2</cp:revision>
  <cp:lastPrinted>2014-03-31T14:21:00Z</cp:lastPrinted>
  <dcterms:created xsi:type="dcterms:W3CDTF">2017-08-16T21:37:00Z</dcterms:created>
  <dcterms:modified xsi:type="dcterms:W3CDTF">2017-08-16T21:37:00Z</dcterms:modified>
</cp:coreProperties>
</file>