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BBB3" w14:textId="77777777" w:rsidR="0092578F" w:rsidRPr="009F2E20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9F2E20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0F1750C" wp14:editId="2A24319D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9F2E20">
        <w:rPr>
          <w:rFonts w:ascii="Verdana" w:hAnsi="Verdana"/>
          <w:color w:val="ED1C2A"/>
          <w:sz w:val="30"/>
          <w:szCs w:val="30"/>
        </w:rPr>
        <w:softHyphen/>
      </w:r>
      <w:r w:rsidR="0078732C" w:rsidRPr="009F2E20">
        <w:rPr>
          <w:rFonts w:ascii="Verdana" w:hAnsi="Verdana"/>
          <w:color w:val="ED1C2A"/>
          <w:sz w:val="30"/>
          <w:szCs w:val="30"/>
        </w:rPr>
        <w:t>NEWS RELEASE</w:t>
      </w:r>
    </w:p>
    <w:p w14:paraId="6D438E60" w14:textId="0BFC9128" w:rsidR="0092578F" w:rsidRPr="009F2E20" w:rsidRDefault="005E355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9F2E20">
        <w:rPr>
          <w:rFonts w:ascii="Verdana" w:hAnsi="Verdana"/>
          <w:color w:val="41525C"/>
          <w:sz w:val="18"/>
          <w:szCs w:val="18"/>
        </w:rPr>
        <w:t>July</w:t>
      </w:r>
      <w:r w:rsidR="009A3608" w:rsidRPr="009F2E20">
        <w:rPr>
          <w:rFonts w:ascii="Verdana" w:hAnsi="Verdana"/>
          <w:color w:val="41525C"/>
          <w:sz w:val="18"/>
          <w:szCs w:val="18"/>
        </w:rPr>
        <w:t xml:space="preserve"> </w:t>
      </w:r>
      <w:r w:rsidR="006976DA">
        <w:rPr>
          <w:rFonts w:ascii="Verdana" w:hAnsi="Verdana"/>
          <w:color w:val="41525C"/>
          <w:sz w:val="18"/>
          <w:szCs w:val="18"/>
        </w:rPr>
        <w:t>28,</w:t>
      </w:r>
      <w:r w:rsidR="00F269B7" w:rsidRPr="009F2E20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53B9FC99" w14:textId="77777777" w:rsidR="00E42FEC" w:rsidRPr="009F2E20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11C6003" w14:textId="77777777" w:rsidR="00E42FEC" w:rsidRPr="009F2E20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89C122E" w14:textId="22E8156B" w:rsidR="00F07C81" w:rsidRPr="009F2E20" w:rsidRDefault="00442DA3" w:rsidP="00F07C81">
      <w:pPr>
        <w:spacing w:line="276" w:lineRule="auto"/>
        <w:rPr>
          <w:rFonts w:ascii="Georgia" w:hAnsi="Georgia"/>
          <w:b/>
          <w:sz w:val="28"/>
          <w:szCs w:val="28"/>
        </w:rPr>
      </w:pPr>
      <w:bookmarkStart w:id="0" w:name="_GoBack"/>
      <w:r w:rsidRPr="009F2E20">
        <w:rPr>
          <w:rFonts w:ascii="Georgia" w:hAnsi="Georgia"/>
          <w:b/>
          <w:sz w:val="28"/>
          <w:szCs w:val="28"/>
        </w:rPr>
        <w:t xml:space="preserve">Bolivia’s first </w:t>
      </w:r>
      <w:r w:rsidR="003039BA" w:rsidRPr="009F2E20">
        <w:rPr>
          <w:rFonts w:ascii="Georgia" w:hAnsi="Georgia"/>
          <w:b/>
          <w:sz w:val="28"/>
          <w:szCs w:val="28"/>
        </w:rPr>
        <w:t>Grove GMK</w:t>
      </w:r>
      <w:r w:rsidR="001279B1" w:rsidRPr="009F2E20">
        <w:rPr>
          <w:rFonts w:ascii="Georgia" w:hAnsi="Georgia"/>
          <w:b/>
          <w:sz w:val="28"/>
          <w:szCs w:val="28"/>
        </w:rPr>
        <w:t>6400</w:t>
      </w:r>
      <w:r w:rsidR="00F004FB">
        <w:rPr>
          <w:rFonts w:ascii="Georgia" w:hAnsi="Georgia"/>
          <w:b/>
          <w:sz w:val="28"/>
          <w:szCs w:val="28"/>
        </w:rPr>
        <w:t xml:space="preserve"> quickly put to work on</w:t>
      </w:r>
      <w:r w:rsidR="00F004FB" w:rsidRPr="009F2E20">
        <w:rPr>
          <w:rFonts w:ascii="Georgia" w:hAnsi="Georgia"/>
          <w:b/>
          <w:sz w:val="28"/>
          <w:szCs w:val="28"/>
        </w:rPr>
        <w:t xml:space="preserve"> </w:t>
      </w:r>
      <w:r w:rsidRPr="009F2E20">
        <w:rPr>
          <w:rFonts w:ascii="Georgia" w:hAnsi="Georgia"/>
          <w:b/>
          <w:sz w:val="28"/>
          <w:szCs w:val="28"/>
        </w:rPr>
        <w:t>construction projects across the country</w:t>
      </w:r>
    </w:p>
    <w:bookmarkEnd w:id="0"/>
    <w:p w14:paraId="7672464D" w14:textId="77777777" w:rsidR="00E42FEC" w:rsidRPr="009F2E20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18FFDEC7" w14:textId="04CD5E24" w:rsidR="00F07C81" w:rsidRPr="009F2E20" w:rsidRDefault="00031A7A" w:rsidP="001A249A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bCs/>
          <w:i/>
          <w:sz w:val="21"/>
          <w:szCs w:val="21"/>
          <w:lang w:val="en-US"/>
        </w:rPr>
      </w:pPr>
      <w:r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Alanoca, a transport and logistics company, purchased Bolivia’s first </w:t>
      </w:r>
      <w:r w:rsidR="00442DA3"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Grove </w:t>
      </w:r>
      <w:r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GMK6400 to provide a robust and reliable </w:t>
      </w:r>
      <w:r w:rsidR="00F004FB">
        <w:rPr>
          <w:rFonts w:ascii="Georgia" w:hAnsi="Georgia" w:cs="Open Sans"/>
          <w:bCs/>
          <w:i/>
          <w:sz w:val="21"/>
          <w:szCs w:val="21"/>
          <w:lang w:val="en-US"/>
        </w:rPr>
        <w:t>crane for</w:t>
      </w:r>
      <w:r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 major construction projects </w:t>
      </w:r>
      <w:r w:rsidR="00F004FB">
        <w:rPr>
          <w:rFonts w:ascii="Georgia" w:hAnsi="Georgia" w:cs="Open Sans"/>
          <w:bCs/>
          <w:i/>
          <w:sz w:val="21"/>
          <w:szCs w:val="21"/>
          <w:lang w:val="en-US"/>
        </w:rPr>
        <w:t>across</w:t>
      </w:r>
      <w:r w:rsidR="00F004FB"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 </w:t>
      </w:r>
      <w:r w:rsidRPr="009F2E20">
        <w:rPr>
          <w:rFonts w:ascii="Georgia" w:hAnsi="Georgia" w:cs="Open Sans"/>
          <w:bCs/>
          <w:i/>
          <w:sz w:val="21"/>
          <w:szCs w:val="21"/>
          <w:lang w:val="en-US"/>
        </w:rPr>
        <w:t>the country.</w:t>
      </w:r>
    </w:p>
    <w:p w14:paraId="2B1233DD" w14:textId="77FA135A" w:rsidR="00442DA3" w:rsidRPr="009F2E20" w:rsidRDefault="00031A7A" w:rsidP="00FC6AD3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Open Sans"/>
          <w:bCs/>
          <w:i/>
          <w:sz w:val="21"/>
          <w:szCs w:val="21"/>
          <w:lang w:val="en-US"/>
        </w:rPr>
      </w:pPr>
      <w:r w:rsidRPr="009F2E20">
        <w:rPr>
          <w:rFonts w:ascii="Georgia" w:hAnsi="Georgia" w:cs="Open Sans"/>
          <w:bCs/>
          <w:i/>
          <w:sz w:val="21"/>
          <w:szCs w:val="21"/>
          <w:lang w:val="en-US"/>
        </w:rPr>
        <w:t>The 400 t all-terrain</w:t>
      </w:r>
      <w:r w:rsidR="00F004FB">
        <w:rPr>
          <w:rFonts w:ascii="Georgia" w:hAnsi="Georgia" w:cs="Open Sans"/>
          <w:bCs/>
          <w:i/>
          <w:sz w:val="21"/>
          <w:szCs w:val="21"/>
          <w:lang w:val="en-US"/>
        </w:rPr>
        <w:t xml:space="preserve"> </w:t>
      </w:r>
      <w:r w:rsidR="00F004FB" w:rsidRPr="0084380C">
        <w:rPr>
          <w:rFonts w:ascii="Georgia" w:hAnsi="Georgia" w:cs="Open Sans"/>
          <w:bCs/>
          <w:i/>
          <w:sz w:val="21"/>
          <w:szCs w:val="21"/>
          <w:lang w:val="en-US"/>
        </w:rPr>
        <w:t>crane</w:t>
      </w:r>
      <w:r w:rsidRPr="0084380C">
        <w:rPr>
          <w:rFonts w:ascii="Georgia" w:hAnsi="Georgia" w:cs="Open Sans"/>
          <w:bCs/>
          <w:i/>
          <w:sz w:val="21"/>
          <w:szCs w:val="21"/>
          <w:lang w:val="en-US"/>
        </w:rPr>
        <w:t xml:space="preserve"> </w:t>
      </w:r>
      <w:r w:rsidR="00DB4B3A" w:rsidRPr="0084380C">
        <w:rPr>
          <w:rFonts w:ascii="Georgia" w:hAnsi="Georgia" w:cs="Open Sans"/>
          <w:bCs/>
          <w:i/>
          <w:sz w:val="21"/>
          <w:szCs w:val="21"/>
          <w:lang w:val="en-US"/>
        </w:rPr>
        <w:t>is working at a cement factory</w:t>
      </w:r>
      <w:r w:rsidR="00360AF3"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 and </w:t>
      </w:r>
      <w:r w:rsidR="00F004FB">
        <w:rPr>
          <w:rFonts w:ascii="Georgia" w:hAnsi="Georgia" w:cs="Open Sans"/>
          <w:bCs/>
          <w:i/>
          <w:sz w:val="21"/>
          <w:szCs w:val="21"/>
          <w:lang w:val="en-US"/>
        </w:rPr>
        <w:t>will</w:t>
      </w:r>
      <w:r w:rsidR="00F004FB"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 </w:t>
      </w:r>
      <w:r w:rsidR="00360AF3" w:rsidRPr="009F2E20">
        <w:rPr>
          <w:rFonts w:ascii="Georgia" w:hAnsi="Georgia" w:cs="Open Sans"/>
          <w:bCs/>
          <w:i/>
          <w:sz w:val="21"/>
          <w:szCs w:val="21"/>
          <w:lang w:val="en-US"/>
        </w:rPr>
        <w:t>soon</w:t>
      </w:r>
      <w:r w:rsidR="00442DA3" w:rsidRPr="009F2E20">
        <w:rPr>
          <w:rFonts w:ascii="Georgia" w:hAnsi="Georgia" w:cs="Open Sans"/>
          <w:bCs/>
          <w:i/>
          <w:sz w:val="21"/>
          <w:szCs w:val="21"/>
          <w:lang w:val="en-US"/>
        </w:rPr>
        <w:t xml:space="preserve"> </w:t>
      </w:r>
      <w:r w:rsidR="00F004FB">
        <w:rPr>
          <w:rFonts w:ascii="Georgia" w:hAnsi="Georgia" w:cs="Open Sans"/>
          <w:bCs/>
          <w:i/>
          <w:sz w:val="21"/>
          <w:szCs w:val="21"/>
          <w:lang w:val="en-US"/>
        </w:rPr>
        <w:t xml:space="preserve">embark on </w:t>
      </w:r>
      <w:r w:rsidR="00442DA3" w:rsidRPr="009F2E20">
        <w:rPr>
          <w:rFonts w:ascii="Georgia" w:hAnsi="Georgia" w:cs="Open Sans"/>
          <w:bCs/>
          <w:i/>
          <w:sz w:val="21"/>
          <w:szCs w:val="21"/>
          <w:lang w:val="en-US"/>
        </w:rPr>
        <w:t>a project to construct a petrochemical complex.</w:t>
      </w:r>
    </w:p>
    <w:p w14:paraId="278B14E5" w14:textId="77777777" w:rsidR="005E3557" w:rsidRPr="009F2E20" w:rsidRDefault="005E3557" w:rsidP="00E42FEC">
      <w:pPr>
        <w:spacing w:line="276" w:lineRule="auto"/>
      </w:pPr>
    </w:p>
    <w:p w14:paraId="38C40941" w14:textId="7613DD32" w:rsidR="00AF0075" w:rsidRPr="009F2E20" w:rsidRDefault="009A3608" w:rsidP="00E42FEC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9F2E20">
        <w:rPr>
          <w:rFonts w:ascii="Georgia" w:hAnsi="Georgia" w:cs="Open Sans"/>
          <w:bCs/>
          <w:sz w:val="21"/>
          <w:szCs w:val="21"/>
        </w:rPr>
        <w:t xml:space="preserve">Bolivia’s first Grove GMK6400 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arrived in March and </w:t>
      </w:r>
      <w:r w:rsidR="00F004FB">
        <w:rPr>
          <w:rFonts w:ascii="Georgia" w:hAnsi="Georgia" w:cs="Open Sans"/>
          <w:bCs/>
          <w:sz w:val="21"/>
          <w:szCs w:val="21"/>
        </w:rPr>
        <w:t xml:space="preserve">it 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has already taken on some major construction projects in the country. </w:t>
      </w:r>
      <w:r w:rsidR="00445F87" w:rsidRPr="009F2E20">
        <w:rPr>
          <w:rFonts w:ascii="Georgia" w:hAnsi="Georgia" w:cs="Open Sans"/>
          <w:bCs/>
          <w:sz w:val="21"/>
          <w:szCs w:val="21"/>
        </w:rPr>
        <w:t>Alanoca</w:t>
      </w:r>
      <w:r w:rsidRPr="009F2E20">
        <w:rPr>
          <w:rFonts w:ascii="Georgia" w:hAnsi="Georgia" w:cs="Open Sans"/>
          <w:bCs/>
          <w:sz w:val="21"/>
          <w:szCs w:val="21"/>
        </w:rPr>
        <w:t>, a transport and logistics company</w:t>
      </w:r>
      <w:r w:rsidR="00AF0075" w:rsidRPr="009F2E20">
        <w:rPr>
          <w:rFonts w:ascii="Georgia" w:hAnsi="Georgia" w:cs="Open Sans"/>
          <w:bCs/>
          <w:sz w:val="21"/>
          <w:szCs w:val="21"/>
        </w:rPr>
        <w:t xml:space="preserve"> based in El Alto</w:t>
      </w:r>
      <w:r w:rsidR="00F004FB">
        <w:rPr>
          <w:rFonts w:ascii="Georgia" w:hAnsi="Georgia" w:cs="Open Sans"/>
          <w:bCs/>
          <w:sz w:val="21"/>
          <w:szCs w:val="21"/>
        </w:rPr>
        <w:t>,</w:t>
      </w:r>
      <w:r w:rsidR="00AF0075" w:rsidRPr="009F2E20">
        <w:rPr>
          <w:rFonts w:ascii="Georgia" w:hAnsi="Georgia" w:cs="Open Sans"/>
          <w:bCs/>
          <w:sz w:val="21"/>
          <w:szCs w:val="21"/>
        </w:rPr>
        <w:t xml:space="preserve"> added the crane to its 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rental </w:t>
      </w:r>
      <w:r w:rsidR="00AF0075" w:rsidRPr="009F2E20">
        <w:rPr>
          <w:rFonts w:ascii="Georgia" w:hAnsi="Georgia" w:cs="Open Sans"/>
          <w:bCs/>
          <w:sz w:val="21"/>
          <w:szCs w:val="21"/>
        </w:rPr>
        <w:t xml:space="preserve">fleet 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and put it right to work, supplying </w:t>
      </w:r>
      <w:r w:rsidR="00F004FB">
        <w:rPr>
          <w:rFonts w:ascii="Georgia" w:hAnsi="Georgia" w:cs="Open Sans"/>
          <w:bCs/>
          <w:sz w:val="21"/>
          <w:szCs w:val="21"/>
        </w:rPr>
        <w:t xml:space="preserve">it 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to several contractors for a wide array of </w:t>
      </w:r>
      <w:r w:rsidR="00F004FB">
        <w:rPr>
          <w:rFonts w:ascii="Georgia" w:hAnsi="Georgia" w:cs="Open Sans"/>
          <w:bCs/>
          <w:sz w:val="21"/>
          <w:szCs w:val="21"/>
        </w:rPr>
        <w:t>projects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. </w:t>
      </w:r>
    </w:p>
    <w:p w14:paraId="53A3CA2B" w14:textId="77777777" w:rsidR="00AF0075" w:rsidRPr="009F2E20" w:rsidRDefault="00AF0075" w:rsidP="00E42FEC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4D8FBF5E" w14:textId="58862299" w:rsidR="00442DA3" w:rsidRDefault="009C59B6" w:rsidP="00442DA3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9F2E20">
        <w:rPr>
          <w:rFonts w:ascii="Georgia" w:hAnsi="Georgia" w:cs="Open Sans"/>
          <w:bCs/>
          <w:sz w:val="21"/>
          <w:szCs w:val="21"/>
        </w:rPr>
        <w:t>Roberto Alanoca,</w:t>
      </w:r>
      <w:r w:rsidR="00AF0075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="00F004FB">
        <w:rPr>
          <w:rFonts w:ascii="Georgia" w:hAnsi="Georgia" w:cs="Open Sans"/>
          <w:bCs/>
          <w:sz w:val="21"/>
          <w:szCs w:val="21"/>
        </w:rPr>
        <w:t xml:space="preserve">who is a spokesperson for the company and also the </w:t>
      </w:r>
      <w:r w:rsidR="003F47E5">
        <w:rPr>
          <w:rFonts w:ascii="Georgia" w:hAnsi="Georgia" w:cs="Open Sans"/>
          <w:bCs/>
          <w:sz w:val="21"/>
          <w:szCs w:val="21"/>
        </w:rPr>
        <w:t>son of</w:t>
      </w:r>
      <w:r w:rsidR="00F004FB">
        <w:rPr>
          <w:rFonts w:ascii="Georgia" w:hAnsi="Georgia" w:cs="Open Sans"/>
          <w:bCs/>
          <w:sz w:val="21"/>
          <w:szCs w:val="21"/>
        </w:rPr>
        <w:t xml:space="preserve"> its</w:t>
      </w:r>
      <w:r w:rsidR="005E3557" w:rsidRPr="009F2E20">
        <w:rPr>
          <w:rFonts w:ascii="Georgia" w:hAnsi="Georgia" w:cs="Open Sans"/>
          <w:bCs/>
          <w:sz w:val="21"/>
          <w:szCs w:val="21"/>
        </w:rPr>
        <w:t xml:space="preserve"> founder</w:t>
      </w:r>
      <w:r w:rsidR="00F004FB">
        <w:rPr>
          <w:rFonts w:ascii="Georgia" w:hAnsi="Georgia" w:cs="Open Sans"/>
          <w:bCs/>
          <w:sz w:val="21"/>
          <w:szCs w:val="21"/>
        </w:rPr>
        <w:t>,</w:t>
      </w:r>
      <w:r w:rsidR="005E3557" w:rsidRPr="009F2E20">
        <w:rPr>
          <w:rFonts w:ascii="Georgia" w:hAnsi="Georgia" w:cs="Open Sans"/>
          <w:bCs/>
          <w:sz w:val="21"/>
          <w:szCs w:val="21"/>
        </w:rPr>
        <w:t xml:space="preserve"> Jorge Roberto Alanoca</w:t>
      </w:r>
      <w:r w:rsidR="00F004FB">
        <w:rPr>
          <w:rFonts w:ascii="Georgia" w:hAnsi="Georgia" w:cs="Open Sans"/>
          <w:bCs/>
          <w:sz w:val="21"/>
          <w:szCs w:val="21"/>
        </w:rPr>
        <w:t>,</w:t>
      </w:r>
      <w:r w:rsidR="005E3557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="009A3608" w:rsidRPr="009F2E20">
        <w:rPr>
          <w:rFonts w:ascii="Georgia" w:hAnsi="Georgia" w:cs="Open Sans"/>
          <w:bCs/>
          <w:sz w:val="21"/>
          <w:szCs w:val="21"/>
        </w:rPr>
        <w:t>said</w:t>
      </w:r>
      <w:r w:rsidR="00AF0075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="00442DA3" w:rsidRPr="009F2E20">
        <w:rPr>
          <w:rFonts w:ascii="Georgia" w:hAnsi="Georgia" w:cs="Open Sans"/>
          <w:bCs/>
          <w:sz w:val="21"/>
          <w:szCs w:val="21"/>
        </w:rPr>
        <w:t>the company purchased the</w:t>
      </w:r>
      <w:r w:rsidR="00F004FB" w:rsidRPr="009F2E20">
        <w:rPr>
          <w:rFonts w:ascii="Georgia" w:hAnsi="Georgia" w:cs="Open Sans"/>
          <w:bCs/>
          <w:sz w:val="21"/>
          <w:szCs w:val="21"/>
        </w:rPr>
        <w:t xml:space="preserve"> 400 t (450 USt) all-terrain crane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 because it is well-</w:t>
      </w:r>
      <w:r w:rsidR="00AF0075" w:rsidRPr="009F2E20">
        <w:rPr>
          <w:rFonts w:ascii="Georgia" w:hAnsi="Georgia" w:cs="Open Sans"/>
          <w:bCs/>
          <w:sz w:val="21"/>
          <w:szCs w:val="21"/>
        </w:rPr>
        <w:t>suited for large-scale projects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. </w:t>
      </w:r>
      <w:r w:rsidR="00442DA3" w:rsidRPr="00FC4386">
        <w:rPr>
          <w:rFonts w:ascii="Georgia" w:hAnsi="Georgia" w:cs="Open Sans"/>
          <w:bCs/>
          <w:sz w:val="21"/>
          <w:szCs w:val="21"/>
        </w:rPr>
        <w:t xml:space="preserve">The versatile model </w:t>
      </w:r>
      <w:r w:rsidR="00FC4386">
        <w:rPr>
          <w:rFonts w:ascii="Georgia" w:hAnsi="Georgia" w:cs="Open Sans"/>
          <w:bCs/>
          <w:sz w:val="21"/>
          <w:szCs w:val="21"/>
        </w:rPr>
        <w:t>is currently working</w:t>
      </w:r>
      <w:r w:rsidR="00442DA3" w:rsidRPr="00FC4386">
        <w:rPr>
          <w:rFonts w:ascii="Georgia" w:hAnsi="Georgia" w:cs="Open Sans"/>
          <w:bCs/>
          <w:sz w:val="21"/>
          <w:szCs w:val="21"/>
        </w:rPr>
        <w:t xml:space="preserve"> at </w:t>
      </w:r>
      <w:r w:rsidR="0094297D" w:rsidRPr="00FC4386">
        <w:rPr>
          <w:rFonts w:ascii="Georgia" w:hAnsi="Georgia" w:cs="Open Sans"/>
          <w:bCs/>
          <w:sz w:val="21"/>
          <w:szCs w:val="21"/>
        </w:rPr>
        <w:t>a</w:t>
      </w:r>
      <w:r w:rsidR="00DC06EA" w:rsidRPr="00FC4386">
        <w:rPr>
          <w:rFonts w:ascii="Georgia" w:hAnsi="Georgia" w:cs="Open Sans"/>
          <w:bCs/>
          <w:sz w:val="21"/>
          <w:szCs w:val="21"/>
        </w:rPr>
        <w:t xml:space="preserve"> </w:t>
      </w:r>
      <w:r w:rsidR="00442DA3" w:rsidRPr="00FC4386">
        <w:rPr>
          <w:rFonts w:ascii="Georgia" w:hAnsi="Georgia" w:cs="Open Sans"/>
          <w:bCs/>
          <w:sz w:val="21"/>
          <w:szCs w:val="21"/>
        </w:rPr>
        <w:t>cement factor</w:t>
      </w:r>
      <w:r w:rsidR="0094297D" w:rsidRPr="00FC4386">
        <w:rPr>
          <w:rFonts w:ascii="Georgia" w:hAnsi="Georgia" w:cs="Open Sans"/>
          <w:bCs/>
          <w:sz w:val="21"/>
          <w:szCs w:val="21"/>
        </w:rPr>
        <w:t>y</w:t>
      </w:r>
      <w:r w:rsidR="003F47E5">
        <w:rPr>
          <w:rFonts w:ascii="Georgia" w:hAnsi="Georgia" w:cs="Open Sans"/>
          <w:bCs/>
          <w:sz w:val="21"/>
          <w:szCs w:val="21"/>
        </w:rPr>
        <w:t xml:space="preserve"> in La Paz</w:t>
      </w:r>
      <w:r w:rsidR="00FC6AD3" w:rsidRPr="009F2E20">
        <w:rPr>
          <w:rFonts w:ascii="Georgia" w:hAnsi="Georgia" w:cs="Open Sans"/>
          <w:bCs/>
          <w:sz w:val="21"/>
          <w:szCs w:val="21"/>
        </w:rPr>
        <w:t>,</w:t>
      </w:r>
      <w:r w:rsidR="00FC4386">
        <w:rPr>
          <w:rFonts w:ascii="Georgia" w:hAnsi="Georgia" w:cs="Open Sans"/>
          <w:bCs/>
          <w:sz w:val="21"/>
          <w:szCs w:val="21"/>
        </w:rPr>
        <w:t xml:space="preserve"> having already completed a similar job </w:t>
      </w:r>
      <w:r w:rsidR="0084380C">
        <w:rPr>
          <w:rFonts w:ascii="Georgia" w:hAnsi="Georgia" w:cs="Open Sans"/>
          <w:bCs/>
          <w:sz w:val="21"/>
          <w:szCs w:val="21"/>
        </w:rPr>
        <w:t>in June</w:t>
      </w:r>
      <w:r w:rsidR="00FC4386">
        <w:rPr>
          <w:rFonts w:ascii="Georgia" w:hAnsi="Georgia" w:cs="Open Sans"/>
          <w:bCs/>
          <w:sz w:val="21"/>
          <w:szCs w:val="21"/>
        </w:rPr>
        <w:t>.</w:t>
      </w:r>
      <w:r w:rsidR="00F004FB">
        <w:rPr>
          <w:rFonts w:ascii="Georgia" w:hAnsi="Georgia" w:cs="Open Sans"/>
          <w:bCs/>
          <w:sz w:val="21"/>
          <w:szCs w:val="21"/>
        </w:rPr>
        <w:t xml:space="preserve"> </w:t>
      </w:r>
      <w:r w:rsidR="00FC4386">
        <w:rPr>
          <w:rFonts w:ascii="Georgia" w:hAnsi="Georgia" w:cs="Open Sans"/>
          <w:bCs/>
          <w:sz w:val="21"/>
          <w:szCs w:val="21"/>
        </w:rPr>
        <w:t>Later in 2017, t</w:t>
      </w:r>
      <w:r w:rsidR="0094297D">
        <w:rPr>
          <w:rFonts w:ascii="Georgia" w:hAnsi="Georgia" w:cs="Open Sans"/>
          <w:bCs/>
          <w:sz w:val="21"/>
          <w:szCs w:val="21"/>
        </w:rPr>
        <w:t>he crane</w:t>
      </w:r>
      <w:r w:rsidR="00F004FB">
        <w:rPr>
          <w:rFonts w:ascii="Georgia" w:hAnsi="Georgia" w:cs="Open Sans"/>
          <w:bCs/>
          <w:sz w:val="21"/>
          <w:szCs w:val="21"/>
        </w:rPr>
        <w:t xml:space="preserve"> will</w:t>
      </w:r>
      <w:r w:rsidR="00F004FB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="00FC6AD3" w:rsidRPr="009F2E20">
        <w:rPr>
          <w:rFonts w:ascii="Georgia" w:hAnsi="Georgia" w:cs="Open Sans"/>
          <w:bCs/>
          <w:sz w:val="21"/>
          <w:szCs w:val="21"/>
        </w:rPr>
        <w:t>join</w:t>
      </w:r>
      <w:r w:rsidR="00442DA3" w:rsidRPr="009F2E20">
        <w:rPr>
          <w:rFonts w:ascii="Georgia" w:hAnsi="Georgia" w:cs="Open Sans"/>
          <w:bCs/>
          <w:sz w:val="21"/>
          <w:szCs w:val="21"/>
        </w:rPr>
        <w:t xml:space="preserve"> a project to construct a petrochemical complex.</w:t>
      </w:r>
    </w:p>
    <w:p w14:paraId="3488FB4E" w14:textId="77777777" w:rsidR="00DD4903" w:rsidRDefault="00DD4903" w:rsidP="00442DA3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6A24D275" w14:textId="5D71D0BA" w:rsidR="00DD4903" w:rsidRPr="00DD4903" w:rsidRDefault="00DD4903" w:rsidP="00DD4903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DC06EA">
        <w:rPr>
          <w:rFonts w:ascii="Georgia" w:hAnsi="Georgia" w:cs="Open Sans"/>
          <w:bCs/>
          <w:sz w:val="21"/>
          <w:szCs w:val="21"/>
        </w:rPr>
        <w:t>The GMK6400 offers the best lifting capability of any six-axle mobile crane and includes a self-rigging Mega Wing Lift capacity-enhancing attachment. Main boom on the GMK6400 is 60 m and when working with its luffing jib, the crane can perform lifts no other six-axle or even seven-axle crane can currently achieve. It also features a range of unique design elements, including a single-engine concept and the MegaDrive hydrostatic drive system.</w:t>
      </w:r>
    </w:p>
    <w:p w14:paraId="21AAB556" w14:textId="77777777" w:rsidR="00DD4903" w:rsidRPr="00DD4903" w:rsidRDefault="00DD4903" w:rsidP="00DD4903">
      <w:pPr>
        <w:spacing w:line="276" w:lineRule="auto"/>
        <w:rPr>
          <w:rFonts w:ascii="Georgia" w:hAnsi="Georgia" w:cs="Open Sans"/>
          <w:bCs/>
          <w:sz w:val="21"/>
          <w:szCs w:val="21"/>
        </w:rPr>
      </w:pPr>
    </w:p>
    <w:p w14:paraId="7B7AB863" w14:textId="5CD4FDEF" w:rsidR="00E42FEC" w:rsidRPr="009F2E20" w:rsidRDefault="00442DA3" w:rsidP="00442DA3">
      <w:pPr>
        <w:spacing w:line="276" w:lineRule="auto"/>
        <w:rPr>
          <w:rFonts w:ascii="Georgia" w:hAnsi="Georgia" w:cs="Open Sans"/>
          <w:bCs/>
          <w:sz w:val="21"/>
          <w:szCs w:val="21"/>
        </w:rPr>
      </w:pPr>
      <w:r w:rsidRPr="009F2E20">
        <w:rPr>
          <w:rFonts w:ascii="Georgia" w:hAnsi="Georgia" w:cs="Open Sans"/>
          <w:bCs/>
          <w:sz w:val="21"/>
          <w:szCs w:val="21"/>
        </w:rPr>
        <w:t>“We</w:t>
      </w:r>
      <w:r w:rsidR="009C4F4B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="009C59B6" w:rsidRPr="009F2E20">
        <w:rPr>
          <w:rFonts w:ascii="Georgia" w:hAnsi="Georgia" w:cs="Open Sans"/>
          <w:bCs/>
          <w:sz w:val="21"/>
          <w:szCs w:val="21"/>
        </w:rPr>
        <w:t>purchas</w:t>
      </w:r>
      <w:r w:rsidR="009C4F4B" w:rsidRPr="009F2E20">
        <w:rPr>
          <w:rFonts w:ascii="Georgia" w:hAnsi="Georgia" w:cs="Open Sans"/>
          <w:bCs/>
          <w:sz w:val="21"/>
          <w:szCs w:val="21"/>
        </w:rPr>
        <w:t>ed</w:t>
      </w:r>
      <w:r w:rsidR="009C59B6" w:rsidRPr="009F2E20">
        <w:rPr>
          <w:rFonts w:ascii="Georgia" w:hAnsi="Georgia" w:cs="Open Sans"/>
          <w:bCs/>
          <w:sz w:val="21"/>
          <w:szCs w:val="21"/>
        </w:rPr>
        <w:t xml:space="preserve"> the GMK6400 to</w:t>
      </w:r>
      <w:r w:rsidR="003039BA" w:rsidRPr="009F2E20">
        <w:rPr>
          <w:rFonts w:ascii="Georgia" w:hAnsi="Georgia" w:cs="Open Sans"/>
          <w:bCs/>
          <w:sz w:val="21"/>
          <w:szCs w:val="21"/>
        </w:rPr>
        <w:t xml:space="preserve"> provide a robust</w:t>
      </w:r>
      <w:r w:rsidR="003077D2" w:rsidRPr="009F2E20">
        <w:rPr>
          <w:rFonts w:ascii="Georgia" w:hAnsi="Georgia" w:cs="Open Sans"/>
          <w:bCs/>
          <w:sz w:val="21"/>
          <w:szCs w:val="21"/>
        </w:rPr>
        <w:t xml:space="preserve">, </w:t>
      </w:r>
      <w:r w:rsidR="003039BA" w:rsidRPr="009F2E20">
        <w:rPr>
          <w:rFonts w:ascii="Georgia" w:hAnsi="Georgia" w:cs="Open Sans"/>
          <w:bCs/>
          <w:sz w:val="21"/>
          <w:szCs w:val="21"/>
        </w:rPr>
        <w:t xml:space="preserve">reliable machine to </w:t>
      </w:r>
      <w:r w:rsidRPr="009F2E20">
        <w:rPr>
          <w:rFonts w:ascii="Georgia" w:hAnsi="Georgia" w:cs="Open Sans"/>
          <w:bCs/>
          <w:sz w:val="21"/>
          <w:szCs w:val="21"/>
        </w:rPr>
        <w:t xml:space="preserve">our </w:t>
      </w:r>
      <w:r w:rsidR="003039BA" w:rsidRPr="009F2E20">
        <w:rPr>
          <w:rFonts w:ascii="Georgia" w:hAnsi="Georgia" w:cs="Open Sans"/>
          <w:bCs/>
          <w:sz w:val="21"/>
          <w:szCs w:val="21"/>
        </w:rPr>
        <w:t>clients</w:t>
      </w:r>
      <w:r w:rsidRPr="009F2E20">
        <w:rPr>
          <w:rFonts w:ascii="Georgia" w:hAnsi="Georgia" w:cs="Open Sans"/>
          <w:bCs/>
          <w:sz w:val="21"/>
          <w:szCs w:val="21"/>
        </w:rPr>
        <w:t xml:space="preserve">,” Alanoca explained. “We’re seeing </w:t>
      </w:r>
      <w:r w:rsidR="00F004FB">
        <w:rPr>
          <w:rFonts w:ascii="Georgia" w:hAnsi="Georgia" w:cs="Open Sans"/>
          <w:bCs/>
          <w:sz w:val="21"/>
          <w:szCs w:val="21"/>
        </w:rPr>
        <w:t>an increase in</w:t>
      </w:r>
      <w:r w:rsidR="00F004FB" w:rsidRPr="009F2E20">
        <w:rPr>
          <w:rFonts w:ascii="Georgia" w:hAnsi="Georgia" w:cs="Open Sans"/>
          <w:bCs/>
          <w:sz w:val="21"/>
          <w:szCs w:val="21"/>
        </w:rPr>
        <w:t xml:space="preserve"> </w:t>
      </w:r>
      <w:r w:rsidRPr="009F2E20">
        <w:rPr>
          <w:rFonts w:ascii="Georgia" w:hAnsi="Georgia" w:cs="Open Sans"/>
          <w:bCs/>
          <w:sz w:val="21"/>
          <w:szCs w:val="21"/>
        </w:rPr>
        <w:t>local demand for high-capacity</w:t>
      </w:r>
      <w:r w:rsidR="00F004FB">
        <w:rPr>
          <w:rFonts w:ascii="Georgia" w:hAnsi="Georgia" w:cs="Open Sans"/>
          <w:bCs/>
          <w:sz w:val="21"/>
          <w:szCs w:val="21"/>
        </w:rPr>
        <w:t>,</w:t>
      </w:r>
      <w:r w:rsidRPr="009F2E20">
        <w:rPr>
          <w:rFonts w:ascii="Georgia" w:hAnsi="Georgia" w:cs="Open Sans"/>
          <w:bCs/>
          <w:sz w:val="21"/>
          <w:szCs w:val="21"/>
        </w:rPr>
        <w:t xml:space="preserve"> all-terrain crane</w:t>
      </w:r>
      <w:r w:rsidR="00F004FB">
        <w:rPr>
          <w:rFonts w:ascii="Georgia" w:hAnsi="Georgia" w:cs="Open Sans"/>
          <w:bCs/>
          <w:sz w:val="21"/>
          <w:szCs w:val="21"/>
        </w:rPr>
        <w:t>s</w:t>
      </w:r>
      <w:r w:rsidRPr="009F2E20">
        <w:rPr>
          <w:rFonts w:ascii="Georgia" w:hAnsi="Georgia" w:cs="Open Sans"/>
          <w:bCs/>
          <w:sz w:val="21"/>
          <w:szCs w:val="21"/>
        </w:rPr>
        <w:t xml:space="preserve"> that can handle a variety of projects. So far, our customers have been very pleased with the crane and its performance on </w:t>
      </w:r>
      <w:r w:rsidRPr="00F91463">
        <w:rPr>
          <w:rFonts w:ascii="Georgia" w:hAnsi="Georgia" w:cs="Open Sans"/>
          <w:bCs/>
          <w:sz w:val="21"/>
          <w:szCs w:val="21"/>
        </w:rPr>
        <w:t>these</w:t>
      </w:r>
      <w:r w:rsidRPr="009F2E20">
        <w:rPr>
          <w:rFonts w:ascii="Georgia" w:hAnsi="Georgia" w:cs="Open Sans"/>
          <w:bCs/>
          <w:sz w:val="21"/>
          <w:szCs w:val="21"/>
        </w:rPr>
        <w:t xml:space="preserve"> job sites.”</w:t>
      </w:r>
    </w:p>
    <w:p w14:paraId="2E00AF5E" w14:textId="77777777" w:rsidR="00E42FEC" w:rsidRPr="009F2E20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B54774C" w14:textId="77777777" w:rsidR="00E42FEC" w:rsidRPr="009F2E20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9F2E20">
        <w:rPr>
          <w:rFonts w:ascii="Georgia" w:hAnsi="Georgia" w:cs="Georgia"/>
          <w:sz w:val="21"/>
          <w:szCs w:val="21"/>
        </w:rPr>
        <w:t>-END-</w:t>
      </w:r>
    </w:p>
    <w:p w14:paraId="227189C2" w14:textId="77777777" w:rsidR="00E42FEC" w:rsidRPr="009F2E20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8BEA7B9" w14:textId="77777777" w:rsidR="00164A29" w:rsidRPr="009F2E20" w:rsidRDefault="00E42FEC" w:rsidP="00E42FEC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9F2E20">
        <w:rPr>
          <w:rFonts w:ascii="Verdana" w:hAnsi="Verdana"/>
          <w:color w:val="ED1C2A"/>
          <w:sz w:val="18"/>
          <w:szCs w:val="18"/>
        </w:rPr>
        <w:t>CONTACT</w:t>
      </w:r>
    </w:p>
    <w:p w14:paraId="453552A7" w14:textId="77777777" w:rsidR="003D0A5C" w:rsidRPr="009F2E20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F2E20">
        <w:rPr>
          <w:rFonts w:ascii="Verdana" w:hAnsi="Verdana"/>
          <w:b/>
          <w:color w:val="41525C"/>
          <w:sz w:val="18"/>
          <w:szCs w:val="18"/>
        </w:rPr>
        <w:t>Leandro Moura</w:t>
      </w:r>
      <w:r w:rsidR="003D0A5C" w:rsidRPr="009F2E20">
        <w:rPr>
          <w:sz w:val="18"/>
          <w:szCs w:val="18"/>
        </w:rPr>
        <w:tab/>
      </w:r>
      <w:r w:rsidR="00D70620" w:rsidRPr="009F2E20">
        <w:rPr>
          <w:rFonts w:ascii="Verdana" w:hAnsi="Verdana"/>
          <w:b/>
          <w:color w:val="41525C"/>
          <w:sz w:val="18"/>
          <w:szCs w:val="18"/>
        </w:rPr>
        <w:t>Mariana Santos</w:t>
      </w:r>
      <w:r w:rsidR="003D0A5C" w:rsidRPr="009F2E20">
        <w:rPr>
          <w:rFonts w:ascii="Verdana" w:hAnsi="Verdana"/>
          <w:color w:val="41525C"/>
          <w:sz w:val="18"/>
          <w:szCs w:val="18"/>
        </w:rPr>
        <w:t xml:space="preserve"> </w:t>
      </w:r>
    </w:p>
    <w:p w14:paraId="29B0A09E" w14:textId="77777777" w:rsidR="003D0A5C" w:rsidRPr="009F2E20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F2E20">
        <w:rPr>
          <w:rFonts w:ascii="Verdana" w:hAnsi="Verdana"/>
          <w:color w:val="41525C"/>
          <w:sz w:val="18"/>
          <w:szCs w:val="18"/>
        </w:rPr>
        <w:t>Manitowoc</w:t>
      </w:r>
      <w:r w:rsidRPr="009F2E20">
        <w:rPr>
          <w:sz w:val="18"/>
          <w:szCs w:val="18"/>
        </w:rPr>
        <w:tab/>
      </w:r>
      <w:r w:rsidRPr="009F2E20">
        <w:rPr>
          <w:rFonts w:ascii="Verdana" w:hAnsi="Verdana"/>
          <w:color w:val="41525C"/>
          <w:sz w:val="18"/>
          <w:szCs w:val="18"/>
        </w:rPr>
        <w:t>SE10</w:t>
      </w:r>
    </w:p>
    <w:p w14:paraId="780E9FF7" w14:textId="77777777" w:rsidR="003D0A5C" w:rsidRPr="009F2E20" w:rsidRDefault="00F7416A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F2E20">
        <w:rPr>
          <w:rFonts w:ascii="Verdana" w:hAnsi="Verdana"/>
          <w:color w:val="41525C"/>
          <w:sz w:val="18"/>
          <w:szCs w:val="18"/>
        </w:rPr>
        <w:t>T +55 11 3103 0270</w:t>
      </w:r>
      <w:r w:rsidR="003D0A5C" w:rsidRPr="009F2E20">
        <w:rPr>
          <w:rFonts w:ascii="Verdana" w:hAnsi="Verdana"/>
          <w:color w:val="41525C"/>
          <w:sz w:val="18"/>
          <w:szCs w:val="18"/>
        </w:rPr>
        <w:tab/>
        <w:t>T +1 312 548 84</w:t>
      </w:r>
      <w:r w:rsidR="004A38AB" w:rsidRPr="009F2E20">
        <w:rPr>
          <w:rFonts w:ascii="Verdana" w:hAnsi="Verdana"/>
          <w:color w:val="41525C"/>
          <w:sz w:val="18"/>
          <w:szCs w:val="18"/>
        </w:rPr>
        <w:t>4</w:t>
      </w:r>
      <w:r w:rsidR="003045AE" w:rsidRPr="009F2E20">
        <w:rPr>
          <w:rFonts w:ascii="Verdana" w:hAnsi="Verdana"/>
          <w:color w:val="41525C"/>
          <w:sz w:val="18"/>
          <w:szCs w:val="18"/>
        </w:rPr>
        <w:t>4</w:t>
      </w:r>
    </w:p>
    <w:p w14:paraId="641BCD60" w14:textId="77777777" w:rsidR="00164A29" w:rsidRPr="009F2E20" w:rsidRDefault="004B2D6C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sz w:val="18"/>
          <w:szCs w:val="18"/>
        </w:rPr>
      </w:pPr>
      <w:hyperlink r:id="rId9" w:history="1">
        <w:r w:rsidR="00F7416A" w:rsidRPr="009F2E20">
          <w:rPr>
            <w:rStyle w:val="Hyperlink"/>
            <w:rFonts w:ascii="Verdana" w:hAnsi="Verdana"/>
            <w:color w:val="auto"/>
            <w:sz w:val="18"/>
            <w:szCs w:val="18"/>
          </w:rPr>
          <w:t>leandro.moura@manitowoc.com</w:t>
        </w:r>
      </w:hyperlink>
      <w:r w:rsidR="003D0A5C" w:rsidRPr="009F2E20">
        <w:rPr>
          <w:rFonts w:ascii="Verdana" w:hAnsi="Verdana"/>
          <w:sz w:val="18"/>
          <w:szCs w:val="18"/>
        </w:rPr>
        <w:tab/>
      </w:r>
      <w:hyperlink r:id="rId10" w:history="1">
        <w:r w:rsidR="00D70620" w:rsidRPr="009F2E20">
          <w:rPr>
            <w:rStyle w:val="Hyperlink"/>
            <w:rFonts w:ascii="Verdana" w:hAnsi="Verdana"/>
            <w:color w:val="auto"/>
            <w:sz w:val="18"/>
            <w:szCs w:val="18"/>
          </w:rPr>
          <w:t>mariana.santos@se10.com</w:t>
        </w:r>
      </w:hyperlink>
    </w:p>
    <w:p w14:paraId="19A2C574" w14:textId="77777777" w:rsidR="00FB740D" w:rsidRPr="009F2E20" w:rsidRDefault="00FB740D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47DA3FF" w14:textId="77777777" w:rsidR="00FB740D" w:rsidRPr="009F2E20" w:rsidRDefault="00FB740D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3093199" w14:textId="77777777" w:rsidR="00A678F4" w:rsidRPr="009F2E20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 w:rsidRPr="009F2E20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9F2E20">
        <w:rPr>
          <w:rFonts w:ascii="Verdana" w:hAnsi="Verdana"/>
          <w:sz w:val="18"/>
          <w:szCs w:val="18"/>
        </w:rPr>
        <w:t xml:space="preserve"> </w:t>
      </w:r>
      <w:r w:rsidR="004C12E5" w:rsidRPr="009F2E20">
        <w:rPr>
          <w:rFonts w:ascii="Verdana" w:hAnsi="Verdana"/>
          <w:sz w:val="18"/>
          <w:szCs w:val="18"/>
        </w:rPr>
        <w:br/>
      </w:r>
      <w:r w:rsidR="00DC12D4" w:rsidRPr="009F2E20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 solutions with manufacturing, distribution, and servi</w:t>
      </w:r>
      <w:r w:rsidR="006A0C80" w:rsidRPr="009F2E20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DC12D4" w:rsidRPr="009F2E20">
        <w:rPr>
          <w:rFonts w:ascii="Verdana" w:hAnsi="Verdana" w:cs="Verdana"/>
          <w:color w:val="41525C"/>
          <w:sz w:val="18"/>
          <w:szCs w:val="18"/>
        </w:rPr>
        <w:t xml:space="preserve">Manitowoc is </w:t>
      </w:r>
      <w:r w:rsidR="00DC12D4" w:rsidRPr="009F2E20">
        <w:rPr>
          <w:rFonts w:ascii="Verdana" w:hAnsi="Verdana" w:cs="Verdana"/>
          <w:color w:val="41525C"/>
          <w:sz w:val="18"/>
          <w:szCs w:val="18"/>
        </w:rPr>
        <w:lastRenderedPageBreak/>
        <w:t>recognized as one of the premier innovators and providers of crawler cranes, tower cranes, and mobile cranes for the heavy construction industry, which are complemented by a slate of industry-leading aftermarket produ</w:t>
      </w:r>
      <w:r w:rsidR="004D0ADF" w:rsidRPr="009F2E20">
        <w:rPr>
          <w:rFonts w:ascii="Verdana" w:hAnsi="Verdana" w:cs="Verdana"/>
          <w:color w:val="41525C"/>
          <w:sz w:val="18"/>
          <w:szCs w:val="18"/>
        </w:rPr>
        <w:t>ct support services.</w:t>
      </w:r>
      <w:r w:rsidR="00D70620" w:rsidRPr="009F2E20">
        <w:rPr>
          <w:rFonts w:ascii="Verdana" w:hAnsi="Verdana" w:cs="Verdana"/>
          <w:color w:val="41525C"/>
          <w:sz w:val="18"/>
          <w:szCs w:val="18"/>
        </w:rPr>
        <w:t xml:space="preserve"> In 2016</w:t>
      </w:r>
      <w:r w:rsidR="00DC12D4" w:rsidRPr="009F2E20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D70620" w:rsidRPr="009F2E20">
        <w:rPr>
          <w:rFonts w:ascii="Verdana" w:hAnsi="Verdana" w:cs="Verdana"/>
          <w:color w:val="41525C"/>
          <w:sz w:val="18"/>
          <w:szCs w:val="18"/>
        </w:rPr>
        <w:t>6</w:t>
      </w:r>
      <w:r w:rsidR="00DC12D4" w:rsidRPr="009F2E20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02C08AC2" w14:textId="77777777" w:rsidR="00F4696A" w:rsidRPr="009F2E20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F97F597" w14:textId="77777777" w:rsidR="00A678F4" w:rsidRPr="009F2E20" w:rsidRDefault="00A678F4" w:rsidP="00E42FEC">
      <w:pPr>
        <w:spacing w:line="276" w:lineRule="auto"/>
        <w:rPr>
          <w:sz w:val="18"/>
          <w:szCs w:val="18"/>
        </w:rPr>
      </w:pPr>
      <w:r w:rsidRPr="009F2E20">
        <w:rPr>
          <w:rFonts w:ascii="Verdana" w:hAnsi="Verdana"/>
          <w:color w:val="ED1C2A"/>
          <w:sz w:val="18"/>
          <w:szCs w:val="18"/>
        </w:rPr>
        <w:t>MANITOWOC CRANES</w:t>
      </w:r>
    </w:p>
    <w:p w14:paraId="73B575C6" w14:textId="77777777" w:rsidR="000D7D95" w:rsidRPr="009F2E20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F2E20">
        <w:rPr>
          <w:rFonts w:ascii="Verdana" w:hAnsi="Verdana"/>
          <w:color w:val="41525C"/>
          <w:sz w:val="18"/>
          <w:szCs w:val="18"/>
        </w:rPr>
        <w:t>2400 S. 44th Street - PO Box 66 - Manitowoc, WI 54221, USA</w:t>
      </w:r>
    </w:p>
    <w:p w14:paraId="13742E8F" w14:textId="77777777" w:rsidR="000D7D95" w:rsidRPr="009F2E20" w:rsidRDefault="000D7D95" w:rsidP="000D7D95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9F2E20">
        <w:rPr>
          <w:rFonts w:ascii="Verdana" w:hAnsi="Verdana"/>
          <w:color w:val="41525C"/>
          <w:sz w:val="18"/>
          <w:szCs w:val="18"/>
        </w:rPr>
        <w:t>T +1 920 684 4410</w:t>
      </w:r>
    </w:p>
    <w:p w14:paraId="6B2AE0B7" w14:textId="77777777" w:rsidR="00587442" w:rsidRPr="009F2E20" w:rsidRDefault="004B2D6C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4F40D4" w:rsidRPr="009F2E2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9F2E20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FBB23B" w14:textId="77777777" w:rsidR="00504767" w:rsidRPr="009F2E20" w:rsidRDefault="00504767" w:rsidP="00E42FEC">
      <w:pPr>
        <w:spacing w:line="276" w:lineRule="auto"/>
        <w:rPr>
          <w:sz w:val="18"/>
          <w:szCs w:val="18"/>
        </w:rPr>
      </w:pPr>
    </w:p>
    <w:sectPr w:rsidR="00504767" w:rsidRPr="009F2E20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F62A1" w14:textId="77777777" w:rsidR="004B2D6C" w:rsidRDefault="004B2D6C">
      <w:r>
        <w:separator/>
      </w:r>
    </w:p>
  </w:endnote>
  <w:endnote w:type="continuationSeparator" w:id="0">
    <w:p w14:paraId="0EFB3360" w14:textId="77777777" w:rsidR="004B2D6C" w:rsidRDefault="004B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5AD7" w14:textId="77777777" w:rsidR="004B2D6C" w:rsidRDefault="004B2D6C">
      <w:r>
        <w:separator/>
      </w:r>
    </w:p>
  </w:footnote>
  <w:footnote w:type="continuationSeparator" w:id="0">
    <w:p w14:paraId="4D392BDE" w14:textId="77777777" w:rsidR="004B2D6C" w:rsidRDefault="004B2D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116F1" w14:textId="12A89631" w:rsidR="00F004FB" w:rsidRPr="00164A29" w:rsidRDefault="00F004FB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FC6AD3">
      <w:rPr>
        <w:rFonts w:ascii="Verdana" w:hAnsi="Verdana"/>
        <w:b/>
        <w:color w:val="41525C"/>
        <w:sz w:val="18"/>
        <w:szCs w:val="18"/>
      </w:rPr>
      <w:t xml:space="preserve">Bolivia’s first Grove GMK6400 </w:t>
    </w:r>
    <w:r>
      <w:rPr>
        <w:rFonts w:ascii="Verdana" w:hAnsi="Verdana"/>
        <w:b/>
        <w:color w:val="41525C"/>
        <w:sz w:val="18"/>
        <w:szCs w:val="18"/>
      </w:rPr>
      <w:t>quickly put to work</w:t>
    </w:r>
    <w:r w:rsidR="00602355">
      <w:rPr>
        <w:rFonts w:ascii="Verdana" w:hAnsi="Verdana"/>
        <w:b/>
        <w:color w:val="41525C"/>
        <w:sz w:val="18"/>
        <w:szCs w:val="18"/>
      </w:rPr>
      <w:t xml:space="preserve"> on </w:t>
    </w:r>
    <w:r w:rsidRPr="00FC6AD3">
      <w:rPr>
        <w:rFonts w:ascii="Verdana" w:hAnsi="Verdana"/>
        <w:b/>
        <w:color w:val="41525C"/>
        <w:sz w:val="18"/>
        <w:szCs w:val="18"/>
      </w:rPr>
      <w:t>construction projects across the country</w:t>
    </w:r>
  </w:p>
  <w:p w14:paraId="0179D2DA" w14:textId="0984AE4B" w:rsidR="00F004FB" w:rsidRPr="00164A29" w:rsidRDefault="00F004FB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July </w:t>
    </w:r>
    <w:r w:rsidR="006976DA">
      <w:rPr>
        <w:rFonts w:ascii="Verdana" w:hAnsi="Verdana"/>
        <w:color w:val="41525C"/>
        <w:sz w:val="18"/>
        <w:szCs w:val="18"/>
      </w:rPr>
      <w:t>28,</w:t>
    </w:r>
    <w:r>
      <w:rPr>
        <w:rFonts w:ascii="Verdana" w:hAnsi="Verdana"/>
        <w:color w:val="41525C"/>
        <w:sz w:val="18"/>
        <w:szCs w:val="18"/>
      </w:rPr>
      <w:t xml:space="preserve"> 2017</w:t>
    </w:r>
  </w:p>
  <w:p w14:paraId="399AAA9F" w14:textId="77777777" w:rsidR="00F004FB" w:rsidRPr="003E31C0" w:rsidRDefault="00F004FB" w:rsidP="00163032">
    <w:pPr>
      <w:spacing w:line="276" w:lineRule="auto"/>
      <w:rPr>
        <w:rFonts w:ascii="Verdana" w:hAnsi="Verdana"/>
        <w:sz w:val="16"/>
        <w:szCs w:val="16"/>
      </w:rPr>
    </w:pPr>
  </w:p>
  <w:p w14:paraId="7D905CCB" w14:textId="77777777" w:rsidR="00F004FB" w:rsidRDefault="00F004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44409"/>
    <w:multiLevelType w:val="hybridMultilevel"/>
    <w:tmpl w:val="951C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9D8"/>
    <w:multiLevelType w:val="hybridMultilevel"/>
    <w:tmpl w:val="32F0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17C1F"/>
    <w:rsid w:val="000216C7"/>
    <w:rsid w:val="00022E8A"/>
    <w:rsid w:val="000306B2"/>
    <w:rsid w:val="00030BEE"/>
    <w:rsid w:val="00031A7A"/>
    <w:rsid w:val="00033A4B"/>
    <w:rsid w:val="00034578"/>
    <w:rsid w:val="00035822"/>
    <w:rsid w:val="00042F47"/>
    <w:rsid w:val="000446DD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5E48"/>
    <w:rsid w:val="000D7310"/>
    <w:rsid w:val="000D7D95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9B1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57987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49A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43B"/>
    <w:rsid w:val="00201646"/>
    <w:rsid w:val="0020233A"/>
    <w:rsid w:val="00207B61"/>
    <w:rsid w:val="00210135"/>
    <w:rsid w:val="00213AE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666C8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9BA"/>
    <w:rsid w:val="00303BD6"/>
    <w:rsid w:val="003045AE"/>
    <w:rsid w:val="0030501A"/>
    <w:rsid w:val="003077D2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AF3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4AC9"/>
    <w:rsid w:val="003A4AE9"/>
    <w:rsid w:val="003A7E95"/>
    <w:rsid w:val="003A7F10"/>
    <w:rsid w:val="003B1026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47E5"/>
    <w:rsid w:val="0040002D"/>
    <w:rsid w:val="00401096"/>
    <w:rsid w:val="00405151"/>
    <w:rsid w:val="0040560B"/>
    <w:rsid w:val="0040727E"/>
    <w:rsid w:val="0041035F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2DA3"/>
    <w:rsid w:val="0044404F"/>
    <w:rsid w:val="004442D3"/>
    <w:rsid w:val="00445F87"/>
    <w:rsid w:val="00450286"/>
    <w:rsid w:val="00454463"/>
    <w:rsid w:val="004578B3"/>
    <w:rsid w:val="00461F06"/>
    <w:rsid w:val="004625E6"/>
    <w:rsid w:val="00474F44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1D2D"/>
    <w:rsid w:val="004B2A89"/>
    <w:rsid w:val="004B2D6C"/>
    <w:rsid w:val="004B4DC2"/>
    <w:rsid w:val="004B68B6"/>
    <w:rsid w:val="004C09CA"/>
    <w:rsid w:val="004C0F9F"/>
    <w:rsid w:val="004C12E5"/>
    <w:rsid w:val="004C18A1"/>
    <w:rsid w:val="004C19E9"/>
    <w:rsid w:val="004C429E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516D"/>
    <w:rsid w:val="00515556"/>
    <w:rsid w:val="005158D6"/>
    <w:rsid w:val="00517806"/>
    <w:rsid w:val="00523E0B"/>
    <w:rsid w:val="005256DE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4BA1"/>
    <w:rsid w:val="00587442"/>
    <w:rsid w:val="0058753B"/>
    <w:rsid w:val="0058771D"/>
    <w:rsid w:val="00590F0C"/>
    <w:rsid w:val="00592145"/>
    <w:rsid w:val="00593221"/>
    <w:rsid w:val="005938BB"/>
    <w:rsid w:val="0059490C"/>
    <w:rsid w:val="0059736A"/>
    <w:rsid w:val="005973D4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3557"/>
    <w:rsid w:val="005E42C1"/>
    <w:rsid w:val="005E5E87"/>
    <w:rsid w:val="005F3329"/>
    <w:rsid w:val="005F541E"/>
    <w:rsid w:val="005F69D2"/>
    <w:rsid w:val="005F777B"/>
    <w:rsid w:val="005F7F05"/>
    <w:rsid w:val="005F7F83"/>
    <w:rsid w:val="00602355"/>
    <w:rsid w:val="00613C4F"/>
    <w:rsid w:val="006145DA"/>
    <w:rsid w:val="00614CED"/>
    <w:rsid w:val="006151AF"/>
    <w:rsid w:val="00615A32"/>
    <w:rsid w:val="00621648"/>
    <w:rsid w:val="00622AF8"/>
    <w:rsid w:val="006249C6"/>
    <w:rsid w:val="00624C5F"/>
    <w:rsid w:val="00630809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8E7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6DA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7E"/>
    <w:rsid w:val="006B5FDE"/>
    <w:rsid w:val="006C0C92"/>
    <w:rsid w:val="006C1643"/>
    <w:rsid w:val="006C1D81"/>
    <w:rsid w:val="006C44E8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352A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78B"/>
    <w:rsid w:val="00842E4F"/>
    <w:rsid w:val="0084380C"/>
    <w:rsid w:val="00843B90"/>
    <w:rsid w:val="00843BF2"/>
    <w:rsid w:val="00845647"/>
    <w:rsid w:val="00853112"/>
    <w:rsid w:val="0085558D"/>
    <w:rsid w:val="008573FF"/>
    <w:rsid w:val="0086113F"/>
    <w:rsid w:val="00861267"/>
    <w:rsid w:val="008775DC"/>
    <w:rsid w:val="00877E0E"/>
    <w:rsid w:val="00882D97"/>
    <w:rsid w:val="00882E3E"/>
    <w:rsid w:val="00886E84"/>
    <w:rsid w:val="008951E1"/>
    <w:rsid w:val="008A2386"/>
    <w:rsid w:val="008A6CA2"/>
    <w:rsid w:val="008B2A65"/>
    <w:rsid w:val="008B33DA"/>
    <w:rsid w:val="008B5701"/>
    <w:rsid w:val="008B610D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19E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297D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3608"/>
    <w:rsid w:val="009A3760"/>
    <w:rsid w:val="009A6E06"/>
    <w:rsid w:val="009A75BC"/>
    <w:rsid w:val="009B0F2D"/>
    <w:rsid w:val="009B5056"/>
    <w:rsid w:val="009C2054"/>
    <w:rsid w:val="009C4F4B"/>
    <w:rsid w:val="009C59B6"/>
    <w:rsid w:val="009C79E2"/>
    <w:rsid w:val="009E0C7A"/>
    <w:rsid w:val="009E2674"/>
    <w:rsid w:val="009E4B9E"/>
    <w:rsid w:val="009E5B58"/>
    <w:rsid w:val="009E62B8"/>
    <w:rsid w:val="009E68C0"/>
    <w:rsid w:val="009E73DE"/>
    <w:rsid w:val="009E7DC0"/>
    <w:rsid w:val="009E7E4A"/>
    <w:rsid w:val="009F0D22"/>
    <w:rsid w:val="009F20D5"/>
    <w:rsid w:val="009F2E20"/>
    <w:rsid w:val="009F5917"/>
    <w:rsid w:val="00A02582"/>
    <w:rsid w:val="00A05137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0E1F"/>
    <w:rsid w:val="00AB46AD"/>
    <w:rsid w:val="00AC04C2"/>
    <w:rsid w:val="00AC16D5"/>
    <w:rsid w:val="00AC287D"/>
    <w:rsid w:val="00AC302E"/>
    <w:rsid w:val="00AC5D6A"/>
    <w:rsid w:val="00AD1308"/>
    <w:rsid w:val="00AD24CA"/>
    <w:rsid w:val="00AD3A8A"/>
    <w:rsid w:val="00AE10DA"/>
    <w:rsid w:val="00AE392A"/>
    <w:rsid w:val="00AE4CD1"/>
    <w:rsid w:val="00AE572F"/>
    <w:rsid w:val="00AE5856"/>
    <w:rsid w:val="00AF0075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27E44"/>
    <w:rsid w:val="00B309B7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3FD5"/>
    <w:rsid w:val="00BA5AE2"/>
    <w:rsid w:val="00BA5C0F"/>
    <w:rsid w:val="00BA60A7"/>
    <w:rsid w:val="00BB324D"/>
    <w:rsid w:val="00BB3943"/>
    <w:rsid w:val="00BB4613"/>
    <w:rsid w:val="00BB5669"/>
    <w:rsid w:val="00BB5F48"/>
    <w:rsid w:val="00BC011A"/>
    <w:rsid w:val="00BC1768"/>
    <w:rsid w:val="00BC2353"/>
    <w:rsid w:val="00BC56BA"/>
    <w:rsid w:val="00BC7428"/>
    <w:rsid w:val="00BD7311"/>
    <w:rsid w:val="00BE095D"/>
    <w:rsid w:val="00BE0CA2"/>
    <w:rsid w:val="00BE2C4C"/>
    <w:rsid w:val="00BE5624"/>
    <w:rsid w:val="00BE5DAB"/>
    <w:rsid w:val="00BE6A27"/>
    <w:rsid w:val="00BE7666"/>
    <w:rsid w:val="00BF2397"/>
    <w:rsid w:val="00BF3E61"/>
    <w:rsid w:val="00BF4FD6"/>
    <w:rsid w:val="00C04413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28A"/>
    <w:rsid w:val="00C61C67"/>
    <w:rsid w:val="00C6321C"/>
    <w:rsid w:val="00C66A6D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4EF4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1ED"/>
    <w:rsid w:val="00D936B8"/>
    <w:rsid w:val="00D9635A"/>
    <w:rsid w:val="00DA27DA"/>
    <w:rsid w:val="00DA4229"/>
    <w:rsid w:val="00DA7126"/>
    <w:rsid w:val="00DB0C19"/>
    <w:rsid w:val="00DB3B04"/>
    <w:rsid w:val="00DB4B3A"/>
    <w:rsid w:val="00DB5A7A"/>
    <w:rsid w:val="00DC0673"/>
    <w:rsid w:val="00DC06EA"/>
    <w:rsid w:val="00DC12D4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4903"/>
    <w:rsid w:val="00DD6AC7"/>
    <w:rsid w:val="00DE0775"/>
    <w:rsid w:val="00DE2459"/>
    <w:rsid w:val="00DF08B4"/>
    <w:rsid w:val="00DF0E38"/>
    <w:rsid w:val="00DF15A4"/>
    <w:rsid w:val="00DF22DF"/>
    <w:rsid w:val="00DF37DC"/>
    <w:rsid w:val="00DF3AF2"/>
    <w:rsid w:val="00DF5F16"/>
    <w:rsid w:val="00DF7E6D"/>
    <w:rsid w:val="00E02BFD"/>
    <w:rsid w:val="00E06736"/>
    <w:rsid w:val="00E144EC"/>
    <w:rsid w:val="00E21933"/>
    <w:rsid w:val="00E23205"/>
    <w:rsid w:val="00E25EEB"/>
    <w:rsid w:val="00E267FA"/>
    <w:rsid w:val="00E274B0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04FB"/>
    <w:rsid w:val="00F05CD5"/>
    <w:rsid w:val="00F07C81"/>
    <w:rsid w:val="00F07F48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16A"/>
    <w:rsid w:val="00F74CE7"/>
    <w:rsid w:val="00F74D7C"/>
    <w:rsid w:val="00F82331"/>
    <w:rsid w:val="00F824E1"/>
    <w:rsid w:val="00F82E1C"/>
    <w:rsid w:val="00F86215"/>
    <w:rsid w:val="00F91463"/>
    <w:rsid w:val="00F96ECD"/>
    <w:rsid w:val="00FA2CFF"/>
    <w:rsid w:val="00FA2FB8"/>
    <w:rsid w:val="00FA47C2"/>
    <w:rsid w:val="00FA4C7F"/>
    <w:rsid w:val="00FA5AE0"/>
    <w:rsid w:val="00FB1B17"/>
    <w:rsid w:val="00FB2206"/>
    <w:rsid w:val="00FB6302"/>
    <w:rsid w:val="00FB740D"/>
    <w:rsid w:val="00FB7791"/>
    <w:rsid w:val="00FC19BC"/>
    <w:rsid w:val="00FC31B1"/>
    <w:rsid w:val="00FC4386"/>
    <w:rsid w:val="00FC64B5"/>
    <w:rsid w:val="00FC6AD3"/>
    <w:rsid w:val="00FC6B68"/>
    <w:rsid w:val="00FC7820"/>
    <w:rsid w:val="00FC7FF0"/>
    <w:rsid w:val="00FD1A2F"/>
    <w:rsid w:val="00FD544B"/>
    <w:rsid w:val="00FE4B51"/>
    <w:rsid w:val="00FE4B5A"/>
    <w:rsid w:val="00FE4C71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F2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6C44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leandro.moura@manitowoc.com" TargetMode="External"/><Relationship Id="rId10" Type="http://schemas.openxmlformats.org/officeDocument/2006/relationships/hyperlink" Target="mailto:mariana.santos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199F2-72DF-B342-A3F9-EB75348D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6</cp:revision>
  <cp:lastPrinted>2014-03-31T14:21:00Z</cp:lastPrinted>
  <dcterms:created xsi:type="dcterms:W3CDTF">2017-07-19T15:44:00Z</dcterms:created>
  <dcterms:modified xsi:type="dcterms:W3CDTF">2017-07-27T19:16:00Z</dcterms:modified>
</cp:coreProperties>
</file>