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C6675" w14:textId="77777777" w:rsidR="0092578F" w:rsidRDefault="0092578F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4D53652E" w14:textId="4A0B46BF" w:rsidR="0092578F" w:rsidRPr="00164A29" w:rsidRDefault="004E6B55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 12</w:t>
      </w:r>
      <w:bookmarkStart w:id="0" w:name="_GoBack"/>
      <w:bookmarkEnd w:id="0"/>
      <w:r w:rsidR="003C3295">
        <w:rPr>
          <w:rFonts w:ascii="Verdana" w:hAnsi="Verdana"/>
          <w:color w:val="41525C"/>
          <w:sz w:val="18"/>
          <w:szCs w:val="18"/>
        </w:rPr>
        <w:t>, 201</w:t>
      </w:r>
      <w:r w:rsidR="00A10FA4">
        <w:rPr>
          <w:rFonts w:ascii="Verdana" w:hAnsi="Verdana"/>
          <w:color w:val="41525C"/>
          <w:sz w:val="18"/>
          <w:szCs w:val="18"/>
        </w:rPr>
        <w:t>6</w:t>
      </w:r>
    </w:p>
    <w:p w14:paraId="135D64EA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409252F7" wp14:editId="48859330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F51843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55B07F1B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F09148F" w14:textId="77777777" w:rsidR="00163032" w:rsidRDefault="00163032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A66B0E1" w14:textId="4C151402" w:rsidR="00DB2CF7" w:rsidRPr="00200232" w:rsidRDefault="00215118" w:rsidP="00DB2CF7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Grove introduce</w:t>
      </w:r>
      <w:r w:rsidR="00973B9A">
        <w:rPr>
          <w:rFonts w:ascii="Georgia" w:hAnsi="Georgia"/>
          <w:b/>
          <w:bCs/>
          <w:sz w:val="28"/>
          <w:szCs w:val="28"/>
        </w:rPr>
        <w:t>s</w:t>
      </w:r>
      <w:r>
        <w:rPr>
          <w:rFonts w:ascii="Georgia" w:hAnsi="Georgia"/>
          <w:b/>
          <w:bCs/>
          <w:sz w:val="28"/>
          <w:szCs w:val="28"/>
        </w:rPr>
        <w:t xml:space="preserve"> new Tier 4 </w:t>
      </w:r>
      <w:r w:rsidR="009C5B8E">
        <w:rPr>
          <w:rFonts w:ascii="Georgia" w:hAnsi="Georgia"/>
          <w:b/>
          <w:bCs/>
          <w:sz w:val="28"/>
          <w:szCs w:val="28"/>
        </w:rPr>
        <w:t>carrydeck</w:t>
      </w:r>
      <w:r>
        <w:rPr>
          <w:rFonts w:ascii="Georgia" w:hAnsi="Georgia"/>
          <w:b/>
          <w:bCs/>
          <w:sz w:val="28"/>
          <w:szCs w:val="28"/>
        </w:rPr>
        <w:t xml:space="preserve"> cranes</w:t>
      </w:r>
    </w:p>
    <w:p w14:paraId="609C7630" w14:textId="77777777" w:rsidR="003077A6" w:rsidRPr="005C17B6" w:rsidRDefault="003077A6" w:rsidP="005C17B6">
      <w:pPr>
        <w:rPr>
          <w:rFonts w:ascii="Arial" w:hAnsi="Arial" w:cs="Arial"/>
          <w:lang w:eastAsia="zh-CN"/>
        </w:rPr>
      </w:pPr>
    </w:p>
    <w:p w14:paraId="6D6EF018" w14:textId="5FAD65B2" w:rsidR="00C80F2E" w:rsidRDefault="00215118" w:rsidP="00CB54DA">
      <w:pPr>
        <w:pStyle w:val="BodyText"/>
        <w:ind w:left="0"/>
        <w:rPr>
          <w:lang w:val="en-CA"/>
        </w:rPr>
      </w:pPr>
      <w:r>
        <w:rPr>
          <w:lang w:val="en-CA"/>
        </w:rPr>
        <w:t xml:space="preserve">Grove </w:t>
      </w:r>
      <w:r w:rsidR="00973B9A">
        <w:rPr>
          <w:lang w:val="en-CA"/>
        </w:rPr>
        <w:t>is</w:t>
      </w:r>
      <w:r>
        <w:rPr>
          <w:lang w:val="en-CA"/>
        </w:rPr>
        <w:t xml:space="preserve"> refreshing </w:t>
      </w:r>
      <w:r w:rsidR="00973B9A">
        <w:rPr>
          <w:lang w:val="en-CA"/>
        </w:rPr>
        <w:t>its line</w:t>
      </w:r>
      <w:r>
        <w:rPr>
          <w:lang w:val="en-CA"/>
        </w:rPr>
        <w:t xml:space="preserve"> of </w:t>
      </w:r>
      <w:proofErr w:type="spellStart"/>
      <w:r>
        <w:rPr>
          <w:lang w:val="en-CA"/>
        </w:rPr>
        <w:t>carrydeck</w:t>
      </w:r>
      <w:proofErr w:type="spellEnd"/>
      <w:r>
        <w:rPr>
          <w:lang w:val="en-CA"/>
        </w:rPr>
        <w:t xml:space="preserve"> cranes, rolling out a whole new generation of Tier </w:t>
      </w:r>
      <w:r w:rsidR="00B73968">
        <w:rPr>
          <w:lang w:val="en-CA"/>
        </w:rPr>
        <w:t xml:space="preserve">4 </w:t>
      </w:r>
      <w:r>
        <w:rPr>
          <w:lang w:val="en-CA"/>
        </w:rPr>
        <w:t xml:space="preserve">Final machines that comply with North American emissions standards. </w:t>
      </w:r>
    </w:p>
    <w:p w14:paraId="53FDAEB2" w14:textId="77777777" w:rsidR="00215118" w:rsidRDefault="00215118" w:rsidP="00CB54DA">
      <w:pPr>
        <w:pStyle w:val="BodyText"/>
        <w:ind w:left="0"/>
        <w:rPr>
          <w:lang w:val="en-CA"/>
        </w:rPr>
      </w:pPr>
    </w:p>
    <w:p w14:paraId="4623C4BF" w14:textId="77777777" w:rsidR="00215118" w:rsidRDefault="00215118" w:rsidP="00CB54DA">
      <w:pPr>
        <w:pStyle w:val="BodyText"/>
        <w:ind w:left="0"/>
      </w:pPr>
      <w:r>
        <w:rPr>
          <w:lang w:val="en-CA"/>
        </w:rPr>
        <w:t xml:space="preserve">“These new models set the standard for </w:t>
      </w:r>
      <w:proofErr w:type="spellStart"/>
      <w:r w:rsidR="00A7283D">
        <w:rPr>
          <w:lang w:val="en-CA"/>
        </w:rPr>
        <w:t>carrydeck</w:t>
      </w:r>
      <w:proofErr w:type="spellEnd"/>
      <w:r w:rsidR="00A7283D">
        <w:rPr>
          <w:lang w:val="en-CA"/>
        </w:rPr>
        <w:t xml:space="preserve"> </w:t>
      </w:r>
      <w:r>
        <w:rPr>
          <w:lang w:val="en-CA"/>
        </w:rPr>
        <w:t xml:space="preserve">cranes moving forward,” said Justin Pilgrim, </w:t>
      </w:r>
      <w:r w:rsidR="00B73968">
        <w:rPr>
          <w:lang w:val="en-CA"/>
        </w:rPr>
        <w:t xml:space="preserve">Manitowoc’s </w:t>
      </w:r>
      <w:r>
        <w:t>global product d</w:t>
      </w:r>
      <w:r w:rsidR="00A96D44">
        <w:t>irector for boom trucks &amp; carry</w:t>
      </w:r>
      <w:r>
        <w:t xml:space="preserve">deck cranes. “They have </w:t>
      </w:r>
      <w:r w:rsidR="00A7283D">
        <w:t>the latest emissions systems for cleaner operation and will offer many improvements aimed at increasing our customers’ bottom line</w:t>
      </w:r>
      <w:r>
        <w:t>.”</w:t>
      </w:r>
    </w:p>
    <w:p w14:paraId="653FA44F" w14:textId="77777777" w:rsidR="00215118" w:rsidRDefault="00215118" w:rsidP="00CB54DA">
      <w:pPr>
        <w:pStyle w:val="BodyText"/>
        <w:ind w:left="0"/>
      </w:pPr>
    </w:p>
    <w:p w14:paraId="558F4B22" w14:textId="1A2336C2" w:rsidR="00215118" w:rsidRDefault="00215118" w:rsidP="00215118">
      <w:pPr>
        <w:pStyle w:val="BodyText"/>
        <w:ind w:left="0"/>
      </w:pPr>
      <w:r>
        <w:t xml:space="preserve">New cranes from the carrydeck line will begin with the naming GCD, reflecting Grove carrydeck. A number that represents the capacity of the crane </w:t>
      </w:r>
      <w:r w:rsidR="00A7283D">
        <w:t xml:space="preserve">in US tons </w:t>
      </w:r>
      <w:r>
        <w:t xml:space="preserve">will follow. </w:t>
      </w:r>
    </w:p>
    <w:p w14:paraId="7542286C" w14:textId="77777777" w:rsidR="00215118" w:rsidRDefault="00215118" w:rsidP="00215118">
      <w:pPr>
        <w:pStyle w:val="BodyText"/>
        <w:ind w:left="0"/>
      </w:pPr>
    </w:p>
    <w:p w14:paraId="0615A59C" w14:textId="53F862D4" w:rsidR="00215118" w:rsidRDefault="00215118" w:rsidP="00215118">
      <w:pPr>
        <w:pStyle w:val="BodyText"/>
        <w:ind w:left="0"/>
      </w:pPr>
      <w:r>
        <w:t>The first new Tier 4</w:t>
      </w:r>
      <w:r w:rsidR="00B73968">
        <w:t>-</w:t>
      </w:r>
      <w:r>
        <w:t>compl</w:t>
      </w:r>
      <w:r w:rsidR="00D240F9">
        <w:t>iant carrydeck crane</w:t>
      </w:r>
      <w:r>
        <w:t xml:space="preserve"> will be the GCD25. </w:t>
      </w:r>
      <w:r w:rsidR="00D240F9">
        <w:t>This crane</w:t>
      </w:r>
      <w:r>
        <w:t xml:space="preserve"> </w:t>
      </w:r>
      <w:r w:rsidR="00D240F9">
        <w:t>is</w:t>
      </w:r>
      <w:r>
        <w:t xml:space="preserve"> available to the North American market immediately.</w:t>
      </w:r>
      <w:r w:rsidR="001C0635" w:rsidRPr="001C0635">
        <w:t xml:space="preserve"> </w:t>
      </w:r>
      <w:r w:rsidR="00D240F9">
        <w:t>It features</w:t>
      </w:r>
      <w:r w:rsidR="001C0635">
        <w:t xml:space="preserve"> a Cummins QSB4.5L Tier </w:t>
      </w:r>
      <w:r w:rsidR="00B73968">
        <w:t xml:space="preserve">4 </w:t>
      </w:r>
      <w:r w:rsidR="001C0635">
        <w:t>Final engine.</w:t>
      </w:r>
    </w:p>
    <w:p w14:paraId="077EF438" w14:textId="77777777" w:rsidR="00215118" w:rsidRDefault="00215118" w:rsidP="00215118">
      <w:pPr>
        <w:pStyle w:val="BodyText"/>
        <w:ind w:left="0"/>
      </w:pPr>
    </w:p>
    <w:p w14:paraId="2C6BB1B5" w14:textId="77777777" w:rsidR="003F497F" w:rsidRDefault="00215118" w:rsidP="00215118">
      <w:pPr>
        <w:pStyle w:val="BodyText"/>
        <w:ind w:left="0"/>
      </w:pPr>
      <w:r>
        <w:t xml:space="preserve">The </w:t>
      </w:r>
      <w:r w:rsidR="00831E8C">
        <w:t>25 USt</w:t>
      </w:r>
      <w:r>
        <w:t xml:space="preserve"> capacity </w:t>
      </w:r>
      <w:r w:rsidR="001011DC">
        <w:t xml:space="preserve">GCD25 </w:t>
      </w:r>
      <w:r w:rsidR="00D240F9">
        <w:t>features</w:t>
      </w:r>
      <w:r>
        <w:t xml:space="preserve"> a</w:t>
      </w:r>
      <w:r w:rsidR="00877760">
        <w:t xml:space="preserve"> best-in-class,</w:t>
      </w:r>
      <w:r>
        <w:t xml:space="preserve"> four-section 71 ft boom, </w:t>
      </w:r>
      <w:r w:rsidR="00877760">
        <w:t xml:space="preserve">with an optional 17 ft boom extension. </w:t>
      </w:r>
      <w:r w:rsidR="00D240F9">
        <w:t>It has f</w:t>
      </w:r>
      <w:r>
        <w:t xml:space="preserve">our-wheel drive and four-wheel steering capabilities. A four-position pivoting boom head enables the crane to work in situations that require low head clearance. </w:t>
      </w:r>
    </w:p>
    <w:p w14:paraId="3A8D2A6C" w14:textId="77777777" w:rsidR="003F497F" w:rsidRDefault="003F497F" w:rsidP="00215118">
      <w:pPr>
        <w:pStyle w:val="BodyText"/>
        <w:ind w:left="0"/>
      </w:pPr>
    </w:p>
    <w:p w14:paraId="54A13784" w14:textId="4E95462F" w:rsidR="00215118" w:rsidRDefault="003F497F" w:rsidP="00215118">
      <w:pPr>
        <w:pStyle w:val="BodyText"/>
        <w:ind w:left="0"/>
      </w:pPr>
      <w:r>
        <w:t xml:space="preserve">The </w:t>
      </w:r>
      <w:r w:rsidR="00D240F9">
        <w:t>crane is</w:t>
      </w:r>
      <w:r>
        <w:t xml:space="preserve"> very easy to transport, weighing in at a best-in-class 22.7 USt (45,465 </w:t>
      </w:r>
      <w:proofErr w:type="spellStart"/>
      <w:r>
        <w:t>lbs</w:t>
      </w:r>
      <w:proofErr w:type="spellEnd"/>
      <w:r>
        <w:t xml:space="preserve">). </w:t>
      </w:r>
      <w:r w:rsidR="00D240F9">
        <w:t>Its</w:t>
      </w:r>
      <w:r w:rsidR="00215118">
        <w:t xml:space="preserve"> out and down outriggers can be </w:t>
      </w:r>
      <w:r w:rsidR="00A7283D">
        <w:t>set</w:t>
      </w:r>
      <w:r w:rsidR="00064E6D">
        <w:t xml:space="preserve"> </w:t>
      </w:r>
      <w:r w:rsidR="00A7283D">
        <w:t>up</w:t>
      </w:r>
      <w:r w:rsidR="00215118">
        <w:t xml:space="preserve"> in several distinct modes to meet a wide variety of job site requirements. </w:t>
      </w:r>
      <w:r w:rsidR="00831E8C">
        <w:t>M</w:t>
      </w:r>
      <w:r w:rsidR="00D240F9">
        <w:t>aximum tip height on the crane</w:t>
      </w:r>
      <w:r w:rsidR="00831E8C">
        <w:t xml:space="preserve"> </w:t>
      </w:r>
      <w:r w:rsidR="00D240F9">
        <w:t>is</w:t>
      </w:r>
      <w:r w:rsidR="007F0688">
        <w:t xml:space="preserve"> </w:t>
      </w:r>
      <w:r w:rsidR="00877760">
        <w:t>95 ft.</w:t>
      </w:r>
      <w:r w:rsidR="001C0635">
        <w:t xml:space="preserve"> </w:t>
      </w:r>
    </w:p>
    <w:p w14:paraId="47DBAB54" w14:textId="77777777" w:rsidR="00A96D44" w:rsidRDefault="00A96D44" w:rsidP="00215118">
      <w:pPr>
        <w:pStyle w:val="BodyText"/>
        <w:ind w:left="0"/>
      </w:pPr>
    </w:p>
    <w:p w14:paraId="51489054" w14:textId="0691F719" w:rsidR="00215118" w:rsidRDefault="00A96D44" w:rsidP="00CB54DA">
      <w:pPr>
        <w:pStyle w:val="BodyText"/>
        <w:ind w:left="0"/>
        <w:rPr>
          <w:lang w:val="en-CA"/>
        </w:rPr>
      </w:pPr>
      <w:r>
        <w:t xml:space="preserve">“Throughout the remainder of </w:t>
      </w:r>
      <w:r w:rsidR="005422F1">
        <w:t xml:space="preserve">2016 and </w:t>
      </w:r>
      <w:r w:rsidR="00434FFA">
        <w:t xml:space="preserve">early </w:t>
      </w:r>
      <w:r w:rsidR="005422F1">
        <w:t>2017</w:t>
      </w:r>
      <w:r>
        <w:t>, we will be launching new carrydeck crane</w:t>
      </w:r>
      <w:r w:rsidR="00064E6D">
        <w:t>s</w:t>
      </w:r>
      <w:r>
        <w:t xml:space="preserve"> for each class that we offer these cranes in,” Pilgrim said. “This new generation of cranes, with their best-in-class </w:t>
      </w:r>
      <w:r w:rsidR="00434FFA">
        <w:t xml:space="preserve">features, modern </w:t>
      </w:r>
      <w:r w:rsidR="00842CF2">
        <w:t>efficient</w:t>
      </w:r>
      <w:r w:rsidR="00434FFA">
        <w:t xml:space="preserve"> </w:t>
      </w:r>
      <w:r w:rsidR="00842CF2">
        <w:t>hydraulics</w:t>
      </w:r>
      <w:r w:rsidR="00434FFA">
        <w:t xml:space="preserve"> and simple operation </w:t>
      </w:r>
      <w:r w:rsidR="00541434">
        <w:t>will not only help customers imp</w:t>
      </w:r>
      <w:r w:rsidR="009C5B8E">
        <w:t>rove their return on investment</w:t>
      </w:r>
      <w:r w:rsidR="00541434">
        <w:t>, they will leave a much lighter footprint on the environment.”</w:t>
      </w:r>
    </w:p>
    <w:p w14:paraId="67D5C60C" w14:textId="77777777" w:rsidR="00215118" w:rsidRDefault="00215118" w:rsidP="00CB54DA">
      <w:pPr>
        <w:pStyle w:val="BodyText"/>
        <w:ind w:left="0"/>
        <w:rPr>
          <w:lang w:val="en-CA"/>
        </w:rPr>
      </w:pPr>
    </w:p>
    <w:p w14:paraId="0F1BAAE8" w14:textId="77777777" w:rsidR="00215118" w:rsidRDefault="00215118" w:rsidP="00CB54DA">
      <w:pPr>
        <w:pStyle w:val="BodyText"/>
        <w:ind w:left="0"/>
        <w:rPr>
          <w:lang w:val="en-CA"/>
        </w:rPr>
      </w:pPr>
    </w:p>
    <w:p w14:paraId="33783304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2549E4CA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EDAE609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EB7BA24" w14:textId="77777777" w:rsidR="003F055F" w:rsidRPr="006A69FE" w:rsidRDefault="003F055F" w:rsidP="003F055F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796CCCDE" w14:textId="77777777" w:rsidR="003F055F" w:rsidRPr="006A69FE" w:rsidRDefault="003F055F" w:rsidP="003F055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Pr="006A69FE"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5DFC6006" w14:textId="77777777" w:rsidR="003F055F" w:rsidRPr="008F5F21" w:rsidRDefault="003F055F" w:rsidP="003F055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35FCBE4A" w14:textId="77777777" w:rsidR="003F055F" w:rsidRPr="008F5F21" w:rsidRDefault="003F055F" w:rsidP="003F055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>
        <w:rPr>
          <w:rFonts w:ascii="Verdana" w:hAnsi="Verdana"/>
          <w:color w:val="41525C"/>
          <w:sz w:val="18"/>
          <w:szCs w:val="18"/>
          <w:lang w:val="de-DE"/>
        </w:rPr>
        <w:t>920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de-DE"/>
        </w:rPr>
        <w:t>683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de-DE"/>
        </w:rPr>
        <w:t>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3C1CFD3E" w14:textId="77777777" w:rsidR="003F055F" w:rsidRPr="008F5F21" w:rsidRDefault="004E6B55" w:rsidP="003F055F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10" w:history="1">
        <w:r w:rsidR="003F055F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3F055F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3F055F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1" w:history="1">
        <w:r w:rsidR="003F055F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damian.joseph@manitowoc.com</w:t>
        </w:r>
      </w:hyperlink>
    </w:p>
    <w:p w14:paraId="3F2BFDA1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15ADD59E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48E8D6DB" w14:textId="77777777" w:rsidR="00954819" w:rsidRPr="00252EC8" w:rsidRDefault="00A06DE5" w:rsidP="00954819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ABOUT THE MANITOWOC COMPANY, INC.</w:t>
      </w:r>
      <w:r w:rsidRPr="009222C2">
        <w:rPr>
          <w:rFonts w:ascii="Georgia" w:hAnsi="Georgia"/>
          <w:sz w:val="19"/>
          <w:szCs w:val="19"/>
        </w:rPr>
        <w:t xml:space="preserve"> </w:t>
      </w:r>
      <w:r w:rsidR="004C12E5" w:rsidRPr="009222C2">
        <w:rPr>
          <w:rFonts w:ascii="Georgia" w:hAnsi="Georgia"/>
          <w:sz w:val="19"/>
          <w:szCs w:val="19"/>
        </w:rPr>
        <w:br/>
      </w:r>
      <w:r w:rsidR="00C80042" w:rsidRPr="00C80042">
        <w:rPr>
          <w:rFonts w:ascii="Georgia" w:hAnsi="Georgia"/>
          <w:iCs/>
          <w:sz w:val="19"/>
          <w:szCs w:val="19"/>
        </w:rPr>
        <w:t xml:space="preserve">Founded in 1902, The Manitowoc Company, Inc. is a leading global manufacturer of cranes and lift solutions with 49 manufacturing, distribution, and service facilities in 20 countries.  Manitowoc is recognized as one of </w:t>
      </w:r>
      <w:r w:rsidR="00C80042" w:rsidRPr="00C80042">
        <w:rPr>
          <w:rFonts w:ascii="Georgia" w:hAnsi="Georgia"/>
          <w:iCs/>
          <w:sz w:val="19"/>
          <w:szCs w:val="19"/>
        </w:rPr>
        <w:lastRenderedPageBreak/>
        <w:t>the premier innovators and providers of crawler cranes, tower cranes, and mobile cranes for the heavy construction industry, which are complemented by a slate of industry-leading aftermarket product support services.  In 2015, Manitowoc’s revenues totaled $1.9 billion, with over half of these revenues generated outside the United States.</w:t>
      </w:r>
    </w:p>
    <w:p w14:paraId="27875BD6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0EDAF723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0147BDC1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384745E4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21511F30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40262DD5" w14:textId="77777777" w:rsidR="00587442" w:rsidRPr="009222C2" w:rsidRDefault="004E6B55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2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13B92377" w14:textId="77777777" w:rsidR="00B631D6" w:rsidRDefault="00B631D6" w:rsidP="00FE2E37">
      <w:pPr>
        <w:rPr>
          <w:sz w:val="18"/>
          <w:szCs w:val="18"/>
        </w:rPr>
      </w:pPr>
    </w:p>
    <w:sectPr w:rsidR="00B631D6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CB152C" w15:done="0"/>
  <w15:commentEx w15:paraId="7E724CC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8D9D1" w14:textId="77777777" w:rsidR="00A96E4D" w:rsidRDefault="00A96E4D">
      <w:r>
        <w:separator/>
      </w:r>
    </w:p>
  </w:endnote>
  <w:endnote w:type="continuationSeparator" w:id="0">
    <w:p w14:paraId="0E175A43" w14:textId="77777777" w:rsidR="00A96E4D" w:rsidRDefault="00A9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850CC" w14:textId="77777777" w:rsidR="00A96D44" w:rsidRDefault="00A96D44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0D94F89" wp14:editId="2BCCE8B4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CE178" w14:textId="77777777" w:rsidR="00A96D44" w:rsidRDefault="00A96D44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F080221" wp14:editId="21468EEF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8BED5" w14:textId="77777777" w:rsidR="00A96E4D" w:rsidRDefault="00A96E4D">
      <w:r>
        <w:separator/>
      </w:r>
    </w:p>
  </w:footnote>
  <w:footnote w:type="continuationSeparator" w:id="0">
    <w:p w14:paraId="28E65CB4" w14:textId="77777777" w:rsidR="00A96E4D" w:rsidRDefault="00A96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AF5E0" w14:textId="77777777" w:rsidR="00A96D44" w:rsidRPr="00164A29" w:rsidRDefault="00A96D44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9776C71" w14:textId="5334F032" w:rsidR="00A96D44" w:rsidRPr="00164A29" w:rsidRDefault="00083FF9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Grove introduce</w:t>
    </w:r>
    <w:r w:rsidR="009C5B8E">
      <w:rPr>
        <w:rFonts w:ascii="Verdana" w:hAnsi="Verdana"/>
        <w:b/>
        <w:color w:val="41525C"/>
        <w:sz w:val="18"/>
        <w:szCs w:val="18"/>
      </w:rPr>
      <w:t>s</w:t>
    </w:r>
    <w:r>
      <w:rPr>
        <w:rFonts w:ascii="Verdana" w:hAnsi="Verdana"/>
        <w:b/>
        <w:color w:val="41525C"/>
        <w:sz w:val="18"/>
        <w:szCs w:val="18"/>
      </w:rPr>
      <w:t xml:space="preserve"> new </w:t>
    </w:r>
    <w:r w:rsidR="009C5B8E">
      <w:rPr>
        <w:rFonts w:ascii="Verdana" w:hAnsi="Verdana"/>
        <w:b/>
        <w:color w:val="41525C"/>
        <w:sz w:val="18"/>
        <w:szCs w:val="18"/>
      </w:rPr>
      <w:t>Tier IV carrydeck cranes</w:t>
    </w:r>
  </w:p>
  <w:p w14:paraId="1587EB44" w14:textId="292D5FB8" w:rsidR="00A96D44" w:rsidRPr="00164A29" w:rsidRDefault="004E6B5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May 12,</w:t>
    </w:r>
    <w:r w:rsidR="00A96D44">
      <w:rPr>
        <w:rFonts w:ascii="Verdana" w:hAnsi="Verdana"/>
        <w:color w:val="41525C"/>
        <w:sz w:val="18"/>
        <w:szCs w:val="18"/>
      </w:rPr>
      <w:t xml:space="preserve"> 2016</w:t>
    </w:r>
  </w:p>
  <w:p w14:paraId="1A595CBB" w14:textId="77777777" w:rsidR="00A96D44" w:rsidRPr="003E31C0" w:rsidRDefault="00A96D44" w:rsidP="00163032">
    <w:pPr>
      <w:spacing w:line="276" w:lineRule="auto"/>
      <w:rPr>
        <w:rFonts w:ascii="Verdana" w:hAnsi="Verdana"/>
        <w:sz w:val="16"/>
        <w:szCs w:val="16"/>
      </w:rPr>
    </w:pPr>
  </w:p>
  <w:p w14:paraId="71474148" w14:textId="77777777" w:rsidR="00A96D44" w:rsidRDefault="00A96D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Rosa">
    <w15:presenceInfo w15:providerId="Windows Live" w15:userId="9a5ff9a499c89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654A"/>
    <w:rsid w:val="00007FF2"/>
    <w:rsid w:val="00010566"/>
    <w:rsid w:val="00011DF6"/>
    <w:rsid w:val="000131C2"/>
    <w:rsid w:val="000149AE"/>
    <w:rsid w:val="000172C9"/>
    <w:rsid w:val="00022E8A"/>
    <w:rsid w:val="0002384A"/>
    <w:rsid w:val="00026DE6"/>
    <w:rsid w:val="000306B2"/>
    <w:rsid w:val="00030BEE"/>
    <w:rsid w:val="00033A4B"/>
    <w:rsid w:val="00034578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4E6D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2F77"/>
    <w:rsid w:val="0008353F"/>
    <w:rsid w:val="00083F23"/>
    <w:rsid w:val="00083FF9"/>
    <w:rsid w:val="000843C9"/>
    <w:rsid w:val="00085502"/>
    <w:rsid w:val="00085F09"/>
    <w:rsid w:val="000861AD"/>
    <w:rsid w:val="000869EE"/>
    <w:rsid w:val="00090736"/>
    <w:rsid w:val="00090A80"/>
    <w:rsid w:val="000914EC"/>
    <w:rsid w:val="00092F93"/>
    <w:rsid w:val="00094719"/>
    <w:rsid w:val="000A3B1D"/>
    <w:rsid w:val="000A75DA"/>
    <w:rsid w:val="000B0801"/>
    <w:rsid w:val="000B168F"/>
    <w:rsid w:val="000B374E"/>
    <w:rsid w:val="000B4AA8"/>
    <w:rsid w:val="000B4D86"/>
    <w:rsid w:val="000C0256"/>
    <w:rsid w:val="000C0D26"/>
    <w:rsid w:val="000C371D"/>
    <w:rsid w:val="000C4051"/>
    <w:rsid w:val="000C672F"/>
    <w:rsid w:val="000C7CE9"/>
    <w:rsid w:val="000D12D6"/>
    <w:rsid w:val="000D2D1C"/>
    <w:rsid w:val="000D5C73"/>
    <w:rsid w:val="000D7310"/>
    <w:rsid w:val="000E030F"/>
    <w:rsid w:val="000E0422"/>
    <w:rsid w:val="000E1612"/>
    <w:rsid w:val="000E16E8"/>
    <w:rsid w:val="000E25FD"/>
    <w:rsid w:val="000E44DA"/>
    <w:rsid w:val="000E5C6D"/>
    <w:rsid w:val="000E7485"/>
    <w:rsid w:val="000F29AF"/>
    <w:rsid w:val="000F5526"/>
    <w:rsid w:val="000F5D22"/>
    <w:rsid w:val="000F7856"/>
    <w:rsid w:val="001011DC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2150"/>
    <w:rsid w:val="00133817"/>
    <w:rsid w:val="00137100"/>
    <w:rsid w:val="00141124"/>
    <w:rsid w:val="00141C80"/>
    <w:rsid w:val="00141E76"/>
    <w:rsid w:val="00146490"/>
    <w:rsid w:val="001477E6"/>
    <w:rsid w:val="00150CEC"/>
    <w:rsid w:val="00151D19"/>
    <w:rsid w:val="00151EA8"/>
    <w:rsid w:val="0015253F"/>
    <w:rsid w:val="0015590E"/>
    <w:rsid w:val="00155AE5"/>
    <w:rsid w:val="00162B69"/>
    <w:rsid w:val="00163032"/>
    <w:rsid w:val="00163A41"/>
    <w:rsid w:val="00164180"/>
    <w:rsid w:val="00164A29"/>
    <w:rsid w:val="0016774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9719E"/>
    <w:rsid w:val="001A0203"/>
    <w:rsid w:val="001A61C4"/>
    <w:rsid w:val="001A6571"/>
    <w:rsid w:val="001A6921"/>
    <w:rsid w:val="001B2EC3"/>
    <w:rsid w:val="001B54D3"/>
    <w:rsid w:val="001B6BF1"/>
    <w:rsid w:val="001C0635"/>
    <w:rsid w:val="001C0797"/>
    <w:rsid w:val="001C1EAE"/>
    <w:rsid w:val="001C270A"/>
    <w:rsid w:val="001C2A72"/>
    <w:rsid w:val="001C3608"/>
    <w:rsid w:val="001C3B01"/>
    <w:rsid w:val="001C5CEF"/>
    <w:rsid w:val="001C6DCC"/>
    <w:rsid w:val="001D0986"/>
    <w:rsid w:val="001D5B76"/>
    <w:rsid w:val="001D7FC6"/>
    <w:rsid w:val="001E23EF"/>
    <w:rsid w:val="001E68FA"/>
    <w:rsid w:val="001F0832"/>
    <w:rsid w:val="001F2886"/>
    <w:rsid w:val="001F2A82"/>
    <w:rsid w:val="001F3CEB"/>
    <w:rsid w:val="001F452D"/>
    <w:rsid w:val="001F544B"/>
    <w:rsid w:val="001F67A2"/>
    <w:rsid w:val="00200232"/>
    <w:rsid w:val="00201646"/>
    <w:rsid w:val="0020233A"/>
    <w:rsid w:val="0020292B"/>
    <w:rsid w:val="00205E49"/>
    <w:rsid w:val="00215118"/>
    <w:rsid w:val="00216931"/>
    <w:rsid w:val="0022144C"/>
    <w:rsid w:val="00222A4F"/>
    <w:rsid w:val="00222A65"/>
    <w:rsid w:val="002235B3"/>
    <w:rsid w:val="0022453C"/>
    <w:rsid w:val="002252D3"/>
    <w:rsid w:val="0022587B"/>
    <w:rsid w:val="00231E36"/>
    <w:rsid w:val="00231F98"/>
    <w:rsid w:val="002328CE"/>
    <w:rsid w:val="0023584F"/>
    <w:rsid w:val="00235D8E"/>
    <w:rsid w:val="00237D26"/>
    <w:rsid w:val="00240325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94"/>
    <w:rsid w:val="00273E72"/>
    <w:rsid w:val="002753ED"/>
    <w:rsid w:val="0027658A"/>
    <w:rsid w:val="002767C4"/>
    <w:rsid w:val="002821D4"/>
    <w:rsid w:val="00285395"/>
    <w:rsid w:val="00285F5F"/>
    <w:rsid w:val="00286843"/>
    <w:rsid w:val="00287E07"/>
    <w:rsid w:val="00291708"/>
    <w:rsid w:val="002942F9"/>
    <w:rsid w:val="00294477"/>
    <w:rsid w:val="00295C79"/>
    <w:rsid w:val="0029600C"/>
    <w:rsid w:val="0029792E"/>
    <w:rsid w:val="0029799F"/>
    <w:rsid w:val="002A0FA7"/>
    <w:rsid w:val="002A34C9"/>
    <w:rsid w:val="002A57B3"/>
    <w:rsid w:val="002A6CBE"/>
    <w:rsid w:val="002A730A"/>
    <w:rsid w:val="002B06E4"/>
    <w:rsid w:val="002B2EA0"/>
    <w:rsid w:val="002B3405"/>
    <w:rsid w:val="002B36D3"/>
    <w:rsid w:val="002B5413"/>
    <w:rsid w:val="002B661D"/>
    <w:rsid w:val="002B7BAC"/>
    <w:rsid w:val="002C13C5"/>
    <w:rsid w:val="002C1B6C"/>
    <w:rsid w:val="002C3754"/>
    <w:rsid w:val="002C4C77"/>
    <w:rsid w:val="002D099E"/>
    <w:rsid w:val="002D1C44"/>
    <w:rsid w:val="002D2BD6"/>
    <w:rsid w:val="002D44CB"/>
    <w:rsid w:val="002E2756"/>
    <w:rsid w:val="002E41F1"/>
    <w:rsid w:val="002E61D0"/>
    <w:rsid w:val="002E793B"/>
    <w:rsid w:val="00300602"/>
    <w:rsid w:val="00301A99"/>
    <w:rsid w:val="003026C4"/>
    <w:rsid w:val="0030349B"/>
    <w:rsid w:val="00303BD6"/>
    <w:rsid w:val="0030501A"/>
    <w:rsid w:val="003077A6"/>
    <w:rsid w:val="003077F1"/>
    <w:rsid w:val="00317755"/>
    <w:rsid w:val="003230B9"/>
    <w:rsid w:val="003313F5"/>
    <w:rsid w:val="00331D32"/>
    <w:rsid w:val="00334A32"/>
    <w:rsid w:val="00337CB8"/>
    <w:rsid w:val="00340800"/>
    <w:rsid w:val="00341A80"/>
    <w:rsid w:val="003421C9"/>
    <w:rsid w:val="00343FEA"/>
    <w:rsid w:val="00344A3C"/>
    <w:rsid w:val="00345384"/>
    <w:rsid w:val="00351AF9"/>
    <w:rsid w:val="00352A80"/>
    <w:rsid w:val="003541F0"/>
    <w:rsid w:val="0035580C"/>
    <w:rsid w:val="00356804"/>
    <w:rsid w:val="00356C4F"/>
    <w:rsid w:val="003573ED"/>
    <w:rsid w:val="00362A00"/>
    <w:rsid w:val="00363EDD"/>
    <w:rsid w:val="0036530E"/>
    <w:rsid w:val="003657A3"/>
    <w:rsid w:val="00373DC1"/>
    <w:rsid w:val="0038058D"/>
    <w:rsid w:val="00382D56"/>
    <w:rsid w:val="00386623"/>
    <w:rsid w:val="00386812"/>
    <w:rsid w:val="0038729D"/>
    <w:rsid w:val="00387943"/>
    <w:rsid w:val="00391744"/>
    <w:rsid w:val="00393C8F"/>
    <w:rsid w:val="00396985"/>
    <w:rsid w:val="003A1CDB"/>
    <w:rsid w:val="003A1EB0"/>
    <w:rsid w:val="003A469F"/>
    <w:rsid w:val="003A7E95"/>
    <w:rsid w:val="003A7F10"/>
    <w:rsid w:val="003B04BD"/>
    <w:rsid w:val="003B20DE"/>
    <w:rsid w:val="003B31F9"/>
    <w:rsid w:val="003B5D58"/>
    <w:rsid w:val="003B6067"/>
    <w:rsid w:val="003B63D0"/>
    <w:rsid w:val="003B6CE8"/>
    <w:rsid w:val="003C0C5B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0518"/>
    <w:rsid w:val="003D2A22"/>
    <w:rsid w:val="003D7129"/>
    <w:rsid w:val="003E31C0"/>
    <w:rsid w:val="003E5299"/>
    <w:rsid w:val="003E702D"/>
    <w:rsid w:val="003F055F"/>
    <w:rsid w:val="003F46E7"/>
    <w:rsid w:val="003F497F"/>
    <w:rsid w:val="0040002D"/>
    <w:rsid w:val="00401096"/>
    <w:rsid w:val="0040560B"/>
    <w:rsid w:val="0040727E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4CF1"/>
    <w:rsid w:val="00425D28"/>
    <w:rsid w:val="00426B72"/>
    <w:rsid w:val="004274CA"/>
    <w:rsid w:val="004277EF"/>
    <w:rsid w:val="004337D9"/>
    <w:rsid w:val="00434FFA"/>
    <w:rsid w:val="00435CF7"/>
    <w:rsid w:val="00441B7D"/>
    <w:rsid w:val="0044404F"/>
    <w:rsid w:val="004442D3"/>
    <w:rsid w:val="00454463"/>
    <w:rsid w:val="0045658A"/>
    <w:rsid w:val="004578B3"/>
    <w:rsid w:val="004616B1"/>
    <w:rsid w:val="00461F06"/>
    <w:rsid w:val="004625E6"/>
    <w:rsid w:val="00463EA0"/>
    <w:rsid w:val="00464C2E"/>
    <w:rsid w:val="004664E0"/>
    <w:rsid w:val="004741EF"/>
    <w:rsid w:val="00474F44"/>
    <w:rsid w:val="004769DB"/>
    <w:rsid w:val="00482621"/>
    <w:rsid w:val="0048333E"/>
    <w:rsid w:val="00484BAD"/>
    <w:rsid w:val="00485AF2"/>
    <w:rsid w:val="00485E2A"/>
    <w:rsid w:val="00490E4F"/>
    <w:rsid w:val="004912AD"/>
    <w:rsid w:val="004A02FE"/>
    <w:rsid w:val="004A1E08"/>
    <w:rsid w:val="004A2DEF"/>
    <w:rsid w:val="004A33F8"/>
    <w:rsid w:val="004A3BA1"/>
    <w:rsid w:val="004A4AE2"/>
    <w:rsid w:val="004A6360"/>
    <w:rsid w:val="004B2A89"/>
    <w:rsid w:val="004B4DC2"/>
    <w:rsid w:val="004B5BBB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1223"/>
    <w:rsid w:val="004D25F6"/>
    <w:rsid w:val="004D43B9"/>
    <w:rsid w:val="004D486D"/>
    <w:rsid w:val="004D6751"/>
    <w:rsid w:val="004E107D"/>
    <w:rsid w:val="004E3245"/>
    <w:rsid w:val="004E652E"/>
    <w:rsid w:val="004E6B55"/>
    <w:rsid w:val="004F304C"/>
    <w:rsid w:val="004F4A36"/>
    <w:rsid w:val="004F4D30"/>
    <w:rsid w:val="00502609"/>
    <w:rsid w:val="005064E1"/>
    <w:rsid w:val="00506C1D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572C"/>
    <w:rsid w:val="005257A1"/>
    <w:rsid w:val="00525E57"/>
    <w:rsid w:val="00531765"/>
    <w:rsid w:val="00533011"/>
    <w:rsid w:val="00533601"/>
    <w:rsid w:val="00533935"/>
    <w:rsid w:val="005404E5"/>
    <w:rsid w:val="005407E2"/>
    <w:rsid w:val="00541434"/>
    <w:rsid w:val="005422F1"/>
    <w:rsid w:val="00542446"/>
    <w:rsid w:val="00544B27"/>
    <w:rsid w:val="00544E83"/>
    <w:rsid w:val="00545ED3"/>
    <w:rsid w:val="005478BF"/>
    <w:rsid w:val="00551D36"/>
    <w:rsid w:val="00553749"/>
    <w:rsid w:val="005567E5"/>
    <w:rsid w:val="00557E33"/>
    <w:rsid w:val="00563E6C"/>
    <w:rsid w:val="005655CC"/>
    <w:rsid w:val="00565708"/>
    <w:rsid w:val="0056789C"/>
    <w:rsid w:val="00571B3F"/>
    <w:rsid w:val="00575EBA"/>
    <w:rsid w:val="00583F66"/>
    <w:rsid w:val="00587442"/>
    <w:rsid w:val="0058771D"/>
    <w:rsid w:val="00590F0C"/>
    <w:rsid w:val="00593221"/>
    <w:rsid w:val="0059490C"/>
    <w:rsid w:val="0059736A"/>
    <w:rsid w:val="00597423"/>
    <w:rsid w:val="005978E2"/>
    <w:rsid w:val="00597D75"/>
    <w:rsid w:val="00597D82"/>
    <w:rsid w:val="005A31DE"/>
    <w:rsid w:val="005A55B5"/>
    <w:rsid w:val="005B61A5"/>
    <w:rsid w:val="005B6978"/>
    <w:rsid w:val="005B7A27"/>
    <w:rsid w:val="005C158D"/>
    <w:rsid w:val="005C17B6"/>
    <w:rsid w:val="005C2597"/>
    <w:rsid w:val="005C4348"/>
    <w:rsid w:val="005C5265"/>
    <w:rsid w:val="005C6A7F"/>
    <w:rsid w:val="005D03F2"/>
    <w:rsid w:val="005D26BF"/>
    <w:rsid w:val="005D34E7"/>
    <w:rsid w:val="005D3D0D"/>
    <w:rsid w:val="005D49EE"/>
    <w:rsid w:val="005E160F"/>
    <w:rsid w:val="005E25D0"/>
    <w:rsid w:val="005E3CEA"/>
    <w:rsid w:val="005E42C1"/>
    <w:rsid w:val="005E66DF"/>
    <w:rsid w:val="005F0F55"/>
    <w:rsid w:val="005F2082"/>
    <w:rsid w:val="005F4ED9"/>
    <w:rsid w:val="005F541E"/>
    <w:rsid w:val="005F69D2"/>
    <w:rsid w:val="005F777B"/>
    <w:rsid w:val="005F7F83"/>
    <w:rsid w:val="006020EF"/>
    <w:rsid w:val="006051F3"/>
    <w:rsid w:val="00613C4F"/>
    <w:rsid w:val="006145DA"/>
    <w:rsid w:val="00615194"/>
    <w:rsid w:val="00616F02"/>
    <w:rsid w:val="00621648"/>
    <w:rsid w:val="00622D29"/>
    <w:rsid w:val="006242AB"/>
    <w:rsid w:val="006249C6"/>
    <w:rsid w:val="00624C5F"/>
    <w:rsid w:val="006251D1"/>
    <w:rsid w:val="00626BE7"/>
    <w:rsid w:val="00630341"/>
    <w:rsid w:val="0063059F"/>
    <w:rsid w:val="0063480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A44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937AE"/>
    <w:rsid w:val="00695442"/>
    <w:rsid w:val="0069775C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2338"/>
    <w:rsid w:val="006B42DA"/>
    <w:rsid w:val="006B4403"/>
    <w:rsid w:val="006B5FDE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3389"/>
    <w:rsid w:val="006F4D1D"/>
    <w:rsid w:val="006F6F14"/>
    <w:rsid w:val="007001DA"/>
    <w:rsid w:val="00701899"/>
    <w:rsid w:val="0070354D"/>
    <w:rsid w:val="00703A67"/>
    <w:rsid w:val="00706E74"/>
    <w:rsid w:val="00707EF8"/>
    <w:rsid w:val="0071309E"/>
    <w:rsid w:val="0071342F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38B"/>
    <w:rsid w:val="007374DB"/>
    <w:rsid w:val="007376E2"/>
    <w:rsid w:val="00737CDE"/>
    <w:rsid w:val="007408D7"/>
    <w:rsid w:val="0074215C"/>
    <w:rsid w:val="00742F26"/>
    <w:rsid w:val="00746268"/>
    <w:rsid w:val="00746561"/>
    <w:rsid w:val="00746956"/>
    <w:rsid w:val="00750E31"/>
    <w:rsid w:val="007510AC"/>
    <w:rsid w:val="007523FB"/>
    <w:rsid w:val="0075545B"/>
    <w:rsid w:val="00757120"/>
    <w:rsid w:val="007615C1"/>
    <w:rsid w:val="0076265B"/>
    <w:rsid w:val="00763591"/>
    <w:rsid w:val="0076520B"/>
    <w:rsid w:val="00765EB1"/>
    <w:rsid w:val="00767946"/>
    <w:rsid w:val="0077273F"/>
    <w:rsid w:val="00776536"/>
    <w:rsid w:val="00777118"/>
    <w:rsid w:val="00777ABC"/>
    <w:rsid w:val="007834E0"/>
    <w:rsid w:val="00785642"/>
    <w:rsid w:val="00785AB3"/>
    <w:rsid w:val="00787627"/>
    <w:rsid w:val="00792DE2"/>
    <w:rsid w:val="007940A4"/>
    <w:rsid w:val="00794896"/>
    <w:rsid w:val="007959F4"/>
    <w:rsid w:val="0079659E"/>
    <w:rsid w:val="00797670"/>
    <w:rsid w:val="007A083A"/>
    <w:rsid w:val="007A1E49"/>
    <w:rsid w:val="007A29A7"/>
    <w:rsid w:val="007A3B5C"/>
    <w:rsid w:val="007A4178"/>
    <w:rsid w:val="007A4984"/>
    <w:rsid w:val="007A6FDC"/>
    <w:rsid w:val="007B1434"/>
    <w:rsid w:val="007B2409"/>
    <w:rsid w:val="007B4320"/>
    <w:rsid w:val="007B6CB5"/>
    <w:rsid w:val="007C01A4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3D38"/>
    <w:rsid w:val="007E568D"/>
    <w:rsid w:val="007E66A0"/>
    <w:rsid w:val="007F0688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182F"/>
    <w:rsid w:val="00813770"/>
    <w:rsid w:val="008159D1"/>
    <w:rsid w:val="00821058"/>
    <w:rsid w:val="0082246E"/>
    <w:rsid w:val="00823284"/>
    <w:rsid w:val="0082404B"/>
    <w:rsid w:val="00826407"/>
    <w:rsid w:val="00831A87"/>
    <w:rsid w:val="00831E8C"/>
    <w:rsid w:val="008364A9"/>
    <w:rsid w:val="00842CF2"/>
    <w:rsid w:val="00842E4F"/>
    <w:rsid w:val="00843B90"/>
    <w:rsid w:val="00843BF2"/>
    <w:rsid w:val="00845647"/>
    <w:rsid w:val="00853112"/>
    <w:rsid w:val="00853671"/>
    <w:rsid w:val="00853B68"/>
    <w:rsid w:val="0085558D"/>
    <w:rsid w:val="0086025F"/>
    <w:rsid w:val="00861267"/>
    <w:rsid w:val="00871EA9"/>
    <w:rsid w:val="00873396"/>
    <w:rsid w:val="00874434"/>
    <w:rsid w:val="008775DC"/>
    <w:rsid w:val="00877760"/>
    <w:rsid w:val="00877E0E"/>
    <w:rsid w:val="00880359"/>
    <w:rsid w:val="00882D97"/>
    <w:rsid w:val="00885D17"/>
    <w:rsid w:val="0088697B"/>
    <w:rsid w:val="00886E84"/>
    <w:rsid w:val="008944AC"/>
    <w:rsid w:val="008951E1"/>
    <w:rsid w:val="00895615"/>
    <w:rsid w:val="0089658D"/>
    <w:rsid w:val="008A0A60"/>
    <w:rsid w:val="008A19EB"/>
    <w:rsid w:val="008A2386"/>
    <w:rsid w:val="008A6CA2"/>
    <w:rsid w:val="008B2A65"/>
    <w:rsid w:val="008B33DA"/>
    <w:rsid w:val="008B3C6C"/>
    <w:rsid w:val="008B5701"/>
    <w:rsid w:val="008B5B10"/>
    <w:rsid w:val="008B5FDE"/>
    <w:rsid w:val="008B65FA"/>
    <w:rsid w:val="008B7B93"/>
    <w:rsid w:val="008B7B97"/>
    <w:rsid w:val="008C0053"/>
    <w:rsid w:val="008C3FE2"/>
    <w:rsid w:val="008C69E6"/>
    <w:rsid w:val="008D0268"/>
    <w:rsid w:val="008D06A9"/>
    <w:rsid w:val="008D070A"/>
    <w:rsid w:val="008D0C53"/>
    <w:rsid w:val="008D3668"/>
    <w:rsid w:val="008D4D6E"/>
    <w:rsid w:val="008D4F6D"/>
    <w:rsid w:val="008D60EA"/>
    <w:rsid w:val="008E1516"/>
    <w:rsid w:val="008E1D4F"/>
    <w:rsid w:val="008E3692"/>
    <w:rsid w:val="008E3D72"/>
    <w:rsid w:val="008E7F60"/>
    <w:rsid w:val="008F5F21"/>
    <w:rsid w:val="008F7999"/>
    <w:rsid w:val="00902857"/>
    <w:rsid w:val="009029A1"/>
    <w:rsid w:val="00903D24"/>
    <w:rsid w:val="00904831"/>
    <w:rsid w:val="0090520A"/>
    <w:rsid w:val="009102EE"/>
    <w:rsid w:val="009111FB"/>
    <w:rsid w:val="0091125F"/>
    <w:rsid w:val="00914AB6"/>
    <w:rsid w:val="00914ADF"/>
    <w:rsid w:val="00916606"/>
    <w:rsid w:val="00917AF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614C"/>
    <w:rsid w:val="00946589"/>
    <w:rsid w:val="009466E7"/>
    <w:rsid w:val="00952341"/>
    <w:rsid w:val="0095405A"/>
    <w:rsid w:val="00954819"/>
    <w:rsid w:val="0095692B"/>
    <w:rsid w:val="00960384"/>
    <w:rsid w:val="00960E23"/>
    <w:rsid w:val="009630FA"/>
    <w:rsid w:val="00963664"/>
    <w:rsid w:val="00964B07"/>
    <w:rsid w:val="00966644"/>
    <w:rsid w:val="009704D8"/>
    <w:rsid w:val="00970717"/>
    <w:rsid w:val="00973B9A"/>
    <w:rsid w:val="00976361"/>
    <w:rsid w:val="009766ED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6E06"/>
    <w:rsid w:val="009A75BC"/>
    <w:rsid w:val="009B0F2D"/>
    <w:rsid w:val="009B1400"/>
    <w:rsid w:val="009B5056"/>
    <w:rsid w:val="009B6DE2"/>
    <w:rsid w:val="009C2054"/>
    <w:rsid w:val="009C5B8E"/>
    <w:rsid w:val="009C79E2"/>
    <w:rsid w:val="009D0290"/>
    <w:rsid w:val="009D4B61"/>
    <w:rsid w:val="009E0C7A"/>
    <w:rsid w:val="009E4B9E"/>
    <w:rsid w:val="009E67E0"/>
    <w:rsid w:val="009E73DE"/>
    <w:rsid w:val="009E7DC0"/>
    <w:rsid w:val="009E7E4A"/>
    <w:rsid w:val="009F0D22"/>
    <w:rsid w:val="009F4233"/>
    <w:rsid w:val="009F5917"/>
    <w:rsid w:val="00A02582"/>
    <w:rsid w:val="00A02F44"/>
    <w:rsid w:val="00A06DE5"/>
    <w:rsid w:val="00A10A54"/>
    <w:rsid w:val="00A10C30"/>
    <w:rsid w:val="00A10FA4"/>
    <w:rsid w:val="00A117A7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2013"/>
    <w:rsid w:val="00A32CAF"/>
    <w:rsid w:val="00A34856"/>
    <w:rsid w:val="00A350F5"/>
    <w:rsid w:val="00A35479"/>
    <w:rsid w:val="00A36AED"/>
    <w:rsid w:val="00A371E2"/>
    <w:rsid w:val="00A4073A"/>
    <w:rsid w:val="00A42B30"/>
    <w:rsid w:val="00A450FE"/>
    <w:rsid w:val="00A5001E"/>
    <w:rsid w:val="00A52F54"/>
    <w:rsid w:val="00A5529F"/>
    <w:rsid w:val="00A5689E"/>
    <w:rsid w:val="00A569E1"/>
    <w:rsid w:val="00A56C07"/>
    <w:rsid w:val="00A60880"/>
    <w:rsid w:val="00A6160A"/>
    <w:rsid w:val="00A63D49"/>
    <w:rsid w:val="00A64030"/>
    <w:rsid w:val="00A657D7"/>
    <w:rsid w:val="00A65FAA"/>
    <w:rsid w:val="00A66B10"/>
    <w:rsid w:val="00A678F4"/>
    <w:rsid w:val="00A70CA6"/>
    <w:rsid w:val="00A7213B"/>
    <w:rsid w:val="00A7283D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59A8"/>
    <w:rsid w:val="00A86571"/>
    <w:rsid w:val="00A87A56"/>
    <w:rsid w:val="00A87D8F"/>
    <w:rsid w:val="00A9005B"/>
    <w:rsid w:val="00A94D4C"/>
    <w:rsid w:val="00A96D44"/>
    <w:rsid w:val="00A96E4D"/>
    <w:rsid w:val="00A97AE0"/>
    <w:rsid w:val="00AA2E6E"/>
    <w:rsid w:val="00AA392F"/>
    <w:rsid w:val="00AA704F"/>
    <w:rsid w:val="00AA7D34"/>
    <w:rsid w:val="00AB1799"/>
    <w:rsid w:val="00AB1C54"/>
    <w:rsid w:val="00AB36E9"/>
    <w:rsid w:val="00AC04C2"/>
    <w:rsid w:val="00AC16D5"/>
    <w:rsid w:val="00AC20E1"/>
    <w:rsid w:val="00AC287D"/>
    <w:rsid w:val="00AC302E"/>
    <w:rsid w:val="00AC5D6A"/>
    <w:rsid w:val="00AC6E9E"/>
    <w:rsid w:val="00AD1308"/>
    <w:rsid w:val="00AD24CA"/>
    <w:rsid w:val="00AD46E4"/>
    <w:rsid w:val="00AD62AB"/>
    <w:rsid w:val="00AE10DA"/>
    <w:rsid w:val="00AE2D91"/>
    <w:rsid w:val="00AE315D"/>
    <w:rsid w:val="00AE392A"/>
    <w:rsid w:val="00AE4CD1"/>
    <w:rsid w:val="00AE4E49"/>
    <w:rsid w:val="00AE572F"/>
    <w:rsid w:val="00AE5856"/>
    <w:rsid w:val="00AF17EC"/>
    <w:rsid w:val="00AF21CF"/>
    <w:rsid w:val="00AF488C"/>
    <w:rsid w:val="00B00332"/>
    <w:rsid w:val="00B00BC1"/>
    <w:rsid w:val="00B03F38"/>
    <w:rsid w:val="00B04E31"/>
    <w:rsid w:val="00B059EE"/>
    <w:rsid w:val="00B1262E"/>
    <w:rsid w:val="00B15065"/>
    <w:rsid w:val="00B20864"/>
    <w:rsid w:val="00B21738"/>
    <w:rsid w:val="00B2656A"/>
    <w:rsid w:val="00B30C5B"/>
    <w:rsid w:val="00B400C7"/>
    <w:rsid w:val="00B41A2D"/>
    <w:rsid w:val="00B41C25"/>
    <w:rsid w:val="00B4482E"/>
    <w:rsid w:val="00B46468"/>
    <w:rsid w:val="00B470EE"/>
    <w:rsid w:val="00B4744E"/>
    <w:rsid w:val="00B47B72"/>
    <w:rsid w:val="00B502B9"/>
    <w:rsid w:val="00B50A1B"/>
    <w:rsid w:val="00B55ABF"/>
    <w:rsid w:val="00B57475"/>
    <w:rsid w:val="00B61523"/>
    <w:rsid w:val="00B62726"/>
    <w:rsid w:val="00B631D6"/>
    <w:rsid w:val="00B66241"/>
    <w:rsid w:val="00B701ED"/>
    <w:rsid w:val="00B73968"/>
    <w:rsid w:val="00B747DC"/>
    <w:rsid w:val="00B758B3"/>
    <w:rsid w:val="00B83938"/>
    <w:rsid w:val="00B84E34"/>
    <w:rsid w:val="00B8754B"/>
    <w:rsid w:val="00B90DEE"/>
    <w:rsid w:val="00B915CA"/>
    <w:rsid w:val="00B916C9"/>
    <w:rsid w:val="00B92A07"/>
    <w:rsid w:val="00B92DA8"/>
    <w:rsid w:val="00B945AA"/>
    <w:rsid w:val="00B9539B"/>
    <w:rsid w:val="00B9775B"/>
    <w:rsid w:val="00BA1468"/>
    <w:rsid w:val="00BA16D0"/>
    <w:rsid w:val="00BA3D45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71FB"/>
    <w:rsid w:val="00BC7428"/>
    <w:rsid w:val="00BD026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5A44"/>
    <w:rsid w:val="00BF6935"/>
    <w:rsid w:val="00BF7637"/>
    <w:rsid w:val="00C00F5F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507E5"/>
    <w:rsid w:val="00C533D6"/>
    <w:rsid w:val="00C569B4"/>
    <w:rsid w:val="00C57F90"/>
    <w:rsid w:val="00C6115E"/>
    <w:rsid w:val="00C6321C"/>
    <w:rsid w:val="00C63872"/>
    <w:rsid w:val="00C66D02"/>
    <w:rsid w:val="00C726F5"/>
    <w:rsid w:val="00C767A7"/>
    <w:rsid w:val="00C7716B"/>
    <w:rsid w:val="00C77ABD"/>
    <w:rsid w:val="00C80042"/>
    <w:rsid w:val="00C80E25"/>
    <w:rsid w:val="00C80F2E"/>
    <w:rsid w:val="00C822E3"/>
    <w:rsid w:val="00C82C60"/>
    <w:rsid w:val="00C836F8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233C"/>
    <w:rsid w:val="00CA3985"/>
    <w:rsid w:val="00CA3F5E"/>
    <w:rsid w:val="00CA4341"/>
    <w:rsid w:val="00CA4801"/>
    <w:rsid w:val="00CA72F1"/>
    <w:rsid w:val="00CB1405"/>
    <w:rsid w:val="00CB54DA"/>
    <w:rsid w:val="00CB6087"/>
    <w:rsid w:val="00CB7ADD"/>
    <w:rsid w:val="00CC06CB"/>
    <w:rsid w:val="00CC1C20"/>
    <w:rsid w:val="00CC2CBB"/>
    <w:rsid w:val="00CC2FF5"/>
    <w:rsid w:val="00CC3FEF"/>
    <w:rsid w:val="00CC4C25"/>
    <w:rsid w:val="00CC543B"/>
    <w:rsid w:val="00CC789C"/>
    <w:rsid w:val="00CD1858"/>
    <w:rsid w:val="00CD4699"/>
    <w:rsid w:val="00CD5E95"/>
    <w:rsid w:val="00CD7C41"/>
    <w:rsid w:val="00CE01A8"/>
    <w:rsid w:val="00CE1D87"/>
    <w:rsid w:val="00CE3868"/>
    <w:rsid w:val="00CE5A62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200A5"/>
    <w:rsid w:val="00D20EC5"/>
    <w:rsid w:val="00D22203"/>
    <w:rsid w:val="00D240F9"/>
    <w:rsid w:val="00D2494E"/>
    <w:rsid w:val="00D252AC"/>
    <w:rsid w:val="00D26C75"/>
    <w:rsid w:val="00D26D6B"/>
    <w:rsid w:val="00D310DB"/>
    <w:rsid w:val="00D3119D"/>
    <w:rsid w:val="00D31268"/>
    <w:rsid w:val="00D35483"/>
    <w:rsid w:val="00D36AB0"/>
    <w:rsid w:val="00D36BA6"/>
    <w:rsid w:val="00D376BF"/>
    <w:rsid w:val="00D377ED"/>
    <w:rsid w:val="00D40EC8"/>
    <w:rsid w:val="00D42526"/>
    <w:rsid w:val="00D446DA"/>
    <w:rsid w:val="00D45108"/>
    <w:rsid w:val="00D457FA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8A2"/>
    <w:rsid w:val="00D81B12"/>
    <w:rsid w:val="00D84DAC"/>
    <w:rsid w:val="00D91FA9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7126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4F6A"/>
    <w:rsid w:val="00DD107F"/>
    <w:rsid w:val="00DD1469"/>
    <w:rsid w:val="00DD1D2B"/>
    <w:rsid w:val="00DD26FC"/>
    <w:rsid w:val="00DD32F5"/>
    <w:rsid w:val="00DD480F"/>
    <w:rsid w:val="00DD583A"/>
    <w:rsid w:val="00DD627C"/>
    <w:rsid w:val="00DD6AC7"/>
    <w:rsid w:val="00DE231B"/>
    <w:rsid w:val="00DE2459"/>
    <w:rsid w:val="00DE2BBD"/>
    <w:rsid w:val="00DF08B4"/>
    <w:rsid w:val="00DF0E38"/>
    <w:rsid w:val="00DF15A4"/>
    <w:rsid w:val="00DF1836"/>
    <w:rsid w:val="00DF2786"/>
    <w:rsid w:val="00DF3AF2"/>
    <w:rsid w:val="00DF52C7"/>
    <w:rsid w:val="00DF5F16"/>
    <w:rsid w:val="00DF75BC"/>
    <w:rsid w:val="00DF7E6D"/>
    <w:rsid w:val="00E01FC9"/>
    <w:rsid w:val="00E02BFD"/>
    <w:rsid w:val="00E120E6"/>
    <w:rsid w:val="00E144EC"/>
    <w:rsid w:val="00E14819"/>
    <w:rsid w:val="00E16018"/>
    <w:rsid w:val="00E21933"/>
    <w:rsid w:val="00E23205"/>
    <w:rsid w:val="00E267FA"/>
    <w:rsid w:val="00E274B0"/>
    <w:rsid w:val="00E3045D"/>
    <w:rsid w:val="00E306C7"/>
    <w:rsid w:val="00E3182C"/>
    <w:rsid w:val="00E32B8F"/>
    <w:rsid w:val="00E32C7B"/>
    <w:rsid w:val="00E341F9"/>
    <w:rsid w:val="00E35360"/>
    <w:rsid w:val="00E41A62"/>
    <w:rsid w:val="00E42F3F"/>
    <w:rsid w:val="00E4361E"/>
    <w:rsid w:val="00E4587B"/>
    <w:rsid w:val="00E539AB"/>
    <w:rsid w:val="00E542CC"/>
    <w:rsid w:val="00E54762"/>
    <w:rsid w:val="00E55DD7"/>
    <w:rsid w:val="00E56AAD"/>
    <w:rsid w:val="00E61D87"/>
    <w:rsid w:val="00E668F1"/>
    <w:rsid w:val="00E77F3D"/>
    <w:rsid w:val="00E81989"/>
    <w:rsid w:val="00E82CB6"/>
    <w:rsid w:val="00E83369"/>
    <w:rsid w:val="00E84009"/>
    <w:rsid w:val="00E84969"/>
    <w:rsid w:val="00E849EE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A00"/>
    <w:rsid w:val="00EC4418"/>
    <w:rsid w:val="00EC5552"/>
    <w:rsid w:val="00EC671B"/>
    <w:rsid w:val="00EC686F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14FC"/>
    <w:rsid w:val="00EE2DFE"/>
    <w:rsid w:val="00EE3D7D"/>
    <w:rsid w:val="00EF3406"/>
    <w:rsid w:val="00EF7B59"/>
    <w:rsid w:val="00F043CA"/>
    <w:rsid w:val="00F07102"/>
    <w:rsid w:val="00F10315"/>
    <w:rsid w:val="00F1425A"/>
    <w:rsid w:val="00F1702B"/>
    <w:rsid w:val="00F179B3"/>
    <w:rsid w:val="00F21D82"/>
    <w:rsid w:val="00F24CBA"/>
    <w:rsid w:val="00F25893"/>
    <w:rsid w:val="00F26714"/>
    <w:rsid w:val="00F2763B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65D4"/>
    <w:rsid w:val="00F90530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3E35"/>
    <w:rsid w:val="00FE0CD8"/>
    <w:rsid w:val="00FE2E37"/>
    <w:rsid w:val="00FE4B51"/>
    <w:rsid w:val="00FE4B5A"/>
    <w:rsid w:val="00FE6915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9CB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167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167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ris.bratthauar@manitowoc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9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chris.bratthauar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AAEE3-910A-C545-AD5B-CB45C505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Damian Joseph</cp:lastModifiedBy>
  <cp:revision>2</cp:revision>
  <cp:lastPrinted>2015-04-29T08:54:00Z</cp:lastPrinted>
  <dcterms:created xsi:type="dcterms:W3CDTF">2016-05-11T20:43:00Z</dcterms:created>
  <dcterms:modified xsi:type="dcterms:W3CDTF">2016-05-11T20:43:00Z</dcterms:modified>
</cp:coreProperties>
</file>