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2A73" w14:textId="12B10A78" w:rsidR="0092578F" w:rsidRDefault="00006616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8BAA83" wp14:editId="701914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8D9">
        <w:rPr>
          <w:rFonts w:ascii="Verdana" w:hAnsi="Verdana"/>
          <w:color w:val="ED1C2A"/>
          <w:sz w:val="30"/>
          <w:szCs w:val="30"/>
        </w:rPr>
        <w:softHyphen/>
      </w:r>
      <w:r w:rsidR="00EE68D9">
        <w:rPr>
          <w:rFonts w:ascii="Verdana" w:hAnsi="Verdana"/>
          <w:color w:val="ED1C2A"/>
          <w:sz w:val="30"/>
          <w:szCs w:val="30"/>
        </w:rPr>
        <w:softHyphen/>
        <w:t>PRESS RELEASE</w:t>
      </w:r>
    </w:p>
    <w:p w14:paraId="49EF82DA" w14:textId="7B28B9A2" w:rsidR="0092578F" w:rsidRPr="00164A29" w:rsidRDefault="000353C5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</w:t>
      </w:r>
      <w:r w:rsidR="00EE68D9">
        <w:rPr>
          <w:rFonts w:ascii="Verdana" w:hAnsi="Verdana"/>
          <w:color w:val="41525C"/>
          <w:sz w:val="18"/>
          <w:szCs w:val="18"/>
        </w:rPr>
        <w:t>ly</w:t>
      </w:r>
      <w:r w:rsidR="007A3E9A">
        <w:rPr>
          <w:rFonts w:ascii="Verdana" w:hAnsi="Verdana"/>
          <w:color w:val="41525C"/>
          <w:sz w:val="18"/>
          <w:szCs w:val="18"/>
        </w:rPr>
        <w:t xml:space="preserve"> </w:t>
      </w:r>
      <w:r w:rsidR="00EE68D9">
        <w:rPr>
          <w:rFonts w:ascii="Verdana" w:hAnsi="Verdana"/>
          <w:color w:val="41525C"/>
          <w:sz w:val="18"/>
          <w:szCs w:val="18"/>
        </w:rPr>
        <w:t>22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047BBDD7" w14:textId="77777777" w:rsidR="00164A29" w:rsidRDefault="00164A29" w:rsidP="00FE2E37">
      <w:pPr>
        <w:rPr>
          <w:rFonts w:ascii="Verdana" w:hAnsi="Verdana"/>
          <w:color w:val="ED1C2A"/>
          <w:sz w:val="30"/>
          <w:szCs w:val="30"/>
        </w:rPr>
      </w:pPr>
    </w:p>
    <w:p w14:paraId="1A2E9003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075791B2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C194697" w14:textId="77777777" w:rsidR="00EE68D9" w:rsidRPr="00EE68D9" w:rsidRDefault="00EE68D9" w:rsidP="00EE68D9">
      <w:pPr>
        <w:rPr>
          <w:rFonts w:ascii="Georgia" w:hAnsi="Georgia"/>
          <w:b/>
        </w:rPr>
      </w:pPr>
      <w:r w:rsidRPr="00EE68D9">
        <w:rPr>
          <w:rFonts w:ascii="Georgia" w:hAnsi="Georgia"/>
          <w:b/>
        </w:rPr>
        <w:t xml:space="preserve">Latest issue of </w:t>
      </w:r>
      <w:r w:rsidRPr="00EE68D9">
        <w:rPr>
          <w:rFonts w:ascii="Georgia" w:hAnsi="Georgia"/>
          <w:b/>
          <w:i/>
        </w:rPr>
        <w:t>Looking UP</w:t>
      </w:r>
      <w:r w:rsidRPr="00EE68D9">
        <w:rPr>
          <w:rFonts w:ascii="Georgia" w:hAnsi="Georgia"/>
          <w:b/>
        </w:rPr>
        <w:t xml:space="preserve"> now available in digital format</w:t>
      </w:r>
    </w:p>
    <w:p w14:paraId="66CA6E24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60E5C138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Inside you’ll find a wide array of stories from around the world that showcase the range of Manitowoc brands: Manitowoc, Grove, Potain, National Crane and Shuttlelift.</w:t>
      </w:r>
    </w:p>
    <w:p w14:paraId="6180FDA7" w14:textId="77777777" w:rsidR="008B7690" w:rsidRPr="00EE68D9" w:rsidRDefault="008B7690" w:rsidP="006420C5">
      <w:pPr>
        <w:rPr>
          <w:rFonts w:ascii="Georgia" w:eastAsia="MS Mincho" w:hAnsi="Georgia"/>
          <w:sz w:val="21"/>
          <w:szCs w:val="21"/>
        </w:rPr>
      </w:pPr>
    </w:p>
    <w:p w14:paraId="3B60E937" w14:textId="77777777" w:rsidR="00EE68D9" w:rsidRPr="00346BA4" w:rsidRDefault="00EE68D9" w:rsidP="00EE68D9">
      <w:pPr>
        <w:rPr>
          <w:rFonts w:ascii="Georgia" w:hAnsi="Georgia"/>
          <w:sz w:val="21"/>
          <w:szCs w:val="21"/>
        </w:rPr>
      </w:pPr>
      <w:r w:rsidRPr="00346BA4">
        <w:rPr>
          <w:rFonts w:ascii="Georgia" w:hAnsi="Georgia"/>
          <w:sz w:val="21"/>
          <w:szCs w:val="21"/>
        </w:rPr>
        <w:t>In this issue we feature:</w:t>
      </w:r>
    </w:p>
    <w:p w14:paraId="0FDFB698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146CA4B0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A look back at bauma 2016 in Germany, where Manitowoc introduced several cranes with exciting new technologies</w:t>
      </w:r>
    </w:p>
    <w:p w14:paraId="26F6A1A5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Details on all new products, from the class-leading Grove GMK4100L-1 to Potain’s new topless product range</w:t>
      </w:r>
    </w:p>
    <w:p w14:paraId="5EA40923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An examination of the new corporate culture at the company: </w:t>
      </w:r>
      <w:r w:rsidRPr="00EE68D9">
        <w:rPr>
          <w:rFonts w:ascii="Georgia" w:hAnsi="Georgia"/>
          <w:i/>
          <w:sz w:val="21"/>
          <w:szCs w:val="21"/>
        </w:rPr>
        <w:t>The Manitowoc Way</w:t>
      </w:r>
    </w:p>
    <w:p w14:paraId="55FF6785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A look at how crane roadability can increase ROI</w:t>
      </w:r>
    </w:p>
    <w:p w14:paraId="4233310F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The new Tier 4 Grove industrial cranes which bring best-in-class features with lower emissions</w:t>
      </w:r>
    </w:p>
    <w:p w14:paraId="40EDDAD3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How Belgium Lifting &amp; Equipment began offering crane rentals to its customers after identifying a need in the market</w:t>
      </w:r>
    </w:p>
    <w:p w14:paraId="7FF0AA57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39E682D4" w14:textId="25028059" w:rsidR="00EE68D9" w:rsidRPr="00EE68D9" w:rsidRDefault="00EE68D9" w:rsidP="00EE68D9">
      <w:pPr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These and other stories prove that Manitowoc Cranes is still one of the most vital forces shaping the lifting world. We invite you on board with us.</w:t>
      </w:r>
    </w:p>
    <w:p w14:paraId="6945CD81" w14:textId="77777777" w:rsidR="00EE68D9" w:rsidRPr="00EE68D9" w:rsidRDefault="00EE68D9" w:rsidP="00EE68D9">
      <w:pPr>
        <w:rPr>
          <w:rFonts w:ascii="Georgia" w:hAnsi="Georgia"/>
          <w:b/>
          <w:sz w:val="21"/>
          <w:szCs w:val="21"/>
        </w:rPr>
      </w:pPr>
    </w:p>
    <w:p w14:paraId="3A268E3E" w14:textId="77777777" w:rsidR="00EE68D9" w:rsidRPr="00346BA4" w:rsidRDefault="00EE68D9" w:rsidP="00EE68D9">
      <w:pPr>
        <w:rPr>
          <w:rFonts w:ascii="Georgia" w:hAnsi="Georgia"/>
          <w:sz w:val="21"/>
          <w:szCs w:val="21"/>
        </w:rPr>
      </w:pPr>
      <w:r w:rsidRPr="00346BA4">
        <w:rPr>
          <w:rFonts w:ascii="Georgia" w:hAnsi="Georgia"/>
          <w:sz w:val="21"/>
          <w:szCs w:val="21"/>
        </w:rPr>
        <w:t xml:space="preserve">The digital issues of </w:t>
      </w:r>
      <w:r w:rsidRPr="00346BA4">
        <w:rPr>
          <w:rFonts w:ascii="Georgia" w:hAnsi="Georgia"/>
          <w:i/>
          <w:sz w:val="21"/>
          <w:szCs w:val="21"/>
        </w:rPr>
        <w:t>Looking Up</w:t>
      </w:r>
      <w:r w:rsidRPr="00346BA4">
        <w:rPr>
          <w:rFonts w:ascii="Georgia" w:hAnsi="Georgia"/>
          <w:sz w:val="21"/>
          <w:szCs w:val="21"/>
        </w:rPr>
        <w:t xml:space="preserve"> are available in multiple </w:t>
      </w:r>
      <w:commentRangeStart w:id="0"/>
      <w:r w:rsidRPr="00346BA4">
        <w:rPr>
          <w:rFonts w:ascii="Georgia" w:hAnsi="Georgia"/>
          <w:sz w:val="21"/>
          <w:szCs w:val="21"/>
        </w:rPr>
        <w:t>languages:</w:t>
      </w:r>
      <w:commentRangeEnd w:id="0"/>
      <w:r w:rsidRPr="00346BA4">
        <w:rPr>
          <w:rStyle w:val="CommentReference"/>
          <w:rFonts w:ascii="Georgia" w:hAnsi="Georgia"/>
          <w:sz w:val="21"/>
          <w:szCs w:val="21"/>
        </w:rPr>
        <w:commentReference w:id="0"/>
      </w:r>
    </w:p>
    <w:p w14:paraId="742BB1E5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4B548212" w14:textId="212D08FD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"http://read.uberflip.com/t/28478-looking-up-english"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English</w:t>
      </w:r>
    </w:p>
    <w:p w14:paraId="040ECB54" w14:textId="40A463B6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"http://read.uberflip.com/t/50754-looking-up-french"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French</w:t>
      </w:r>
    </w:p>
    <w:p w14:paraId="469B0060" w14:textId="694EB4E4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"http://read.uberflip.com/t/45832-looking-up-spanish"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Spanish</w:t>
      </w:r>
    </w:p>
    <w:p w14:paraId="436A38D1" w14:textId="41A56497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"http://read.uberflip.com/t/46719-looking-up-german"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German</w:t>
      </w:r>
    </w:p>
    <w:p w14:paraId="7A3AF4D5" w14:textId="335B5AA7" w:rsidR="00D03050" w:rsidRPr="009D2AD0" w:rsidRDefault="009D2AD0" w:rsidP="006420C5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"http://read.uberflip.com/t/45269-looking-up-brazilian-portuguese" </w:instrText>
      </w:r>
      <w:r>
        <w:rPr>
          <w:rFonts w:ascii="Georgia" w:hAnsi="Georgia"/>
          <w:sz w:val="21"/>
          <w:szCs w:val="21"/>
        </w:rPr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Portug</w:t>
      </w:r>
      <w:r w:rsidR="00311CBD">
        <w:rPr>
          <w:rStyle w:val="Hyperlink"/>
          <w:rFonts w:ascii="Georgia" w:hAnsi="Georgia"/>
          <w:sz w:val="21"/>
          <w:szCs w:val="21"/>
        </w:rPr>
        <w:softHyphen/>
      </w:r>
      <w:r w:rsidR="00311CBD">
        <w:rPr>
          <w:rStyle w:val="Hyperlink"/>
          <w:rFonts w:ascii="Georgia" w:hAnsi="Georgia"/>
          <w:sz w:val="21"/>
          <w:szCs w:val="21"/>
        </w:rPr>
        <w:softHyphen/>
      </w:r>
      <w:bookmarkStart w:id="1" w:name="_GoBack"/>
      <w:bookmarkEnd w:id="1"/>
      <w:r w:rsidR="00EE68D9" w:rsidRPr="009D2AD0">
        <w:rPr>
          <w:rStyle w:val="Hyperlink"/>
          <w:rFonts w:ascii="Georgia" w:hAnsi="Georgia"/>
          <w:sz w:val="21"/>
          <w:szCs w:val="21"/>
        </w:rPr>
        <w:t>uese</w:t>
      </w:r>
    </w:p>
    <w:p w14:paraId="6511938B" w14:textId="6E5053AF" w:rsidR="00FF5325" w:rsidRPr="00D03050" w:rsidRDefault="009D2AD0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Theme="minorHAnsi" w:hAnsi="Georgia"/>
          <w:sz w:val="21"/>
          <w:szCs w:val="21"/>
          <w:lang w:val="en-GB" w:eastAsia="en-GB"/>
        </w:rPr>
        <w:fldChar w:fldCharType="end"/>
      </w:r>
    </w:p>
    <w:p w14:paraId="6E5631CE" w14:textId="1591C866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</w:t>
      </w:r>
      <w:r w:rsidR="00D36A6C">
        <w:rPr>
          <w:rFonts w:ascii="Georgia" w:hAnsi="Georgia" w:cs="Georgia"/>
          <w:sz w:val="21"/>
          <w:szCs w:val="21"/>
        </w:rPr>
        <w:softHyphen/>
      </w:r>
      <w:r w:rsidR="00D36A6C">
        <w:rPr>
          <w:rFonts w:ascii="Georgia" w:hAnsi="Georgia" w:cs="Georgia"/>
          <w:sz w:val="21"/>
          <w:szCs w:val="21"/>
        </w:rPr>
        <w:softHyphen/>
      </w:r>
      <w:r>
        <w:rPr>
          <w:rFonts w:ascii="Georgia" w:hAnsi="Georgia" w:cs="Georgia"/>
          <w:sz w:val="21"/>
          <w:szCs w:val="21"/>
        </w:rPr>
        <w:t>ND-</w:t>
      </w:r>
    </w:p>
    <w:p w14:paraId="7BC1A4C4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EDAFA00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41B5A326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7040B7C7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7DD7385D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449A375A" w14:textId="77777777" w:rsidR="00F42E59" w:rsidRPr="008F5F21" w:rsidRDefault="00AF7A01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11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2" w:history="1">
        <w:r w:rsidR="00814A98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6B4A635D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1FD2E7AA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790E286A" w14:textId="77777777" w:rsidR="00FD6518" w:rsidRDefault="00FD6518" w:rsidP="00FD6518">
      <w:pPr>
        <w:rPr>
          <w:rFonts w:ascii="Georgia" w:hAnsi="Georgia"/>
          <w:color w:val="41525C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14C1A249" w14:textId="77777777" w:rsidR="00D36A6C" w:rsidRDefault="00D36A6C" w:rsidP="00FD6518">
      <w:pPr>
        <w:rPr>
          <w:rFonts w:ascii="Georgia" w:hAnsi="Georgia"/>
          <w:sz w:val="19"/>
          <w:szCs w:val="19"/>
        </w:rPr>
      </w:pPr>
    </w:p>
    <w:p w14:paraId="4C2AC898" w14:textId="77777777" w:rsidR="00346BA4" w:rsidRDefault="00346BA4" w:rsidP="00FD6518">
      <w:pPr>
        <w:rPr>
          <w:rFonts w:ascii="Georgia" w:hAnsi="Georgia"/>
          <w:sz w:val="19"/>
          <w:szCs w:val="19"/>
        </w:rPr>
      </w:pPr>
    </w:p>
    <w:p w14:paraId="205E4CA8" w14:textId="77777777" w:rsidR="00346BA4" w:rsidRPr="008E70D4" w:rsidRDefault="00346BA4" w:rsidP="00FD6518">
      <w:pPr>
        <w:rPr>
          <w:rFonts w:ascii="Georgia" w:hAnsi="Georgia"/>
          <w:sz w:val="19"/>
          <w:szCs w:val="19"/>
        </w:rPr>
      </w:pPr>
    </w:p>
    <w:p w14:paraId="48400050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A58C72A" w14:textId="50B7A589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lastRenderedPageBreak/>
        <w:t>MANIT</w:t>
      </w:r>
      <w:r w:rsidR="00346BA4">
        <w:rPr>
          <w:rFonts w:ascii="Georgia" w:hAnsi="Georgia"/>
          <w:color w:val="ED1C2A"/>
          <w:sz w:val="19"/>
          <w:szCs w:val="19"/>
        </w:rPr>
        <w:softHyphen/>
      </w:r>
      <w:r w:rsidRPr="009222C2">
        <w:rPr>
          <w:rFonts w:ascii="Georgia" w:hAnsi="Georgia"/>
          <w:color w:val="ED1C2A"/>
          <w:sz w:val="19"/>
          <w:szCs w:val="19"/>
        </w:rPr>
        <w:t>OWOC CRANES</w:t>
      </w:r>
    </w:p>
    <w:p w14:paraId="1ADD88C0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3FD3F63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41991B88" w14:textId="77777777" w:rsidR="00587442" w:rsidRPr="009222C2" w:rsidRDefault="00AF7A01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3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sectPr w:rsidR="00587442" w:rsidRPr="009222C2" w:rsidSect="005D4EEA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icardo Rosa" w:date="2016-07-19T11:10:00Z" w:initials="RR">
    <w:p w14:paraId="2C4CD13F" w14:textId="77777777" w:rsidR="00EE68D9" w:rsidRDefault="00EE68D9" w:rsidP="00EE68D9">
      <w:pPr>
        <w:pStyle w:val="CommentText"/>
      </w:pPr>
      <w:r>
        <w:rPr>
          <w:rStyle w:val="CommentReference"/>
        </w:rPr>
        <w:annotationRef/>
      </w:r>
      <w:r>
        <w:t>Chris Basco, please confirm/add available languages.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CD13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AF537" w14:textId="77777777" w:rsidR="00AF7A01" w:rsidRDefault="00AF7A01">
      <w:r>
        <w:separator/>
      </w:r>
    </w:p>
  </w:endnote>
  <w:endnote w:type="continuationSeparator" w:id="0">
    <w:p w14:paraId="461AF168" w14:textId="77777777" w:rsidR="00AF7A01" w:rsidRDefault="00A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2A66" w14:textId="77777777" w:rsidR="00AF7A01" w:rsidRDefault="00AF7A01">
      <w:r>
        <w:separator/>
      </w:r>
    </w:p>
  </w:footnote>
  <w:footnote w:type="continuationSeparator" w:id="0">
    <w:p w14:paraId="4FBAE6D4" w14:textId="77777777" w:rsidR="00AF7A01" w:rsidRDefault="00AF7A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3D2F" w14:textId="77777777" w:rsidR="00346BA4" w:rsidRPr="00346BA4" w:rsidRDefault="00346BA4" w:rsidP="00346BA4">
    <w:pPr>
      <w:rPr>
        <w:rFonts w:ascii="Verdana" w:hAnsi="Verdana"/>
        <w:b/>
        <w:color w:val="41525C"/>
        <w:sz w:val="16"/>
        <w:szCs w:val="16"/>
      </w:rPr>
    </w:pPr>
    <w:r w:rsidRPr="00346BA4">
      <w:rPr>
        <w:rFonts w:ascii="Verdana" w:hAnsi="Verdana"/>
        <w:b/>
        <w:color w:val="41525C"/>
        <w:sz w:val="16"/>
        <w:szCs w:val="16"/>
      </w:rPr>
      <w:t xml:space="preserve">Latest issue of </w:t>
    </w:r>
    <w:r w:rsidRPr="00346BA4">
      <w:rPr>
        <w:rFonts w:ascii="Verdana" w:hAnsi="Verdana"/>
        <w:b/>
        <w:i/>
        <w:color w:val="41525C"/>
        <w:sz w:val="16"/>
        <w:szCs w:val="16"/>
      </w:rPr>
      <w:t>Looking UP</w:t>
    </w:r>
    <w:r w:rsidRPr="00346BA4">
      <w:rPr>
        <w:rFonts w:ascii="Verdana" w:hAnsi="Verdana"/>
        <w:b/>
        <w:color w:val="41525C"/>
        <w:sz w:val="16"/>
        <w:szCs w:val="16"/>
      </w:rPr>
      <w:t xml:space="preserve"> now available in digital format</w:t>
    </w:r>
  </w:p>
  <w:p w14:paraId="76D82DD4" w14:textId="32CBD503" w:rsidR="00422C1C" w:rsidRPr="0059601F" w:rsidRDefault="00346BA4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22</w:t>
    </w:r>
    <w:r w:rsidR="00422C1C">
      <w:rPr>
        <w:rFonts w:ascii="Verdana" w:hAnsi="Verdana"/>
        <w:color w:val="41525C"/>
        <w:sz w:val="18"/>
        <w:szCs w:val="18"/>
      </w:rPr>
      <w:t>, 2016</w:t>
    </w:r>
  </w:p>
  <w:p w14:paraId="5E63196C" w14:textId="77777777" w:rsidR="00422C1C" w:rsidRPr="003E31C0" w:rsidRDefault="00422C1C" w:rsidP="00163032">
    <w:pPr>
      <w:spacing w:line="276" w:lineRule="auto"/>
      <w:rPr>
        <w:rFonts w:ascii="Verdana" w:hAnsi="Verdana"/>
        <w:sz w:val="16"/>
        <w:szCs w:val="16"/>
      </w:rPr>
    </w:pPr>
  </w:p>
  <w:p w14:paraId="1AD3245F" w14:textId="77777777" w:rsidR="00422C1C" w:rsidRDefault="00422C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6CD"/>
    <w:multiLevelType w:val="hybridMultilevel"/>
    <w:tmpl w:val="81C6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628D"/>
    <w:multiLevelType w:val="hybridMultilevel"/>
    <w:tmpl w:val="253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D89"/>
    <w:multiLevelType w:val="hybridMultilevel"/>
    <w:tmpl w:val="9D4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Rosa">
    <w15:presenceInfo w15:providerId="Windows Live" w15:userId="9a5ff9a499c89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569"/>
    <w:rsid w:val="0000348F"/>
    <w:rsid w:val="000035BA"/>
    <w:rsid w:val="00003D82"/>
    <w:rsid w:val="00005F74"/>
    <w:rsid w:val="0000654A"/>
    <w:rsid w:val="00006616"/>
    <w:rsid w:val="00007FF2"/>
    <w:rsid w:val="00010566"/>
    <w:rsid w:val="00011DF6"/>
    <w:rsid w:val="000131C2"/>
    <w:rsid w:val="000149AE"/>
    <w:rsid w:val="00015493"/>
    <w:rsid w:val="000172C9"/>
    <w:rsid w:val="00022E8A"/>
    <w:rsid w:val="0002384A"/>
    <w:rsid w:val="000306B2"/>
    <w:rsid w:val="00030BEE"/>
    <w:rsid w:val="00033A4B"/>
    <w:rsid w:val="00034578"/>
    <w:rsid w:val="000346C4"/>
    <w:rsid w:val="000353C5"/>
    <w:rsid w:val="00035822"/>
    <w:rsid w:val="000376CF"/>
    <w:rsid w:val="00042334"/>
    <w:rsid w:val="00042F47"/>
    <w:rsid w:val="00046012"/>
    <w:rsid w:val="00047B96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2F0B"/>
    <w:rsid w:val="0008353F"/>
    <w:rsid w:val="00083F23"/>
    <w:rsid w:val="000843C9"/>
    <w:rsid w:val="00085502"/>
    <w:rsid w:val="00085F09"/>
    <w:rsid w:val="000861AD"/>
    <w:rsid w:val="000869EE"/>
    <w:rsid w:val="00090736"/>
    <w:rsid w:val="00090B9F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B7122"/>
    <w:rsid w:val="000C0256"/>
    <w:rsid w:val="000C0C4A"/>
    <w:rsid w:val="000C371D"/>
    <w:rsid w:val="000C4051"/>
    <w:rsid w:val="000C48CA"/>
    <w:rsid w:val="000C672F"/>
    <w:rsid w:val="000C7CE9"/>
    <w:rsid w:val="000D01E7"/>
    <w:rsid w:val="000D055D"/>
    <w:rsid w:val="000D12D6"/>
    <w:rsid w:val="000D2D1C"/>
    <w:rsid w:val="000D5C73"/>
    <w:rsid w:val="000D7310"/>
    <w:rsid w:val="000E030F"/>
    <w:rsid w:val="000E0422"/>
    <w:rsid w:val="000E08CE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426A"/>
    <w:rsid w:val="001258F1"/>
    <w:rsid w:val="00127FF4"/>
    <w:rsid w:val="00133817"/>
    <w:rsid w:val="00137100"/>
    <w:rsid w:val="00141124"/>
    <w:rsid w:val="00141C80"/>
    <w:rsid w:val="00141E76"/>
    <w:rsid w:val="00145058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226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AEB"/>
    <w:rsid w:val="001A0203"/>
    <w:rsid w:val="001A1141"/>
    <w:rsid w:val="001A61C4"/>
    <w:rsid w:val="001A6571"/>
    <w:rsid w:val="001A6921"/>
    <w:rsid w:val="001A7413"/>
    <w:rsid w:val="001B0B85"/>
    <w:rsid w:val="001B2EC3"/>
    <w:rsid w:val="001B54D3"/>
    <w:rsid w:val="001B6BF1"/>
    <w:rsid w:val="001B74CA"/>
    <w:rsid w:val="001C0797"/>
    <w:rsid w:val="001C1EAE"/>
    <w:rsid w:val="001C270A"/>
    <w:rsid w:val="001C2A72"/>
    <w:rsid w:val="001C3608"/>
    <w:rsid w:val="001C52B1"/>
    <w:rsid w:val="001C5CEF"/>
    <w:rsid w:val="001C6A1B"/>
    <w:rsid w:val="001C6DCC"/>
    <w:rsid w:val="001D4765"/>
    <w:rsid w:val="001D5B76"/>
    <w:rsid w:val="001D7FC6"/>
    <w:rsid w:val="001E1222"/>
    <w:rsid w:val="001E23EF"/>
    <w:rsid w:val="001E68FA"/>
    <w:rsid w:val="001F0832"/>
    <w:rsid w:val="001F2886"/>
    <w:rsid w:val="001F2A82"/>
    <w:rsid w:val="001F341A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6E2"/>
    <w:rsid w:val="00264B9A"/>
    <w:rsid w:val="00273E72"/>
    <w:rsid w:val="002753ED"/>
    <w:rsid w:val="0027658A"/>
    <w:rsid w:val="002767C4"/>
    <w:rsid w:val="00277205"/>
    <w:rsid w:val="002821D4"/>
    <w:rsid w:val="00285F5F"/>
    <w:rsid w:val="00286843"/>
    <w:rsid w:val="002876A8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65D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3C98"/>
    <w:rsid w:val="002E41F1"/>
    <w:rsid w:val="002E61D0"/>
    <w:rsid w:val="002E793B"/>
    <w:rsid w:val="002F2A16"/>
    <w:rsid w:val="00300602"/>
    <w:rsid w:val="00300D53"/>
    <w:rsid w:val="00302260"/>
    <w:rsid w:val="003026C4"/>
    <w:rsid w:val="0030349B"/>
    <w:rsid w:val="00303BD6"/>
    <w:rsid w:val="0030501A"/>
    <w:rsid w:val="003077A6"/>
    <w:rsid w:val="003077F1"/>
    <w:rsid w:val="00311CBD"/>
    <w:rsid w:val="0031618B"/>
    <w:rsid w:val="00317755"/>
    <w:rsid w:val="003230B9"/>
    <w:rsid w:val="00323E6E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46BA4"/>
    <w:rsid w:val="003511A0"/>
    <w:rsid w:val="00351AF9"/>
    <w:rsid w:val="00352A80"/>
    <w:rsid w:val="003541F0"/>
    <w:rsid w:val="003554FF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592"/>
    <w:rsid w:val="00382D56"/>
    <w:rsid w:val="00383714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5D7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3CA7"/>
    <w:rsid w:val="003E702D"/>
    <w:rsid w:val="003F307B"/>
    <w:rsid w:val="003F46E7"/>
    <w:rsid w:val="0040002D"/>
    <w:rsid w:val="00401096"/>
    <w:rsid w:val="004042B9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1C"/>
    <w:rsid w:val="00422FCF"/>
    <w:rsid w:val="00423C46"/>
    <w:rsid w:val="00424CF1"/>
    <w:rsid w:val="00425D28"/>
    <w:rsid w:val="00426B72"/>
    <w:rsid w:val="004337D9"/>
    <w:rsid w:val="00435CF7"/>
    <w:rsid w:val="004362DE"/>
    <w:rsid w:val="00437B5A"/>
    <w:rsid w:val="00441B7D"/>
    <w:rsid w:val="00443D53"/>
    <w:rsid w:val="0044404F"/>
    <w:rsid w:val="004442D3"/>
    <w:rsid w:val="0044574F"/>
    <w:rsid w:val="00451728"/>
    <w:rsid w:val="00451F03"/>
    <w:rsid w:val="00453BDD"/>
    <w:rsid w:val="00454463"/>
    <w:rsid w:val="00454BD9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749"/>
    <w:rsid w:val="004769DB"/>
    <w:rsid w:val="0048154C"/>
    <w:rsid w:val="004820B0"/>
    <w:rsid w:val="00482621"/>
    <w:rsid w:val="0048333E"/>
    <w:rsid w:val="00484BAD"/>
    <w:rsid w:val="004859F3"/>
    <w:rsid w:val="00485AF2"/>
    <w:rsid w:val="00485E2A"/>
    <w:rsid w:val="00486A5D"/>
    <w:rsid w:val="00490E4F"/>
    <w:rsid w:val="004912AD"/>
    <w:rsid w:val="004953D2"/>
    <w:rsid w:val="0049746D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18"/>
    <w:rsid w:val="004D486D"/>
    <w:rsid w:val="004D6751"/>
    <w:rsid w:val="004E107D"/>
    <w:rsid w:val="004E3245"/>
    <w:rsid w:val="004E652E"/>
    <w:rsid w:val="004F304C"/>
    <w:rsid w:val="004F4A36"/>
    <w:rsid w:val="004F4D30"/>
    <w:rsid w:val="0050076E"/>
    <w:rsid w:val="00500774"/>
    <w:rsid w:val="0050180A"/>
    <w:rsid w:val="00502609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789C"/>
    <w:rsid w:val="00571B3F"/>
    <w:rsid w:val="00576E48"/>
    <w:rsid w:val="00583F66"/>
    <w:rsid w:val="005858F8"/>
    <w:rsid w:val="00587442"/>
    <w:rsid w:val="0058771D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61A5"/>
    <w:rsid w:val="005B6978"/>
    <w:rsid w:val="005B7A27"/>
    <w:rsid w:val="005C158D"/>
    <w:rsid w:val="005C17B6"/>
    <w:rsid w:val="005C4348"/>
    <w:rsid w:val="005C4B3F"/>
    <w:rsid w:val="005C5265"/>
    <w:rsid w:val="005C6A7F"/>
    <w:rsid w:val="005C7E9F"/>
    <w:rsid w:val="005D03F2"/>
    <w:rsid w:val="005D26BF"/>
    <w:rsid w:val="005D34E7"/>
    <w:rsid w:val="005D3D0D"/>
    <w:rsid w:val="005D49EE"/>
    <w:rsid w:val="005D4EEA"/>
    <w:rsid w:val="005D584C"/>
    <w:rsid w:val="005E160F"/>
    <w:rsid w:val="005E25D0"/>
    <w:rsid w:val="005E3CEA"/>
    <w:rsid w:val="005E42C1"/>
    <w:rsid w:val="005E51A9"/>
    <w:rsid w:val="005E66DF"/>
    <w:rsid w:val="005F084D"/>
    <w:rsid w:val="005F2082"/>
    <w:rsid w:val="005F4ED9"/>
    <w:rsid w:val="005F541E"/>
    <w:rsid w:val="005F69D2"/>
    <w:rsid w:val="005F7766"/>
    <w:rsid w:val="005F777B"/>
    <w:rsid w:val="005F7F83"/>
    <w:rsid w:val="006020EF"/>
    <w:rsid w:val="006026B7"/>
    <w:rsid w:val="00613C4F"/>
    <w:rsid w:val="006145DA"/>
    <w:rsid w:val="00615194"/>
    <w:rsid w:val="00616F02"/>
    <w:rsid w:val="00617FC5"/>
    <w:rsid w:val="00621648"/>
    <w:rsid w:val="00621C8D"/>
    <w:rsid w:val="00622D29"/>
    <w:rsid w:val="006242AB"/>
    <w:rsid w:val="006249C6"/>
    <w:rsid w:val="00624C5F"/>
    <w:rsid w:val="00626BE7"/>
    <w:rsid w:val="00630341"/>
    <w:rsid w:val="0063480E"/>
    <w:rsid w:val="0063609F"/>
    <w:rsid w:val="00636447"/>
    <w:rsid w:val="006420C5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0B7"/>
    <w:rsid w:val="00664515"/>
    <w:rsid w:val="0066465C"/>
    <w:rsid w:val="00664A44"/>
    <w:rsid w:val="006659D0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286F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090A"/>
    <w:rsid w:val="006A1B0F"/>
    <w:rsid w:val="006A34A2"/>
    <w:rsid w:val="006A41FB"/>
    <w:rsid w:val="006A5E1C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6920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28D6"/>
    <w:rsid w:val="0071309E"/>
    <w:rsid w:val="00713EC9"/>
    <w:rsid w:val="00714938"/>
    <w:rsid w:val="00715A65"/>
    <w:rsid w:val="007170BE"/>
    <w:rsid w:val="00720BEB"/>
    <w:rsid w:val="007215E7"/>
    <w:rsid w:val="00723AB3"/>
    <w:rsid w:val="0072560B"/>
    <w:rsid w:val="00727405"/>
    <w:rsid w:val="007278F7"/>
    <w:rsid w:val="00731186"/>
    <w:rsid w:val="00732BB2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5126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3FE7"/>
    <w:rsid w:val="0076520B"/>
    <w:rsid w:val="00765EB1"/>
    <w:rsid w:val="007663F7"/>
    <w:rsid w:val="00767946"/>
    <w:rsid w:val="00776536"/>
    <w:rsid w:val="00777118"/>
    <w:rsid w:val="00777ABC"/>
    <w:rsid w:val="007834E0"/>
    <w:rsid w:val="00785AB3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3E9A"/>
    <w:rsid w:val="007A4178"/>
    <w:rsid w:val="007A4984"/>
    <w:rsid w:val="007A6FDC"/>
    <w:rsid w:val="007B1434"/>
    <w:rsid w:val="007B285B"/>
    <w:rsid w:val="007B4320"/>
    <w:rsid w:val="007B510B"/>
    <w:rsid w:val="007B6CB5"/>
    <w:rsid w:val="007B7237"/>
    <w:rsid w:val="007C01A4"/>
    <w:rsid w:val="007C184D"/>
    <w:rsid w:val="007C31AC"/>
    <w:rsid w:val="007C51E0"/>
    <w:rsid w:val="007C73B9"/>
    <w:rsid w:val="007D270C"/>
    <w:rsid w:val="007D29F4"/>
    <w:rsid w:val="007D376C"/>
    <w:rsid w:val="007D52F1"/>
    <w:rsid w:val="007D5373"/>
    <w:rsid w:val="007D6854"/>
    <w:rsid w:val="007E03EE"/>
    <w:rsid w:val="007E3D38"/>
    <w:rsid w:val="007E3E87"/>
    <w:rsid w:val="007E568D"/>
    <w:rsid w:val="007E573E"/>
    <w:rsid w:val="007E5DAA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2528"/>
    <w:rsid w:val="00803E17"/>
    <w:rsid w:val="00803E1C"/>
    <w:rsid w:val="00804B60"/>
    <w:rsid w:val="00806652"/>
    <w:rsid w:val="008067FE"/>
    <w:rsid w:val="00810B8B"/>
    <w:rsid w:val="00810B8D"/>
    <w:rsid w:val="0081182F"/>
    <w:rsid w:val="00813770"/>
    <w:rsid w:val="00814A98"/>
    <w:rsid w:val="008159D1"/>
    <w:rsid w:val="00821058"/>
    <w:rsid w:val="0082246E"/>
    <w:rsid w:val="00823284"/>
    <w:rsid w:val="0082404B"/>
    <w:rsid w:val="00831A87"/>
    <w:rsid w:val="00832A24"/>
    <w:rsid w:val="008364A9"/>
    <w:rsid w:val="0083696E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3CB2"/>
    <w:rsid w:val="008716E9"/>
    <w:rsid w:val="00871EA9"/>
    <w:rsid w:val="00873396"/>
    <w:rsid w:val="00874434"/>
    <w:rsid w:val="008775DC"/>
    <w:rsid w:val="00877E0E"/>
    <w:rsid w:val="00880359"/>
    <w:rsid w:val="00882D97"/>
    <w:rsid w:val="00886E84"/>
    <w:rsid w:val="00892CD4"/>
    <w:rsid w:val="008944AC"/>
    <w:rsid w:val="008951E1"/>
    <w:rsid w:val="008A0A60"/>
    <w:rsid w:val="008A19EB"/>
    <w:rsid w:val="008A2386"/>
    <w:rsid w:val="008A4C62"/>
    <w:rsid w:val="008A6CA2"/>
    <w:rsid w:val="008B2A65"/>
    <w:rsid w:val="008B33DA"/>
    <w:rsid w:val="008B3C6C"/>
    <w:rsid w:val="008B5555"/>
    <w:rsid w:val="008B5701"/>
    <w:rsid w:val="008B5B10"/>
    <w:rsid w:val="008B5FDE"/>
    <w:rsid w:val="008B7690"/>
    <w:rsid w:val="008B7B97"/>
    <w:rsid w:val="008B7E28"/>
    <w:rsid w:val="008C0053"/>
    <w:rsid w:val="008C3FE2"/>
    <w:rsid w:val="008C4ED7"/>
    <w:rsid w:val="008D0268"/>
    <w:rsid w:val="008D06A9"/>
    <w:rsid w:val="008D070A"/>
    <w:rsid w:val="008D0C53"/>
    <w:rsid w:val="008D3668"/>
    <w:rsid w:val="008D4F6D"/>
    <w:rsid w:val="008D5133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0668C"/>
    <w:rsid w:val="00906F95"/>
    <w:rsid w:val="009102EE"/>
    <w:rsid w:val="009111FB"/>
    <w:rsid w:val="0091125F"/>
    <w:rsid w:val="0091650E"/>
    <w:rsid w:val="00916606"/>
    <w:rsid w:val="00916FD9"/>
    <w:rsid w:val="00917AFF"/>
    <w:rsid w:val="00917BEF"/>
    <w:rsid w:val="009214A2"/>
    <w:rsid w:val="009222C2"/>
    <w:rsid w:val="00922303"/>
    <w:rsid w:val="0092285E"/>
    <w:rsid w:val="00922B74"/>
    <w:rsid w:val="009246BB"/>
    <w:rsid w:val="009250C1"/>
    <w:rsid w:val="0092578F"/>
    <w:rsid w:val="00926715"/>
    <w:rsid w:val="00931475"/>
    <w:rsid w:val="009344AF"/>
    <w:rsid w:val="0093614C"/>
    <w:rsid w:val="009447BB"/>
    <w:rsid w:val="009463D3"/>
    <w:rsid w:val="00946589"/>
    <w:rsid w:val="009466E7"/>
    <w:rsid w:val="00952341"/>
    <w:rsid w:val="00952FB4"/>
    <w:rsid w:val="00954819"/>
    <w:rsid w:val="0095692B"/>
    <w:rsid w:val="00960384"/>
    <w:rsid w:val="0096142E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2A4A"/>
    <w:rsid w:val="009C79E2"/>
    <w:rsid w:val="009D0290"/>
    <w:rsid w:val="009D2AD0"/>
    <w:rsid w:val="009D4065"/>
    <w:rsid w:val="009D4B61"/>
    <w:rsid w:val="009D7F17"/>
    <w:rsid w:val="009E0C7A"/>
    <w:rsid w:val="009E16F6"/>
    <w:rsid w:val="009E4B9E"/>
    <w:rsid w:val="009E73DE"/>
    <w:rsid w:val="009E7DC0"/>
    <w:rsid w:val="009E7E4A"/>
    <w:rsid w:val="009F0D22"/>
    <w:rsid w:val="009F5917"/>
    <w:rsid w:val="00A01E1B"/>
    <w:rsid w:val="00A02582"/>
    <w:rsid w:val="00A02F44"/>
    <w:rsid w:val="00A03B83"/>
    <w:rsid w:val="00A049DD"/>
    <w:rsid w:val="00A06DE5"/>
    <w:rsid w:val="00A10A54"/>
    <w:rsid w:val="00A117A7"/>
    <w:rsid w:val="00A11BB4"/>
    <w:rsid w:val="00A11DF2"/>
    <w:rsid w:val="00A12E9D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50FE"/>
    <w:rsid w:val="00A5001E"/>
    <w:rsid w:val="00A52F54"/>
    <w:rsid w:val="00A54FB9"/>
    <w:rsid w:val="00A5529F"/>
    <w:rsid w:val="00A55602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498B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F99"/>
    <w:rsid w:val="00A96ACF"/>
    <w:rsid w:val="00A97AE0"/>
    <w:rsid w:val="00AA2E6E"/>
    <w:rsid w:val="00AA392F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D7633"/>
    <w:rsid w:val="00AE10DA"/>
    <w:rsid w:val="00AE315D"/>
    <w:rsid w:val="00AE392A"/>
    <w:rsid w:val="00AE4CD1"/>
    <w:rsid w:val="00AE4E49"/>
    <w:rsid w:val="00AE572F"/>
    <w:rsid w:val="00AE5856"/>
    <w:rsid w:val="00AF17EC"/>
    <w:rsid w:val="00AF1E29"/>
    <w:rsid w:val="00AF21CF"/>
    <w:rsid w:val="00AF488C"/>
    <w:rsid w:val="00AF54F6"/>
    <w:rsid w:val="00AF7A01"/>
    <w:rsid w:val="00B00332"/>
    <w:rsid w:val="00B00BC1"/>
    <w:rsid w:val="00B025DB"/>
    <w:rsid w:val="00B03F38"/>
    <w:rsid w:val="00B04E31"/>
    <w:rsid w:val="00B059EE"/>
    <w:rsid w:val="00B06CDA"/>
    <w:rsid w:val="00B1262E"/>
    <w:rsid w:val="00B15065"/>
    <w:rsid w:val="00B165D9"/>
    <w:rsid w:val="00B20864"/>
    <w:rsid w:val="00B21738"/>
    <w:rsid w:val="00B2656A"/>
    <w:rsid w:val="00B30AC4"/>
    <w:rsid w:val="00B30C5B"/>
    <w:rsid w:val="00B31202"/>
    <w:rsid w:val="00B348D8"/>
    <w:rsid w:val="00B400C7"/>
    <w:rsid w:val="00B40C84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3B01"/>
    <w:rsid w:val="00B66241"/>
    <w:rsid w:val="00B701ED"/>
    <w:rsid w:val="00B747DC"/>
    <w:rsid w:val="00B758B3"/>
    <w:rsid w:val="00B83938"/>
    <w:rsid w:val="00B84E34"/>
    <w:rsid w:val="00B86E93"/>
    <w:rsid w:val="00B8754B"/>
    <w:rsid w:val="00B9015E"/>
    <w:rsid w:val="00B90DEE"/>
    <w:rsid w:val="00B915CA"/>
    <w:rsid w:val="00B92A07"/>
    <w:rsid w:val="00B92D0C"/>
    <w:rsid w:val="00B92DA8"/>
    <w:rsid w:val="00B945AA"/>
    <w:rsid w:val="00B9539B"/>
    <w:rsid w:val="00B9775B"/>
    <w:rsid w:val="00BA1468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A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3055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B2E"/>
    <w:rsid w:val="00C50048"/>
    <w:rsid w:val="00C507E5"/>
    <w:rsid w:val="00C533D6"/>
    <w:rsid w:val="00C579F6"/>
    <w:rsid w:val="00C6115E"/>
    <w:rsid w:val="00C612B4"/>
    <w:rsid w:val="00C6321C"/>
    <w:rsid w:val="00C63872"/>
    <w:rsid w:val="00C66D02"/>
    <w:rsid w:val="00C726F5"/>
    <w:rsid w:val="00C77ABD"/>
    <w:rsid w:val="00C80E25"/>
    <w:rsid w:val="00C822E3"/>
    <w:rsid w:val="00C82C60"/>
    <w:rsid w:val="00C836F8"/>
    <w:rsid w:val="00C838BC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4EB1"/>
    <w:rsid w:val="00CA72F1"/>
    <w:rsid w:val="00CB1405"/>
    <w:rsid w:val="00CB54DA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F0D73"/>
    <w:rsid w:val="00CF2CA8"/>
    <w:rsid w:val="00CF33DF"/>
    <w:rsid w:val="00CF437D"/>
    <w:rsid w:val="00CF6D1B"/>
    <w:rsid w:val="00CF781F"/>
    <w:rsid w:val="00D021EB"/>
    <w:rsid w:val="00D02221"/>
    <w:rsid w:val="00D02798"/>
    <w:rsid w:val="00D03050"/>
    <w:rsid w:val="00D033B3"/>
    <w:rsid w:val="00D03B2B"/>
    <w:rsid w:val="00D040E0"/>
    <w:rsid w:val="00D06590"/>
    <w:rsid w:val="00D117A2"/>
    <w:rsid w:val="00D12E75"/>
    <w:rsid w:val="00D15349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6C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420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50E7"/>
    <w:rsid w:val="00DA7126"/>
    <w:rsid w:val="00DA7B7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3CE"/>
    <w:rsid w:val="00DC35C5"/>
    <w:rsid w:val="00DC3691"/>
    <w:rsid w:val="00DD107F"/>
    <w:rsid w:val="00DD1469"/>
    <w:rsid w:val="00DD16EC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4A3A"/>
    <w:rsid w:val="00E05335"/>
    <w:rsid w:val="00E120E6"/>
    <w:rsid w:val="00E144EC"/>
    <w:rsid w:val="00E14819"/>
    <w:rsid w:val="00E16018"/>
    <w:rsid w:val="00E20385"/>
    <w:rsid w:val="00E21933"/>
    <w:rsid w:val="00E23205"/>
    <w:rsid w:val="00E267FA"/>
    <w:rsid w:val="00E274B0"/>
    <w:rsid w:val="00E274C9"/>
    <w:rsid w:val="00E3045D"/>
    <w:rsid w:val="00E306C7"/>
    <w:rsid w:val="00E3182C"/>
    <w:rsid w:val="00E32B8F"/>
    <w:rsid w:val="00E32C7B"/>
    <w:rsid w:val="00E341F9"/>
    <w:rsid w:val="00E41A62"/>
    <w:rsid w:val="00E42F3F"/>
    <w:rsid w:val="00E4361E"/>
    <w:rsid w:val="00E45B41"/>
    <w:rsid w:val="00E52D71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35C3"/>
    <w:rsid w:val="00E84969"/>
    <w:rsid w:val="00E849EE"/>
    <w:rsid w:val="00E8621B"/>
    <w:rsid w:val="00E87264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FB4"/>
    <w:rsid w:val="00EC417C"/>
    <w:rsid w:val="00EC4418"/>
    <w:rsid w:val="00EC5552"/>
    <w:rsid w:val="00EC671B"/>
    <w:rsid w:val="00EC73D1"/>
    <w:rsid w:val="00EC7653"/>
    <w:rsid w:val="00ED06BA"/>
    <w:rsid w:val="00ED0A38"/>
    <w:rsid w:val="00ED11A8"/>
    <w:rsid w:val="00ED1A7F"/>
    <w:rsid w:val="00ED1AF3"/>
    <w:rsid w:val="00ED3A8D"/>
    <w:rsid w:val="00ED412F"/>
    <w:rsid w:val="00ED7CE3"/>
    <w:rsid w:val="00EE0110"/>
    <w:rsid w:val="00EE09B9"/>
    <w:rsid w:val="00EE2DFE"/>
    <w:rsid w:val="00EE3D7D"/>
    <w:rsid w:val="00EE68D9"/>
    <w:rsid w:val="00EF7B59"/>
    <w:rsid w:val="00F043CA"/>
    <w:rsid w:val="00F06DD3"/>
    <w:rsid w:val="00F07102"/>
    <w:rsid w:val="00F1425A"/>
    <w:rsid w:val="00F1702B"/>
    <w:rsid w:val="00F17513"/>
    <w:rsid w:val="00F179B3"/>
    <w:rsid w:val="00F21C1B"/>
    <w:rsid w:val="00F21D82"/>
    <w:rsid w:val="00F24CBA"/>
    <w:rsid w:val="00F25893"/>
    <w:rsid w:val="00F25927"/>
    <w:rsid w:val="00F2763B"/>
    <w:rsid w:val="00F31F65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238E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2F72"/>
    <w:rsid w:val="00F8457D"/>
    <w:rsid w:val="00F8564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2440"/>
    <w:rsid w:val="00FD3E35"/>
    <w:rsid w:val="00FD6518"/>
    <w:rsid w:val="00FE0CD8"/>
    <w:rsid w:val="00FE2E37"/>
    <w:rsid w:val="00FE4B51"/>
    <w:rsid w:val="00FE4B5A"/>
    <w:rsid w:val="00FE6915"/>
    <w:rsid w:val="00FE753F"/>
    <w:rsid w:val="00FF2769"/>
    <w:rsid w:val="00FF532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2C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y.marten@manitowoc.com" TargetMode="External"/><Relationship Id="rId12" Type="http://schemas.openxmlformats.org/officeDocument/2006/relationships/hyperlink" Target="mailto:damian.joseph@se10.com" TargetMode="External"/><Relationship Id="rId13" Type="http://schemas.openxmlformats.org/officeDocument/2006/relationships/hyperlink" Target="http://www.manitowoccranes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comments" Target="comments.xml"/><Relationship Id="rId1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1DFB3-0C1F-0343-8578-700B50A2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30</cp:revision>
  <cp:lastPrinted>2015-04-29T08:54:00Z</cp:lastPrinted>
  <dcterms:created xsi:type="dcterms:W3CDTF">2016-06-15T15:53:00Z</dcterms:created>
  <dcterms:modified xsi:type="dcterms:W3CDTF">2016-07-22T16:38:00Z</dcterms:modified>
</cp:coreProperties>
</file>