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7D6F7C3C" w:rsidR="0092578F" w:rsidRPr="003A41BD" w:rsidRDefault="00FA38FE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FE05A7" wp14:editId="2080966D">
            <wp:simplePos x="0" y="0"/>
            <wp:positionH relativeFrom="margin">
              <wp:posOffset>60960</wp:posOffset>
            </wp:positionH>
            <wp:positionV relativeFrom="page">
              <wp:posOffset>801370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D7D5A" w:rsidRPr="003A41BD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3A41BD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="004D7D5A" w:rsidRPr="003A41BD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1DCC9AA5" w:rsidR="0092578F" w:rsidRPr="003A41BD" w:rsidRDefault="00DA23E0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25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4B04FB">
        <w:rPr>
          <w:rFonts w:ascii="Verdana" w:hAnsi="Verdana"/>
          <w:color w:val="41525C"/>
          <w:sz w:val="18"/>
          <w:szCs w:val="18"/>
          <w:lang w:val="pt-BR"/>
        </w:rPr>
        <w:t>março</w:t>
      </w:r>
      <w:r w:rsidR="004D7D5A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1EFE3615" w:rsidR="00164A29" w:rsidRPr="003A41BD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8D6033E" w14:textId="3D3443FA" w:rsidR="007523FB" w:rsidRPr="003A41BD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3A41BD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3A41BD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D0B452A" w14:textId="1D6AB4D8" w:rsidR="000C5286" w:rsidRPr="003A41BD" w:rsidRDefault="00250FEB" w:rsidP="000C5286">
      <w:pPr>
        <w:spacing w:line="276" w:lineRule="auto"/>
        <w:rPr>
          <w:rFonts w:ascii="Georgia" w:hAnsi="Georgia" w:cs="Georgia"/>
          <w:b/>
          <w:sz w:val="28"/>
          <w:szCs w:val="28"/>
          <w:lang w:val="pt-BR"/>
        </w:rPr>
      </w:pPr>
      <w:r w:rsidRPr="003A41BD">
        <w:rPr>
          <w:rFonts w:ascii="Georgia" w:hAnsi="Georgia" w:cs="Georgia"/>
          <w:b/>
          <w:sz w:val="28"/>
          <w:szCs w:val="28"/>
          <w:lang w:val="pt-BR"/>
        </w:rPr>
        <w:t>Gr</w:t>
      </w:r>
      <w:r w:rsidR="000A3E33">
        <w:rPr>
          <w:rFonts w:ascii="Georgia" w:hAnsi="Georgia" w:cs="Georgia"/>
          <w:b/>
          <w:sz w:val="28"/>
          <w:szCs w:val="28"/>
          <w:lang w:val="pt-BR"/>
        </w:rPr>
        <w:t>ove GHC75 prova ser solução ideal em reparo de ponte</w:t>
      </w:r>
    </w:p>
    <w:p w14:paraId="52364738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28A92CD" w14:textId="22642EA5" w:rsidR="0012268A" w:rsidRDefault="00353E16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 xml:space="preserve">Um </w:t>
      </w:r>
      <w:r w:rsidR="00540B89">
        <w:rPr>
          <w:rFonts w:ascii="Georgia" w:hAnsi="Georgia" w:cs="Georgia"/>
          <w:sz w:val="21"/>
          <w:szCs w:val="21"/>
          <w:lang w:val="pt-BR"/>
        </w:rPr>
        <w:t xml:space="preserve">recente </w:t>
      </w:r>
      <w:r w:rsidRPr="003A41BD">
        <w:rPr>
          <w:rFonts w:ascii="Georgia" w:hAnsi="Georgia" w:cs="Georgia"/>
          <w:sz w:val="21"/>
          <w:szCs w:val="21"/>
          <w:lang w:val="pt-BR"/>
        </w:rPr>
        <w:t>projeto</w:t>
      </w:r>
      <w:r w:rsidR="00540B89">
        <w:rPr>
          <w:rFonts w:ascii="Georgia" w:hAnsi="Georgia" w:cs="Georgia"/>
          <w:sz w:val="21"/>
          <w:szCs w:val="21"/>
          <w:lang w:val="pt-BR"/>
        </w:rPr>
        <w:t xml:space="preserve"> para a reforma da ponte </w:t>
      </w:r>
      <w:proofErr w:type="spellStart"/>
      <w:r w:rsidR="00540B89">
        <w:rPr>
          <w:rFonts w:ascii="Georgia" w:hAnsi="Georgia" w:cs="Georgia"/>
          <w:sz w:val="21"/>
          <w:szCs w:val="21"/>
          <w:lang w:val="pt-BR"/>
        </w:rPr>
        <w:t>Patroom</w:t>
      </w:r>
      <w:proofErr w:type="spellEnd"/>
      <w:r w:rsidR="00540B89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540B89">
        <w:rPr>
          <w:rFonts w:ascii="Georgia" w:hAnsi="Georgia" w:cs="Georgia"/>
          <w:sz w:val="21"/>
          <w:szCs w:val="21"/>
          <w:lang w:val="pt-BR"/>
        </w:rPr>
        <w:t>Island</w:t>
      </w:r>
      <w:proofErr w:type="spellEnd"/>
      <w:r w:rsidR="00540B89">
        <w:rPr>
          <w:rFonts w:ascii="Georgia" w:hAnsi="Georgia" w:cs="Georgia"/>
          <w:sz w:val="21"/>
          <w:szCs w:val="21"/>
          <w:lang w:val="pt-BR"/>
        </w:rPr>
        <w:t>,</w:t>
      </w:r>
      <w:r w:rsidR="009A42C1">
        <w:rPr>
          <w:rFonts w:ascii="Georgia" w:hAnsi="Georgia" w:cs="Georgia"/>
          <w:sz w:val="21"/>
          <w:szCs w:val="21"/>
          <w:lang w:val="pt-BR"/>
        </w:rPr>
        <w:t xml:space="preserve"> que passa sobre o rio Hudson no estado de</w:t>
      </w:r>
      <w:r w:rsidR="00540B89">
        <w:rPr>
          <w:rFonts w:ascii="Georgia" w:hAnsi="Georgia" w:cs="Georgia"/>
          <w:sz w:val="21"/>
          <w:szCs w:val="21"/>
          <w:lang w:val="pt-BR"/>
        </w:rPr>
        <w:t xml:space="preserve"> Nova York, apresentou um desafio bastante único para os profissionais envolvidos: posicionar um guindaste com capacidade suficiente sobre uma balsa embaixo da estrutura, possibilitando que o tráfego da ponte conti</w:t>
      </w:r>
      <w:r w:rsidR="00CA5F67">
        <w:rPr>
          <w:rFonts w:ascii="Georgia" w:hAnsi="Georgia" w:cs="Georgia"/>
          <w:sz w:val="21"/>
          <w:szCs w:val="21"/>
          <w:lang w:val="pt-BR"/>
        </w:rPr>
        <w:t>nuasse a fluir normalmente. A solução encontrada foi o</w:t>
      </w:r>
      <w:r w:rsidR="00540B89">
        <w:rPr>
          <w:rFonts w:ascii="Georgia" w:hAnsi="Georgia" w:cs="Georgia"/>
          <w:sz w:val="21"/>
          <w:szCs w:val="21"/>
          <w:lang w:val="pt-BR"/>
        </w:rPr>
        <w:t xml:space="preserve"> guindaste telescópico sobre esteira Grove GHC75</w:t>
      </w:r>
      <w:r w:rsidR="00CA5F67">
        <w:rPr>
          <w:rFonts w:ascii="Georgia" w:hAnsi="Georgia" w:cs="Georgia"/>
          <w:sz w:val="21"/>
          <w:szCs w:val="21"/>
          <w:lang w:val="pt-BR"/>
        </w:rPr>
        <w:t>, que se</w:t>
      </w:r>
      <w:r w:rsidR="00540B89">
        <w:rPr>
          <w:rFonts w:ascii="Georgia" w:hAnsi="Georgia" w:cs="Georgia"/>
          <w:sz w:val="21"/>
          <w:szCs w:val="21"/>
          <w:lang w:val="pt-BR"/>
        </w:rPr>
        <w:t xml:space="preserve"> sobressaiu </w:t>
      </w:r>
      <w:r w:rsidR="00CA5F67">
        <w:rPr>
          <w:rFonts w:ascii="Georgia" w:hAnsi="Georgia" w:cs="Georgia"/>
          <w:sz w:val="21"/>
          <w:szCs w:val="21"/>
          <w:lang w:val="pt-BR"/>
        </w:rPr>
        <w:t>como a melhor opção para o projeto.</w:t>
      </w:r>
    </w:p>
    <w:p w14:paraId="4E314624" w14:textId="77777777" w:rsidR="00540B89" w:rsidRDefault="00540B89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365BBF0" w14:textId="50B21853" w:rsidR="00540B89" w:rsidRDefault="00540B89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Três empresas </w:t>
      </w:r>
      <w:r w:rsidR="00215395">
        <w:rPr>
          <w:rFonts w:ascii="Georgia" w:hAnsi="Georgia" w:cs="Georgia"/>
          <w:sz w:val="21"/>
          <w:szCs w:val="21"/>
          <w:lang w:val="pt-BR"/>
        </w:rPr>
        <w:t xml:space="preserve">baseadas em Nova York </w:t>
      </w:r>
      <w:r w:rsidR="00CA5F67">
        <w:rPr>
          <w:rFonts w:ascii="Georgia" w:hAnsi="Georgia" w:cs="Georgia"/>
          <w:sz w:val="21"/>
          <w:szCs w:val="21"/>
          <w:lang w:val="pt-BR"/>
        </w:rPr>
        <w:t>foram responsáveis pela obra</w:t>
      </w:r>
      <w:r w:rsidR="00215395">
        <w:rPr>
          <w:rFonts w:ascii="Georgia" w:hAnsi="Georgia" w:cs="Georgia"/>
          <w:sz w:val="21"/>
          <w:szCs w:val="21"/>
          <w:lang w:val="pt-BR"/>
        </w:rPr>
        <w:t>. A equipe optou pelo Grove GHC75 devido à sua alta estabilidade e manobralidade.</w:t>
      </w:r>
    </w:p>
    <w:p w14:paraId="772702E5" w14:textId="77777777" w:rsidR="00215395" w:rsidRDefault="00215395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EA70D1E" w14:textId="065141A4" w:rsidR="00215395" w:rsidRDefault="00215395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Tom Valenti, um dos engenheiros envolvidos no projeto, disse que a capacidade de 70 toneladas do GHC75 ofereceu o balanço perfeito entre a estabilidade de um guindaste sobre esteiras e a lança telescópica geralmente encontrada em guindastes para terrenos acidentados.</w:t>
      </w:r>
    </w:p>
    <w:p w14:paraId="764FF489" w14:textId="77777777" w:rsidR="00215395" w:rsidRDefault="00215395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465224E" w14:textId="5A191287" w:rsidR="00215395" w:rsidRDefault="00215395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“Guindastes sobre esteira convencionais oferecem boa estabilidade em projetos aquáticos devido ao seu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peso,”</w:t>
      </w:r>
      <w:proofErr w:type="gramEnd"/>
      <w:r>
        <w:rPr>
          <w:rFonts w:ascii="Georgia" w:hAnsi="Georgia" w:cs="Georgia"/>
          <w:sz w:val="21"/>
          <w:szCs w:val="21"/>
          <w:lang w:val="pt-BR"/>
        </w:rPr>
        <w:t xml:space="preserve"> disse Valenti. “A diferença que faz o GHC75 superior é sua lança telescópica. </w:t>
      </w:r>
      <w:r w:rsidR="009D5221">
        <w:rPr>
          <w:rFonts w:ascii="Georgia" w:hAnsi="Georgia" w:cs="Georgia"/>
          <w:sz w:val="21"/>
          <w:szCs w:val="21"/>
          <w:lang w:val="pt-BR"/>
        </w:rPr>
        <w:t xml:space="preserve">Com ela, içamentos são realizados mais facilmente, com movimentos simples e diretos, sem a necessidade de estabilizar a lança e </w:t>
      </w:r>
      <w:proofErr w:type="gramStart"/>
      <w:r w:rsidR="009D5221">
        <w:rPr>
          <w:rFonts w:ascii="Georgia" w:hAnsi="Georgia" w:cs="Georgia"/>
          <w:sz w:val="21"/>
          <w:szCs w:val="21"/>
          <w:lang w:val="pt-BR"/>
        </w:rPr>
        <w:t>contrapesos.”</w:t>
      </w:r>
      <w:proofErr w:type="gramEnd"/>
    </w:p>
    <w:p w14:paraId="0EE8A016" w14:textId="77777777" w:rsidR="009D5221" w:rsidRDefault="009D5221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D5213B5" w14:textId="53655957" w:rsidR="009D5221" w:rsidRDefault="009D5221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principal tarefa do guindaste GHC75 na obra foi o posicionamento </w:t>
      </w:r>
      <w:r w:rsidR="00FE6EA0">
        <w:rPr>
          <w:rFonts w:ascii="Georgia" w:hAnsi="Georgia" w:cs="Georgia"/>
          <w:sz w:val="21"/>
          <w:szCs w:val="21"/>
          <w:lang w:val="pt-BR"/>
        </w:rPr>
        <w:t>de bases de sustentação, o que envolveu o içamento de estruturas de aço submersas — tais quais amparam a ponte.</w:t>
      </w:r>
    </w:p>
    <w:p w14:paraId="1F474F40" w14:textId="77777777" w:rsidR="002E348F" w:rsidRDefault="002E348F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DB80AFE" w14:textId="302BAD9B" w:rsidR="002E348F" w:rsidRDefault="002E348F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771EB4">
        <w:rPr>
          <w:rFonts w:ascii="Georgia" w:hAnsi="Georgia" w:cs="Georgia"/>
          <w:sz w:val="21"/>
          <w:szCs w:val="21"/>
          <w:lang w:val="pt-BR"/>
        </w:rPr>
        <w:t>Este projeto</w:t>
      </w:r>
      <w:r>
        <w:rPr>
          <w:rFonts w:ascii="Georgia" w:hAnsi="Georgia" w:cs="Georgia"/>
          <w:sz w:val="21"/>
          <w:szCs w:val="21"/>
          <w:lang w:val="pt-BR"/>
        </w:rPr>
        <w:t xml:space="preserve"> envolveu planejamento e execução bastante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cuidadosos,”</w:t>
      </w:r>
      <w:proofErr w:type="gramEnd"/>
      <w:r>
        <w:rPr>
          <w:rFonts w:ascii="Georgia" w:hAnsi="Georgia" w:cs="Georgia"/>
          <w:sz w:val="21"/>
          <w:szCs w:val="21"/>
          <w:lang w:val="pt-BR"/>
        </w:rPr>
        <w:t xml:space="preserve"> disse Valenti. “</w:t>
      </w:r>
      <w:r w:rsidR="00546C83">
        <w:rPr>
          <w:rFonts w:ascii="Georgia" w:hAnsi="Georgia" w:cs="Georgia"/>
          <w:sz w:val="21"/>
          <w:szCs w:val="21"/>
          <w:lang w:val="pt-BR"/>
        </w:rPr>
        <w:t>Tivemos que içar barras de aço de 6 toneladas</w:t>
      </w:r>
      <w:r w:rsidR="00771EB4">
        <w:rPr>
          <w:rFonts w:ascii="Georgia" w:hAnsi="Georgia" w:cs="Georgia"/>
          <w:sz w:val="21"/>
          <w:szCs w:val="21"/>
          <w:lang w:val="pt-BR"/>
        </w:rPr>
        <w:t xml:space="preserve"> at</w:t>
      </w:r>
      <w:r w:rsidR="000F6AC5">
        <w:rPr>
          <w:rFonts w:ascii="Georgia" w:hAnsi="Georgia" w:cs="Georgia"/>
          <w:sz w:val="21"/>
          <w:szCs w:val="21"/>
          <w:lang w:val="pt-BR"/>
        </w:rPr>
        <w:t>é alturas de 25 metros com precisão e sem mover a balsa. A lança de 36 metros e o baixo centro de gravidade do guindaste ofereceram as ca</w:t>
      </w:r>
      <w:r w:rsidR="00B7255B">
        <w:rPr>
          <w:rFonts w:ascii="Georgia" w:hAnsi="Georgia" w:cs="Georgia"/>
          <w:sz w:val="21"/>
          <w:szCs w:val="21"/>
          <w:lang w:val="pt-BR"/>
        </w:rPr>
        <w:t>racterísticas necessárias para realizar a</w:t>
      </w:r>
      <w:r w:rsidR="000F6AC5">
        <w:rPr>
          <w:rFonts w:ascii="Georgia" w:hAnsi="Georgia" w:cs="Georgia"/>
          <w:sz w:val="21"/>
          <w:szCs w:val="21"/>
          <w:lang w:val="pt-BR"/>
        </w:rPr>
        <w:t xml:space="preserve"> tarefa</w:t>
      </w:r>
      <w:r w:rsidR="00B7255B">
        <w:rPr>
          <w:rFonts w:ascii="Georgia" w:hAnsi="Georgia" w:cs="Georgia"/>
          <w:sz w:val="21"/>
          <w:szCs w:val="21"/>
          <w:lang w:val="pt-BR"/>
        </w:rPr>
        <w:t xml:space="preserve"> com </w:t>
      </w:r>
      <w:proofErr w:type="gramStart"/>
      <w:r w:rsidR="00B7255B">
        <w:rPr>
          <w:rFonts w:ascii="Georgia" w:hAnsi="Georgia" w:cs="Georgia"/>
          <w:sz w:val="21"/>
          <w:szCs w:val="21"/>
          <w:lang w:val="pt-BR"/>
        </w:rPr>
        <w:t>sucesso</w:t>
      </w:r>
      <w:r w:rsidR="000F6AC5">
        <w:rPr>
          <w:rFonts w:ascii="Georgia" w:hAnsi="Georgia" w:cs="Georgia"/>
          <w:sz w:val="21"/>
          <w:szCs w:val="21"/>
          <w:lang w:val="pt-BR"/>
        </w:rPr>
        <w:t>.”</w:t>
      </w:r>
      <w:proofErr w:type="gramEnd"/>
    </w:p>
    <w:p w14:paraId="1CD25A12" w14:textId="77777777" w:rsidR="000F6AC5" w:rsidRDefault="000F6AC5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DE151B5" w14:textId="2665C55E" w:rsidR="00FE6EA0" w:rsidRDefault="00C80692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 área</w:t>
      </w:r>
      <w:r w:rsidR="00B7255B">
        <w:rPr>
          <w:rFonts w:ascii="Georgia" w:hAnsi="Georgia" w:cs="Georgia"/>
          <w:sz w:val="21"/>
          <w:szCs w:val="21"/>
          <w:lang w:val="pt-BR"/>
        </w:rPr>
        <w:t xml:space="preserve"> de 13 </w:t>
      </w:r>
      <w:proofErr w:type="gramStart"/>
      <w:r w:rsidR="00B7255B">
        <w:rPr>
          <w:rFonts w:ascii="Georgia" w:hAnsi="Georgia" w:cs="Georgia"/>
          <w:sz w:val="21"/>
          <w:szCs w:val="21"/>
          <w:lang w:val="pt-BR"/>
        </w:rPr>
        <w:t>x</w:t>
      </w:r>
      <w:proofErr w:type="gramEnd"/>
      <w:r w:rsidR="00B7255B">
        <w:rPr>
          <w:rFonts w:ascii="Georgia" w:hAnsi="Georgia" w:cs="Georgia"/>
          <w:sz w:val="21"/>
          <w:szCs w:val="21"/>
          <w:lang w:val="pt-BR"/>
        </w:rPr>
        <w:t xml:space="preserve"> 3 metros</w:t>
      </w:r>
      <w:r>
        <w:rPr>
          <w:rFonts w:ascii="Georgia" w:hAnsi="Georgia" w:cs="Georgia"/>
          <w:sz w:val="21"/>
          <w:szCs w:val="21"/>
          <w:lang w:val="pt-BR"/>
        </w:rPr>
        <w:t xml:space="preserve"> ocupada pelo guindaste GHC75, </w:t>
      </w:r>
      <w:r w:rsidR="00B7255B">
        <w:rPr>
          <w:rFonts w:ascii="Georgia" w:hAnsi="Georgia" w:cs="Georgia"/>
          <w:sz w:val="21"/>
          <w:szCs w:val="21"/>
          <w:lang w:val="pt-BR"/>
        </w:rPr>
        <w:t>relativamente pequena</w:t>
      </w:r>
      <w:r>
        <w:rPr>
          <w:rFonts w:ascii="Georgia" w:hAnsi="Georgia" w:cs="Georgia"/>
          <w:sz w:val="21"/>
          <w:szCs w:val="21"/>
          <w:lang w:val="pt-BR"/>
        </w:rPr>
        <w:t>,</w:t>
      </w:r>
      <w:r w:rsidR="00B7255B">
        <w:rPr>
          <w:rFonts w:ascii="Georgia" w:hAnsi="Georgia" w:cs="Georgia"/>
          <w:sz w:val="21"/>
          <w:szCs w:val="21"/>
          <w:lang w:val="pt-BR"/>
        </w:rPr>
        <w:t xml:space="preserve"> possibilitou também vantagens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B7255B">
        <w:rPr>
          <w:rFonts w:ascii="Georgia" w:hAnsi="Georgia" w:cs="Georgia"/>
          <w:sz w:val="21"/>
          <w:szCs w:val="21"/>
          <w:lang w:val="pt-BR"/>
        </w:rPr>
        <w:t xml:space="preserve">adicionais </w:t>
      </w:r>
      <w:r>
        <w:rPr>
          <w:rFonts w:ascii="Georgia" w:hAnsi="Georgia" w:cs="Georgia"/>
          <w:sz w:val="21"/>
          <w:szCs w:val="21"/>
          <w:lang w:val="pt-BR"/>
        </w:rPr>
        <w:t>não antecipad</w:t>
      </w:r>
      <w:r w:rsidR="00B7255B">
        <w:rPr>
          <w:rFonts w:ascii="Georgia" w:hAnsi="Georgia" w:cs="Georgia"/>
          <w:sz w:val="21"/>
          <w:szCs w:val="21"/>
          <w:lang w:val="pt-BR"/>
        </w:rPr>
        <w:t>a</w:t>
      </w:r>
      <w:r>
        <w:rPr>
          <w:rFonts w:ascii="Georgia" w:hAnsi="Georgia" w:cs="Georgia"/>
          <w:sz w:val="21"/>
          <w:szCs w:val="21"/>
          <w:lang w:val="pt-BR"/>
        </w:rPr>
        <w:t>s pelas empresas envolvidas.</w:t>
      </w:r>
    </w:p>
    <w:p w14:paraId="387618BD" w14:textId="77777777" w:rsidR="00C80692" w:rsidRDefault="00C80692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266F02B" w14:textId="2490145E" w:rsidR="00C80692" w:rsidRDefault="00C80692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“Normalmente temos </w:t>
      </w:r>
      <w:r w:rsidR="00B7255B">
        <w:rPr>
          <w:rFonts w:ascii="Georgia" w:hAnsi="Georgia" w:cs="Georgia"/>
          <w:sz w:val="21"/>
          <w:szCs w:val="21"/>
          <w:lang w:val="pt-BR"/>
        </w:rPr>
        <w:t>de</w:t>
      </w:r>
      <w:r>
        <w:rPr>
          <w:rFonts w:ascii="Georgia" w:hAnsi="Georgia" w:cs="Georgia"/>
          <w:sz w:val="21"/>
          <w:szCs w:val="21"/>
          <w:lang w:val="pt-BR"/>
        </w:rPr>
        <w:t xml:space="preserve"> empregar um rebocador para transitar ao redor do píer para posicionar o guindaste durante projetos em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pontes,”</w:t>
      </w:r>
      <w:proofErr w:type="gramEnd"/>
      <w:r>
        <w:rPr>
          <w:rFonts w:ascii="Georgia" w:hAnsi="Georgia" w:cs="Georgia"/>
          <w:sz w:val="21"/>
          <w:szCs w:val="21"/>
          <w:lang w:val="pt-BR"/>
        </w:rPr>
        <w:t xml:space="preserve"> disse Valenti. “Mas graças ao corpo compacto </w:t>
      </w:r>
      <w:r w:rsidR="00B7255B">
        <w:rPr>
          <w:rFonts w:ascii="Georgia" w:hAnsi="Georgia" w:cs="Georgia"/>
          <w:sz w:val="21"/>
          <w:szCs w:val="21"/>
          <w:lang w:val="pt-BR"/>
        </w:rPr>
        <w:t>d</w:t>
      </w:r>
      <w:r w:rsidR="00BE2BE6">
        <w:rPr>
          <w:rFonts w:ascii="Georgia" w:hAnsi="Georgia" w:cs="Georgia"/>
          <w:sz w:val="21"/>
          <w:szCs w:val="21"/>
          <w:lang w:val="pt-BR"/>
        </w:rPr>
        <w:t xml:space="preserve">o GHC75 e sua </w:t>
      </w:r>
      <w:r w:rsidR="00B7255B">
        <w:rPr>
          <w:rFonts w:ascii="Georgia" w:hAnsi="Georgia" w:cs="Georgia"/>
          <w:sz w:val="21"/>
          <w:szCs w:val="21"/>
          <w:lang w:val="pt-BR"/>
        </w:rPr>
        <w:t xml:space="preserve">alta </w:t>
      </w:r>
      <w:r w:rsidR="00BE2BE6">
        <w:rPr>
          <w:rFonts w:ascii="Georgia" w:hAnsi="Georgia" w:cs="Georgia"/>
          <w:sz w:val="21"/>
          <w:szCs w:val="21"/>
          <w:lang w:val="pt-BR"/>
        </w:rPr>
        <w:t>manobralidade, foi possível realizarmos todas as operações necess</w:t>
      </w:r>
      <w:r w:rsidR="00B7255B">
        <w:rPr>
          <w:rFonts w:ascii="Georgia" w:hAnsi="Georgia" w:cs="Georgia"/>
          <w:sz w:val="21"/>
          <w:szCs w:val="21"/>
          <w:lang w:val="pt-BR"/>
        </w:rPr>
        <w:t>árias a partir de um único local</w:t>
      </w:r>
      <w:r w:rsidR="00BE2BE6">
        <w:rPr>
          <w:rFonts w:ascii="Georgia" w:hAnsi="Georgia" w:cs="Georgia"/>
          <w:sz w:val="21"/>
          <w:szCs w:val="21"/>
          <w:lang w:val="pt-BR"/>
        </w:rPr>
        <w:t xml:space="preserve"> no rio, o que resultou em uma economia</w:t>
      </w:r>
      <w:r w:rsidR="009E0FF3">
        <w:rPr>
          <w:rFonts w:ascii="Georgia" w:hAnsi="Georgia" w:cs="Georgia"/>
          <w:sz w:val="21"/>
          <w:szCs w:val="21"/>
          <w:lang w:val="pt-BR"/>
        </w:rPr>
        <w:t xml:space="preserve"> de custos</w:t>
      </w:r>
      <w:r w:rsidR="00BE2BE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gramStart"/>
      <w:r w:rsidR="00BE2BE6">
        <w:rPr>
          <w:rFonts w:ascii="Georgia" w:hAnsi="Georgia" w:cs="Georgia"/>
          <w:sz w:val="21"/>
          <w:szCs w:val="21"/>
          <w:lang w:val="pt-BR"/>
        </w:rPr>
        <w:t>considerável.”</w:t>
      </w:r>
      <w:proofErr w:type="gramEnd"/>
    </w:p>
    <w:p w14:paraId="4F4BDD5F" w14:textId="77777777" w:rsidR="00BE2BE6" w:rsidRDefault="00BE2BE6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C786905" w14:textId="22DAE8F9" w:rsidR="00BE2BE6" w:rsidRDefault="00BE2BE6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lastRenderedPageBreak/>
        <w:t xml:space="preserve">O GHC75 tem a habilidade de içar e transportar </w:t>
      </w:r>
      <w:r w:rsidR="009E0FF3">
        <w:rPr>
          <w:rFonts w:ascii="Georgia" w:hAnsi="Georgia" w:cs="Georgia"/>
          <w:sz w:val="21"/>
          <w:szCs w:val="21"/>
          <w:lang w:val="pt-BR"/>
        </w:rPr>
        <w:t>100% de sua capacidade, além de</w:t>
      </w:r>
      <w:r w:rsidR="009A42C1">
        <w:rPr>
          <w:rFonts w:ascii="Georgia" w:hAnsi="Georgia" w:cs="Georgia"/>
          <w:sz w:val="21"/>
          <w:szCs w:val="21"/>
          <w:lang w:val="pt-BR"/>
        </w:rPr>
        <w:t xml:space="preserve"> mover cargas a 360 graus. Estas características o fazem ideal para trabalhos </w:t>
      </w:r>
      <w:r w:rsidR="00443756">
        <w:rPr>
          <w:rFonts w:ascii="Georgia" w:hAnsi="Georgia" w:cs="Georgia"/>
          <w:sz w:val="21"/>
          <w:szCs w:val="21"/>
          <w:lang w:val="pt-BR"/>
        </w:rPr>
        <w:t>complexos</w:t>
      </w:r>
      <w:r w:rsidR="009A42C1">
        <w:rPr>
          <w:rFonts w:ascii="Georgia" w:hAnsi="Georgia" w:cs="Georgia"/>
          <w:sz w:val="21"/>
          <w:szCs w:val="21"/>
          <w:lang w:val="pt-BR"/>
        </w:rPr>
        <w:t>, oferecendo máxima versatilidade.</w:t>
      </w:r>
    </w:p>
    <w:p w14:paraId="761E5A3D" w14:textId="77777777" w:rsidR="009A42C1" w:rsidRDefault="009A42C1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6CA6AB6" w14:textId="681312B2" w:rsidR="009A42C1" w:rsidRDefault="009A42C1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ponte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Patroom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Island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conecta os c</w:t>
      </w:r>
      <w:r w:rsidR="002203CC">
        <w:rPr>
          <w:rFonts w:ascii="Georgia" w:hAnsi="Georgia" w:cs="Georgia"/>
          <w:sz w:val="21"/>
          <w:szCs w:val="21"/>
          <w:lang w:val="pt-BR"/>
        </w:rPr>
        <w:t xml:space="preserve">ondados de </w:t>
      </w:r>
      <w:proofErr w:type="spellStart"/>
      <w:r w:rsidR="002203CC">
        <w:rPr>
          <w:rFonts w:ascii="Georgia" w:hAnsi="Georgia" w:cs="Georgia"/>
          <w:sz w:val="21"/>
          <w:szCs w:val="21"/>
          <w:lang w:val="pt-BR"/>
        </w:rPr>
        <w:t>Albany</w:t>
      </w:r>
      <w:proofErr w:type="spellEnd"/>
      <w:r w:rsidR="002203CC">
        <w:rPr>
          <w:rFonts w:ascii="Georgia" w:hAnsi="Georgia" w:cs="Georgia"/>
          <w:sz w:val="21"/>
          <w:szCs w:val="21"/>
          <w:lang w:val="pt-BR"/>
        </w:rPr>
        <w:t xml:space="preserve"> e </w:t>
      </w:r>
      <w:proofErr w:type="spellStart"/>
      <w:r w:rsidR="002203CC">
        <w:rPr>
          <w:rFonts w:ascii="Georgia" w:hAnsi="Georgia" w:cs="Georgia"/>
          <w:sz w:val="21"/>
          <w:szCs w:val="21"/>
          <w:lang w:val="pt-BR"/>
        </w:rPr>
        <w:t>Rensselaer</w:t>
      </w:r>
      <w:proofErr w:type="spellEnd"/>
      <w:r w:rsidR="002203CC">
        <w:rPr>
          <w:rFonts w:ascii="Georgia" w:hAnsi="Georgia" w:cs="Georgia"/>
          <w:sz w:val="21"/>
          <w:szCs w:val="21"/>
          <w:lang w:val="pt-BR"/>
        </w:rPr>
        <w:t>. O projeto começou em junho de 2013 e foi finalizado em dezembro de 2015. Mais de 70 mil pe</w:t>
      </w:r>
      <w:r w:rsidR="00C83667">
        <w:rPr>
          <w:rFonts w:ascii="Georgia" w:hAnsi="Georgia" w:cs="Georgia"/>
          <w:sz w:val="21"/>
          <w:szCs w:val="21"/>
          <w:lang w:val="pt-BR"/>
        </w:rPr>
        <w:t xml:space="preserve">ssoas trafegam </w:t>
      </w:r>
      <w:r w:rsidR="00494DAF">
        <w:rPr>
          <w:rFonts w:ascii="Georgia" w:hAnsi="Georgia" w:cs="Georgia"/>
          <w:sz w:val="21"/>
          <w:szCs w:val="21"/>
          <w:lang w:val="pt-BR"/>
        </w:rPr>
        <w:t xml:space="preserve">diariamente </w:t>
      </w:r>
      <w:r w:rsidR="00C83667">
        <w:rPr>
          <w:rFonts w:ascii="Georgia" w:hAnsi="Georgia" w:cs="Georgia"/>
          <w:sz w:val="21"/>
          <w:szCs w:val="21"/>
          <w:lang w:val="pt-BR"/>
        </w:rPr>
        <w:t xml:space="preserve">sobre a ponte de 550 metros </w:t>
      </w:r>
      <w:r w:rsidR="00494DAF">
        <w:rPr>
          <w:rFonts w:ascii="Georgia" w:hAnsi="Georgia" w:cs="Georgia"/>
          <w:sz w:val="21"/>
          <w:szCs w:val="21"/>
          <w:lang w:val="pt-BR"/>
        </w:rPr>
        <w:t>de comprimento.</w:t>
      </w:r>
    </w:p>
    <w:p w14:paraId="51510C46" w14:textId="77777777" w:rsidR="008404FA" w:rsidRDefault="008404FA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D50C1BB" w14:textId="3B880717" w:rsidR="008404FA" w:rsidRDefault="008404FA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As construtoras envolvidas na obra alugaram o guindaste</w:t>
      </w:r>
      <w:r w:rsidR="00137CAB">
        <w:rPr>
          <w:rFonts w:ascii="Georgia" w:hAnsi="Georgia" w:cs="Georgia"/>
          <w:sz w:val="21"/>
          <w:szCs w:val="21"/>
          <w:lang w:val="pt-BR"/>
        </w:rPr>
        <w:t xml:space="preserve"> GHC75 da </w:t>
      </w:r>
      <w:proofErr w:type="spellStart"/>
      <w:r w:rsidR="00137CAB">
        <w:rPr>
          <w:rFonts w:ascii="Georgia" w:hAnsi="Georgia" w:cs="Georgia"/>
          <w:sz w:val="21"/>
          <w:szCs w:val="21"/>
          <w:lang w:val="pt-BR"/>
        </w:rPr>
        <w:t>Stephenson</w:t>
      </w:r>
      <w:proofErr w:type="spellEnd"/>
      <w:r w:rsidR="00137CA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137CAB">
        <w:rPr>
          <w:rFonts w:ascii="Georgia" w:hAnsi="Georgia" w:cs="Georgia"/>
          <w:sz w:val="21"/>
          <w:szCs w:val="21"/>
          <w:lang w:val="pt-BR"/>
        </w:rPr>
        <w:t>Equipment</w:t>
      </w:r>
      <w:proofErr w:type="spellEnd"/>
      <w:r w:rsidR="00137CAB">
        <w:rPr>
          <w:rFonts w:ascii="Georgia" w:hAnsi="Georgia" w:cs="Georgia"/>
          <w:sz w:val="21"/>
          <w:szCs w:val="21"/>
          <w:lang w:val="pt-BR"/>
        </w:rPr>
        <w:t>, que oferece vendas e aluguel de equipamentos de construção</w:t>
      </w:r>
      <w:r w:rsidR="00D41B8D">
        <w:rPr>
          <w:rFonts w:ascii="Georgia" w:hAnsi="Georgia" w:cs="Georgia"/>
          <w:sz w:val="21"/>
          <w:szCs w:val="21"/>
          <w:lang w:val="pt-BR"/>
        </w:rPr>
        <w:t xml:space="preserve">, asfaltamento e guindastes desde 1957. A empresa tem sete sucursais nos estados de Pensilvânia e Nova York. A </w:t>
      </w:r>
      <w:proofErr w:type="spellStart"/>
      <w:r w:rsidR="00D41B8D">
        <w:rPr>
          <w:rFonts w:ascii="Georgia" w:hAnsi="Georgia" w:cs="Georgia"/>
          <w:sz w:val="21"/>
          <w:szCs w:val="21"/>
          <w:lang w:val="pt-BR"/>
        </w:rPr>
        <w:t>Stephenson</w:t>
      </w:r>
      <w:proofErr w:type="spellEnd"/>
      <w:r w:rsidR="00D41B8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D41B8D">
        <w:rPr>
          <w:rFonts w:ascii="Georgia" w:hAnsi="Georgia" w:cs="Georgia"/>
          <w:sz w:val="21"/>
          <w:szCs w:val="21"/>
          <w:lang w:val="pt-BR"/>
        </w:rPr>
        <w:t>Equipment</w:t>
      </w:r>
      <w:proofErr w:type="spellEnd"/>
      <w:r w:rsidR="00D41B8D">
        <w:rPr>
          <w:rFonts w:ascii="Georgia" w:hAnsi="Georgia" w:cs="Georgia"/>
          <w:sz w:val="21"/>
          <w:szCs w:val="21"/>
          <w:lang w:val="pt-BR"/>
        </w:rPr>
        <w:t xml:space="preserve"> é um distribuidor oficial de guindastes Manitowoc, Grove, </w:t>
      </w:r>
      <w:proofErr w:type="spellStart"/>
      <w:r w:rsidR="00D41B8D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="00D41B8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D41B8D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D41B8D">
        <w:rPr>
          <w:rFonts w:ascii="Georgia" w:hAnsi="Georgia" w:cs="Georgia"/>
          <w:sz w:val="21"/>
          <w:szCs w:val="21"/>
          <w:lang w:val="pt-BR"/>
        </w:rPr>
        <w:t xml:space="preserve"> e Potain. </w:t>
      </w:r>
    </w:p>
    <w:p w14:paraId="6C480FB5" w14:textId="77777777" w:rsidR="00211DA7" w:rsidRDefault="00211DA7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38F932F" w14:textId="138E98A2" w:rsidR="00211DA7" w:rsidRDefault="00211DA7" w:rsidP="00540B8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</w:t>
      </w:r>
      <w:r w:rsidR="00062F57">
        <w:rPr>
          <w:rFonts w:ascii="Georgia" w:hAnsi="Georgia" w:cs="Georgia"/>
          <w:sz w:val="21"/>
          <w:szCs w:val="21"/>
          <w:lang w:val="pt-BR"/>
        </w:rPr>
        <w:t xml:space="preserve"> Manitowoc conta com unidades da linha</w:t>
      </w:r>
      <w:r>
        <w:rPr>
          <w:rFonts w:ascii="Georgia" w:hAnsi="Georgia" w:cs="Georgia"/>
          <w:sz w:val="21"/>
          <w:szCs w:val="21"/>
          <w:lang w:val="pt-BR"/>
        </w:rPr>
        <w:t xml:space="preserve"> GHC já disponíveis</w:t>
      </w:r>
      <w:r w:rsidR="00E83C93">
        <w:rPr>
          <w:rFonts w:ascii="Georgia" w:hAnsi="Georgia" w:cs="Georgia"/>
          <w:sz w:val="21"/>
          <w:szCs w:val="21"/>
          <w:lang w:val="pt-BR"/>
        </w:rPr>
        <w:t xml:space="preserve"> para vendas e para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E83C93">
        <w:rPr>
          <w:rFonts w:ascii="Georgia" w:hAnsi="Georgia" w:cs="Georgia"/>
          <w:sz w:val="21"/>
          <w:szCs w:val="21"/>
          <w:lang w:val="pt-BR"/>
        </w:rPr>
        <w:t>demonstrações</w:t>
      </w:r>
      <w:r>
        <w:rPr>
          <w:rFonts w:ascii="Georgia" w:hAnsi="Georgia" w:cs="Georgia"/>
          <w:sz w:val="21"/>
          <w:szCs w:val="21"/>
          <w:lang w:val="pt-BR"/>
        </w:rPr>
        <w:t xml:space="preserve"> no México e Chile para que interessados possam conferir o</w:t>
      </w:r>
      <w:r w:rsidR="00062F57">
        <w:rPr>
          <w:rFonts w:ascii="Georgia" w:hAnsi="Georgia" w:cs="Georgia"/>
          <w:sz w:val="21"/>
          <w:szCs w:val="21"/>
          <w:lang w:val="pt-BR"/>
        </w:rPr>
        <w:t>s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62F57">
        <w:rPr>
          <w:rFonts w:ascii="Georgia" w:hAnsi="Georgia" w:cs="Georgia"/>
          <w:sz w:val="21"/>
          <w:szCs w:val="21"/>
          <w:lang w:val="pt-BR"/>
        </w:rPr>
        <w:t>guindastes</w:t>
      </w:r>
      <w:r>
        <w:rPr>
          <w:rFonts w:ascii="Georgia" w:hAnsi="Georgia" w:cs="Georgia"/>
          <w:sz w:val="21"/>
          <w:szCs w:val="21"/>
          <w:lang w:val="pt-BR"/>
        </w:rPr>
        <w:t xml:space="preserve"> de perto. Para mais informações, </w:t>
      </w:r>
      <w:r w:rsidR="00E83C93">
        <w:rPr>
          <w:rFonts w:ascii="Georgia" w:hAnsi="Georgia" w:cs="Georgia"/>
          <w:sz w:val="21"/>
          <w:szCs w:val="21"/>
          <w:lang w:val="pt-BR"/>
        </w:rPr>
        <w:t xml:space="preserve">por favor </w:t>
      </w:r>
      <w:r>
        <w:rPr>
          <w:rFonts w:ascii="Georgia" w:hAnsi="Georgia" w:cs="Georgia"/>
          <w:sz w:val="21"/>
          <w:szCs w:val="21"/>
          <w:lang w:val="pt-BR"/>
        </w:rPr>
        <w:t>entre em contato com o seu representante local ou diretamente com a Manitowoc.</w:t>
      </w:r>
      <w:bookmarkStart w:id="0" w:name="_GoBack"/>
      <w:bookmarkEnd w:id="0"/>
    </w:p>
    <w:p w14:paraId="73797D5F" w14:textId="77777777" w:rsidR="00211DA7" w:rsidRDefault="00211DA7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3A41BD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3A41BD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3A41BD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3A41BD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3A41BD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3A41BD" w:rsidRDefault="003B0B4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3A41BD">
        <w:rPr>
          <w:sz w:val="18"/>
          <w:szCs w:val="18"/>
          <w:lang w:val="pt-BR"/>
        </w:rPr>
        <w:tab/>
      </w:r>
      <w:r w:rsidR="004818DE" w:rsidRPr="003A41BD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3A41BD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r w:rsidRPr="003A41BD">
        <w:rPr>
          <w:sz w:val="18"/>
          <w:szCs w:val="18"/>
          <w:lang w:val="pt-BR"/>
        </w:rPr>
        <w:tab/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SE10</w:t>
      </w:r>
    </w:p>
    <w:p w14:paraId="375036F4" w14:textId="06EAA928" w:rsidR="004818DE" w:rsidRPr="003A41BD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T +1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920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683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6345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ab/>
        <w:t>T +1 312 548 8444</w:t>
      </w:r>
    </w:p>
    <w:p w14:paraId="1B58F5E6" w14:textId="7282CDDD" w:rsidR="004818DE" w:rsidRPr="003A41BD" w:rsidRDefault="00E74F3B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hyperlink r:id="rId9" w:history="1">
        <w:r w:rsidR="00C03370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amy.marten</w:t>
        </w:r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 xml:space="preserve">@manitowoc.com </w:t>
        </w:r>
      </w:hyperlink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ab/>
      </w:r>
      <w:hyperlink r:id="rId10" w:history="1"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ricardo.rosa@se10.com</w:t>
        </w:r>
      </w:hyperlink>
    </w:p>
    <w:p w14:paraId="2C37EDC5" w14:textId="77777777" w:rsidR="00D4675D" w:rsidRPr="003A41BD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5746DAAC" w14:textId="77777777" w:rsidR="004818DE" w:rsidRPr="003A41BD" w:rsidRDefault="004818DE" w:rsidP="00A678F4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05EF2D81" w14:textId="77777777" w:rsidR="00FC79E7" w:rsidRPr="003A41BD" w:rsidRDefault="004D7D5A" w:rsidP="00FC79E7">
      <w:pPr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SOBRE A</w:t>
      </w:r>
      <w:r w:rsidR="00A06DE5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A06DE5" w:rsidRPr="003A41BD">
        <w:rPr>
          <w:rFonts w:ascii="Verdana" w:hAnsi="Verdana"/>
          <w:sz w:val="18"/>
          <w:szCs w:val="18"/>
          <w:lang w:val="pt-BR"/>
        </w:rPr>
        <w:t xml:space="preserve"> </w:t>
      </w:r>
      <w:r w:rsidR="004C12E5" w:rsidRPr="003A41BD">
        <w:rPr>
          <w:rFonts w:ascii="Verdana" w:hAnsi="Verdana"/>
          <w:sz w:val="18"/>
          <w:szCs w:val="18"/>
          <w:lang w:val="pt-BR"/>
        </w:rPr>
        <w:br/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Fundada em 1902, a The Manitowoc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, Inc. é uma fabricante de guindastes e soluções de elevação com 49 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Manitowoc totalizou US$ 1,9 bilhão, sendo que mais da metade foi gerada fora dos Estados Unidos.</w:t>
      </w:r>
    </w:p>
    <w:p w14:paraId="31116C42" w14:textId="294CE4B8" w:rsidR="00052603" w:rsidRPr="003A41BD" w:rsidRDefault="00052603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MANITOWOC CRANES</w:t>
      </w:r>
    </w:p>
    <w:p w14:paraId="31283768" w14:textId="175A0EB8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2401 South 30</w:t>
      </w:r>
      <w:r w:rsidRPr="003A41BD">
        <w:rPr>
          <w:rFonts w:ascii="Verdana" w:hAnsi="Verdana"/>
          <w:color w:val="41525C"/>
          <w:sz w:val="18"/>
          <w:szCs w:val="18"/>
          <w:vertAlign w:val="superscript"/>
          <w:lang w:val="pt-BR"/>
        </w:rPr>
        <w:t>th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Street - PO Box 70</w:t>
      </w:r>
      <w:r w:rsidRPr="003A41BD">
        <w:rPr>
          <w:sz w:val="18"/>
          <w:szCs w:val="18"/>
          <w:lang w:val="pt-BR"/>
        </w:rPr>
        <w:t xml:space="preserve"> - 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Manitowoc, WI 54221-0070</w:t>
      </w:r>
    </w:p>
    <w:p w14:paraId="6EE266F2" w14:textId="77777777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Pr="003A41BD" w:rsidRDefault="00E74F3B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</w:pPr>
      <w:hyperlink r:id="rId11" w:history="1">
        <w:r w:rsidR="00A678F4" w:rsidRPr="003A41BD">
          <w:rPr>
            <w:rStyle w:val="Hyperlink"/>
            <w:rFonts w:ascii="Verdana" w:hAnsi="Verdana"/>
            <w:b/>
            <w:color w:val="41525C"/>
            <w:sz w:val="18"/>
            <w:szCs w:val="18"/>
            <w:lang w:val="pt-BR"/>
          </w:rPr>
          <w:t>www.manitowoccranes.com</w:t>
        </w:r>
      </w:hyperlink>
      <w:r w:rsidR="00587442" w:rsidRPr="003A41BD"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  <w:softHyphen/>
      </w:r>
    </w:p>
    <w:p w14:paraId="2508FCBB" w14:textId="78B35372" w:rsidR="00B631D6" w:rsidRPr="003A41BD" w:rsidRDefault="00B631D6" w:rsidP="00A678F4">
      <w:pPr>
        <w:spacing w:line="276" w:lineRule="auto"/>
        <w:rPr>
          <w:sz w:val="18"/>
          <w:szCs w:val="18"/>
          <w:lang w:val="pt-BR"/>
        </w:rPr>
      </w:pPr>
    </w:p>
    <w:sectPr w:rsidR="00B631D6" w:rsidRPr="003A41BD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C7298" w14:textId="77777777" w:rsidR="00E74F3B" w:rsidRDefault="00E74F3B">
      <w:r>
        <w:separator/>
      </w:r>
    </w:p>
  </w:endnote>
  <w:endnote w:type="continuationSeparator" w:id="0">
    <w:p w14:paraId="2412ADCC" w14:textId="77777777" w:rsidR="00E74F3B" w:rsidRDefault="00E7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A4ED" w14:textId="77777777" w:rsidR="00E74F3B" w:rsidRDefault="00E74F3B">
      <w:r>
        <w:separator/>
      </w:r>
    </w:p>
  </w:footnote>
  <w:footnote w:type="continuationSeparator" w:id="0">
    <w:p w14:paraId="58D8D769" w14:textId="77777777" w:rsidR="00E74F3B" w:rsidRDefault="00E74F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764A843A" w:rsidR="00B631D6" w:rsidRPr="002335CF" w:rsidRDefault="006B163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>
      <w:rPr>
        <w:rFonts w:ascii="Verdana" w:hAnsi="Verdana"/>
        <w:b/>
        <w:color w:val="41525C"/>
        <w:sz w:val="18"/>
        <w:szCs w:val="18"/>
        <w:lang w:val="pt-BR"/>
      </w:rPr>
      <w:t>Grove GHC75</w:t>
    </w:r>
  </w:p>
  <w:p w14:paraId="68CFA037" w14:textId="5CF6B1DD" w:rsidR="00B631D6" w:rsidRPr="002335CF" w:rsidRDefault="003703D2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25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C4327C">
      <w:rPr>
        <w:rFonts w:ascii="Verdana" w:hAnsi="Verdana"/>
        <w:color w:val="41525C"/>
        <w:sz w:val="18"/>
        <w:szCs w:val="18"/>
        <w:lang w:val="pt-BR"/>
      </w:rPr>
      <w:t>março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4764C8">
      <w:rPr>
        <w:rFonts w:ascii="Verdana" w:hAnsi="Verdana"/>
        <w:color w:val="41525C"/>
        <w:sz w:val="18"/>
        <w:szCs w:val="18"/>
        <w:lang w:val="pt-BR"/>
      </w:rPr>
      <w:t>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14D1"/>
    <w:rsid w:val="00002133"/>
    <w:rsid w:val="00003D82"/>
    <w:rsid w:val="00005F74"/>
    <w:rsid w:val="00007C28"/>
    <w:rsid w:val="00007FF2"/>
    <w:rsid w:val="00015CAE"/>
    <w:rsid w:val="00016B4B"/>
    <w:rsid w:val="000172C9"/>
    <w:rsid w:val="00022E8A"/>
    <w:rsid w:val="000306B2"/>
    <w:rsid w:val="00030BEE"/>
    <w:rsid w:val="00033A4B"/>
    <w:rsid w:val="00034578"/>
    <w:rsid w:val="00035822"/>
    <w:rsid w:val="00042F47"/>
    <w:rsid w:val="00044945"/>
    <w:rsid w:val="00046012"/>
    <w:rsid w:val="0005150F"/>
    <w:rsid w:val="00051CCE"/>
    <w:rsid w:val="00052603"/>
    <w:rsid w:val="00053C35"/>
    <w:rsid w:val="000549B5"/>
    <w:rsid w:val="00057EB8"/>
    <w:rsid w:val="00062831"/>
    <w:rsid w:val="00062F57"/>
    <w:rsid w:val="00065A26"/>
    <w:rsid w:val="000668A8"/>
    <w:rsid w:val="00070802"/>
    <w:rsid w:val="0007116F"/>
    <w:rsid w:val="00071EEB"/>
    <w:rsid w:val="000725FB"/>
    <w:rsid w:val="00075EDE"/>
    <w:rsid w:val="0007667E"/>
    <w:rsid w:val="0008353F"/>
    <w:rsid w:val="00083F23"/>
    <w:rsid w:val="000844F9"/>
    <w:rsid w:val="00085502"/>
    <w:rsid w:val="00085F09"/>
    <w:rsid w:val="000869EE"/>
    <w:rsid w:val="000871F9"/>
    <w:rsid w:val="000A3E33"/>
    <w:rsid w:val="000A59AC"/>
    <w:rsid w:val="000A75DA"/>
    <w:rsid w:val="000B168F"/>
    <w:rsid w:val="000B374E"/>
    <w:rsid w:val="000B4AA8"/>
    <w:rsid w:val="000B4D86"/>
    <w:rsid w:val="000C0256"/>
    <w:rsid w:val="000C5286"/>
    <w:rsid w:val="000C5C7D"/>
    <w:rsid w:val="000C672F"/>
    <w:rsid w:val="000D1411"/>
    <w:rsid w:val="000D5C73"/>
    <w:rsid w:val="000D6F95"/>
    <w:rsid w:val="000D7310"/>
    <w:rsid w:val="000E0422"/>
    <w:rsid w:val="000E1612"/>
    <w:rsid w:val="000E44DA"/>
    <w:rsid w:val="000E7485"/>
    <w:rsid w:val="000F29AF"/>
    <w:rsid w:val="000F5526"/>
    <w:rsid w:val="000F5D22"/>
    <w:rsid w:val="000F6AC5"/>
    <w:rsid w:val="001112E6"/>
    <w:rsid w:val="001222FA"/>
    <w:rsid w:val="0012268A"/>
    <w:rsid w:val="00127FF4"/>
    <w:rsid w:val="00133817"/>
    <w:rsid w:val="00134E53"/>
    <w:rsid w:val="00137100"/>
    <w:rsid w:val="00137111"/>
    <w:rsid w:val="00137CAB"/>
    <w:rsid w:val="00141124"/>
    <w:rsid w:val="00141C80"/>
    <w:rsid w:val="00150A59"/>
    <w:rsid w:val="00150CEC"/>
    <w:rsid w:val="00151D19"/>
    <w:rsid w:val="00151EA8"/>
    <w:rsid w:val="00155AE5"/>
    <w:rsid w:val="0015675F"/>
    <w:rsid w:val="001573D0"/>
    <w:rsid w:val="00163032"/>
    <w:rsid w:val="00164180"/>
    <w:rsid w:val="00164A29"/>
    <w:rsid w:val="00167918"/>
    <w:rsid w:val="00171709"/>
    <w:rsid w:val="00172238"/>
    <w:rsid w:val="001768CF"/>
    <w:rsid w:val="001769CF"/>
    <w:rsid w:val="0018133D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A768C"/>
    <w:rsid w:val="001B2EC3"/>
    <w:rsid w:val="001B54D3"/>
    <w:rsid w:val="001C0797"/>
    <w:rsid w:val="001C18C9"/>
    <w:rsid w:val="001C1EAE"/>
    <w:rsid w:val="001C3608"/>
    <w:rsid w:val="001C6DCC"/>
    <w:rsid w:val="001C721A"/>
    <w:rsid w:val="001D22BB"/>
    <w:rsid w:val="001D5B76"/>
    <w:rsid w:val="001D686C"/>
    <w:rsid w:val="001D7658"/>
    <w:rsid w:val="001D7FC6"/>
    <w:rsid w:val="001E23EF"/>
    <w:rsid w:val="001E33A9"/>
    <w:rsid w:val="001E35BC"/>
    <w:rsid w:val="001E49D0"/>
    <w:rsid w:val="001F0832"/>
    <w:rsid w:val="001F1CAC"/>
    <w:rsid w:val="001F2A82"/>
    <w:rsid w:val="001F452D"/>
    <w:rsid w:val="001F544B"/>
    <w:rsid w:val="0020123D"/>
    <w:rsid w:val="00201646"/>
    <w:rsid w:val="0020233A"/>
    <w:rsid w:val="00207B61"/>
    <w:rsid w:val="00211DA7"/>
    <w:rsid w:val="00215395"/>
    <w:rsid w:val="00215824"/>
    <w:rsid w:val="002203CC"/>
    <w:rsid w:val="0022144C"/>
    <w:rsid w:val="00221536"/>
    <w:rsid w:val="00221944"/>
    <w:rsid w:val="00222A4F"/>
    <w:rsid w:val="002235B3"/>
    <w:rsid w:val="0022453C"/>
    <w:rsid w:val="002252D3"/>
    <w:rsid w:val="00231F98"/>
    <w:rsid w:val="002335CF"/>
    <w:rsid w:val="002436CE"/>
    <w:rsid w:val="002449C9"/>
    <w:rsid w:val="00245C15"/>
    <w:rsid w:val="00246C58"/>
    <w:rsid w:val="002507C8"/>
    <w:rsid w:val="00250FEB"/>
    <w:rsid w:val="0025349B"/>
    <w:rsid w:val="00254A5B"/>
    <w:rsid w:val="002559DC"/>
    <w:rsid w:val="00256053"/>
    <w:rsid w:val="00261AAD"/>
    <w:rsid w:val="00262088"/>
    <w:rsid w:val="00262FC7"/>
    <w:rsid w:val="00264FB1"/>
    <w:rsid w:val="002753ED"/>
    <w:rsid w:val="0027658A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665D"/>
    <w:rsid w:val="002D1C44"/>
    <w:rsid w:val="002D305A"/>
    <w:rsid w:val="002E2756"/>
    <w:rsid w:val="002E348F"/>
    <w:rsid w:val="002E41F1"/>
    <w:rsid w:val="002E61D0"/>
    <w:rsid w:val="002E793B"/>
    <w:rsid w:val="0030055D"/>
    <w:rsid w:val="0030349B"/>
    <w:rsid w:val="00303BD6"/>
    <w:rsid w:val="0030501A"/>
    <w:rsid w:val="003077F1"/>
    <w:rsid w:val="0031163F"/>
    <w:rsid w:val="00313F92"/>
    <w:rsid w:val="00321599"/>
    <w:rsid w:val="00321E6D"/>
    <w:rsid w:val="00322734"/>
    <w:rsid w:val="00327419"/>
    <w:rsid w:val="00331D32"/>
    <w:rsid w:val="00340800"/>
    <w:rsid w:val="003409BB"/>
    <w:rsid w:val="00341A80"/>
    <w:rsid w:val="003421C9"/>
    <w:rsid w:val="00343FEA"/>
    <w:rsid w:val="003506FF"/>
    <w:rsid w:val="00351AF9"/>
    <w:rsid w:val="00352A80"/>
    <w:rsid w:val="00353E16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03D2"/>
    <w:rsid w:val="00371B19"/>
    <w:rsid w:val="00373DC1"/>
    <w:rsid w:val="0038058D"/>
    <w:rsid w:val="00382D56"/>
    <w:rsid w:val="00383DE7"/>
    <w:rsid w:val="00386623"/>
    <w:rsid w:val="0038729D"/>
    <w:rsid w:val="00387943"/>
    <w:rsid w:val="00390C47"/>
    <w:rsid w:val="00391744"/>
    <w:rsid w:val="00394B3E"/>
    <w:rsid w:val="00396985"/>
    <w:rsid w:val="003A1CDB"/>
    <w:rsid w:val="003A1EB0"/>
    <w:rsid w:val="003A3E2F"/>
    <w:rsid w:val="003A41BD"/>
    <w:rsid w:val="003A47D9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3C2B"/>
    <w:rsid w:val="003D7129"/>
    <w:rsid w:val="003E31C0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0CDF"/>
    <w:rsid w:val="00421B87"/>
    <w:rsid w:val="00422497"/>
    <w:rsid w:val="00422FCF"/>
    <w:rsid w:val="00426B72"/>
    <w:rsid w:val="004337D9"/>
    <w:rsid w:val="00435CF7"/>
    <w:rsid w:val="0043640A"/>
    <w:rsid w:val="00441512"/>
    <w:rsid w:val="00441B7D"/>
    <w:rsid w:val="00443756"/>
    <w:rsid w:val="0044404F"/>
    <w:rsid w:val="004442D3"/>
    <w:rsid w:val="00454463"/>
    <w:rsid w:val="004578B3"/>
    <w:rsid w:val="00461F06"/>
    <w:rsid w:val="004625E6"/>
    <w:rsid w:val="00466A08"/>
    <w:rsid w:val="00474F44"/>
    <w:rsid w:val="004764C8"/>
    <w:rsid w:val="004818DE"/>
    <w:rsid w:val="00484BAD"/>
    <w:rsid w:val="00485E2A"/>
    <w:rsid w:val="00493A07"/>
    <w:rsid w:val="0049455B"/>
    <w:rsid w:val="00494DAF"/>
    <w:rsid w:val="004A02FE"/>
    <w:rsid w:val="004A1E08"/>
    <w:rsid w:val="004A33F8"/>
    <w:rsid w:val="004A36A7"/>
    <w:rsid w:val="004A3BA1"/>
    <w:rsid w:val="004A3DB9"/>
    <w:rsid w:val="004A4AE2"/>
    <w:rsid w:val="004A6360"/>
    <w:rsid w:val="004B04F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041"/>
    <w:rsid w:val="00523E0B"/>
    <w:rsid w:val="00525E57"/>
    <w:rsid w:val="00531765"/>
    <w:rsid w:val="00533011"/>
    <w:rsid w:val="00534090"/>
    <w:rsid w:val="005404E5"/>
    <w:rsid w:val="00540B89"/>
    <w:rsid w:val="00544E83"/>
    <w:rsid w:val="00545ED3"/>
    <w:rsid w:val="00546C83"/>
    <w:rsid w:val="00553749"/>
    <w:rsid w:val="005567E5"/>
    <w:rsid w:val="00557E33"/>
    <w:rsid w:val="005655CC"/>
    <w:rsid w:val="0056789C"/>
    <w:rsid w:val="00577FF5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4DD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3545"/>
    <w:rsid w:val="00613C4F"/>
    <w:rsid w:val="006145DA"/>
    <w:rsid w:val="00621648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4DB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1634"/>
    <w:rsid w:val="006B4403"/>
    <w:rsid w:val="006B5FDE"/>
    <w:rsid w:val="006C1643"/>
    <w:rsid w:val="006C1D81"/>
    <w:rsid w:val="006C78FA"/>
    <w:rsid w:val="006E0B96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175E"/>
    <w:rsid w:val="0071309E"/>
    <w:rsid w:val="007170BE"/>
    <w:rsid w:val="00720BEB"/>
    <w:rsid w:val="007233D8"/>
    <w:rsid w:val="00723AB3"/>
    <w:rsid w:val="007250A1"/>
    <w:rsid w:val="0072560B"/>
    <w:rsid w:val="00727006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1EB4"/>
    <w:rsid w:val="00772D49"/>
    <w:rsid w:val="00776536"/>
    <w:rsid w:val="00777ABC"/>
    <w:rsid w:val="00785AB3"/>
    <w:rsid w:val="00787627"/>
    <w:rsid w:val="00790FC3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BEC"/>
    <w:rsid w:val="007B6CB5"/>
    <w:rsid w:val="007B78D3"/>
    <w:rsid w:val="007C0E8F"/>
    <w:rsid w:val="007D29F4"/>
    <w:rsid w:val="007D376C"/>
    <w:rsid w:val="007D6854"/>
    <w:rsid w:val="007E03EE"/>
    <w:rsid w:val="007E0859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2062"/>
    <w:rsid w:val="00812164"/>
    <w:rsid w:val="00813770"/>
    <w:rsid w:val="008159D1"/>
    <w:rsid w:val="00821058"/>
    <w:rsid w:val="0082404B"/>
    <w:rsid w:val="00831A87"/>
    <w:rsid w:val="008404FA"/>
    <w:rsid w:val="00842E4F"/>
    <w:rsid w:val="00843B90"/>
    <w:rsid w:val="00843BF2"/>
    <w:rsid w:val="00845647"/>
    <w:rsid w:val="00853112"/>
    <w:rsid w:val="0085558D"/>
    <w:rsid w:val="00861267"/>
    <w:rsid w:val="00862F54"/>
    <w:rsid w:val="008775DC"/>
    <w:rsid w:val="00877E0E"/>
    <w:rsid w:val="00882D97"/>
    <w:rsid w:val="00886E84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993"/>
    <w:rsid w:val="008D60EA"/>
    <w:rsid w:val="008E09C7"/>
    <w:rsid w:val="008E1D4F"/>
    <w:rsid w:val="008E3692"/>
    <w:rsid w:val="008E3D72"/>
    <w:rsid w:val="008E7F60"/>
    <w:rsid w:val="008F2E39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041F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42C1"/>
    <w:rsid w:val="009A6E06"/>
    <w:rsid w:val="009A75BC"/>
    <w:rsid w:val="009B0F2D"/>
    <w:rsid w:val="009B5056"/>
    <w:rsid w:val="009C2054"/>
    <w:rsid w:val="009C79E2"/>
    <w:rsid w:val="009D1C39"/>
    <w:rsid w:val="009D5221"/>
    <w:rsid w:val="009E0C7A"/>
    <w:rsid w:val="009E0FF3"/>
    <w:rsid w:val="009E4B9E"/>
    <w:rsid w:val="009E73DE"/>
    <w:rsid w:val="009E7CF8"/>
    <w:rsid w:val="009E7DC0"/>
    <w:rsid w:val="009E7E4A"/>
    <w:rsid w:val="009F0D22"/>
    <w:rsid w:val="009F5677"/>
    <w:rsid w:val="009F5917"/>
    <w:rsid w:val="00A02582"/>
    <w:rsid w:val="00A03441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0A6D"/>
    <w:rsid w:val="00A5119A"/>
    <w:rsid w:val="00A5520C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4372"/>
    <w:rsid w:val="00A87A56"/>
    <w:rsid w:val="00A97AE0"/>
    <w:rsid w:val="00AA2E6E"/>
    <w:rsid w:val="00AA392F"/>
    <w:rsid w:val="00AA7D34"/>
    <w:rsid w:val="00AB3B8B"/>
    <w:rsid w:val="00AC04C2"/>
    <w:rsid w:val="00AC16D5"/>
    <w:rsid w:val="00AC287D"/>
    <w:rsid w:val="00AC2CFC"/>
    <w:rsid w:val="00AC302E"/>
    <w:rsid w:val="00AC4C1C"/>
    <w:rsid w:val="00AC5D6A"/>
    <w:rsid w:val="00AC69EE"/>
    <w:rsid w:val="00AD1308"/>
    <w:rsid w:val="00AD24CA"/>
    <w:rsid w:val="00AD2739"/>
    <w:rsid w:val="00AD55FF"/>
    <w:rsid w:val="00AE10DA"/>
    <w:rsid w:val="00AE392A"/>
    <w:rsid w:val="00AE3E34"/>
    <w:rsid w:val="00AE4CD1"/>
    <w:rsid w:val="00AE572F"/>
    <w:rsid w:val="00AE5856"/>
    <w:rsid w:val="00AF17EC"/>
    <w:rsid w:val="00AF21CF"/>
    <w:rsid w:val="00AF488C"/>
    <w:rsid w:val="00B00332"/>
    <w:rsid w:val="00B00588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30C5B"/>
    <w:rsid w:val="00B41A2D"/>
    <w:rsid w:val="00B41C25"/>
    <w:rsid w:val="00B42972"/>
    <w:rsid w:val="00B4482E"/>
    <w:rsid w:val="00B470EE"/>
    <w:rsid w:val="00B4744E"/>
    <w:rsid w:val="00B56D7E"/>
    <w:rsid w:val="00B62726"/>
    <w:rsid w:val="00B631D6"/>
    <w:rsid w:val="00B701ED"/>
    <w:rsid w:val="00B7255B"/>
    <w:rsid w:val="00B747DC"/>
    <w:rsid w:val="00B83938"/>
    <w:rsid w:val="00B84E34"/>
    <w:rsid w:val="00B86561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06C"/>
    <w:rsid w:val="00BC2353"/>
    <w:rsid w:val="00BC7428"/>
    <w:rsid w:val="00BD0B00"/>
    <w:rsid w:val="00BD6DB4"/>
    <w:rsid w:val="00BD7311"/>
    <w:rsid w:val="00BE095D"/>
    <w:rsid w:val="00BE0CA2"/>
    <w:rsid w:val="00BE2BE6"/>
    <w:rsid w:val="00BE2C4C"/>
    <w:rsid w:val="00BE33B0"/>
    <w:rsid w:val="00BE5624"/>
    <w:rsid w:val="00BE6B86"/>
    <w:rsid w:val="00BF3E61"/>
    <w:rsid w:val="00BF4FD6"/>
    <w:rsid w:val="00C03370"/>
    <w:rsid w:val="00C06AD9"/>
    <w:rsid w:val="00C06F98"/>
    <w:rsid w:val="00C07A6C"/>
    <w:rsid w:val="00C118B0"/>
    <w:rsid w:val="00C12428"/>
    <w:rsid w:val="00C16962"/>
    <w:rsid w:val="00C16977"/>
    <w:rsid w:val="00C211D8"/>
    <w:rsid w:val="00C23092"/>
    <w:rsid w:val="00C24216"/>
    <w:rsid w:val="00C247F1"/>
    <w:rsid w:val="00C24C49"/>
    <w:rsid w:val="00C273B0"/>
    <w:rsid w:val="00C3007B"/>
    <w:rsid w:val="00C407AB"/>
    <w:rsid w:val="00C41E90"/>
    <w:rsid w:val="00C4327C"/>
    <w:rsid w:val="00C44AAB"/>
    <w:rsid w:val="00C4508E"/>
    <w:rsid w:val="00C45983"/>
    <w:rsid w:val="00C45BFA"/>
    <w:rsid w:val="00C507E5"/>
    <w:rsid w:val="00C533D6"/>
    <w:rsid w:val="00C6321C"/>
    <w:rsid w:val="00C726F5"/>
    <w:rsid w:val="00C770AB"/>
    <w:rsid w:val="00C776F5"/>
    <w:rsid w:val="00C7794B"/>
    <w:rsid w:val="00C80692"/>
    <w:rsid w:val="00C80E25"/>
    <w:rsid w:val="00C82C60"/>
    <w:rsid w:val="00C83667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F67"/>
    <w:rsid w:val="00CA72F1"/>
    <w:rsid w:val="00CB75D6"/>
    <w:rsid w:val="00CC06CB"/>
    <w:rsid w:val="00CC1C20"/>
    <w:rsid w:val="00CC2CBB"/>
    <w:rsid w:val="00CC2FF5"/>
    <w:rsid w:val="00CC3FEF"/>
    <w:rsid w:val="00CC730E"/>
    <w:rsid w:val="00CC789C"/>
    <w:rsid w:val="00CD1839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51E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10F8"/>
    <w:rsid w:val="00D41B8D"/>
    <w:rsid w:val="00D4675D"/>
    <w:rsid w:val="00D60BB2"/>
    <w:rsid w:val="00D611DB"/>
    <w:rsid w:val="00D6323E"/>
    <w:rsid w:val="00D70AE7"/>
    <w:rsid w:val="00D711AF"/>
    <w:rsid w:val="00D73713"/>
    <w:rsid w:val="00D90398"/>
    <w:rsid w:val="00D92D35"/>
    <w:rsid w:val="00D936B8"/>
    <w:rsid w:val="00D9635A"/>
    <w:rsid w:val="00DA23E0"/>
    <w:rsid w:val="00DA307D"/>
    <w:rsid w:val="00DA7126"/>
    <w:rsid w:val="00DB017D"/>
    <w:rsid w:val="00DB0C19"/>
    <w:rsid w:val="00DB3B04"/>
    <w:rsid w:val="00DC055F"/>
    <w:rsid w:val="00DC0673"/>
    <w:rsid w:val="00DC21A5"/>
    <w:rsid w:val="00DC2E6A"/>
    <w:rsid w:val="00DC35C5"/>
    <w:rsid w:val="00DC3691"/>
    <w:rsid w:val="00DD107F"/>
    <w:rsid w:val="00DD1469"/>
    <w:rsid w:val="00DD1D2B"/>
    <w:rsid w:val="00DD23D4"/>
    <w:rsid w:val="00DD32F5"/>
    <w:rsid w:val="00DD480F"/>
    <w:rsid w:val="00DD6AC7"/>
    <w:rsid w:val="00DE2459"/>
    <w:rsid w:val="00DE3FE8"/>
    <w:rsid w:val="00DF08B4"/>
    <w:rsid w:val="00DF0E38"/>
    <w:rsid w:val="00DF15A4"/>
    <w:rsid w:val="00DF2E0A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43CC"/>
    <w:rsid w:val="00E267FA"/>
    <w:rsid w:val="00E274B0"/>
    <w:rsid w:val="00E32DFA"/>
    <w:rsid w:val="00E34A3C"/>
    <w:rsid w:val="00E358EC"/>
    <w:rsid w:val="00E41A62"/>
    <w:rsid w:val="00E42F3F"/>
    <w:rsid w:val="00E4361E"/>
    <w:rsid w:val="00E539AB"/>
    <w:rsid w:val="00E54762"/>
    <w:rsid w:val="00E55DD7"/>
    <w:rsid w:val="00E568DB"/>
    <w:rsid w:val="00E56AAD"/>
    <w:rsid w:val="00E604D5"/>
    <w:rsid w:val="00E64425"/>
    <w:rsid w:val="00E74F3B"/>
    <w:rsid w:val="00E77F3D"/>
    <w:rsid w:val="00E81989"/>
    <w:rsid w:val="00E82CB6"/>
    <w:rsid w:val="00E83369"/>
    <w:rsid w:val="00E83C93"/>
    <w:rsid w:val="00E84969"/>
    <w:rsid w:val="00E85463"/>
    <w:rsid w:val="00E8621B"/>
    <w:rsid w:val="00E926B9"/>
    <w:rsid w:val="00E929CA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4E92"/>
    <w:rsid w:val="00ED7CE3"/>
    <w:rsid w:val="00EE00D4"/>
    <w:rsid w:val="00EE0110"/>
    <w:rsid w:val="00EE09B9"/>
    <w:rsid w:val="00EE3D7D"/>
    <w:rsid w:val="00F05F33"/>
    <w:rsid w:val="00F1425A"/>
    <w:rsid w:val="00F1702B"/>
    <w:rsid w:val="00F179B3"/>
    <w:rsid w:val="00F17E27"/>
    <w:rsid w:val="00F21D82"/>
    <w:rsid w:val="00F24CBA"/>
    <w:rsid w:val="00F303BD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38FE"/>
    <w:rsid w:val="00FA47C2"/>
    <w:rsid w:val="00FA4C7F"/>
    <w:rsid w:val="00FA5AE0"/>
    <w:rsid w:val="00FB5493"/>
    <w:rsid w:val="00FB6302"/>
    <w:rsid w:val="00FB7791"/>
    <w:rsid w:val="00FC19BC"/>
    <w:rsid w:val="00FC3131"/>
    <w:rsid w:val="00FC31B1"/>
    <w:rsid w:val="00FC64B5"/>
    <w:rsid w:val="00FC79E7"/>
    <w:rsid w:val="00FD1A2F"/>
    <w:rsid w:val="00FD400F"/>
    <w:rsid w:val="00FE4B51"/>
    <w:rsid w:val="00FE4B5A"/>
    <w:rsid w:val="00FE6EA0"/>
    <w:rsid w:val="00FF1C6B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4DF283-7749-3A49-8FB3-4C73D409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664</Words>
  <Characters>3787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36</cp:revision>
  <cp:lastPrinted>2014-03-31T14:21:00Z</cp:lastPrinted>
  <dcterms:created xsi:type="dcterms:W3CDTF">2016-03-21T15:35:00Z</dcterms:created>
  <dcterms:modified xsi:type="dcterms:W3CDTF">2016-03-24T16:24:00Z</dcterms:modified>
</cp:coreProperties>
</file>