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61E87685" w:rsidR="0092578F" w:rsidRPr="003A41BD" w:rsidRDefault="004647A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bookmarkStart w:id="0" w:name="_GoBack"/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E17B990" wp14:editId="5F369C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3A41BD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7AFD1BCA" w:rsidR="0092578F" w:rsidRPr="003A41BD" w:rsidRDefault="009E68A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20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573AAC">
        <w:rPr>
          <w:rFonts w:ascii="Verdana" w:hAnsi="Verdana"/>
          <w:color w:val="41525C"/>
          <w:sz w:val="18"/>
          <w:szCs w:val="18"/>
          <w:lang w:val="pt-BR"/>
        </w:rPr>
        <w:t>abril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1EFE3615" w:rsidR="00164A29" w:rsidRPr="003A41BD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8D6033E" w14:textId="3D3443FA" w:rsidR="007523FB" w:rsidRPr="003A41BD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3A41BD" w:rsidRDefault="00506C1D" w:rsidP="00573AA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031B27AF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sz w:val="28"/>
          <w:szCs w:val="28"/>
          <w:lang w:val="pt-BR"/>
        </w:rPr>
      </w:pPr>
      <w:r w:rsidRPr="00573AAC">
        <w:rPr>
          <w:rFonts w:ascii="Georgia" w:hAnsi="Georgia" w:cs="Georgia"/>
          <w:b/>
          <w:sz w:val="28"/>
          <w:szCs w:val="28"/>
          <w:lang w:val="pt-BR"/>
        </w:rPr>
        <w:t>Manitowoc traz GMK4100L para Expomin 2016 no Chile</w:t>
      </w:r>
    </w:p>
    <w:p w14:paraId="43CE211E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55D94CBF" w14:textId="01858AC9" w:rsidR="00573AAC" w:rsidRPr="00573AAC" w:rsidRDefault="005E45DA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166DA3">
        <w:rPr>
          <w:rFonts w:ascii="Georgia" w:hAnsi="Georgia" w:cs="Georgia"/>
          <w:sz w:val="21"/>
          <w:szCs w:val="21"/>
          <w:lang w:val="pt-BR"/>
        </w:rPr>
        <w:t>Manitowoc levará seu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versátil</w:t>
      </w:r>
      <w:r w:rsidR="00166DA3">
        <w:rPr>
          <w:rFonts w:ascii="Georgia" w:hAnsi="Georgia" w:cs="Georgia"/>
          <w:sz w:val="21"/>
          <w:szCs w:val="21"/>
          <w:lang w:val="pt-BR"/>
        </w:rPr>
        <w:t xml:space="preserve"> guindaste todo</w:t>
      </w:r>
      <w:r w:rsidR="0003619C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66DA3">
        <w:rPr>
          <w:rFonts w:ascii="Georgia" w:hAnsi="Georgia" w:cs="Georgia"/>
          <w:sz w:val="21"/>
          <w:szCs w:val="21"/>
          <w:lang w:val="pt-BR"/>
        </w:rPr>
        <w:t>terreno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Grove GMK4100L para</w:t>
      </w:r>
      <w:r w:rsidR="00EF7089"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Expomin 2016, </w:t>
      </w:r>
      <w:r>
        <w:rPr>
          <w:rFonts w:ascii="Georgia" w:hAnsi="Georgia" w:cs="Georgia"/>
          <w:sz w:val="21"/>
          <w:szCs w:val="21"/>
          <w:lang w:val="pt-BR"/>
        </w:rPr>
        <w:t xml:space="preserve">entre os dias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25</w:t>
      </w:r>
      <w:r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29</w:t>
      </w:r>
      <w:r>
        <w:rPr>
          <w:rFonts w:ascii="Georgia" w:hAnsi="Georgia" w:cs="Georgia"/>
          <w:sz w:val="21"/>
          <w:szCs w:val="21"/>
          <w:lang w:val="pt-BR"/>
        </w:rPr>
        <w:t xml:space="preserve"> de abril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, no </w:t>
      </w:r>
      <w:proofErr w:type="spellStart"/>
      <w:r w:rsidR="00573AAC" w:rsidRPr="00573AAC">
        <w:rPr>
          <w:rFonts w:ascii="Georgia" w:hAnsi="Georgia" w:cs="Georgia"/>
          <w:sz w:val="21"/>
          <w:szCs w:val="21"/>
          <w:lang w:val="pt-BR"/>
        </w:rPr>
        <w:t>Espacio</w:t>
      </w:r>
      <w:proofErr w:type="spell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573AAC" w:rsidRPr="00573AAC">
        <w:rPr>
          <w:rFonts w:ascii="Georgia" w:hAnsi="Georgia" w:cs="Georgia"/>
          <w:sz w:val="21"/>
          <w:szCs w:val="21"/>
          <w:lang w:val="pt-BR"/>
        </w:rPr>
        <w:t>Riesco</w:t>
      </w:r>
      <w:proofErr w:type="spell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em Santiago, Chile (estande número 26-E). O event</w:t>
      </w:r>
      <w:r>
        <w:rPr>
          <w:rFonts w:ascii="Georgia" w:hAnsi="Georgia" w:cs="Georgia"/>
          <w:sz w:val="21"/>
          <w:szCs w:val="21"/>
          <w:lang w:val="pt-BR"/>
        </w:rPr>
        <w:t>o é a maior feira de mineração d</w:t>
      </w:r>
      <w:r w:rsidR="00B87A4A">
        <w:rPr>
          <w:rFonts w:ascii="Georgia" w:hAnsi="Georgia" w:cs="Georgia"/>
          <w:sz w:val="21"/>
          <w:szCs w:val="21"/>
          <w:lang w:val="pt-BR"/>
        </w:rPr>
        <w:t>a América Latina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>tendo crescido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exponencialmente desde 1</w:t>
      </w:r>
      <w:r>
        <w:rPr>
          <w:rFonts w:ascii="Georgia" w:hAnsi="Georgia" w:cs="Georgia"/>
          <w:sz w:val="21"/>
          <w:szCs w:val="21"/>
          <w:lang w:val="pt-BR"/>
        </w:rPr>
        <w:t>990 para receber mais de 80 mil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visitantes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 1.600 expositores </w:t>
      </w:r>
      <w:r>
        <w:rPr>
          <w:rFonts w:ascii="Georgia" w:hAnsi="Georgia" w:cs="Georgia"/>
          <w:sz w:val="21"/>
          <w:szCs w:val="21"/>
          <w:lang w:val="pt-BR"/>
        </w:rPr>
        <w:t>n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a edição do ano passado.</w:t>
      </w:r>
    </w:p>
    <w:p w14:paraId="0C622BDC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2D393CB0" w14:textId="4BE564B6" w:rsidR="00573AAC" w:rsidRPr="00573AAC" w:rsidRDefault="005E45DA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Expomin 2016 marcará a reintrodução da Ma</w:t>
      </w:r>
      <w:r w:rsidR="00B87A4A">
        <w:rPr>
          <w:rFonts w:ascii="Georgia" w:hAnsi="Georgia" w:cs="Georgia"/>
          <w:sz w:val="21"/>
          <w:szCs w:val="21"/>
          <w:lang w:val="pt-BR"/>
        </w:rPr>
        <w:t xml:space="preserve">nitowoc </w:t>
      </w:r>
      <w:proofErr w:type="spellStart"/>
      <w:r w:rsidR="00B87A4A">
        <w:rPr>
          <w:rFonts w:ascii="Georgia" w:hAnsi="Georgia" w:cs="Georgia"/>
          <w:sz w:val="21"/>
          <w:szCs w:val="21"/>
          <w:lang w:val="pt-BR"/>
        </w:rPr>
        <w:t>Cranes</w:t>
      </w:r>
      <w:proofErr w:type="spell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como uma companhia independente após a separação de sua divisão de </w:t>
      </w:r>
      <w:proofErr w:type="spellStart"/>
      <w:r w:rsidR="00573AAC" w:rsidRPr="00573AAC">
        <w:rPr>
          <w:rFonts w:ascii="Georgia" w:hAnsi="Georgia" w:cs="Georgia"/>
          <w:sz w:val="21"/>
          <w:szCs w:val="21"/>
          <w:lang w:val="pt-BR"/>
        </w:rPr>
        <w:t>foodservice</w:t>
      </w:r>
      <w:proofErr w:type="spell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em março. Além do</w:t>
      </w:r>
      <w:r>
        <w:rPr>
          <w:rFonts w:ascii="Georgia" w:hAnsi="Georgia" w:cs="Georgia"/>
          <w:sz w:val="21"/>
          <w:szCs w:val="21"/>
          <w:lang w:val="pt-BR"/>
        </w:rPr>
        <w:t xml:space="preserve"> Grove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GMK4100L, a emp</w:t>
      </w:r>
      <w:r>
        <w:rPr>
          <w:rFonts w:ascii="Georgia" w:hAnsi="Georgia" w:cs="Georgia"/>
          <w:sz w:val="21"/>
          <w:szCs w:val="21"/>
          <w:lang w:val="pt-BR"/>
        </w:rPr>
        <w:t>resa irá exibir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informações sobre seus produtos e</w:t>
      </w:r>
      <w:r>
        <w:rPr>
          <w:rFonts w:ascii="Georgia" w:hAnsi="Georgia" w:cs="Georgia"/>
          <w:sz w:val="21"/>
          <w:szCs w:val="21"/>
          <w:lang w:val="pt-BR"/>
        </w:rPr>
        <w:t xml:space="preserve"> sobre suas mais recentes inovações em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tecnologia de </w:t>
      </w:r>
      <w:r>
        <w:rPr>
          <w:rFonts w:ascii="Georgia" w:hAnsi="Georgia" w:cs="Georgia"/>
          <w:sz w:val="21"/>
          <w:szCs w:val="21"/>
          <w:lang w:val="pt-BR"/>
        </w:rPr>
        <w:t>içamento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 de serviços de apoio especializado</w:t>
      </w:r>
      <w:r w:rsidR="00B87A4A">
        <w:rPr>
          <w:rFonts w:ascii="Georgia" w:hAnsi="Georgia" w:cs="Georgia"/>
          <w:sz w:val="21"/>
          <w:szCs w:val="21"/>
          <w:lang w:val="pt-BR"/>
        </w:rPr>
        <w:t>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para a região.</w:t>
      </w:r>
    </w:p>
    <w:p w14:paraId="07D9F466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4F8192F8" w14:textId="79E14019" w:rsidR="00573AAC" w:rsidRPr="00573AAC" w:rsidRDefault="005E45DA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Nossos clientes e parceiros em países da América do Sul têm sido aliados </w:t>
      </w:r>
      <w:r>
        <w:rPr>
          <w:rFonts w:ascii="Georgia" w:hAnsi="Georgia" w:cs="Georgia"/>
          <w:sz w:val="21"/>
          <w:szCs w:val="21"/>
          <w:lang w:val="pt-BR"/>
        </w:rPr>
        <w:t>extraordinários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em</w:t>
      </w:r>
      <w:r>
        <w:rPr>
          <w:rFonts w:ascii="Georgia" w:hAnsi="Georgia" w:cs="Georgia"/>
          <w:sz w:val="21"/>
          <w:szCs w:val="21"/>
          <w:lang w:val="pt-BR"/>
        </w:rPr>
        <w:t xml:space="preserve"> nosso sucesso e expansão na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gramStart"/>
      <w:r w:rsidR="00573AAC" w:rsidRPr="00573AAC">
        <w:rPr>
          <w:rFonts w:ascii="Georgia" w:hAnsi="Georgia" w:cs="Georgia"/>
          <w:sz w:val="21"/>
          <w:szCs w:val="21"/>
          <w:lang w:val="pt-BR"/>
        </w:rPr>
        <w:t>região,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disse Cristian A. </w:t>
      </w:r>
      <w:proofErr w:type="spellStart"/>
      <w:r w:rsidR="00573AAC" w:rsidRPr="00573AAC">
        <w:rPr>
          <w:rFonts w:ascii="Georgia" w:hAnsi="Georgia" w:cs="Georgia"/>
          <w:sz w:val="21"/>
          <w:szCs w:val="21"/>
          <w:lang w:val="pt-BR"/>
        </w:rPr>
        <w:t>Galaz</w:t>
      </w:r>
      <w:proofErr w:type="spell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, vice-presidente de vendas e marketing na América do Sul da Manitowoc.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Nos úl</w:t>
      </w:r>
      <w:r w:rsidR="0003619C">
        <w:rPr>
          <w:rFonts w:ascii="Georgia" w:hAnsi="Georgia" w:cs="Georgia"/>
          <w:sz w:val="21"/>
          <w:szCs w:val="21"/>
          <w:lang w:val="pt-BR"/>
        </w:rPr>
        <w:t xml:space="preserve">timos anos temos nos transformado em uma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grande rede de soluções de </w:t>
      </w:r>
      <w:r w:rsidR="0003619C">
        <w:rPr>
          <w:rFonts w:ascii="Georgia" w:hAnsi="Georgia" w:cs="Georgia"/>
          <w:sz w:val="21"/>
          <w:szCs w:val="21"/>
          <w:lang w:val="pt-BR"/>
        </w:rPr>
        <w:t>içamento para algumas das mais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importantes</w:t>
      </w:r>
      <w:r w:rsidR="00B87A4A">
        <w:rPr>
          <w:rFonts w:ascii="Georgia" w:hAnsi="Georgia" w:cs="Georgia"/>
          <w:sz w:val="21"/>
          <w:szCs w:val="21"/>
          <w:lang w:val="pt-BR"/>
        </w:rPr>
        <w:t xml:space="preserve"> indú</w:t>
      </w:r>
      <w:r w:rsidR="0003619C">
        <w:rPr>
          <w:rFonts w:ascii="Georgia" w:hAnsi="Georgia" w:cs="Georgia"/>
          <w:sz w:val="21"/>
          <w:szCs w:val="21"/>
          <w:lang w:val="pt-BR"/>
        </w:rPr>
        <w:t>strias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do continente, como energia, </w:t>
      </w:r>
      <w:r w:rsidRPr="00573AAC">
        <w:rPr>
          <w:rFonts w:ascii="Georgia" w:hAnsi="Georgia" w:cs="Georgia"/>
          <w:sz w:val="21"/>
          <w:szCs w:val="21"/>
          <w:lang w:val="pt-BR"/>
        </w:rPr>
        <w:t>infraestrutura</w:t>
      </w:r>
      <w:r>
        <w:rPr>
          <w:rFonts w:ascii="Georgia" w:hAnsi="Georgia" w:cs="Georgia"/>
          <w:sz w:val="21"/>
          <w:szCs w:val="21"/>
          <w:lang w:val="pt-BR"/>
        </w:rPr>
        <w:t xml:space="preserve"> e, é claro, de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mineração.”</w:t>
      </w:r>
      <w:proofErr w:type="gramEnd"/>
    </w:p>
    <w:p w14:paraId="38F00A7D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6BCF2171" w14:textId="1E4934A3" w:rsidR="00573AAC" w:rsidRPr="00573AAC" w:rsidRDefault="005E0B2A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</w:t>
      </w:r>
      <w:r w:rsidR="00C64C4B">
        <w:rPr>
          <w:rFonts w:ascii="Georgia" w:hAnsi="Georgia" w:cs="Georgia"/>
          <w:sz w:val="21"/>
          <w:szCs w:val="21"/>
          <w:lang w:val="pt-BR"/>
        </w:rPr>
        <w:t xml:space="preserve"> Grove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GMK4100L é um dos mais avançados e versáteis guindastes disponíveis hoje na América Latina. O</w:t>
      </w:r>
      <w:r w:rsidR="00C64C4B">
        <w:rPr>
          <w:rFonts w:ascii="Georgia" w:hAnsi="Georgia" w:cs="Georgia"/>
          <w:sz w:val="21"/>
          <w:szCs w:val="21"/>
          <w:lang w:val="pt-BR"/>
        </w:rPr>
        <w:t xml:space="preserve"> guindaste é a versão com lança mais longa do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GMK4100</w:t>
      </w:r>
      <w:r w:rsidR="00C64C4B">
        <w:rPr>
          <w:rFonts w:ascii="Georgia" w:hAnsi="Georgia" w:cs="Georgia"/>
          <w:sz w:val="21"/>
          <w:szCs w:val="21"/>
          <w:lang w:val="pt-BR"/>
        </w:rPr>
        <w:t>, já consagrado na indústria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C64C4B">
        <w:rPr>
          <w:rFonts w:ascii="Georgia" w:hAnsi="Georgia" w:cs="Georgia"/>
          <w:sz w:val="21"/>
          <w:szCs w:val="21"/>
          <w:lang w:val="pt-BR"/>
        </w:rPr>
        <w:t>Ele p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ossui uma lança principal </w:t>
      </w:r>
      <w:r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325D9B">
        <w:rPr>
          <w:rFonts w:ascii="Georgia" w:hAnsi="Georgia" w:cs="Georgia"/>
          <w:sz w:val="21"/>
          <w:szCs w:val="21"/>
          <w:lang w:val="pt-BR"/>
        </w:rPr>
        <w:t>60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m de </w:t>
      </w:r>
      <w:r w:rsidR="00325D9B">
        <w:rPr>
          <w:rFonts w:ascii="Georgia" w:hAnsi="Georgia" w:cs="Georgia"/>
          <w:sz w:val="21"/>
          <w:szCs w:val="21"/>
          <w:lang w:val="pt-BR"/>
        </w:rPr>
        <w:t>comprimento versus 52 m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na versão standard, e pode </w:t>
      </w:r>
      <w:r w:rsidR="00325D9B">
        <w:rPr>
          <w:rFonts w:ascii="Georgia" w:hAnsi="Georgia" w:cs="Georgia"/>
          <w:sz w:val="21"/>
          <w:szCs w:val="21"/>
          <w:lang w:val="pt-BR"/>
        </w:rPr>
        <w:t xml:space="preserve">içar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impressionante</w:t>
      </w:r>
      <w:r w:rsidR="00325D9B">
        <w:rPr>
          <w:rFonts w:ascii="Georgia" w:hAnsi="Georgia" w:cs="Georgia"/>
          <w:sz w:val="21"/>
          <w:szCs w:val="21"/>
          <w:lang w:val="pt-BR"/>
        </w:rPr>
        <w:t>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1,6 t </w:t>
      </w:r>
      <w:r w:rsidR="00325D9B">
        <w:rPr>
          <w:rFonts w:ascii="Georgia" w:hAnsi="Georgia" w:cs="Georgia"/>
          <w:sz w:val="21"/>
          <w:szCs w:val="21"/>
          <w:lang w:val="pt-BR"/>
        </w:rPr>
        <w:t xml:space="preserve">a um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raio</w:t>
      </w:r>
      <w:r w:rsidR="00484267">
        <w:rPr>
          <w:rFonts w:ascii="Georgia" w:hAnsi="Georgia" w:cs="Georgia"/>
          <w:sz w:val="21"/>
          <w:szCs w:val="21"/>
          <w:lang w:val="pt-BR"/>
        </w:rPr>
        <w:t xml:space="preserve"> de 48 m. E </w:t>
      </w:r>
      <w:r w:rsidR="00325D9B">
        <w:rPr>
          <w:rFonts w:ascii="Georgia" w:hAnsi="Georgia" w:cs="Georgia"/>
          <w:sz w:val="21"/>
          <w:szCs w:val="21"/>
          <w:lang w:val="pt-BR"/>
        </w:rPr>
        <w:t>com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apenas 10,7 m de comprimento, </w:t>
      </w:r>
      <w:r w:rsidR="00325D9B">
        <w:rPr>
          <w:rFonts w:ascii="Georgia" w:hAnsi="Georgia" w:cs="Georgia"/>
          <w:sz w:val="21"/>
          <w:szCs w:val="21"/>
          <w:lang w:val="pt-BR"/>
        </w:rPr>
        <w:t xml:space="preserve">o chassi do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guindaste, que inclui direção </w:t>
      </w:r>
      <w:r w:rsidR="00325D9B">
        <w:rPr>
          <w:rFonts w:ascii="Georgia" w:hAnsi="Georgia" w:cs="Georgia"/>
          <w:sz w:val="21"/>
          <w:szCs w:val="21"/>
          <w:lang w:val="pt-BR"/>
        </w:rPr>
        <w:t xml:space="preserve">e suspensão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nas quatro rodas</w:t>
      </w:r>
      <w:r w:rsidR="00325D9B">
        <w:rPr>
          <w:rFonts w:ascii="Georgia" w:hAnsi="Georgia" w:cs="Georgia"/>
          <w:sz w:val="21"/>
          <w:szCs w:val="21"/>
          <w:lang w:val="pt-BR"/>
        </w:rPr>
        <w:t>,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é compacto e altamente manobrável, tornando-o ideal para locais de </w:t>
      </w:r>
      <w:r w:rsidR="00325D9B">
        <w:rPr>
          <w:rFonts w:ascii="Georgia" w:hAnsi="Georgia" w:cs="Georgia"/>
          <w:sz w:val="21"/>
          <w:szCs w:val="21"/>
          <w:lang w:val="pt-BR"/>
        </w:rPr>
        <w:t>obra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congestionad</w:t>
      </w:r>
      <w:r w:rsidR="00325D9B">
        <w:rPr>
          <w:rFonts w:ascii="Georgia" w:hAnsi="Georgia" w:cs="Georgia"/>
          <w:sz w:val="21"/>
          <w:szCs w:val="21"/>
          <w:lang w:val="pt-BR"/>
        </w:rPr>
        <w:t>os. A guindaste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também possui</w:t>
      </w:r>
      <w:r w:rsidR="00325D9B"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mais recente cabin</w:t>
      </w:r>
      <w:r w:rsidR="00325D9B">
        <w:rPr>
          <w:rFonts w:ascii="Georgia" w:hAnsi="Georgia" w:cs="Georgia"/>
          <w:sz w:val="21"/>
          <w:szCs w:val="21"/>
          <w:lang w:val="pt-BR"/>
        </w:rPr>
        <w:t>e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GMK ergonomicamente otimizad</w:t>
      </w:r>
      <w:r w:rsidR="00211443">
        <w:rPr>
          <w:rFonts w:ascii="Georgia" w:hAnsi="Georgia" w:cs="Georgia"/>
          <w:sz w:val="21"/>
          <w:szCs w:val="21"/>
          <w:lang w:val="pt-BR"/>
        </w:rPr>
        <w:t>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da Grove</w:t>
      </w:r>
      <w:r w:rsidR="00211443">
        <w:rPr>
          <w:rFonts w:ascii="Georgia" w:hAnsi="Georgia" w:cs="Georgia"/>
          <w:sz w:val="21"/>
          <w:szCs w:val="21"/>
          <w:lang w:val="pt-BR"/>
        </w:rPr>
        <w:t>, equipad</w:t>
      </w:r>
      <w:r w:rsidR="00484267">
        <w:rPr>
          <w:rFonts w:ascii="Georgia" w:hAnsi="Georgia" w:cs="Georgia"/>
          <w:sz w:val="21"/>
          <w:szCs w:val="21"/>
          <w:lang w:val="pt-BR"/>
        </w:rPr>
        <w:t>a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 com o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sistema de gestão de frotas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211443">
        <w:rPr>
          <w:rFonts w:ascii="Georgia" w:hAnsi="Georgia" w:cs="Georgia"/>
          <w:sz w:val="21"/>
          <w:szCs w:val="21"/>
          <w:lang w:val="pt-BR"/>
        </w:rPr>
        <w:t>CraneSTAR</w:t>
      </w:r>
      <w:proofErr w:type="spellEnd"/>
      <w:r w:rsidR="00211443">
        <w:rPr>
          <w:rFonts w:ascii="Georgia" w:hAnsi="Georgia" w:cs="Georgia"/>
          <w:sz w:val="21"/>
          <w:szCs w:val="21"/>
          <w:lang w:val="pt-BR"/>
        </w:rPr>
        <w:t>, desenvolvido exclusivamente para guindastes Manitowoc.</w:t>
      </w:r>
    </w:p>
    <w:p w14:paraId="0442E98F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1606D005" w14:textId="26CAC15A" w:rsid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sz w:val="21"/>
          <w:szCs w:val="21"/>
          <w:lang w:val="pt-BR"/>
        </w:rPr>
      </w:pPr>
      <w:proofErr w:type="spellStart"/>
      <w:r w:rsidRPr="00735F41">
        <w:rPr>
          <w:rFonts w:ascii="Georgia" w:hAnsi="Georgia" w:cs="Georgia"/>
          <w:b/>
          <w:sz w:val="21"/>
          <w:szCs w:val="21"/>
          <w:lang w:val="pt-BR"/>
        </w:rPr>
        <w:t>Crane</w:t>
      </w:r>
      <w:proofErr w:type="spellEnd"/>
      <w:r w:rsidRPr="00735F41">
        <w:rPr>
          <w:rFonts w:ascii="Georgia" w:hAnsi="Georgia" w:cs="Georgia"/>
          <w:b/>
          <w:sz w:val="21"/>
          <w:szCs w:val="21"/>
          <w:lang w:val="pt-BR"/>
        </w:rPr>
        <w:t xml:space="preserve"> </w:t>
      </w:r>
      <w:proofErr w:type="spellStart"/>
      <w:r w:rsidRPr="00735F41">
        <w:rPr>
          <w:rFonts w:ascii="Georgia" w:hAnsi="Georgia" w:cs="Georgia"/>
          <w:b/>
          <w:sz w:val="21"/>
          <w:szCs w:val="21"/>
          <w:lang w:val="pt-BR"/>
        </w:rPr>
        <w:t>Care</w:t>
      </w:r>
      <w:proofErr w:type="spellEnd"/>
      <w:r w:rsidRPr="00735F41">
        <w:rPr>
          <w:rFonts w:ascii="Georgia" w:hAnsi="Georgia" w:cs="Georgia"/>
          <w:b/>
          <w:sz w:val="21"/>
          <w:szCs w:val="21"/>
          <w:lang w:val="pt-BR"/>
        </w:rPr>
        <w:t xml:space="preserve"> na América Latina</w:t>
      </w:r>
    </w:p>
    <w:p w14:paraId="6E0AFF32" w14:textId="77777777" w:rsidR="00DD5CD4" w:rsidRPr="00735F41" w:rsidRDefault="00DD5CD4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sz w:val="21"/>
          <w:szCs w:val="21"/>
          <w:lang w:val="pt-BR"/>
        </w:rPr>
      </w:pPr>
    </w:p>
    <w:p w14:paraId="1E6704B8" w14:textId="1CBA0403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 w:rsidRPr="00573AAC">
        <w:rPr>
          <w:rFonts w:ascii="Georgia" w:hAnsi="Georgia" w:cs="Georgia"/>
          <w:sz w:val="21"/>
          <w:szCs w:val="21"/>
          <w:lang w:val="pt-BR"/>
        </w:rPr>
        <w:t xml:space="preserve">O estande da Manitowoc na Expomin 2016 </w:t>
      </w:r>
      <w:r w:rsidR="00211443">
        <w:rPr>
          <w:rFonts w:ascii="Georgia" w:hAnsi="Georgia" w:cs="Georgia"/>
          <w:sz w:val="21"/>
          <w:szCs w:val="21"/>
          <w:lang w:val="pt-BR"/>
        </w:rPr>
        <w:t>também contará com uma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211443">
        <w:rPr>
          <w:rFonts w:ascii="Georgia" w:hAnsi="Georgia" w:cs="Georgia"/>
          <w:sz w:val="21"/>
          <w:szCs w:val="21"/>
          <w:lang w:val="pt-BR"/>
        </w:rPr>
        <w:t>das camionetes de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serviço da empr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esa, que fornecem assistência diretamente no </w:t>
      </w:r>
      <w:r w:rsidRPr="00573AAC">
        <w:rPr>
          <w:rFonts w:ascii="Georgia" w:hAnsi="Georgia" w:cs="Georgia"/>
          <w:sz w:val="21"/>
          <w:szCs w:val="21"/>
          <w:lang w:val="pt-BR"/>
        </w:rPr>
        <w:t>local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 de obra</w:t>
      </w:r>
      <w:r w:rsidR="00484267">
        <w:rPr>
          <w:rFonts w:ascii="Georgia" w:hAnsi="Georgia" w:cs="Georgia"/>
          <w:sz w:val="21"/>
          <w:szCs w:val="21"/>
          <w:lang w:val="pt-BR"/>
        </w:rPr>
        <w:t xml:space="preserve"> para </w:t>
      </w:r>
      <w:r w:rsidRPr="00573AAC">
        <w:rPr>
          <w:rFonts w:ascii="Georgia" w:hAnsi="Georgia" w:cs="Georgia"/>
          <w:sz w:val="21"/>
          <w:szCs w:val="21"/>
          <w:lang w:val="pt-BR"/>
        </w:rPr>
        <w:t>proprie</w:t>
      </w:r>
      <w:r w:rsidR="00211443">
        <w:rPr>
          <w:rFonts w:ascii="Georgia" w:hAnsi="Georgia" w:cs="Georgia"/>
          <w:sz w:val="21"/>
          <w:szCs w:val="21"/>
          <w:lang w:val="pt-BR"/>
        </w:rPr>
        <w:t>tários e operadores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, mesmo </w:t>
      </w:r>
      <w:r w:rsidR="00211443">
        <w:rPr>
          <w:rFonts w:ascii="Georgia" w:hAnsi="Georgia" w:cs="Georgia"/>
          <w:sz w:val="21"/>
          <w:szCs w:val="21"/>
          <w:lang w:val="pt-BR"/>
        </w:rPr>
        <w:t>em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locais remotos. O veículo é parte de uma crescente rede de serviços de apoio desenvolvida pela Manitowoc para </w:t>
      </w:r>
      <w:r w:rsidR="00211443">
        <w:rPr>
          <w:rFonts w:ascii="Georgia" w:hAnsi="Georgia" w:cs="Georgia"/>
          <w:sz w:val="21"/>
          <w:szCs w:val="21"/>
          <w:lang w:val="pt-BR"/>
        </w:rPr>
        <w:t>atender às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necessidades específicas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 de clientes da América do Sul</w:t>
      </w:r>
      <w:r w:rsidRPr="00573AAC">
        <w:rPr>
          <w:rFonts w:ascii="Georgia" w:hAnsi="Georgia" w:cs="Georgia"/>
          <w:sz w:val="21"/>
          <w:szCs w:val="21"/>
          <w:lang w:val="pt-BR"/>
        </w:rPr>
        <w:t>.</w:t>
      </w:r>
    </w:p>
    <w:p w14:paraId="712CC375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16222989" w14:textId="77777777" w:rsidR="00211443" w:rsidRPr="00211443" w:rsidRDefault="00211443" w:rsidP="0021144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 w:rsidRPr="00211443">
        <w:rPr>
          <w:rFonts w:ascii="Georgia" w:hAnsi="Georgia" w:cs="Georgia"/>
          <w:sz w:val="21"/>
          <w:szCs w:val="21"/>
          <w:lang w:val="pt-BR"/>
        </w:rPr>
        <w:t>As picapes de serviço da Manitowoc são equipadas com a mais avançada tecnologia e inúmeras ferramentas para fornecer suporte máximo aos proprietários de guindastes diretamente onde o serviço é necessário. Com dois técnicos especializados a bordo, os veículos de suporte são verdadeiras oficinas móveis.</w:t>
      </w:r>
    </w:p>
    <w:p w14:paraId="37A02318" w14:textId="77777777" w:rsidR="00211443" w:rsidRPr="00211443" w:rsidRDefault="00211443" w:rsidP="0021144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50B60CA9" w14:textId="013BDE22" w:rsidR="00573AAC" w:rsidRPr="00573AAC" w:rsidRDefault="00211443" w:rsidP="0021144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 w:rsidRPr="00211443">
        <w:rPr>
          <w:rFonts w:ascii="Georgia" w:hAnsi="Georgia" w:cs="Georgia"/>
          <w:sz w:val="21"/>
          <w:szCs w:val="21"/>
          <w:lang w:val="pt-BR"/>
        </w:rPr>
        <w:t xml:space="preserve">“Estamos em uma região de mineração montanhosa, o que faz o transporte de guindastes ser </w:t>
      </w:r>
      <w:r>
        <w:rPr>
          <w:rFonts w:ascii="Georgia" w:hAnsi="Georgia" w:cs="Georgia"/>
          <w:sz w:val="21"/>
          <w:szCs w:val="21"/>
          <w:lang w:val="pt-BR"/>
        </w:rPr>
        <w:t xml:space="preserve">bastante custoso e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demorado,”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disse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Galaz</w:t>
      </w:r>
      <w:proofErr w:type="spellEnd"/>
      <w:r w:rsidRPr="00211443">
        <w:rPr>
          <w:rFonts w:ascii="Georgia" w:hAnsi="Georgia" w:cs="Georgia"/>
          <w:sz w:val="21"/>
          <w:szCs w:val="21"/>
          <w:lang w:val="pt-BR"/>
        </w:rPr>
        <w:t>. “Este serviço é um grande</w:t>
      </w:r>
      <w:r w:rsidR="00791065">
        <w:rPr>
          <w:rFonts w:ascii="Georgia" w:hAnsi="Georgia" w:cs="Georgia"/>
          <w:sz w:val="21"/>
          <w:szCs w:val="21"/>
          <w:lang w:val="pt-BR"/>
        </w:rPr>
        <w:t xml:space="preserve"> benefício, especialmente para à</w:t>
      </w:r>
      <w:r w:rsidRPr="00211443">
        <w:rPr>
          <w:rFonts w:ascii="Georgia" w:hAnsi="Georgia" w:cs="Georgia"/>
          <w:sz w:val="21"/>
          <w:szCs w:val="21"/>
          <w:lang w:val="pt-BR"/>
        </w:rPr>
        <w:t xml:space="preserve">queles que trabalham em mineração, porque a Manitowoc pode ir até o local para ajudar a repor uma parte ou resolver um problema técnico de maneira relativamente </w:t>
      </w:r>
      <w:proofErr w:type="gramStart"/>
      <w:r w:rsidRPr="00211443">
        <w:rPr>
          <w:rFonts w:ascii="Georgia" w:hAnsi="Georgia" w:cs="Georgia"/>
          <w:sz w:val="21"/>
          <w:szCs w:val="21"/>
          <w:lang w:val="pt-BR"/>
        </w:rPr>
        <w:t>rápida.”</w:t>
      </w:r>
      <w:proofErr w:type="gramEnd"/>
    </w:p>
    <w:p w14:paraId="73108D94" w14:textId="4B724B0F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 w:rsidRPr="00573AAC">
        <w:rPr>
          <w:rFonts w:ascii="Georgia" w:hAnsi="Georgia" w:cs="Georgia"/>
          <w:sz w:val="21"/>
          <w:szCs w:val="21"/>
          <w:lang w:val="pt-BR"/>
        </w:rPr>
        <w:lastRenderedPageBreak/>
        <w:t xml:space="preserve">De acordo com </w:t>
      </w:r>
      <w:proofErr w:type="spellStart"/>
      <w:r w:rsidRPr="00573AAC">
        <w:rPr>
          <w:rFonts w:ascii="Georgia" w:hAnsi="Georgia" w:cs="Georgia"/>
          <w:sz w:val="21"/>
          <w:szCs w:val="21"/>
          <w:lang w:val="pt-BR"/>
        </w:rPr>
        <w:t>Galaz</w:t>
      </w:r>
      <w:proofErr w:type="spellEnd"/>
      <w:r w:rsidRPr="00573AAC">
        <w:rPr>
          <w:rFonts w:ascii="Georgia" w:hAnsi="Georgia" w:cs="Georgia"/>
          <w:sz w:val="21"/>
          <w:szCs w:val="21"/>
          <w:lang w:val="pt-BR"/>
        </w:rPr>
        <w:t>, a equipe d</w:t>
      </w:r>
      <w:r w:rsidR="00211443">
        <w:rPr>
          <w:rFonts w:ascii="Georgia" w:hAnsi="Georgia" w:cs="Georgia"/>
          <w:sz w:val="21"/>
          <w:szCs w:val="21"/>
          <w:lang w:val="pt-BR"/>
        </w:rPr>
        <w:t>a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Manitowoc </w:t>
      </w:r>
      <w:proofErr w:type="spellStart"/>
      <w:r w:rsidRPr="00573AAC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573AAC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573AAC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Pr="00573AAC">
        <w:rPr>
          <w:rFonts w:ascii="Georgia" w:hAnsi="Georgia" w:cs="Georgia"/>
          <w:sz w:val="21"/>
          <w:szCs w:val="21"/>
          <w:lang w:val="pt-BR"/>
        </w:rPr>
        <w:t xml:space="preserve"> ajuda a aumentar a eficiência </w:t>
      </w:r>
      <w:r w:rsidR="00211443">
        <w:rPr>
          <w:rFonts w:ascii="Georgia" w:hAnsi="Georgia" w:cs="Georgia"/>
          <w:sz w:val="21"/>
          <w:szCs w:val="21"/>
          <w:lang w:val="pt-BR"/>
        </w:rPr>
        <w:t>de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EF0120">
        <w:rPr>
          <w:rFonts w:ascii="Georgia" w:hAnsi="Georgia" w:cs="Georgia"/>
          <w:sz w:val="21"/>
          <w:szCs w:val="21"/>
          <w:lang w:val="pt-BR"/>
        </w:rPr>
        <w:t xml:space="preserve">seus 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clientes na região. Com </w:t>
      </w:r>
      <w:r w:rsidR="00EF0120">
        <w:rPr>
          <w:rFonts w:ascii="Georgia" w:hAnsi="Georgia" w:cs="Georgia"/>
          <w:sz w:val="21"/>
          <w:szCs w:val="21"/>
          <w:lang w:val="pt-BR"/>
        </w:rPr>
        <w:t>as picapes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de serviço,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 os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tempos de resposta para as solicitações </w:t>
      </w:r>
      <w:r w:rsidR="00211443">
        <w:rPr>
          <w:rFonts w:ascii="Georgia" w:hAnsi="Georgia" w:cs="Georgia"/>
          <w:sz w:val="21"/>
          <w:szCs w:val="21"/>
          <w:lang w:val="pt-BR"/>
        </w:rPr>
        <w:t>de clientes diminui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significativamente.</w:t>
      </w:r>
    </w:p>
    <w:p w14:paraId="5D144CF7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6ED996A4" w14:textId="3760724C" w:rsidR="00573AAC" w:rsidRPr="00573AAC" w:rsidRDefault="00211443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“O estabelecimento de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nosso serviço </w:t>
      </w:r>
      <w:r>
        <w:rPr>
          <w:rFonts w:ascii="Georgia" w:hAnsi="Georgia" w:cs="Georgia"/>
          <w:sz w:val="21"/>
          <w:szCs w:val="21"/>
          <w:lang w:val="pt-BR"/>
        </w:rPr>
        <w:t xml:space="preserve">móvel </w:t>
      </w:r>
      <w:proofErr w:type="spellStart"/>
      <w:r w:rsidR="00EF0120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EF0120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EF0120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0EF0120">
        <w:rPr>
          <w:rFonts w:ascii="Georgia" w:hAnsi="Georgia" w:cs="Georgia"/>
          <w:sz w:val="21"/>
          <w:szCs w:val="21"/>
          <w:lang w:val="pt-BR"/>
        </w:rPr>
        <w:t xml:space="preserve"> nos 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permitiu ser ainda mais bem preparados para ajudar nossos clientes</w:t>
      </w:r>
      <w:r>
        <w:rPr>
          <w:rFonts w:ascii="Georgia" w:hAnsi="Georgia" w:cs="Georgia"/>
          <w:sz w:val="21"/>
          <w:szCs w:val="21"/>
          <w:lang w:val="pt-BR"/>
        </w:rPr>
        <w:t xml:space="preserve"> em locais de </w:t>
      </w:r>
      <w:proofErr w:type="gramStart"/>
      <w:r w:rsidR="00EF0120">
        <w:rPr>
          <w:rFonts w:ascii="Georgia" w:hAnsi="Georgia" w:cs="Georgia"/>
          <w:sz w:val="21"/>
          <w:szCs w:val="21"/>
          <w:lang w:val="pt-BR"/>
        </w:rPr>
        <w:t>obra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>“As picapes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 xml:space="preserve"> são equipad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s com todas as ferramentas necessárias para apoiar nossos parceiros, bem como a melhor tecnologia disponível para apoiar nossos técnicos</w:t>
      </w:r>
      <w:r>
        <w:rPr>
          <w:rFonts w:ascii="Georgia" w:hAnsi="Georgia" w:cs="Georgia"/>
          <w:sz w:val="21"/>
          <w:szCs w:val="21"/>
          <w:lang w:val="pt-BR"/>
        </w:rPr>
        <w:t xml:space="preserve"> em seu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trabalho</w:t>
      </w:r>
      <w:r w:rsidR="00573AAC" w:rsidRPr="00573AAC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2C74F589" w14:textId="77777777" w:rsidR="00573AAC" w:rsidRPr="00573AAC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</w:p>
    <w:p w14:paraId="73797D5F" w14:textId="386E860F" w:rsidR="00211DA7" w:rsidRDefault="00573AAC" w:rsidP="005E45D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pt-BR"/>
        </w:rPr>
      </w:pPr>
      <w:r w:rsidRPr="00573AAC">
        <w:rPr>
          <w:rFonts w:ascii="Georgia" w:hAnsi="Georgia" w:cs="Georgia"/>
          <w:sz w:val="21"/>
          <w:szCs w:val="21"/>
          <w:lang w:val="pt-BR"/>
        </w:rPr>
        <w:t>O Chile foi o primeiro país da América L</w:t>
      </w:r>
      <w:r w:rsidR="00211443">
        <w:rPr>
          <w:rFonts w:ascii="Georgia" w:hAnsi="Georgia" w:cs="Georgia"/>
          <w:sz w:val="21"/>
          <w:szCs w:val="21"/>
          <w:lang w:val="pt-BR"/>
        </w:rPr>
        <w:t xml:space="preserve">atina a </w:t>
      </w:r>
      <w:r w:rsidR="00DB0203">
        <w:rPr>
          <w:rFonts w:ascii="Georgia" w:hAnsi="Georgia" w:cs="Georgia"/>
          <w:sz w:val="21"/>
          <w:szCs w:val="21"/>
          <w:lang w:val="pt-BR"/>
        </w:rPr>
        <w:t>introduzir as camionetes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de ser</w:t>
      </w:r>
      <w:r w:rsidR="00DB0203">
        <w:rPr>
          <w:rFonts w:ascii="Georgia" w:hAnsi="Georgia" w:cs="Georgia"/>
          <w:sz w:val="21"/>
          <w:szCs w:val="21"/>
          <w:lang w:val="pt-BR"/>
        </w:rPr>
        <w:t xml:space="preserve">viço Manitowoc </w:t>
      </w:r>
      <w:proofErr w:type="spellStart"/>
      <w:r w:rsidR="00DB0203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DB0203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DB0203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0EF0120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00573AAC">
        <w:rPr>
          <w:rFonts w:ascii="Georgia" w:hAnsi="Georgia" w:cs="Georgia"/>
          <w:sz w:val="21"/>
          <w:szCs w:val="21"/>
          <w:lang w:val="pt-BR"/>
        </w:rPr>
        <w:t>em</w:t>
      </w:r>
      <w:r w:rsidR="00DB0203">
        <w:rPr>
          <w:rFonts w:ascii="Georgia" w:hAnsi="Georgia" w:cs="Georgia"/>
          <w:sz w:val="21"/>
          <w:szCs w:val="21"/>
          <w:lang w:val="pt-BR"/>
        </w:rPr>
        <w:t xml:space="preserve"> meados de</w:t>
      </w:r>
      <w:r w:rsidRPr="00573AAC">
        <w:rPr>
          <w:rFonts w:ascii="Georgia" w:hAnsi="Georgia" w:cs="Georgia"/>
          <w:sz w:val="21"/>
          <w:szCs w:val="21"/>
          <w:lang w:val="pt-BR"/>
        </w:rPr>
        <w:t xml:space="preserve"> 2014.</w:t>
      </w:r>
    </w:p>
    <w:p w14:paraId="726BF9DD" w14:textId="77777777" w:rsidR="00573AAC" w:rsidRDefault="00573AAC" w:rsidP="00573AA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3A41BD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6EAA928" w:rsidR="004818DE" w:rsidRPr="003A41BD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T +1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920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683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6345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7282CDDD" w:rsidR="004818DE" w:rsidRPr="003A41BD" w:rsidRDefault="00E85B02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C03370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amy.marten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A678F4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77777777" w:rsidR="00FC79E7" w:rsidRPr="003A41BD" w:rsidRDefault="004D7D5A" w:rsidP="00FC79E7">
      <w:pPr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Manitowoc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, Inc. é uma fabricante de guindastes e soluções de elevação com 49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14:paraId="31116C42" w14:textId="294CE4B8" w:rsidR="00052603" w:rsidRPr="003A41BD" w:rsidRDefault="00052603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Manitowoc, WI 54221-0070</w:t>
      </w:r>
    </w:p>
    <w:p w14:paraId="6EE266F2" w14:textId="77777777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Pr="003A41BD" w:rsidRDefault="00E85B02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www.manitowoccranes.com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p w14:paraId="2508FCBB" w14:textId="78B35372" w:rsidR="00B631D6" w:rsidRPr="003A41BD" w:rsidRDefault="00B631D6" w:rsidP="00A678F4">
      <w:pPr>
        <w:spacing w:line="276" w:lineRule="auto"/>
        <w:rPr>
          <w:sz w:val="18"/>
          <w:szCs w:val="18"/>
          <w:lang w:val="pt-BR"/>
        </w:rPr>
      </w:pPr>
    </w:p>
    <w:sectPr w:rsidR="00B631D6" w:rsidRPr="003A41BD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0BB4" w14:textId="77777777" w:rsidR="00E85B02" w:rsidRDefault="00E85B02">
      <w:r>
        <w:separator/>
      </w:r>
    </w:p>
  </w:endnote>
  <w:endnote w:type="continuationSeparator" w:id="0">
    <w:p w14:paraId="545740D0" w14:textId="77777777" w:rsidR="00E85B02" w:rsidRDefault="00E8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08138" w14:textId="77777777" w:rsidR="00E85B02" w:rsidRDefault="00E85B02">
      <w:r>
        <w:separator/>
      </w:r>
    </w:p>
  </w:footnote>
  <w:footnote w:type="continuationSeparator" w:id="0">
    <w:p w14:paraId="1FC175D6" w14:textId="77777777" w:rsidR="00E85B02" w:rsidRDefault="00E85B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039645C4" w:rsidR="00B631D6" w:rsidRPr="002335CF" w:rsidRDefault="00573AAC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 xml:space="preserve">Manitowoc </w:t>
    </w:r>
    <w:proofErr w:type="spellStart"/>
    <w:r>
      <w:rPr>
        <w:rFonts w:ascii="Verdana" w:hAnsi="Verdana"/>
        <w:b/>
        <w:color w:val="41525C"/>
        <w:sz w:val="18"/>
        <w:szCs w:val="18"/>
        <w:lang w:val="pt-BR"/>
      </w:rPr>
      <w:t>at</w:t>
    </w:r>
    <w:proofErr w:type="spellEnd"/>
    <w:r>
      <w:rPr>
        <w:rFonts w:ascii="Verdana" w:hAnsi="Verdana"/>
        <w:b/>
        <w:color w:val="41525C"/>
        <w:sz w:val="18"/>
        <w:szCs w:val="18"/>
        <w:lang w:val="pt-BR"/>
      </w:rPr>
      <w:t xml:space="preserve"> Expomin 2016</w:t>
    </w:r>
  </w:p>
  <w:p w14:paraId="68CFA037" w14:textId="11DA42BC" w:rsidR="00B631D6" w:rsidRPr="002335CF" w:rsidRDefault="005E45DA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20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573AAC">
      <w:rPr>
        <w:rFonts w:ascii="Verdana" w:hAnsi="Verdana"/>
        <w:color w:val="41525C"/>
        <w:sz w:val="18"/>
        <w:szCs w:val="18"/>
        <w:lang w:val="pt-BR"/>
      </w:rPr>
      <w:t>abril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4764C8">
      <w:rPr>
        <w:rFonts w:ascii="Verdana" w:hAnsi="Verdana"/>
        <w:color w:val="41525C"/>
        <w:sz w:val="18"/>
        <w:szCs w:val="18"/>
        <w:lang w:val="pt-BR"/>
      </w:rPr>
      <w:t>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14D1"/>
    <w:rsid w:val="00002133"/>
    <w:rsid w:val="00003D82"/>
    <w:rsid w:val="00005F74"/>
    <w:rsid w:val="00007C28"/>
    <w:rsid w:val="00007FF2"/>
    <w:rsid w:val="00015CAE"/>
    <w:rsid w:val="00016B4B"/>
    <w:rsid w:val="000172C9"/>
    <w:rsid w:val="00022E8A"/>
    <w:rsid w:val="000306B2"/>
    <w:rsid w:val="00030BEE"/>
    <w:rsid w:val="00033A4B"/>
    <w:rsid w:val="00034578"/>
    <w:rsid w:val="00035822"/>
    <w:rsid w:val="0003619C"/>
    <w:rsid w:val="00042F47"/>
    <w:rsid w:val="00044945"/>
    <w:rsid w:val="00046012"/>
    <w:rsid w:val="0005150F"/>
    <w:rsid w:val="00051CCE"/>
    <w:rsid w:val="00052603"/>
    <w:rsid w:val="00053C35"/>
    <w:rsid w:val="000549B5"/>
    <w:rsid w:val="00057EB8"/>
    <w:rsid w:val="00062831"/>
    <w:rsid w:val="00062F57"/>
    <w:rsid w:val="00065A26"/>
    <w:rsid w:val="000668A8"/>
    <w:rsid w:val="00070802"/>
    <w:rsid w:val="0007116F"/>
    <w:rsid w:val="00071EEB"/>
    <w:rsid w:val="000725FB"/>
    <w:rsid w:val="00075EDE"/>
    <w:rsid w:val="0007667E"/>
    <w:rsid w:val="0008353F"/>
    <w:rsid w:val="00083F23"/>
    <w:rsid w:val="000844F9"/>
    <w:rsid w:val="00085502"/>
    <w:rsid w:val="00085F09"/>
    <w:rsid w:val="000869EE"/>
    <w:rsid w:val="000871F9"/>
    <w:rsid w:val="000A3E33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612"/>
    <w:rsid w:val="000E44DA"/>
    <w:rsid w:val="000E7485"/>
    <w:rsid w:val="000F29AF"/>
    <w:rsid w:val="000F5526"/>
    <w:rsid w:val="000F5D22"/>
    <w:rsid w:val="000F6AC5"/>
    <w:rsid w:val="001112E6"/>
    <w:rsid w:val="001222FA"/>
    <w:rsid w:val="0012268A"/>
    <w:rsid w:val="00127FF4"/>
    <w:rsid w:val="00133817"/>
    <w:rsid w:val="00134E53"/>
    <w:rsid w:val="00137100"/>
    <w:rsid w:val="00137111"/>
    <w:rsid w:val="00137CAB"/>
    <w:rsid w:val="00141124"/>
    <w:rsid w:val="00141C80"/>
    <w:rsid w:val="00145F0F"/>
    <w:rsid w:val="00150A59"/>
    <w:rsid w:val="00150CEC"/>
    <w:rsid w:val="00151D19"/>
    <w:rsid w:val="00151EA8"/>
    <w:rsid w:val="00155AE5"/>
    <w:rsid w:val="0015675F"/>
    <w:rsid w:val="001573D0"/>
    <w:rsid w:val="00163032"/>
    <w:rsid w:val="00164180"/>
    <w:rsid w:val="00164A29"/>
    <w:rsid w:val="00166DA3"/>
    <w:rsid w:val="00167918"/>
    <w:rsid w:val="00171709"/>
    <w:rsid w:val="00172238"/>
    <w:rsid w:val="001768CF"/>
    <w:rsid w:val="001769CF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5D9F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35BC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1443"/>
    <w:rsid w:val="00211DA7"/>
    <w:rsid w:val="00215395"/>
    <w:rsid w:val="00215824"/>
    <w:rsid w:val="002203CC"/>
    <w:rsid w:val="0022144C"/>
    <w:rsid w:val="00221536"/>
    <w:rsid w:val="0022194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305A"/>
    <w:rsid w:val="002E2756"/>
    <w:rsid w:val="002E348F"/>
    <w:rsid w:val="002E41F1"/>
    <w:rsid w:val="002E61D0"/>
    <w:rsid w:val="002E793B"/>
    <w:rsid w:val="002F7F9A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5D9B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03D2"/>
    <w:rsid w:val="00371B19"/>
    <w:rsid w:val="00373DC1"/>
    <w:rsid w:val="0038058D"/>
    <w:rsid w:val="00382D56"/>
    <w:rsid w:val="00383DE7"/>
    <w:rsid w:val="00386623"/>
    <w:rsid w:val="0038729D"/>
    <w:rsid w:val="00387943"/>
    <w:rsid w:val="00390C47"/>
    <w:rsid w:val="00391744"/>
    <w:rsid w:val="00394B3E"/>
    <w:rsid w:val="00396985"/>
    <w:rsid w:val="003A1CDB"/>
    <w:rsid w:val="003A1EB0"/>
    <w:rsid w:val="003A3E2F"/>
    <w:rsid w:val="003A41BD"/>
    <w:rsid w:val="003A47D9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3756"/>
    <w:rsid w:val="0044404F"/>
    <w:rsid w:val="004442D3"/>
    <w:rsid w:val="00454463"/>
    <w:rsid w:val="004578B3"/>
    <w:rsid w:val="00461F06"/>
    <w:rsid w:val="004625E6"/>
    <w:rsid w:val="004647AF"/>
    <w:rsid w:val="00466A08"/>
    <w:rsid w:val="00474F44"/>
    <w:rsid w:val="004764C8"/>
    <w:rsid w:val="004818DE"/>
    <w:rsid w:val="00484267"/>
    <w:rsid w:val="00484BAD"/>
    <w:rsid w:val="00485E2A"/>
    <w:rsid w:val="00493A07"/>
    <w:rsid w:val="0049455B"/>
    <w:rsid w:val="00494DAF"/>
    <w:rsid w:val="004A02FE"/>
    <w:rsid w:val="004A1E08"/>
    <w:rsid w:val="004A33F8"/>
    <w:rsid w:val="004A36A7"/>
    <w:rsid w:val="004A3BA1"/>
    <w:rsid w:val="004A3DB9"/>
    <w:rsid w:val="004A4AE2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2385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31765"/>
    <w:rsid w:val="00533011"/>
    <w:rsid w:val="00534090"/>
    <w:rsid w:val="005404E5"/>
    <w:rsid w:val="00540B89"/>
    <w:rsid w:val="00544E83"/>
    <w:rsid w:val="00545ED3"/>
    <w:rsid w:val="00546C83"/>
    <w:rsid w:val="00553749"/>
    <w:rsid w:val="005567E5"/>
    <w:rsid w:val="0055782B"/>
    <w:rsid w:val="00557E33"/>
    <w:rsid w:val="005655CC"/>
    <w:rsid w:val="0056789C"/>
    <w:rsid w:val="00573AAC"/>
    <w:rsid w:val="00577FF5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4DD"/>
    <w:rsid w:val="00597D82"/>
    <w:rsid w:val="005A55B5"/>
    <w:rsid w:val="005B61A5"/>
    <w:rsid w:val="005C6A7F"/>
    <w:rsid w:val="005D03F2"/>
    <w:rsid w:val="005D26BF"/>
    <w:rsid w:val="005D3D0D"/>
    <w:rsid w:val="005D49EE"/>
    <w:rsid w:val="005E0B2A"/>
    <w:rsid w:val="005E160F"/>
    <w:rsid w:val="005E42C1"/>
    <w:rsid w:val="005E45DA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1634"/>
    <w:rsid w:val="006B4403"/>
    <w:rsid w:val="006B5FDE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5F41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1EB4"/>
    <w:rsid w:val="00772D49"/>
    <w:rsid w:val="00776536"/>
    <w:rsid w:val="00777ABC"/>
    <w:rsid w:val="00785AB3"/>
    <w:rsid w:val="00787627"/>
    <w:rsid w:val="00790FC3"/>
    <w:rsid w:val="00791065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BEC"/>
    <w:rsid w:val="007B6CB5"/>
    <w:rsid w:val="007B78D3"/>
    <w:rsid w:val="007C0E8F"/>
    <w:rsid w:val="007D09F5"/>
    <w:rsid w:val="007D29F4"/>
    <w:rsid w:val="007D376C"/>
    <w:rsid w:val="007D6854"/>
    <w:rsid w:val="007E03EE"/>
    <w:rsid w:val="007E08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404B"/>
    <w:rsid w:val="00831A87"/>
    <w:rsid w:val="008404FA"/>
    <w:rsid w:val="00842E4F"/>
    <w:rsid w:val="00843B90"/>
    <w:rsid w:val="00843BF2"/>
    <w:rsid w:val="00845647"/>
    <w:rsid w:val="00853112"/>
    <w:rsid w:val="0085558D"/>
    <w:rsid w:val="00861267"/>
    <w:rsid w:val="00862F54"/>
    <w:rsid w:val="008775DC"/>
    <w:rsid w:val="00877E0E"/>
    <w:rsid w:val="00880E8D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09C7"/>
    <w:rsid w:val="008E1D4F"/>
    <w:rsid w:val="008E3692"/>
    <w:rsid w:val="008E3D72"/>
    <w:rsid w:val="008E7F60"/>
    <w:rsid w:val="008F2E39"/>
    <w:rsid w:val="008F7999"/>
    <w:rsid w:val="00900B97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42C1"/>
    <w:rsid w:val="009A6E06"/>
    <w:rsid w:val="009A75BC"/>
    <w:rsid w:val="009B0F2D"/>
    <w:rsid w:val="009B5056"/>
    <w:rsid w:val="009B792D"/>
    <w:rsid w:val="009C2054"/>
    <w:rsid w:val="009C79E2"/>
    <w:rsid w:val="009D1C39"/>
    <w:rsid w:val="009D5221"/>
    <w:rsid w:val="009E0C7A"/>
    <w:rsid w:val="009E0FF3"/>
    <w:rsid w:val="009E4B9E"/>
    <w:rsid w:val="009E68A4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0A6D"/>
    <w:rsid w:val="00A5119A"/>
    <w:rsid w:val="00A5520C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2CFC"/>
    <w:rsid w:val="00AC302E"/>
    <w:rsid w:val="00AC4C1C"/>
    <w:rsid w:val="00AC5D6A"/>
    <w:rsid w:val="00AC69EE"/>
    <w:rsid w:val="00AD1308"/>
    <w:rsid w:val="00AD24CA"/>
    <w:rsid w:val="00AD2739"/>
    <w:rsid w:val="00AD55FF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588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31181"/>
    <w:rsid w:val="00B41A2D"/>
    <w:rsid w:val="00B41C25"/>
    <w:rsid w:val="00B42972"/>
    <w:rsid w:val="00B4482E"/>
    <w:rsid w:val="00B470EE"/>
    <w:rsid w:val="00B4744E"/>
    <w:rsid w:val="00B56D7E"/>
    <w:rsid w:val="00B62726"/>
    <w:rsid w:val="00B631D6"/>
    <w:rsid w:val="00B701ED"/>
    <w:rsid w:val="00B7255B"/>
    <w:rsid w:val="00B747DC"/>
    <w:rsid w:val="00B83938"/>
    <w:rsid w:val="00B84E34"/>
    <w:rsid w:val="00B86561"/>
    <w:rsid w:val="00B8754B"/>
    <w:rsid w:val="00B87A4A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06C"/>
    <w:rsid w:val="00BC2353"/>
    <w:rsid w:val="00BC7428"/>
    <w:rsid w:val="00BD0B00"/>
    <w:rsid w:val="00BD6DB4"/>
    <w:rsid w:val="00BD7311"/>
    <w:rsid w:val="00BE095D"/>
    <w:rsid w:val="00BE0CA2"/>
    <w:rsid w:val="00BE2BE6"/>
    <w:rsid w:val="00BE2C4C"/>
    <w:rsid w:val="00BE33B0"/>
    <w:rsid w:val="00BE5624"/>
    <w:rsid w:val="00BE6B86"/>
    <w:rsid w:val="00BF3E61"/>
    <w:rsid w:val="00BF4FD6"/>
    <w:rsid w:val="00C03370"/>
    <w:rsid w:val="00C06AD9"/>
    <w:rsid w:val="00C06F98"/>
    <w:rsid w:val="00C07A6C"/>
    <w:rsid w:val="00C118B0"/>
    <w:rsid w:val="00C12428"/>
    <w:rsid w:val="00C16962"/>
    <w:rsid w:val="00C16977"/>
    <w:rsid w:val="00C211D8"/>
    <w:rsid w:val="00C23092"/>
    <w:rsid w:val="00C239C0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6321C"/>
    <w:rsid w:val="00C64C4B"/>
    <w:rsid w:val="00C67253"/>
    <w:rsid w:val="00C726F5"/>
    <w:rsid w:val="00C770AB"/>
    <w:rsid w:val="00C776F5"/>
    <w:rsid w:val="00C7794B"/>
    <w:rsid w:val="00C80692"/>
    <w:rsid w:val="00C80E25"/>
    <w:rsid w:val="00C82C60"/>
    <w:rsid w:val="00C83667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F67"/>
    <w:rsid w:val="00CA72F1"/>
    <w:rsid w:val="00CB75D6"/>
    <w:rsid w:val="00CC06CB"/>
    <w:rsid w:val="00CC1C2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51E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0F8"/>
    <w:rsid w:val="00D41B8D"/>
    <w:rsid w:val="00D4675D"/>
    <w:rsid w:val="00D60BB2"/>
    <w:rsid w:val="00D611DB"/>
    <w:rsid w:val="00D6323E"/>
    <w:rsid w:val="00D70AE7"/>
    <w:rsid w:val="00D711AF"/>
    <w:rsid w:val="00D73713"/>
    <w:rsid w:val="00D90398"/>
    <w:rsid w:val="00D92D35"/>
    <w:rsid w:val="00D936B8"/>
    <w:rsid w:val="00D9635A"/>
    <w:rsid w:val="00DA23E0"/>
    <w:rsid w:val="00DA307D"/>
    <w:rsid w:val="00DA7126"/>
    <w:rsid w:val="00DB017D"/>
    <w:rsid w:val="00DB0203"/>
    <w:rsid w:val="00DB0C19"/>
    <w:rsid w:val="00DB3B04"/>
    <w:rsid w:val="00DC055F"/>
    <w:rsid w:val="00DC0673"/>
    <w:rsid w:val="00DC21A5"/>
    <w:rsid w:val="00DC2E6A"/>
    <w:rsid w:val="00DC35C5"/>
    <w:rsid w:val="00DC3691"/>
    <w:rsid w:val="00DD107F"/>
    <w:rsid w:val="00DD1469"/>
    <w:rsid w:val="00DD1D2B"/>
    <w:rsid w:val="00DD23D4"/>
    <w:rsid w:val="00DD32F5"/>
    <w:rsid w:val="00DD480F"/>
    <w:rsid w:val="00DD5CD4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43CC"/>
    <w:rsid w:val="00E267FA"/>
    <w:rsid w:val="00E274B0"/>
    <w:rsid w:val="00E32DFA"/>
    <w:rsid w:val="00E34A3C"/>
    <w:rsid w:val="00E358EC"/>
    <w:rsid w:val="00E41A62"/>
    <w:rsid w:val="00E42F3F"/>
    <w:rsid w:val="00E4361E"/>
    <w:rsid w:val="00E539AB"/>
    <w:rsid w:val="00E54762"/>
    <w:rsid w:val="00E55DD7"/>
    <w:rsid w:val="00E568DB"/>
    <w:rsid w:val="00E56AAD"/>
    <w:rsid w:val="00E604D5"/>
    <w:rsid w:val="00E64425"/>
    <w:rsid w:val="00E74F3B"/>
    <w:rsid w:val="00E77F3D"/>
    <w:rsid w:val="00E81989"/>
    <w:rsid w:val="00E82CB6"/>
    <w:rsid w:val="00E83369"/>
    <w:rsid w:val="00E83C93"/>
    <w:rsid w:val="00E84969"/>
    <w:rsid w:val="00E85463"/>
    <w:rsid w:val="00E85B02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4E92"/>
    <w:rsid w:val="00ED7CE3"/>
    <w:rsid w:val="00EE00D4"/>
    <w:rsid w:val="00EE0110"/>
    <w:rsid w:val="00EE09B9"/>
    <w:rsid w:val="00EE3D7D"/>
    <w:rsid w:val="00EF0120"/>
    <w:rsid w:val="00EF7089"/>
    <w:rsid w:val="00F05F33"/>
    <w:rsid w:val="00F1425A"/>
    <w:rsid w:val="00F1702B"/>
    <w:rsid w:val="00F179B3"/>
    <w:rsid w:val="00F17E27"/>
    <w:rsid w:val="00F2009E"/>
    <w:rsid w:val="00F21D82"/>
    <w:rsid w:val="00F24CBA"/>
    <w:rsid w:val="00F303BD"/>
    <w:rsid w:val="00F35F05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38FE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E6EA0"/>
    <w:rsid w:val="00FF1C6B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C2BF0-9CFB-2648-8B4D-29031843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704</Words>
  <Characters>4014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32</cp:revision>
  <cp:lastPrinted>2014-03-31T14:21:00Z</cp:lastPrinted>
  <dcterms:created xsi:type="dcterms:W3CDTF">2016-04-13T20:32:00Z</dcterms:created>
  <dcterms:modified xsi:type="dcterms:W3CDTF">2016-04-20T16:31:00Z</dcterms:modified>
</cp:coreProperties>
</file>