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Pr="0048017B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       </w:t>
      </w:r>
      <w:r w:rsidR="00EC43C9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</w:t>
      </w:r>
      <w:r w:rsidRPr="0048017B">
        <w:rPr>
          <w:rFonts w:ascii="Verdana" w:hAnsi="Verdana"/>
          <w:color w:val="ED1C2A"/>
          <w:sz w:val="30"/>
          <w:szCs w:val="30"/>
          <w:lang w:val="de-DE"/>
        </w:rPr>
        <w:tab/>
      </w:r>
      <w:r w:rsidR="002333F4" w:rsidRPr="0048017B">
        <w:rPr>
          <w:rFonts w:ascii="Verdana" w:hAnsi="Verdana"/>
          <w:color w:val="ED1C2A"/>
          <w:sz w:val="30"/>
          <w:lang w:val="de-DE"/>
        </w:rPr>
        <w:t>PRESSEMITTEILUNG</w:t>
      </w:r>
    </w:p>
    <w:p w14:paraId="17C1663C" w14:textId="6BC87AF8" w:rsidR="002333F4" w:rsidRPr="0048017B" w:rsidRDefault="00EC43C9" w:rsidP="002333F4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48017B">
        <w:rPr>
          <w:rFonts w:ascii="Verdana" w:hAnsi="Verdana"/>
          <w:color w:val="41525C"/>
          <w:sz w:val="18"/>
          <w:szCs w:val="18"/>
          <w:lang w:val="de-DE"/>
        </w:rPr>
        <w:t xml:space="preserve">                        </w:t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C129D">
        <w:rPr>
          <w:rFonts w:ascii="Verdana" w:hAnsi="Verdana"/>
          <w:color w:val="41525C"/>
          <w:sz w:val="18"/>
          <w:lang w:val="de-DE"/>
        </w:rPr>
        <w:t>15</w:t>
      </w:r>
      <w:r w:rsidR="002333F4" w:rsidRPr="0048017B">
        <w:rPr>
          <w:rFonts w:ascii="Verdana" w:hAnsi="Verdana"/>
          <w:color w:val="41525C"/>
          <w:sz w:val="18"/>
          <w:lang w:val="de-DE"/>
        </w:rPr>
        <w:t xml:space="preserve">. </w:t>
      </w:r>
      <w:r w:rsidR="0018076E">
        <w:rPr>
          <w:rFonts w:ascii="Verdana" w:hAnsi="Verdana"/>
          <w:color w:val="41525C"/>
          <w:sz w:val="18"/>
          <w:lang w:val="de-DE"/>
        </w:rPr>
        <w:t>September</w:t>
      </w:r>
      <w:r w:rsidR="0018076E" w:rsidRPr="0048017B">
        <w:rPr>
          <w:rFonts w:ascii="Verdana" w:hAnsi="Verdana"/>
          <w:color w:val="41525C"/>
          <w:sz w:val="18"/>
          <w:lang w:val="de-DE"/>
        </w:rPr>
        <w:t xml:space="preserve"> </w:t>
      </w:r>
      <w:r w:rsidR="002333F4" w:rsidRPr="0048017B">
        <w:rPr>
          <w:rFonts w:ascii="Verdana" w:hAnsi="Verdana"/>
          <w:color w:val="41525C"/>
          <w:sz w:val="18"/>
          <w:lang w:val="de-DE"/>
        </w:rPr>
        <w:t>2016</w:t>
      </w:r>
    </w:p>
    <w:p w14:paraId="7B6DC182" w14:textId="2C4264DB" w:rsidR="00164A29" w:rsidRPr="0048017B" w:rsidRDefault="00164A29" w:rsidP="00FD3526">
      <w:pPr>
        <w:rPr>
          <w:rFonts w:ascii="Verdana" w:hAnsi="Verdana"/>
          <w:color w:val="ED1C2A"/>
          <w:sz w:val="30"/>
          <w:szCs w:val="30"/>
          <w:lang w:val="de-DE"/>
        </w:rPr>
      </w:pPr>
    </w:p>
    <w:p w14:paraId="3CA589AB" w14:textId="77777777" w:rsidR="007523FB" w:rsidRPr="0048017B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48017B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394AB486" w14:textId="77777777" w:rsidR="00233173" w:rsidRPr="0048017B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  <w:lang w:val="de-DE"/>
        </w:rPr>
      </w:pPr>
    </w:p>
    <w:p w14:paraId="41DE9F24" w14:textId="77777777" w:rsidR="002640EA" w:rsidRPr="0048017B" w:rsidRDefault="002640EA" w:rsidP="002640EA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de-DE"/>
        </w:rPr>
      </w:pPr>
    </w:p>
    <w:p w14:paraId="2C2BC52D" w14:textId="67AE7C2A" w:rsidR="00144F52" w:rsidRPr="00C2718A" w:rsidRDefault="00C2718A" w:rsidP="00144F52">
      <w:pPr>
        <w:spacing w:line="360" w:lineRule="auto"/>
        <w:rPr>
          <w:rFonts w:ascii="Georgia" w:hAnsi="Georgia"/>
          <w:b/>
          <w:sz w:val="28"/>
          <w:szCs w:val="21"/>
          <w:lang w:val="de-DE"/>
        </w:rPr>
      </w:pPr>
      <w:r w:rsidRPr="00C2718A">
        <w:rPr>
          <w:rFonts w:ascii="Georgia" w:hAnsi="Georgia"/>
          <w:b/>
          <w:sz w:val="28"/>
          <w:szCs w:val="21"/>
          <w:lang w:val="de-DE"/>
        </w:rPr>
        <w:t>Drei neue</w:t>
      </w:r>
      <w:r w:rsidR="0017307C" w:rsidRPr="00C2718A">
        <w:rPr>
          <w:rFonts w:ascii="Georgia" w:hAnsi="Georgia"/>
          <w:b/>
          <w:sz w:val="28"/>
          <w:szCs w:val="21"/>
          <w:lang w:val="de-DE"/>
        </w:rPr>
        <w:t xml:space="preserve"> </w:t>
      </w:r>
      <w:r w:rsidR="0089319E" w:rsidRPr="00C2718A">
        <w:rPr>
          <w:rFonts w:ascii="Georgia" w:hAnsi="Georgia"/>
          <w:b/>
          <w:sz w:val="28"/>
          <w:szCs w:val="21"/>
          <w:lang w:val="de-DE"/>
        </w:rPr>
        <w:t xml:space="preserve">Grove </w:t>
      </w:r>
      <w:r w:rsidR="0017307C" w:rsidRPr="00C2718A">
        <w:rPr>
          <w:rFonts w:ascii="Georgia" w:hAnsi="Georgia"/>
          <w:b/>
          <w:sz w:val="28"/>
          <w:szCs w:val="21"/>
          <w:lang w:val="de-DE"/>
        </w:rPr>
        <w:t>GMK5250L</w:t>
      </w:r>
      <w:r w:rsidRPr="00C2718A">
        <w:rPr>
          <w:rFonts w:ascii="Georgia" w:hAnsi="Georgia"/>
          <w:b/>
          <w:sz w:val="28"/>
          <w:szCs w:val="21"/>
          <w:lang w:val="de-DE"/>
        </w:rPr>
        <w:t xml:space="preserve"> für Felbermayr in Österreich</w:t>
      </w:r>
    </w:p>
    <w:p w14:paraId="46418ABD" w14:textId="77777777" w:rsidR="00B25E14" w:rsidRPr="0017307C" w:rsidRDefault="00B25E14" w:rsidP="00B25E14">
      <w:pPr>
        <w:spacing w:line="360" w:lineRule="auto"/>
        <w:rPr>
          <w:rFonts w:ascii="Georgia" w:hAnsi="Georgia"/>
          <w:b/>
          <w:sz w:val="21"/>
          <w:szCs w:val="21"/>
          <w:lang w:val="de-DE"/>
        </w:rPr>
      </w:pPr>
    </w:p>
    <w:p w14:paraId="51CF6743" w14:textId="052275C8" w:rsidR="0017307C" w:rsidRDefault="0017307C" w:rsidP="00947582">
      <w:pPr>
        <w:spacing w:line="360" w:lineRule="auto"/>
        <w:rPr>
          <w:rFonts w:ascii="Georgia" w:hAnsi="Georgia"/>
          <w:sz w:val="21"/>
          <w:szCs w:val="21"/>
          <w:lang w:val="de-DE"/>
        </w:rPr>
      </w:pPr>
      <w:r w:rsidRPr="0017307C">
        <w:rPr>
          <w:rFonts w:ascii="Georgia" w:hAnsi="Georgia"/>
          <w:sz w:val="21"/>
          <w:szCs w:val="21"/>
          <w:lang w:val="de-DE"/>
        </w:rPr>
        <w:t>Aller guten Dinge sind drei</w:t>
      </w:r>
      <w:r w:rsidR="00420FF5">
        <w:rPr>
          <w:rFonts w:ascii="Georgia" w:hAnsi="Georgia"/>
          <w:sz w:val="21"/>
          <w:szCs w:val="21"/>
          <w:lang w:val="de-DE"/>
        </w:rPr>
        <w:t xml:space="preserve"> – </w:t>
      </w:r>
      <w:r w:rsidR="007E7C48">
        <w:rPr>
          <w:rFonts w:ascii="Georgia" w:hAnsi="Georgia"/>
          <w:sz w:val="21"/>
          <w:szCs w:val="21"/>
          <w:lang w:val="de-DE"/>
        </w:rPr>
        <w:t>diesen Grundsatz verfolgte</w:t>
      </w:r>
      <w:r w:rsidRPr="0017307C">
        <w:rPr>
          <w:rFonts w:ascii="Georgia" w:hAnsi="Georgia"/>
          <w:sz w:val="21"/>
          <w:szCs w:val="21"/>
          <w:lang w:val="de-DE"/>
        </w:rPr>
        <w:t xml:space="preserve"> auch die Unternehmensgr</w:t>
      </w:r>
      <w:r w:rsidR="0089319E">
        <w:rPr>
          <w:rFonts w:ascii="Georgia" w:hAnsi="Georgia"/>
          <w:sz w:val="21"/>
          <w:szCs w:val="21"/>
          <w:lang w:val="de-DE"/>
        </w:rPr>
        <w:t>uppe Felberma</w:t>
      </w:r>
      <w:r w:rsidR="007E7C48">
        <w:rPr>
          <w:rFonts w:ascii="Georgia" w:hAnsi="Georgia"/>
          <w:sz w:val="21"/>
          <w:szCs w:val="21"/>
          <w:lang w:val="de-DE"/>
        </w:rPr>
        <w:t>yr</w:t>
      </w:r>
      <w:r w:rsidR="00420FF5">
        <w:rPr>
          <w:rFonts w:ascii="Georgia" w:hAnsi="Georgia"/>
          <w:sz w:val="21"/>
          <w:szCs w:val="21"/>
          <w:lang w:val="de-DE"/>
        </w:rPr>
        <w:t xml:space="preserve">, als es um den </w:t>
      </w:r>
      <w:r w:rsidR="00274681">
        <w:rPr>
          <w:rFonts w:ascii="Georgia" w:hAnsi="Georgia"/>
          <w:sz w:val="21"/>
          <w:szCs w:val="21"/>
          <w:lang w:val="de-DE"/>
        </w:rPr>
        <w:t xml:space="preserve">Ausbau </w:t>
      </w:r>
      <w:r w:rsidR="00C2718A">
        <w:rPr>
          <w:rFonts w:ascii="Georgia" w:hAnsi="Georgia"/>
          <w:sz w:val="21"/>
          <w:szCs w:val="21"/>
          <w:lang w:val="de-DE"/>
        </w:rPr>
        <w:t>ihres</w:t>
      </w:r>
      <w:r w:rsidR="00274681">
        <w:rPr>
          <w:rFonts w:ascii="Georgia" w:hAnsi="Georgia"/>
          <w:sz w:val="21"/>
          <w:szCs w:val="21"/>
          <w:lang w:val="de-DE"/>
        </w:rPr>
        <w:t xml:space="preserve"> Kranfuhrparks ging</w:t>
      </w:r>
      <w:r w:rsidR="00E01B40">
        <w:rPr>
          <w:rFonts w:ascii="Georgia" w:hAnsi="Georgia"/>
          <w:sz w:val="21"/>
          <w:szCs w:val="21"/>
          <w:lang w:val="de-DE"/>
        </w:rPr>
        <w:t>:</w:t>
      </w:r>
      <w:r w:rsidR="0089319E">
        <w:rPr>
          <w:rFonts w:ascii="Georgia" w:hAnsi="Georgia"/>
          <w:sz w:val="21"/>
          <w:szCs w:val="21"/>
          <w:lang w:val="de-DE"/>
        </w:rPr>
        <w:t xml:space="preserve"> </w:t>
      </w:r>
      <w:r w:rsidR="00420FF5">
        <w:rPr>
          <w:rFonts w:ascii="Georgia" w:hAnsi="Georgia"/>
          <w:sz w:val="21"/>
          <w:szCs w:val="21"/>
          <w:lang w:val="de-DE"/>
        </w:rPr>
        <w:t>Gleich d</w:t>
      </w:r>
      <w:r w:rsidR="0089319E">
        <w:rPr>
          <w:rFonts w:ascii="Georgia" w:hAnsi="Georgia"/>
          <w:sz w:val="21"/>
          <w:szCs w:val="21"/>
          <w:lang w:val="de-DE"/>
        </w:rPr>
        <w:t xml:space="preserve">rei neue Grove </w:t>
      </w:r>
      <w:r w:rsidR="0089319E" w:rsidRPr="007E7C48">
        <w:rPr>
          <w:rFonts w:ascii="Georgia" w:hAnsi="Georgia"/>
          <w:sz w:val="21"/>
          <w:szCs w:val="21"/>
          <w:lang w:val="de-DE"/>
        </w:rPr>
        <w:t>GMK5250L</w:t>
      </w:r>
      <w:r w:rsidR="00E01B40">
        <w:rPr>
          <w:rFonts w:ascii="Georgia" w:hAnsi="Georgia"/>
          <w:b/>
          <w:sz w:val="21"/>
          <w:szCs w:val="21"/>
          <w:lang w:val="de-DE"/>
        </w:rPr>
        <w:t xml:space="preserve"> 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ergänzen </w:t>
      </w:r>
      <w:r w:rsidR="00E01B40">
        <w:rPr>
          <w:rFonts w:ascii="Georgia" w:hAnsi="Georgia"/>
          <w:sz w:val="21"/>
          <w:szCs w:val="21"/>
          <w:lang w:val="de-DE"/>
        </w:rPr>
        <w:t xml:space="preserve">jetzt 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die über </w:t>
      </w:r>
      <w:r w:rsidR="006342DD">
        <w:rPr>
          <w:rFonts w:ascii="Georgia" w:hAnsi="Georgia"/>
          <w:sz w:val="21"/>
          <w:szCs w:val="21"/>
          <w:lang w:val="de-DE"/>
        </w:rPr>
        <w:t>4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00 </w:t>
      </w:r>
      <w:r w:rsidR="00E01B40">
        <w:rPr>
          <w:rFonts w:ascii="Georgia" w:hAnsi="Georgia"/>
          <w:sz w:val="21"/>
          <w:szCs w:val="21"/>
          <w:lang w:val="de-DE"/>
        </w:rPr>
        <w:t>Fahrzeuge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 starke </w:t>
      </w:r>
      <w:r w:rsidR="00145DC9">
        <w:rPr>
          <w:rFonts w:ascii="Georgia" w:hAnsi="Georgia"/>
          <w:sz w:val="21"/>
          <w:szCs w:val="21"/>
          <w:lang w:val="de-DE"/>
        </w:rPr>
        <w:t>Kranf</w:t>
      </w:r>
      <w:r w:rsidR="00274681">
        <w:rPr>
          <w:rFonts w:ascii="Georgia" w:hAnsi="Georgia"/>
          <w:sz w:val="21"/>
          <w:szCs w:val="21"/>
          <w:lang w:val="de-DE"/>
        </w:rPr>
        <w:t>lotte</w:t>
      </w:r>
      <w:r w:rsidR="00E01B40">
        <w:rPr>
          <w:rFonts w:ascii="Georgia" w:hAnsi="Georgia"/>
          <w:sz w:val="21"/>
          <w:szCs w:val="21"/>
          <w:lang w:val="de-DE"/>
        </w:rPr>
        <w:t xml:space="preserve"> des Transport</w:t>
      </w:r>
      <w:r w:rsidR="007E7C48">
        <w:rPr>
          <w:rFonts w:ascii="Georgia" w:hAnsi="Georgia"/>
          <w:sz w:val="21"/>
          <w:szCs w:val="21"/>
          <w:lang w:val="de-DE"/>
        </w:rPr>
        <w:t>- und Hebetechnik</w:t>
      </w:r>
      <w:r w:rsidR="00E01B40">
        <w:rPr>
          <w:rFonts w:ascii="Georgia" w:hAnsi="Georgia"/>
          <w:sz w:val="21"/>
          <w:szCs w:val="21"/>
          <w:lang w:val="de-DE"/>
        </w:rPr>
        <w:t>dienstleisters mit Hauptsitz im oberösterreichischen Wels.</w:t>
      </w:r>
      <w:r w:rsidR="007E7C48">
        <w:rPr>
          <w:rFonts w:ascii="Georgia" w:hAnsi="Georgia"/>
          <w:sz w:val="21"/>
          <w:szCs w:val="21"/>
          <w:lang w:val="de-DE"/>
        </w:rPr>
        <w:t xml:space="preserve"> Da Felbermayr mit </w:t>
      </w:r>
      <w:r w:rsidR="006342DD">
        <w:rPr>
          <w:rFonts w:ascii="Georgia" w:hAnsi="Georgia"/>
          <w:sz w:val="21"/>
          <w:szCs w:val="21"/>
          <w:lang w:val="de-DE"/>
        </w:rPr>
        <w:t xml:space="preserve">insgesamt </w:t>
      </w:r>
      <w:r w:rsidR="007E7C48">
        <w:rPr>
          <w:rFonts w:ascii="Georgia" w:hAnsi="Georgia"/>
          <w:sz w:val="21"/>
          <w:szCs w:val="21"/>
          <w:lang w:val="de-DE"/>
        </w:rPr>
        <w:t xml:space="preserve">2.800 Mitarbeitern und 82 Standorten weltweit Kunden aus unterschiedlichsten </w:t>
      </w:r>
      <w:r w:rsidR="00C33434">
        <w:rPr>
          <w:rFonts w:ascii="Georgia" w:hAnsi="Georgia"/>
          <w:sz w:val="21"/>
          <w:szCs w:val="21"/>
          <w:lang w:val="de-DE"/>
        </w:rPr>
        <w:t xml:space="preserve">anspruchsvollen </w:t>
      </w:r>
      <w:r w:rsidR="007E7C48">
        <w:rPr>
          <w:rFonts w:ascii="Georgia" w:hAnsi="Georgia"/>
          <w:sz w:val="21"/>
          <w:szCs w:val="21"/>
          <w:lang w:val="de-DE"/>
        </w:rPr>
        <w:t xml:space="preserve">Märkten bedient, müssen die Krane technologisch hochmodern, zuverlässig und vielseitig einsetzbar sein. </w:t>
      </w:r>
      <w:r w:rsidR="00420FF5">
        <w:rPr>
          <w:rFonts w:ascii="Georgia" w:hAnsi="Georgia"/>
          <w:sz w:val="21"/>
          <w:szCs w:val="21"/>
          <w:lang w:val="de-DE"/>
        </w:rPr>
        <w:t xml:space="preserve">Bei Manitowoc fanden die Verantwortlichen mit dem </w:t>
      </w:r>
      <w:r w:rsidR="007E7C48">
        <w:rPr>
          <w:rFonts w:ascii="Georgia" w:hAnsi="Georgia"/>
          <w:sz w:val="21"/>
          <w:szCs w:val="21"/>
          <w:lang w:val="de-DE"/>
        </w:rPr>
        <w:t xml:space="preserve">Grove </w:t>
      </w:r>
      <w:r w:rsidR="007E7C48" w:rsidRPr="007E7C48">
        <w:rPr>
          <w:rFonts w:ascii="Georgia" w:hAnsi="Georgia"/>
          <w:sz w:val="21"/>
          <w:szCs w:val="21"/>
          <w:lang w:val="de-DE"/>
        </w:rPr>
        <w:t>GMK5250L</w:t>
      </w:r>
      <w:r w:rsidR="00C67D90">
        <w:rPr>
          <w:rFonts w:ascii="Georgia" w:hAnsi="Georgia"/>
          <w:sz w:val="21"/>
          <w:szCs w:val="21"/>
          <w:lang w:val="de-DE"/>
        </w:rPr>
        <w:t>,</w:t>
      </w:r>
      <w:r w:rsidR="00420FF5">
        <w:rPr>
          <w:rFonts w:ascii="Georgia" w:hAnsi="Georgia"/>
          <w:sz w:val="21"/>
          <w:szCs w:val="21"/>
          <w:lang w:val="de-DE"/>
        </w:rPr>
        <w:t xml:space="preserve"> dem</w:t>
      </w:r>
      <w:r w:rsidR="007E7C48" w:rsidRPr="00E01B40">
        <w:rPr>
          <w:rFonts w:ascii="Georgia" w:hAnsi="Georgia"/>
          <w:sz w:val="21"/>
          <w:szCs w:val="21"/>
          <w:lang w:val="de-DE"/>
        </w:rPr>
        <w:t xml:space="preserve"> </w:t>
      </w:r>
      <w:r w:rsidR="00E01B40" w:rsidRPr="00E01B40">
        <w:rPr>
          <w:rFonts w:ascii="Georgia" w:hAnsi="Georgia"/>
          <w:sz w:val="21"/>
          <w:szCs w:val="21"/>
          <w:lang w:val="de-DE"/>
        </w:rPr>
        <w:t>leistungsstärkste</w:t>
      </w:r>
      <w:r w:rsidR="00420FF5">
        <w:rPr>
          <w:rFonts w:ascii="Georgia" w:hAnsi="Georgia"/>
          <w:sz w:val="21"/>
          <w:szCs w:val="21"/>
          <w:lang w:val="de-DE"/>
        </w:rPr>
        <w:t>n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 und vielseitigste</w:t>
      </w:r>
      <w:r w:rsidR="00420FF5">
        <w:rPr>
          <w:rFonts w:ascii="Georgia" w:hAnsi="Georgia"/>
          <w:sz w:val="21"/>
          <w:szCs w:val="21"/>
          <w:lang w:val="de-DE"/>
        </w:rPr>
        <w:t>n</w:t>
      </w:r>
      <w:r w:rsidR="00E01B40" w:rsidRPr="00E01B40">
        <w:rPr>
          <w:rFonts w:ascii="Georgia" w:hAnsi="Georgia"/>
          <w:sz w:val="21"/>
          <w:szCs w:val="21"/>
          <w:lang w:val="de-DE"/>
        </w:rPr>
        <w:t xml:space="preserve"> Fünfachs</w:t>
      </w:r>
      <w:r w:rsidR="00420FF5">
        <w:rPr>
          <w:rFonts w:ascii="Georgia" w:hAnsi="Georgia"/>
          <w:sz w:val="21"/>
          <w:szCs w:val="21"/>
          <w:lang w:val="de-DE"/>
        </w:rPr>
        <w:t>er</w:t>
      </w:r>
      <w:r w:rsidR="00C67D90">
        <w:rPr>
          <w:rFonts w:ascii="Georgia" w:hAnsi="Georgia"/>
          <w:sz w:val="21"/>
          <w:szCs w:val="21"/>
          <w:lang w:val="de-DE"/>
        </w:rPr>
        <w:t xml:space="preserve"> des Marktes,</w:t>
      </w:r>
      <w:r w:rsidR="00420FF5">
        <w:rPr>
          <w:rFonts w:ascii="Georgia" w:hAnsi="Georgia"/>
          <w:sz w:val="21"/>
          <w:szCs w:val="21"/>
          <w:lang w:val="de-DE"/>
        </w:rPr>
        <w:t xml:space="preserve"> den geeigneten Kran für ihre Anforderungen.</w:t>
      </w:r>
    </w:p>
    <w:p w14:paraId="2C98C1A9" w14:textId="77777777" w:rsidR="00420FF5" w:rsidRDefault="00420FF5" w:rsidP="00947582">
      <w:pPr>
        <w:spacing w:line="360" w:lineRule="auto"/>
        <w:rPr>
          <w:rFonts w:ascii="Georgia" w:hAnsi="Georgia"/>
          <w:sz w:val="21"/>
          <w:szCs w:val="21"/>
          <w:lang w:val="de-DE"/>
        </w:rPr>
      </w:pPr>
    </w:p>
    <w:p w14:paraId="2260CD36" w14:textId="0BC45684" w:rsidR="009914D4" w:rsidRDefault="00420FF5" w:rsidP="00947582">
      <w:pPr>
        <w:spacing w:line="360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„Der GMK5250L ist für uns </w:t>
      </w:r>
      <w:r w:rsidR="0084451F">
        <w:rPr>
          <w:rFonts w:ascii="Georgia" w:hAnsi="Georgia"/>
          <w:sz w:val="21"/>
          <w:szCs w:val="21"/>
          <w:lang w:val="de-DE"/>
        </w:rPr>
        <w:t>eine sehr attraktive Lösung, denn mit diesem Kran können</w:t>
      </w:r>
      <w:r w:rsidR="009914D4">
        <w:rPr>
          <w:rFonts w:ascii="Georgia" w:hAnsi="Georgia"/>
          <w:sz w:val="21"/>
          <w:szCs w:val="21"/>
          <w:lang w:val="de-DE"/>
        </w:rPr>
        <w:t xml:space="preserve"> wir ganz unkompliziert auf die Baustelle fahren und schnell unsere Arbeit</w:t>
      </w:r>
      <w:r w:rsidR="009914D4" w:rsidRPr="009914D4">
        <w:rPr>
          <w:rFonts w:ascii="Georgia" w:hAnsi="Georgia"/>
          <w:sz w:val="21"/>
          <w:szCs w:val="21"/>
          <w:lang w:val="de-DE"/>
        </w:rPr>
        <w:t xml:space="preserve"> </w:t>
      </w:r>
      <w:r w:rsidR="009914D4">
        <w:rPr>
          <w:rFonts w:ascii="Georgia" w:hAnsi="Georgia"/>
          <w:sz w:val="21"/>
          <w:szCs w:val="21"/>
          <w:lang w:val="de-DE"/>
        </w:rPr>
        <w:t>erledigen</w:t>
      </w:r>
      <w:r w:rsidR="0084451F">
        <w:rPr>
          <w:rFonts w:ascii="Georgia" w:hAnsi="Georgia"/>
          <w:sz w:val="21"/>
          <w:szCs w:val="21"/>
          <w:lang w:val="de-DE"/>
        </w:rPr>
        <w:t xml:space="preserve">. Vor allem die Tatsache, dass </w:t>
      </w:r>
      <w:r w:rsidR="0084451F" w:rsidRPr="009914D4">
        <w:rPr>
          <w:rFonts w:ascii="Georgia" w:hAnsi="Georgia"/>
          <w:sz w:val="21"/>
          <w:szCs w:val="21"/>
          <w:lang w:val="de-DE"/>
        </w:rPr>
        <w:t xml:space="preserve">mit wenig Aufwand eine Hakenhöhe von 100 </w:t>
      </w:r>
      <w:r w:rsidR="0084451F">
        <w:rPr>
          <w:rFonts w:ascii="Georgia" w:hAnsi="Georgia"/>
          <w:sz w:val="21"/>
          <w:szCs w:val="21"/>
          <w:lang w:val="de-DE"/>
        </w:rPr>
        <w:t>Metern</w:t>
      </w:r>
      <w:r w:rsidR="0084451F" w:rsidRPr="009914D4">
        <w:rPr>
          <w:rFonts w:ascii="Georgia" w:hAnsi="Georgia"/>
          <w:sz w:val="21"/>
          <w:szCs w:val="21"/>
          <w:lang w:val="de-DE"/>
        </w:rPr>
        <w:t xml:space="preserve"> erreicht werden</w:t>
      </w:r>
      <w:r w:rsidR="0084451F">
        <w:rPr>
          <w:rFonts w:ascii="Georgia" w:hAnsi="Georgia"/>
          <w:sz w:val="21"/>
          <w:szCs w:val="21"/>
          <w:lang w:val="de-DE"/>
        </w:rPr>
        <w:t xml:space="preserve"> kann, ist für uns und unsere Kunden ein großer Vorteil, ebenso wie der neue </w:t>
      </w:r>
      <w:r w:rsidR="0084451F" w:rsidRPr="009914D4">
        <w:rPr>
          <w:rFonts w:ascii="Georgia" w:hAnsi="Georgia"/>
          <w:sz w:val="21"/>
          <w:szCs w:val="21"/>
          <w:lang w:val="de-DE"/>
        </w:rPr>
        <w:t>Antriebsstrang des Unterwagens</w:t>
      </w:r>
      <w:r w:rsidR="0084451F">
        <w:rPr>
          <w:rFonts w:ascii="Georgia" w:hAnsi="Georgia"/>
          <w:sz w:val="21"/>
          <w:szCs w:val="21"/>
          <w:lang w:val="de-DE"/>
        </w:rPr>
        <w:t xml:space="preserve">“, </w:t>
      </w:r>
      <w:r w:rsidR="009914D4">
        <w:rPr>
          <w:rFonts w:ascii="Georgia" w:hAnsi="Georgia"/>
          <w:sz w:val="21"/>
          <w:szCs w:val="21"/>
          <w:lang w:val="de-DE"/>
        </w:rPr>
        <w:t xml:space="preserve">hebt Michael Maier-Bauer, Abteilungsleiter Werkstätte bei Felbermayr, hervor. </w:t>
      </w:r>
    </w:p>
    <w:p w14:paraId="58ED30E0" w14:textId="77777777" w:rsidR="007E7C48" w:rsidRDefault="007E7C48" w:rsidP="00947582">
      <w:pPr>
        <w:spacing w:line="360" w:lineRule="auto"/>
        <w:rPr>
          <w:rFonts w:ascii="Georgia" w:hAnsi="Georgia"/>
          <w:sz w:val="20"/>
          <w:lang w:val="de-DE"/>
        </w:rPr>
      </w:pPr>
    </w:p>
    <w:p w14:paraId="6C07C2CA" w14:textId="7D026579" w:rsidR="007E7C48" w:rsidRDefault="009914D4" w:rsidP="007E7C48">
      <w:pPr>
        <w:spacing w:line="360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D</w:t>
      </w:r>
      <w:r w:rsidRPr="009914D4">
        <w:rPr>
          <w:rFonts w:ascii="Georgia" w:hAnsi="Georgia"/>
          <w:sz w:val="21"/>
          <w:szCs w:val="21"/>
          <w:lang w:val="de-DE"/>
        </w:rPr>
        <w:t>er VIAB-Antriebsstrang, der</w:t>
      </w:r>
      <w:r>
        <w:rPr>
          <w:rFonts w:ascii="Georgia" w:hAnsi="Georgia"/>
          <w:sz w:val="21"/>
          <w:szCs w:val="21"/>
          <w:lang w:val="de-DE"/>
        </w:rPr>
        <w:t xml:space="preserve"> im GMK5250L</w:t>
      </w:r>
      <w:r w:rsidRPr="009914D4">
        <w:rPr>
          <w:rFonts w:ascii="Georgia" w:hAnsi="Georgia"/>
          <w:sz w:val="21"/>
          <w:szCs w:val="21"/>
          <w:lang w:val="de-DE"/>
        </w:rPr>
        <w:t xml:space="preserve"> zum ersten Mal überhaupt in einem Mobilkran eingesetzt wurde</w:t>
      </w:r>
      <w:r>
        <w:rPr>
          <w:rFonts w:ascii="Georgia" w:hAnsi="Georgia"/>
          <w:sz w:val="21"/>
          <w:szCs w:val="21"/>
          <w:lang w:val="de-DE"/>
        </w:rPr>
        <w:t>, sorgt f</w:t>
      </w:r>
      <w:r w:rsidR="00E01B40" w:rsidRPr="007E7C48">
        <w:rPr>
          <w:rFonts w:ascii="Georgia" w:hAnsi="Georgia"/>
          <w:sz w:val="21"/>
          <w:szCs w:val="21"/>
          <w:lang w:val="de-DE"/>
        </w:rPr>
        <w:t>ür außerordentliche Manövrierbarkeit und hohen Fahrkomfort. Das Turbokupplungsmodul verhindert ein Überhitzen der Kupplungsflüssigkeit und ermöglicht zugleich verschleißfreies Anfahren und Bremsen. Auch der Kraftstoffverbrauch wird reduziert: Der GMK5250L verbraucht im Fahr- und im Kranbetrieb rund 30 Prozent weniger als sein Vorgänger, was Verbrauchsmessungen in zahlreichen Testfahrten bestätigten.</w:t>
      </w:r>
      <w:r w:rsidR="007E7C48" w:rsidRPr="00C67D90">
        <w:rPr>
          <w:rFonts w:ascii="Georgia" w:hAnsi="Georgia"/>
          <w:sz w:val="21"/>
          <w:szCs w:val="21"/>
          <w:lang w:val="de-DE"/>
        </w:rPr>
        <w:t xml:space="preserve"> Zudem verfügt der GMK5250L über äußerst</w:t>
      </w:r>
      <w:r w:rsidR="00271B43" w:rsidRPr="00C67D90">
        <w:rPr>
          <w:rFonts w:ascii="Georgia" w:hAnsi="Georgia"/>
          <w:sz w:val="21"/>
          <w:szCs w:val="21"/>
          <w:lang w:val="de-DE"/>
        </w:rPr>
        <w:t xml:space="preserve"> kompakte Abmessungen und bietet eine </w:t>
      </w:r>
      <w:r w:rsidR="00C67D90">
        <w:rPr>
          <w:rFonts w:ascii="Georgia" w:hAnsi="Georgia"/>
          <w:sz w:val="21"/>
          <w:szCs w:val="21"/>
          <w:lang w:val="de-DE"/>
        </w:rPr>
        <w:t>große</w:t>
      </w:r>
      <w:r w:rsidR="00C67D90" w:rsidRPr="00C67D90">
        <w:rPr>
          <w:rFonts w:ascii="Georgia" w:hAnsi="Georgia"/>
          <w:sz w:val="21"/>
          <w:szCs w:val="21"/>
          <w:lang w:val="de-DE"/>
        </w:rPr>
        <w:t xml:space="preserve"> </w:t>
      </w:r>
      <w:r w:rsidR="00271B43" w:rsidRPr="00C67D90">
        <w:rPr>
          <w:rFonts w:ascii="Georgia" w:hAnsi="Georgia"/>
          <w:sz w:val="21"/>
          <w:szCs w:val="21"/>
          <w:lang w:val="de-DE"/>
        </w:rPr>
        <w:t xml:space="preserve">Traglast von 250 Tonnen, </w:t>
      </w:r>
      <w:r w:rsidR="007E7C48" w:rsidRPr="00C67D90">
        <w:rPr>
          <w:rFonts w:ascii="Georgia" w:hAnsi="Georgia"/>
          <w:sz w:val="21"/>
          <w:szCs w:val="21"/>
          <w:lang w:val="de-DE"/>
        </w:rPr>
        <w:t xml:space="preserve">einen 70 Meter langen Hauptausleger </w:t>
      </w:r>
      <w:r w:rsidR="00271B43" w:rsidRPr="00C67D90">
        <w:rPr>
          <w:rFonts w:ascii="Georgia" w:hAnsi="Georgia"/>
          <w:sz w:val="21"/>
          <w:szCs w:val="21"/>
          <w:lang w:val="de-DE"/>
        </w:rPr>
        <w:t>sowie</w:t>
      </w:r>
      <w:r w:rsidR="007E7C48" w:rsidRPr="00C67D90">
        <w:rPr>
          <w:rFonts w:ascii="Georgia" w:hAnsi="Georgia"/>
          <w:sz w:val="21"/>
          <w:szCs w:val="21"/>
          <w:lang w:val="de-DE"/>
        </w:rPr>
        <w:t xml:space="preserve"> Features wie das </w:t>
      </w:r>
      <w:r w:rsidR="00C67D90">
        <w:rPr>
          <w:rFonts w:ascii="Georgia" w:hAnsi="Georgia"/>
          <w:sz w:val="21"/>
          <w:szCs w:val="21"/>
          <w:lang w:val="de-DE"/>
        </w:rPr>
        <w:t>anwend</w:t>
      </w:r>
      <w:r w:rsidR="00C67D90" w:rsidRPr="00C67D90">
        <w:rPr>
          <w:rFonts w:ascii="Georgia" w:hAnsi="Georgia"/>
          <w:sz w:val="21"/>
          <w:szCs w:val="21"/>
          <w:lang w:val="de-DE"/>
        </w:rPr>
        <w:t xml:space="preserve">erfreundliche </w:t>
      </w:r>
      <w:r w:rsidR="007E7C48" w:rsidRPr="00C67D90">
        <w:rPr>
          <w:rFonts w:ascii="Georgia" w:hAnsi="Georgia"/>
          <w:sz w:val="21"/>
          <w:szCs w:val="21"/>
          <w:lang w:val="de-DE"/>
        </w:rPr>
        <w:t xml:space="preserve">Kransteuerungssystem CCS. </w:t>
      </w:r>
    </w:p>
    <w:p w14:paraId="5FFBC705" w14:textId="77777777" w:rsidR="00C67D90" w:rsidRPr="00C67D90" w:rsidRDefault="00C67D90" w:rsidP="007E7C48">
      <w:pPr>
        <w:spacing w:line="360" w:lineRule="auto"/>
        <w:rPr>
          <w:rFonts w:ascii="Georgia" w:hAnsi="Georgia"/>
          <w:sz w:val="21"/>
          <w:szCs w:val="21"/>
          <w:lang w:val="de-DE"/>
        </w:rPr>
      </w:pPr>
    </w:p>
    <w:p w14:paraId="73CD623D" w14:textId="74B367F1" w:rsidR="009914D4" w:rsidRDefault="00B955D7" w:rsidP="007E7C48">
      <w:pPr>
        <w:spacing w:line="360" w:lineRule="auto"/>
        <w:rPr>
          <w:rFonts w:ascii="Georgia" w:hAnsi="Georgia"/>
          <w:sz w:val="20"/>
          <w:lang w:val="de-DE"/>
        </w:rPr>
      </w:pPr>
      <w:r>
        <w:rPr>
          <w:rFonts w:ascii="Georgia" w:hAnsi="Georgia"/>
          <w:sz w:val="20"/>
          <w:lang w:val="de-DE"/>
        </w:rPr>
        <w:t>Mit dem GMK5095, dem GMK4080-</w:t>
      </w:r>
      <w:r w:rsidR="00C2718A">
        <w:rPr>
          <w:rFonts w:ascii="Georgia" w:hAnsi="Georgia"/>
          <w:sz w:val="20"/>
          <w:lang w:val="de-DE"/>
        </w:rPr>
        <w:t xml:space="preserve">1 und dem GMK6300L hat Felbermayr bereits einige Grove-Modelle in der Flotte, die ihre Leistung schon länger unter Beweis stellen konnten. Die drei neuen GMK5250L setzt </w:t>
      </w:r>
      <w:r w:rsidR="00274681">
        <w:rPr>
          <w:rFonts w:ascii="Georgia" w:hAnsi="Georgia"/>
          <w:sz w:val="20"/>
          <w:lang w:val="de-DE"/>
        </w:rPr>
        <w:t xml:space="preserve">Felbermayr an seinen Standorten in Tirol, Wien und Oberösterreich ein. </w:t>
      </w:r>
      <w:r w:rsidR="00C33434">
        <w:rPr>
          <w:rFonts w:ascii="Georgia" w:hAnsi="Georgia"/>
          <w:sz w:val="20"/>
          <w:lang w:val="de-DE"/>
        </w:rPr>
        <w:t>D</w:t>
      </w:r>
      <w:r w:rsidR="00274681">
        <w:rPr>
          <w:rFonts w:ascii="Georgia" w:hAnsi="Georgia"/>
          <w:sz w:val="20"/>
          <w:lang w:val="de-DE"/>
        </w:rPr>
        <w:t xml:space="preserve">er Tiroler Kran </w:t>
      </w:r>
      <w:r w:rsidR="00C33434">
        <w:rPr>
          <w:rFonts w:ascii="Georgia" w:hAnsi="Georgia"/>
          <w:sz w:val="20"/>
          <w:lang w:val="de-DE"/>
        </w:rPr>
        <w:t xml:space="preserve">ist </w:t>
      </w:r>
      <w:r w:rsidR="00274681">
        <w:rPr>
          <w:rFonts w:ascii="Georgia" w:hAnsi="Georgia"/>
          <w:sz w:val="20"/>
          <w:lang w:val="de-DE"/>
        </w:rPr>
        <w:t>bereits</w:t>
      </w:r>
      <w:r w:rsidR="00C33434">
        <w:rPr>
          <w:rFonts w:ascii="Georgia" w:hAnsi="Georgia"/>
          <w:sz w:val="20"/>
          <w:lang w:val="de-DE"/>
        </w:rPr>
        <w:t xml:space="preserve"> beim</w:t>
      </w:r>
      <w:r w:rsidR="00274681">
        <w:rPr>
          <w:rFonts w:ascii="Georgia" w:hAnsi="Georgia"/>
          <w:sz w:val="20"/>
          <w:lang w:val="de-DE"/>
        </w:rPr>
        <w:t xml:space="preserve"> </w:t>
      </w:r>
      <w:r w:rsidR="00274681">
        <w:rPr>
          <w:rFonts w:ascii="Georgia" w:hAnsi="Georgia"/>
          <w:sz w:val="20"/>
          <w:lang w:val="de-DE"/>
        </w:rPr>
        <w:lastRenderedPageBreak/>
        <w:t xml:space="preserve">Aufstellen von Liftstützen in den Bergen beteiligt, </w:t>
      </w:r>
      <w:r w:rsidR="00C33434">
        <w:rPr>
          <w:rFonts w:ascii="Georgia" w:hAnsi="Georgia"/>
          <w:sz w:val="20"/>
          <w:lang w:val="de-DE"/>
        </w:rPr>
        <w:t xml:space="preserve">während </w:t>
      </w:r>
      <w:r w:rsidR="00C2718A">
        <w:rPr>
          <w:rFonts w:ascii="Georgia" w:hAnsi="Georgia"/>
          <w:sz w:val="20"/>
          <w:lang w:val="de-DE"/>
        </w:rPr>
        <w:t xml:space="preserve">der Neuzugang </w:t>
      </w:r>
      <w:r w:rsidR="00274681">
        <w:rPr>
          <w:rFonts w:ascii="Georgia" w:hAnsi="Georgia"/>
          <w:sz w:val="20"/>
          <w:lang w:val="de-DE"/>
        </w:rPr>
        <w:t xml:space="preserve">in Oberösterreich auf der Baustelle eines weltweit tätigen </w:t>
      </w:r>
      <w:r w:rsidR="00274681" w:rsidRPr="00274681">
        <w:rPr>
          <w:rFonts w:ascii="Georgia" w:hAnsi="Georgia"/>
          <w:sz w:val="20"/>
          <w:lang w:val="de-DE"/>
        </w:rPr>
        <w:t>Technol</w:t>
      </w:r>
      <w:r w:rsidR="00274681">
        <w:rPr>
          <w:rFonts w:ascii="Georgia" w:hAnsi="Georgia"/>
          <w:sz w:val="20"/>
          <w:lang w:val="de-DE"/>
        </w:rPr>
        <w:t>ogie- und Industriegüterkonzern</w:t>
      </w:r>
      <w:r w:rsidR="006342DD">
        <w:rPr>
          <w:rFonts w:ascii="Georgia" w:hAnsi="Georgia"/>
          <w:sz w:val="20"/>
          <w:lang w:val="de-DE"/>
        </w:rPr>
        <w:t>s</w:t>
      </w:r>
      <w:r w:rsidR="00C33434">
        <w:rPr>
          <w:rFonts w:ascii="Georgia" w:hAnsi="Georgia"/>
          <w:sz w:val="20"/>
          <w:lang w:val="de-DE"/>
        </w:rPr>
        <w:t xml:space="preserve"> zum </w:t>
      </w:r>
      <w:r w:rsidR="00274681">
        <w:rPr>
          <w:rFonts w:ascii="Georgia" w:hAnsi="Georgia"/>
          <w:sz w:val="20"/>
          <w:lang w:val="de-DE"/>
        </w:rPr>
        <w:t>Einsatz</w:t>
      </w:r>
      <w:r w:rsidR="00C33434">
        <w:rPr>
          <w:rFonts w:ascii="Georgia" w:hAnsi="Georgia"/>
          <w:sz w:val="20"/>
          <w:lang w:val="de-DE"/>
        </w:rPr>
        <w:t xml:space="preserve"> kommt</w:t>
      </w:r>
      <w:r w:rsidR="00274681">
        <w:rPr>
          <w:rFonts w:ascii="Georgia" w:hAnsi="Georgia"/>
          <w:sz w:val="20"/>
          <w:lang w:val="de-DE"/>
        </w:rPr>
        <w:t>. Insgesamt werden die Hubarbeiten dort etwa vier Monate dauern, ehe der Kran einen neuen Einsatzort erhält.</w:t>
      </w:r>
    </w:p>
    <w:p w14:paraId="409C1E0C" w14:textId="77777777" w:rsidR="00B955D7" w:rsidRDefault="00B955D7" w:rsidP="007E7C48">
      <w:pPr>
        <w:spacing w:line="360" w:lineRule="auto"/>
        <w:rPr>
          <w:rFonts w:ascii="Georgia" w:hAnsi="Georgia"/>
          <w:sz w:val="20"/>
          <w:lang w:val="de-DE"/>
        </w:rPr>
      </w:pPr>
    </w:p>
    <w:p w14:paraId="42A7F62E" w14:textId="77777777" w:rsidR="00B955D7" w:rsidRPr="00580B31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  <w:r w:rsidRPr="00580B31">
        <w:rPr>
          <w:rFonts w:ascii="Georgia" w:hAnsi="Georgia" w:cs="Georgia"/>
          <w:sz w:val="21"/>
          <w:szCs w:val="21"/>
          <w:lang w:val="de-DE"/>
        </w:rPr>
        <w:t>-ENDE-</w:t>
      </w:r>
    </w:p>
    <w:p w14:paraId="0C83BC04" w14:textId="77777777" w:rsidR="00D75D93" w:rsidRDefault="00D75D93" w:rsidP="006A0BA0">
      <w:pPr>
        <w:spacing w:line="360" w:lineRule="auto"/>
        <w:rPr>
          <w:rFonts w:ascii="Georgia" w:hAnsi="Georgia"/>
          <w:sz w:val="20"/>
          <w:lang w:val="de-DE"/>
        </w:rPr>
      </w:pPr>
    </w:p>
    <w:p w14:paraId="7B9B9156" w14:textId="77777777" w:rsidR="00D979CB" w:rsidRPr="00580B31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E9B297C" w14:textId="77777777" w:rsidR="002333F4" w:rsidRPr="00A604AD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 w:rsidRPr="00A604AD">
        <w:rPr>
          <w:rFonts w:ascii="Georgia" w:hAnsi="Georgia"/>
          <w:color w:val="ED1C2A"/>
          <w:sz w:val="19"/>
        </w:rPr>
        <w:t xml:space="preserve">KONTAKT </w:t>
      </w:r>
      <w:r w:rsidRPr="00A604AD">
        <w:tab/>
      </w:r>
      <w:r w:rsidRPr="00A604AD">
        <w:tab/>
      </w:r>
      <w:r w:rsidRPr="00A604AD">
        <w:tab/>
      </w:r>
      <w:r w:rsidRPr="00A604AD">
        <w:tab/>
      </w:r>
    </w:p>
    <w:p w14:paraId="219388F0" w14:textId="60B351FE" w:rsidR="002333F4" w:rsidRPr="00A604AD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 w:rsidRPr="00A604AD">
        <w:rPr>
          <w:rFonts w:ascii="Georgia" w:hAnsi="Georgia"/>
          <w:b/>
          <w:color w:val="41525C"/>
          <w:sz w:val="19"/>
        </w:rPr>
        <w:t>C</w:t>
      </w:r>
      <w:r w:rsidR="00B25E14" w:rsidRPr="00A604AD">
        <w:rPr>
          <w:rFonts w:ascii="Georgia" w:hAnsi="Georgia"/>
          <w:b/>
          <w:color w:val="41525C"/>
          <w:sz w:val="19"/>
        </w:rPr>
        <w:t>helen.Jonas</w:t>
      </w:r>
      <w:proofErr w:type="spellEnd"/>
      <w:r w:rsidRPr="00A604AD">
        <w:tab/>
      </w:r>
      <w:r w:rsidRPr="00A604AD">
        <w:rPr>
          <w:rFonts w:ascii="Georgia" w:hAnsi="Georgia"/>
          <w:b/>
          <w:color w:val="41525C"/>
          <w:sz w:val="19"/>
        </w:rPr>
        <w:t>C</w:t>
      </w:r>
      <w:r w:rsidR="00B25E14" w:rsidRPr="00A604AD">
        <w:rPr>
          <w:rFonts w:ascii="Georgia" w:hAnsi="Georgia"/>
          <w:b/>
          <w:color w:val="41525C"/>
          <w:sz w:val="19"/>
        </w:rPr>
        <w:t>lodagh Foley</w:t>
      </w:r>
      <w:r w:rsidRPr="00A604AD">
        <w:rPr>
          <w:rFonts w:ascii="Georgia" w:hAnsi="Georgia"/>
          <w:b/>
          <w:color w:val="41525C"/>
          <w:sz w:val="19"/>
        </w:rPr>
        <w:t xml:space="preserve"> </w:t>
      </w:r>
    </w:p>
    <w:p w14:paraId="33F921A6" w14:textId="77777777" w:rsidR="002333F4" w:rsidRPr="00A604AD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 w:rsidRPr="00A604AD">
        <w:rPr>
          <w:rFonts w:ascii="Georgia" w:hAnsi="Georgia"/>
          <w:color w:val="41525C"/>
          <w:sz w:val="19"/>
        </w:rPr>
        <w:t>Manitowoc</w:t>
      </w:r>
      <w:r w:rsidRPr="00A604AD">
        <w:tab/>
      </w:r>
      <w:r w:rsidRPr="00A604AD">
        <w:rPr>
          <w:rFonts w:ascii="Georgia" w:hAnsi="Georgia"/>
          <w:color w:val="41525C"/>
          <w:sz w:val="19"/>
        </w:rPr>
        <w:t>SE10</w:t>
      </w:r>
    </w:p>
    <w:p w14:paraId="778CBB90" w14:textId="5A5D67E5" w:rsidR="002333F4" w:rsidRPr="00C67D90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 w:rsidRPr="00C67D90">
        <w:rPr>
          <w:rFonts w:ascii="Georgia" w:hAnsi="Georgia"/>
          <w:color w:val="41525C"/>
          <w:sz w:val="19"/>
        </w:rPr>
        <w:t>T +</w:t>
      </w:r>
      <w:r w:rsidR="00B25E14" w:rsidRPr="00C67D90">
        <w:rPr>
          <w:rFonts w:ascii="Georgia" w:hAnsi="Georgia"/>
          <w:color w:val="41525C"/>
          <w:sz w:val="19"/>
        </w:rPr>
        <w:t>49 4421 294 4621</w:t>
      </w:r>
      <w:r w:rsidRPr="00C67D90">
        <w:tab/>
      </w:r>
      <w:r w:rsidRPr="00C67D90">
        <w:rPr>
          <w:rFonts w:ascii="Georgia" w:hAnsi="Georgia"/>
          <w:color w:val="41525C"/>
          <w:sz w:val="19"/>
        </w:rPr>
        <w:t>T +44 207 923 586</w:t>
      </w:r>
      <w:r w:rsidR="00B25E14" w:rsidRPr="00C67D90">
        <w:rPr>
          <w:rFonts w:ascii="Georgia" w:hAnsi="Georgia"/>
          <w:color w:val="41525C"/>
          <w:sz w:val="19"/>
        </w:rPr>
        <w:t>5</w:t>
      </w:r>
    </w:p>
    <w:p w14:paraId="6D04707B" w14:textId="371E8E72" w:rsidR="002333F4" w:rsidRPr="00C67D90" w:rsidRDefault="00F2340C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r w:rsidRPr="00C67D90">
        <w:rPr>
          <w:rStyle w:val="Hyperlink"/>
          <w:rFonts w:ascii="Georgia" w:hAnsi="Georgia"/>
          <w:sz w:val="19"/>
        </w:rPr>
        <w:t>chelen.jonas@manitowoc.com</w:t>
      </w:r>
      <w:r w:rsidR="002333F4" w:rsidRPr="00C67D90">
        <w:tab/>
      </w:r>
      <w:hyperlink r:id="rId10" w:history="1">
        <w:r w:rsidR="00B25E14" w:rsidRPr="00C67D90">
          <w:rPr>
            <w:rStyle w:val="Hyperlink"/>
            <w:rFonts w:ascii="Georgia" w:hAnsi="Georgia"/>
            <w:sz w:val="19"/>
          </w:rPr>
          <w:t>clodagh.foley@se10.com</w:t>
        </w:r>
      </w:hyperlink>
    </w:p>
    <w:p w14:paraId="5E5C118C" w14:textId="77777777" w:rsidR="002333F4" w:rsidRPr="00C67D90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C67D90" w:rsidRDefault="002333F4" w:rsidP="002333F4">
      <w:pPr>
        <w:rPr>
          <w:rFonts w:ascii="Georgia" w:hAnsi="Georgia" w:cs="Arial"/>
          <w:sz w:val="19"/>
          <w:szCs w:val="19"/>
        </w:rPr>
      </w:pPr>
    </w:p>
    <w:p w14:paraId="3C60A370" w14:textId="0F37ECAD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48017B">
        <w:rPr>
          <w:rFonts w:ascii="Verdana" w:hAnsi="Verdana"/>
          <w:color w:val="ED1C2A"/>
          <w:sz w:val="18"/>
        </w:rPr>
        <w:t>ÜBER THE MANITOWOC COMPANY INC.</w:t>
      </w:r>
      <w:r w:rsidRPr="0048017B">
        <w:rPr>
          <w:rFonts w:ascii="Verdana" w:hAnsi="Verdana"/>
          <w:sz w:val="18"/>
        </w:rPr>
        <w:t xml:space="preserve"> </w:t>
      </w:r>
      <w:r w:rsidRPr="0048017B">
        <w:rPr>
          <w:rFonts w:ascii="Verdana" w:hAnsi="Verdana"/>
          <w:sz w:val="18"/>
          <w:szCs w:val="18"/>
        </w:rPr>
        <w:br/>
      </w:r>
      <w:r w:rsidRPr="00580B31">
        <w:rPr>
          <w:rFonts w:ascii="Georgia" w:hAnsi="Georgia"/>
          <w:color w:val="41525C"/>
          <w:sz w:val="19"/>
          <w:lang w:val="de-DE"/>
        </w:rPr>
        <w:t>The Manitowoc Company Inc. wurde 1902 gegründet und ist ein weltweit führender Hersteller von Kranen und Hublösungen mit Produktions-, Vertriebs- und Kundendienststandorten in 20 Ländern. Manitowoc wird als einer der richtungsweisenden Innovatoren und Anbieter von Raupen-, Turmdreh- und Mobilkranen für die Schwerbauindustrie anerkannt. Ergänzt werden die Kranreihen durch eine breite Palette branchenführender Produktunterstützungsdienstleistungen im Bereich Aftersales. Im Jahr 2015 betrug Manitowocs Gesamtumsatz 1,9 Milliarden US-Dollar, wobei mehr als die Hälfte außerhalb der Vereinigten Staaten erzielt wurde.</w:t>
      </w:r>
    </w:p>
    <w:p w14:paraId="626AD3D5" w14:textId="77777777" w:rsidR="002333F4" w:rsidRPr="00580B31" w:rsidRDefault="002333F4" w:rsidP="002333F4">
      <w:pPr>
        <w:rPr>
          <w:rFonts w:ascii="Georgia" w:hAnsi="Georgia"/>
          <w:color w:val="41525C"/>
          <w:sz w:val="19"/>
          <w:szCs w:val="19"/>
          <w:lang w:val="de-DE"/>
        </w:rPr>
      </w:pPr>
    </w:p>
    <w:p w14:paraId="374D6B8B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48017B" w:rsidRDefault="002333F4" w:rsidP="002333F4">
      <w:pPr>
        <w:rPr>
          <w:rFonts w:ascii="Georgia" w:hAnsi="Georgia"/>
          <w:sz w:val="19"/>
          <w:szCs w:val="19"/>
        </w:rPr>
      </w:pPr>
      <w:r w:rsidRPr="0048017B">
        <w:rPr>
          <w:rFonts w:ascii="Georgia" w:hAnsi="Georgia"/>
          <w:color w:val="41525C"/>
          <w:sz w:val="19"/>
        </w:rPr>
        <w:t>2401 South 30</w:t>
      </w:r>
      <w:r w:rsidRPr="0048017B">
        <w:rPr>
          <w:rFonts w:ascii="Georgia" w:hAnsi="Georgia"/>
          <w:color w:val="41525C"/>
          <w:sz w:val="19"/>
          <w:vertAlign w:val="superscript"/>
        </w:rPr>
        <w:t>th</w:t>
      </w:r>
      <w:r w:rsidRPr="0048017B">
        <w:rPr>
          <w:rFonts w:ascii="Georgia" w:hAnsi="Georgia"/>
          <w:color w:val="41525C"/>
          <w:sz w:val="19"/>
        </w:rPr>
        <w:t xml:space="preserve"> Street - PO Box 70</w:t>
      </w:r>
      <w:r w:rsidRPr="0048017B">
        <w:rPr>
          <w:rFonts w:ascii="Georgia" w:hAnsi="Georgia"/>
          <w:sz w:val="19"/>
        </w:rPr>
        <w:t xml:space="preserve"> - </w:t>
      </w:r>
      <w:r w:rsidRPr="0048017B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580B31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580B31">
        <w:rPr>
          <w:rFonts w:ascii="Georgia" w:hAnsi="Georgia"/>
          <w:color w:val="41525C"/>
          <w:sz w:val="19"/>
          <w:lang w:val="de-DE"/>
        </w:rPr>
        <w:t>T +1 920 6846621</w:t>
      </w:r>
    </w:p>
    <w:p w14:paraId="477F43C6" w14:textId="40399C4F" w:rsidR="00B631D6" w:rsidRPr="00580B31" w:rsidRDefault="000453B9" w:rsidP="00FD3526">
      <w:pPr>
        <w:rPr>
          <w:rFonts w:ascii="Georgia" w:hAnsi="Georgia"/>
          <w:sz w:val="19"/>
          <w:szCs w:val="19"/>
          <w:lang w:val="de-DE"/>
        </w:rPr>
      </w:pPr>
      <w:hyperlink r:id="rId11">
        <w:r w:rsidR="002333F4" w:rsidRPr="00580B31">
          <w:rPr>
            <w:rStyle w:val="Hyperlink"/>
            <w:rFonts w:ascii="Georgia" w:hAnsi="Georgia"/>
            <w:b/>
            <w:sz w:val="19"/>
            <w:lang w:val="de-DE"/>
          </w:rPr>
          <w:t>www.manitowoccranes.com</w:t>
        </w:r>
      </w:hyperlink>
      <w:r w:rsidR="002333F4" w:rsidRPr="00580B31">
        <w:rPr>
          <w:lang w:val="de-DE"/>
        </w:rPr>
        <w:softHyphen/>
      </w:r>
      <w:bookmarkStart w:id="0" w:name="_GoBack"/>
      <w:bookmarkEnd w:id="0"/>
    </w:p>
    <w:sectPr w:rsidR="00B631D6" w:rsidRPr="00580B31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861A2" w14:textId="77777777" w:rsidR="000453B9" w:rsidRDefault="000453B9">
      <w:r>
        <w:separator/>
      </w:r>
    </w:p>
  </w:endnote>
  <w:endnote w:type="continuationSeparator" w:id="0">
    <w:p w14:paraId="2B6C6ABB" w14:textId="77777777" w:rsidR="000453B9" w:rsidRDefault="000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2887" w14:textId="77777777" w:rsidR="000453B9" w:rsidRDefault="000453B9">
      <w:r>
        <w:separator/>
      </w:r>
    </w:p>
  </w:footnote>
  <w:footnote w:type="continuationSeparator" w:id="0">
    <w:p w14:paraId="60AD96CD" w14:textId="77777777" w:rsidR="000453B9" w:rsidRDefault="0004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D89C16" w14:textId="77777777" w:rsidR="00074107" w:rsidRPr="00164A29" w:rsidRDefault="00074107" w:rsidP="0007410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21BED" w14:textId="77777777" w:rsidR="002640EA" w:rsidRPr="00164A29" w:rsidRDefault="002640EA" w:rsidP="002640EA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168AD25" w14:textId="77777777" w:rsidR="002A0590" w:rsidRPr="00164A29" w:rsidRDefault="002A0590" w:rsidP="002A0590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55C7020" w14:textId="6410217D" w:rsidR="00B25E14" w:rsidRPr="00580B31" w:rsidRDefault="00FC129D" w:rsidP="00B25E14">
    <w:pPr>
      <w:spacing w:line="276" w:lineRule="auto"/>
      <w:rPr>
        <w:rFonts w:ascii="Verdana" w:hAnsi="Verdana"/>
        <w:color w:val="41525C"/>
        <w:sz w:val="18"/>
        <w:lang w:val="de-DE"/>
      </w:rPr>
    </w:pPr>
    <w:r>
      <w:rPr>
        <w:rFonts w:ascii="Verdana" w:hAnsi="Verdana"/>
        <w:color w:val="41525C"/>
        <w:sz w:val="18"/>
        <w:lang w:val="de-DE"/>
      </w:rPr>
      <w:t xml:space="preserve">Drei neue Grove </w:t>
    </w:r>
    <w:r w:rsidR="003775B8">
      <w:rPr>
        <w:rFonts w:ascii="Verdana" w:hAnsi="Verdana"/>
        <w:color w:val="41525C"/>
        <w:sz w:val="18"/>
        <w:lang w:val="de-DE"/>
      </w:rPr>
      <w:t>GMK5250L</w:t>
    </w:r>
    <w:r>
      <w:rPr>
        <w:rFonts w:ascii="Verdana" w:hAnsi="Verdana"/>
        <w:color w:val="41525C"/>
        <w:sz w:val="18"/>
        <w:lang w:val="de-DE"/>
      </w:rPr>
      <w:t xml:space="preserve"> fur Felbermayr in Osterreich </w:t>
    </w:r>
  </w:p>
  <w:p w14:paraId="50483F43" w14:textId="1FC96331" w:rsidR="002333F4" w:rsidRPr="00580B31" w:rsidRDefault="00FC129D" w:rsidP="002333F4">
    <w:pPr>
      <w:spacing w:line="276" w:lineRule="auto"/>
      <w:rPr>
        <w:rFonts w:ascii="Verdana" w:hAnsi="Verdana"/>
        <w:color w:val="ED1C2A"/>
        <w:sz w:val="18"/>
        <w:szCs w:val="18"/>
        <w:lang w:val="de-DE"/>
      </w:rPr>
    </w:pPr>
    <w:r w:rsidRPr="00FC129D">
      <w:rPr>
        <w:rFonts w:ascii="Verdana" w:hAnsi="Verdana"/>
        <w:color w:val="41525C"/>
        <w:sz w:val="18"/>
        <w:lang w:val="de-DE"/>
      </w:rPr>
      <w:t>15</w:t>
    </w:r>
    <w:r w:rsidR="002333F4" w:rsidRPr="00FC129D">
      <w:rPr>
        <w:rFonts w:ascii="Verdana" w:hAnsi="Verdana"/>
        <w:color w:val="41525C"/>
        <w:sz w:val="18"/>
        <w:lang w:val="de-DE"/>
      </w:rPr>
      <w:t>.</w:t>
    </w:r>
    <w:r w:rsidR="002333F4" w:rsidRPr="00580B31">
      <w:rPr>
        <w:rFonts w:ascii="Verdana" w:hAnsi="Verdana"/>
        <w:color w:val="41525C"/>
        <w:sz w:val="18"/>
        <w:lang w:val="de-DE"/>
      </w:rPr>
      <w:t xml:space="preserve"> </w:t>
    </w:r>
    <w:r w:rsidR="003775B8">
      <w:rPr>
        <w:rFonts w:ascii="Verdana" w:hAnsi="Verdana"/>
        <w:color w:val="41525C"/>
        <w:sz w:val="18"/>
        <w:lang w:val="de-DE"/>
      </w:rPr>
      <w:t>September</w:t>
    </w:r>
    <w:r w:rsidR="003775B8" w:rsidRPr="00580B31">
      <w:rPr>
        <w:rFonts w:ascii="Verdana" w:hAnsi="Verdana"/>
        <w:color w:val="41525C"/>
        <w:sz w:val="18"/>
        <w:lang w:val="de-DE"/>
      </w:rPr>
      <w:t xml:space="preserve"> </w:t>
    </w:r>
    <w:r w:rsidR="002333F4" w:rsidRPr="00580B31">
      <w:rPr>
        <w:rFonts w:ascii="Verdana" w:hAnsi="Verdana"/>
        <w:color w:val="41525C"/>
        <w:sz w:val="18"/>
        <w:lang w:val="de-DE"/>
      </w:rPr>
      <w:t>2016</w:t>
    </w:r>
  </w:p>
  <w:p w14:paraId="0304A3A0" w14:textId="77777777" w:rsidR="005C42E5" w:rsidRPr="00580B31" w:rsidRDefault="005C42E5" w:rsidP="00163032">
    <w:pPr>
      <w:spacing w:line="276" w:lineRule="auto"/>
      <w:rPr>
        <w:rFonts w:ascii="Verdana" w:hAnsi="Verdana"/>
        <w:sz w:val="16"/>
        <w:szCs w:val="16"/>
        <w:lang w:val="de-DE"/>
      </w:rPr>
    </w:pPr>
  </w:p>
  <w:p w14:paraId="6405DF6E" w14:textId="77777777" w:rsidR="005C42E5" w:rsidRPr="00580B31" w:rsidRDefault="005C42E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53B9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4107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4F52"/>
    <w:rsid w:val="00145D17"/>
    <w:rsid w:val="00145DC9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076E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775B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2DD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697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BD2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2E70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04E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1FB2"/>
    <w:rsid w:val="00E65D6F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A745D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351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29D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odagh.foley@se10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A564B-EFEC-4989-A48E-D8EAA065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2016-08-05T10:27:00Z</cp:lastPrinted>
  <dcterms:created xsi:type="dcterms:W3CDTF">2016-09-15T09:20:00Z</dcterms:created>
  <dcterms:modified xsi:type="dcterms:W3CDTF">2016-09-15T09:21:00Z</dcterms:modified>
</cp:coreProperties>
</file>