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FDD3F" w14:textId="77777777" w:rsidR="00EE66C2" w:rsidRDefault="00E1322D" w:rsidP="00EE66C2">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61312" behindDoc="0" locked="0" layoutInCell="1" allowOverlap="1" wp14:anchorId="28B7E55A" wp14:editId="31E66B5D">
            <wp:simplePos x="0" y="0"/>
            <wp:positionH relativeFrom="column">
              <wp:posOffset>-113665</wp:posOffset>
            </wp:positionH>
            <wp:positionV relativeFrom="paragraph">
              <wp:posOffset>-114300</wp:posOffset>
            </wp:positionV>
            <wp:extent cx="1599565" cy="373232"/>
            <wp:effectExtent l="0" t="0" r="63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7">
                      <a:extLst>
                        <a:ext uri="{28A0092B-C50C-407E-A947-70E740481C1C}">
                          <a14:useLocalDpi xmlns:a14="http://schemas.microsoft.com/office/drawing/2010/main" val="0"/>
                        </a:ext>
                      </a:extLst>
                    </a:blip>
                    <a:stretch>
                      <a:fillRect/>
                    </a:stretch>
                  </pic:blipFill>
                  <pic:spPr>
                    <a:xfrm>
                      <a:off x="0" y="0"/>
                      <a:ext cx="1599937" cy="373319"/>
                    </a:xfrm>
                    <a:prstGeom prst="rect">
                      <a:avLst/>
                    </a:prstGeom>
                  </pic:spPr>
                </pic:pic>
              </a:graphicData>
            </a:graphic>
            <wp14:sizeRelH relativeFrom="page">
              <wp14:pctWidth>0</wp14:pctWidth>
            </wp14:sizeRelH>
            <wp14:sizeRelV relativeFrom="page">
              <wp14:pctHeight>0</wp14:pctHeight>
            </wp14:sizeRelV>
          </wp:anchor>
        </w:drawing>
      </w:r>
      <w:r w:rsidR="00EE66C2" w:rsidRPr="003E31C0">
        <w:rPr>
          <w:rFonts w:ascii="Verdana" w:hAnsi="Verdana"/>
          <w:color w:val="ED1C2A"/>
          <w:sz w:val="30"/>
          <w:szCs w:val="30"/>
        </w:rPr>
        <w:t>NEWS RELEASE</w:t>
      </w:r>
    </w:p>
    <w:p w14:paraId="63A75E4D" w14:textId="27810244" w:rsidR="00EE66C2" w:rsidRPr="00164A29" w:rsidRDefault="001713D9" w:rsidP="00EE66C2">
      <w:pPr>
        <w:jc w:val="right"/>
        <w:rPr>
          <w:rFonts w:ascii="Verdana" w:hAnsi="Verdana"/>
          <w:color w:val="ED1C2A"/>
          <w:sz w:val="18"/>
          <w:szCs w:val="18"/>
        </w:rPr>
      </w:pPr>
      <w:r>
        <w:rPr>
          <w:rFonts w:ascii="Verdana" w:hAnsi="Verdana"/>
          <w:color w:val="41525C"/>
          <w:sz w:val="18"/>
          <w:szCs w:val="18"/>
        </w:rPr>
        <w:t>October</w:t>
      </w:r>
      <w:r w:rsidR="00EE66C2">
        <w:rPr>
          <w:rFonts w:ascii="Verdana" w:hAnsi="Verdana"/>
          <w:color w:val="41525C"/>
          <w:sz w:val="18"/>
          <w:szCs w:val="18"/>
        </w:rPr>
        <w:t xml:space="preserve"> </w:t>
      </w:r>
      <w:r w:rsidR="0010713A">
        <w:rPr>
          <w:rFonts w:ascii="Verdana" w:hAnsi="Verdana"/>
          <w:color w:val="41525C"/>
          <w:sz w:val="18"/>
          <w:szCs w:val="18"/>
        </w:rPr>
        <w:t>26</w:t>
      </w:r>
      <w:r w:rsidR="00EE66C2">
        <w:rPr>
          <w:rFonts w:ascii="Verdana" w:hAnsi="Verdana"/>
          <w:color w:val="41525C"/>
          <w:sz w:val="18"/>
          <w:szCs w:val="18"/>
        </w:rPr>
        <w:t>, 2016</w:t>
      </w:r>
    </w:p>
    <w:p w14:paraId="26D99474" w14:textId="77777777" w:rsidR="00EE66C2" w:rsidRDefault="00EE66C2" w:rsidP="00EE66C2">
      <w:pPr>
        <w:rPr>
          <w:rFonts w:ascii="Verdana" w:hAnsi="Verdana"/>
          <w:color w:val="ED1C2A"/>
          <w:sz w:val="30"/>
          <w:szCs w:val="30"/>
        </w:rPr>
      </w:pPr>
    </w:p>
    <w:p w14:paraId="0420EFE0" w14:textId="77777777" w:rsidR="00EE66C2" w:rsidRPr="003E31C0" w:rsidRDefault="00EE66C2" w:rsidP="00EE66C2">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7E9F0DA8" w14:textId="77777777" w:rsidR="00EE66C2" w:rsidRDefault="00EE66C2" w:rsidP="00EE66C2">
      <w:pPr>
        <w:tabs>
          <w:tab w:val="left" w:pos="6096"/>
        </w:tabs>
        <w:rPr>
          <w:rFonts w:ascii="Verdana" w:hAnsi="Verdana"/>
          <w:color w:val="ED1C2A"/>
          <w:sz w:val="30"/>
          <w:szCs w:val="30"/>
        </w:rPr>
      </w:pPr>
    </w:p>
    <w:p w14:paraId="36DBE975" w14:textId="77777777" w:rsidR="001713D9" w:rsidRPr="0087373F" w:rsidRDefault="001713D9" w:rsidP="006D7E96">
      <w:pPr>
        <w:spacing w:after="200"/>
        <w:rPr>
          <w:rFonts w:ascii="Georgia" w:hAnsi="Georgia"/>
          <w:b/>
          <w:sz w:val="28"/>
          <w:szCs w:val="28"/>
          <w:lang w:val="en-GB"/>
        </w:rPr>
      </w:pPr>
      <w:r w:rsidRPr="0087373F">
        <w:rPr>
          <w:rFonts w:ascii="Georgia" w:hAnsi="Georgia"/>
          <w:b/>
          <w:sz w:val="28"/>
          <w:szCs w:val="28"/>
          <w:lang w:val="en-GB"/>
        </w:rPr>
        <w:t>Potain MDT</w:t>
      </w:r>
      <w:r w:rsidR="00C164BE">
        <w:rPr>
          <w:rFonts w:ascii="Georgia" w:hAnsi="Georgia"/>
          <w:b/>
          <w:sz w:val="28"/>
          <w:szCs w:val="28"/>
          <w:lang w:val="en-GB"/>
        </w:rPr>
        <w:t xml:space="preserve"> </w:t>
      </w:r>
      <w:r w:rsidRPr="0087373F">
        <w:rPr>
          <w:rFonts w:ascii="Georgia" w:hAnsi="Georgia"/>
          <w:b/>
          <w:sz w:val="28"/>
          <w:szCs w:val="28"/>
          <w:lang w:val="en-GB"/>
        </w:rPr>
        <w:t>308</w:t>
      </w:r>
      <w:r w:rsidR="00C164BE">
        <w:rPr>
          <w:rFonts w:ascii="Georgia" w:hAnsi="Georgia"/>
          <w:b/>
          <w:sz w:val="28"/>
          <w:szCs w:val="28"/>
          <w:lang w:val="en-GB"/>
        </w:rPr>
        <w:t xml:space="preserve"> </w:t>
      </w:r>
      <w:r w:rsidR="003B05EB">
        <w:rPr>
          <w:rFonts w:ascii="Georgia" w:hAnsi="Georgia"/>
          <w:b/>
          <w:sz w:val="28"/>
          <w:szCs w:val="28"/>
          <w:lang w:val="en-GB"/>
        </w:rPr>
        <w:t xml:space="preserve">A </w:t>
      </w:r>
      <w:r w:rsidR="00C164BE">
        <w:rPr>
          <w:rFonts w:ascii="Georgia" w:hAnsi="Georgia"/>
          <w:b/>
          <w:sz w:val="28"/>
          <w:szCs w:val="28"/>
          <w:lang w:val="en-GB"/>
        </w:rPr>
        <w:t>crane</w:t>
      </w:r>
      <w:r w:rsidRPr="0087373F">
        <w:rPr>
          <w:rFonts w:ascii="Georgia" w:hAnsi="Georgia"/>
          <w:b/>
          <w:sz w:val="28"/>
          <w:szCs w:val="28"/>
          <w:lang w:val="en-GB"/>
        </w:rPr>
        <w:t xml:space="preserve">s </w:t>
      </w:r>
      <w:r w:rsidR="00C164BE">
        <w:rPr>
          <w:rFonts w:ascii="Georgia" w:hAnsi="Georgia"/>
          <w:b/>
          <w:sz w:val="28"/>
          <w:szCs w:val="28"/>
          <w:lang w:val="en-GB"/>
        </w:rPr>
        <w:t>help CMB r</w:t>
      </w:r>
      <w:r w:rsidRPr="0087373F">
        <w:rPr>
          <w:rFonts w:ascii="Georgia" w:hAnsi="Georgia"/>
          <w:b/>
          <w:sz w:val="28"/>
          <w:szCs w:val="28"/>
          <w:lang w:val="en-GB"/>
        </w:rPr>
        <w:t xml:space="preserve">eshape Milan’s </w:t>
      </w:r>
      <w:r w:rsidR="00C164BE">
        <w:rPr>
          <w:rFonts w:ascii="Georgia" w:hAnsi="Georgia"/>
          <w:b/>
          <w:sz w:val="28"/>
          <w:szCs w:val="28"/>
          <w:lang w:val="en-GB"/>
        </w:rPr>
        <w:t>s</w:t>
      </w:r>
      <w:r w:rsidRPr="0087373F">
        <w:rPr>
          <w:rFonts w:ascii="Georgia" w:hAnsi="Georgia"/>
          <w:b/>
          <w:sz w:val="28"/>
          <w:szCs w:val="28"/>
          <w:lang w:val="en-GB"/>
        </w:rPr>
        <w:t xml:space="preserve">kyline </w:t>
      </w:r>
    </w:p>
    <w:p w14:paraId="2D97F80F" w14:textId="3E2FF603" w:rsidR="00530894" w:rsidRPr="00C164BE" w:rsidRDefault="00C164BE" w:rsidP="00530894">
      <w:pPr>
        <w:pStyle w:val="ListParagraph"/>
        <w:numPr>
          <w:ilvl w:val="0"/>
          <w:numId w:val="3"/>
        </w:numPr>
        <w:rPr>
          <w:rFonts w:ascii="Georgia" w:hAnsi="Georgia"/>
          <w:i/>
          <w:sz w:val="21"/>
          <w:szCs w:val="21"/>
        </w:rPr>
      </w:pPr>
      <w:r w:rsidRPr="00C164BE">
        <w:rPr>
          <w:rFonts w:ascii="Georgia" w:hAnsi="Georgia"/>
          <w:i/>
          <w:sz w:val="21"/>
          <w:szCs w:val="21"/>
        </w:rPr>
        <w:t xml:space="preserve">Potain cranes </w:t>
      </w:r>
      <w:r w:rsidR="00025DE3">
        <w:rPr>
          <w:rFonts w:ascii="Georgia" w:hAnsi="Georgia"/>
          <w:i/>
          <w:sz w:val="21"/>
          <w:szCs w:val="21"/>
        </w:rPr>
        <w:t xml:space="preserve">have been </w:t>
      </w:r>
      <w:r w:rsidRPr="00C164BE">
        <w:rPr>
          <w:rFonts w:ascii="Georgia" w:hAnsi="Georgia"/>
          <w:i/>
          <w:sz w:val="21"/>
          <w:szCs w:val="21"/>
        </w:rPr>
        <w:t xml:space="preserve">chosen for the </w:t>
      </w:r>
      <w:proofErr w:type="spellStart"/>
      <w:r w:rsidR="00644D9C">
        <w:rPr>
          <w:rFonts w:ascii="Georgia" w:hAnsi="Georgia"/>
          <w:i/>
          <w:sz w:val="21"/>
          <w:szCs w:val="21"/>
        </w:rPr>
        <w:t>Libeskind</w:t>
      </w:r>
      <w:proofErr w:type="spellEnd"/>
      <w:r w:rsidR="00644D9C">
        <w:rPr>
          <w:rFonts w:ascii="Georgia" w:hAnsi="Georgia"/>
          <w:i/>
          <w:sz w:val="21"/>
          <w:szCs w:val="21"/>
        </w:rPr>
        <w:t xml:space="preserve"> Tower, part of the </w:t>
      </w:r>
      <w:proofErr w:type="spellStart"/>
      <w:r w:rsidRPr="00C164BE">
        <w:rPr>
          <w:rFonts w:ascii="Georgia" w:hAnsi="Georgia"/>
          <w:i/>
          <w:sz w:val="21"/>
          <w:szCs w:val="21"/>
        </w:rPr>
        <w:t>CityLife</w:t>
      </w:r>
      <w:proofErr w:type="spellEnd"/>
      <w:r w:rsidRPr="00C164BE">
        <w:rPr>
          <w:rFonts w:ascii="Georgia" w:hAnsi="Georgia"/>
          <w:i/>
          <w:sz w:val="21"/>
          <w:szCs w:val="21"/>
        </w:rPr>
        <w:t xml:space="preserve"> Milano development in</w:t>
      </w:r>
      <w:r w:rsidR="00644D9C">
        <w:rPr>
          <w:rFonts w:ascii="Georgia" w:hAnsi="Georgia"/>
          <w:i/>
          <w:sz w:val="21"/>
          <w:szCs w:val="21"/>
        </w:rPr>
        <w:t xml:space="preserve"> Italy, which comprises</w:t>
      </w:r>
      <w:r w:rsidRPr="00C164BE">
        <w:rPr>
          <w:rFonts w:ascii="Georgia" w:hAnsi="Georgia"/>
          <w:i/>
          <w:sz w:val="21"/>
          <w:szCs w:val="21"/>
        </w:rPr>
        <w:t xml:space="preserve"> three striking high-rise towers. </w:t>
      </w:r>
    </w:p>
    <w:p w14:paraId="3A142706" w14:textId="77777777" w:rsidR="00530894" w:rsidRPr="00C164BE" w:rsidRDefault="00C164BE" w:rsidP="00530894">
      <w:pPr>
        <w:pStyle w:val="ListParagraph"/>
        <w:numPr>
          <w:ilvl w:val="0"/>
          <w:numId w:val="3"/>
        </w:numPr>
        <w:rPr>
          <w:rFonts w:ascii="Georgia" w:hAnsi="Georgia"/>
          <w:i/>
          <w:sz w:val="21"/>
          <w:szCs w:val="21"/>
        </w:rPr>
      </w:pPr>
      <w:r w:rsidRPr="00C164BE">
        <w:rPr>
          <w:rFonts w:ascii="Georgia" w:hAnsi="Georgia"/>
          <w:i/>
          <w:sz w:val="21"/>
          <w:szCs w:val="21"/>
        </w:rPr>
        <w:t xml:space="preserve">The building’s curved design presented Manitowoc engineers with a challenge in designing anchorages to </w:t>
      </w:r>
      <w:r w:rsidR="003E4336">
        <w:rPr>
          <w:rFonts w:ascii="Georgia" w:hAnsi="Georgia"/>
          <w:i/>
          <w:sz w:val="21"/>
          <w:szCs w:val="21"/>
        </w:rPr>
        <w:t>attach</w:t>
      </w:r>
      <w:r w:rsidRPr="00C164BE">
        <w:rPr>
          <w:rFonts w:ascii="Georgia" w:hAnsi="Georgia"/>
          <w:i/>
          <w:sz w:val="21"/>
          <w:szCs w:val="21"/>
        </w:rPr>
        <w:t xml:space="preserve"> the cranes to the building as it rises. </w:t>
      </w:r>
    </w:p>
    <w:p w14:paraId="3229E746" w14:textId="77777777" w:rsidR="00530894" w:rsidRDefault="00530894" w:rsidP="00530894">
      <w:pPr>
        <w:rPr>
          <w:rFonts w:ascii="Georgia" w:hAnsi="Georgia"/>
          <w:sz w:val="21"/>
          <w:szCs w:val="21"/>
        </w:rPr>
      </w:pPr>
    </w:p>
    <w:p w14:paraId="0C9A36F5" w14:textId="2B8A267C" w:rsidR="00364A70" w:rsidRPr="00530894" w:rsidRDefault="00530894" w:rsidP="00530894">
      <w:pPr>
        <w:rPr>
          <w:rFonts w:ascii="Georgia" w:hAnsi="Georgia"/>
          <w:sz w:val="18"/>
          <w:szCs w:val="18"/>
          <w:lang w:val="en-GB"/>
        </w:rPr>
      </w:pPr>
      <w:r>
        <w:rPr>
          <w:rFonts w:ascii="Georgia" w:hAnsi="Georgia"/>
          <w:sz w:val="21"/>
          <w:szCs w:val="21"/>
        </w:rPr>
        <w:t xml:space="preserve">Potain cranes are continuing to build their reputation as the leading solution for modern high-rise </w:t>
      </w:r>
      <w:r w:rsidR="003E4336">
        <w:rPr>
          <w:rFonts w:ascii="Georgia" w:hAnsi="Georgia"/>
          <w:sz w:val="21"/>
          <w:szCs w:val="21"/>
        </w:rPr>
        <w:t>developments</w:t>
      </w:r>
      <w:r>
        <w:rPr>
          <w:rFonts w:ascii="Georgia" w:hAnsi="Georgia"/>
          <w:sz w:val="21"/>
          <w:szCs w:val="21"/>
        </w:rPr>
        <w:t xml:space="preserve">. One of the most recent applications </w:t>
      </w:r>
      <w:r w:rsidR="003E4336">
        <w:rPr>
          <w:rFonts w:ascii="Georgia" w:hAnsi="Georgia"/>
          <w:sz w:val="21"/>
          <w:szCs w:val="21"/>
        </w:rPr>
        <w:t>has</w:t>
      </w:r>
      <w:r>
        <w:rPr>
          <w:rFonts w:ascii="Georgia" w:hAnsi="Georgia"/>
          <w:sz w:val="21"/>
          <w:szCs w:val="21"/>
        </w:rPr>
        <w:t xml:space="preserve"> t</w:t>
      </w:r>
      <w:r w:rsidR="001713D9" w:rsidRPr="00530894">
        <w:rPr>
          <w:rFonts w:ascii="Georgia" w:hAnsi="Georgia"/>
          <w:sz w:val="21"/>
          <w:szCs w:val="21"/>
        </w:rPr>
        <w:t>wo MDT</w:t>
      </w:r>
      <w:r>
        <w:rPr>
          <w:rFonts w:ascii="Georgia" w:hAnsi="Georgia"/>
          <w:sz w:val="21"/>
          <w:szCs w:val="21"/>
        </w:rPr>
        <w:t xml:space="preserve"> </w:t>
      </w:r>
      <w:r w:rsidR="001713D9" w:rsidRPr="00530894">
        <w:rPr>
          <w:rFonts w:ascii="Georgia" w:hAnsi="Georgia"/>
          <w:sz w:val="21"/>
          <w:szCs w:val="21"/>
        </w:rPr>
        <w:t xml:space="preserve">308 </w:t>
      </w:r>
      <w:r w:rsidR="003910CF">
        <w:rPr>
          <w:rFonts w:ascii="Georgia" w:hAnsi="Georgia"/>
          <w:sz w:val="21"/>
          <w:szCs w:val="21"/>
        </w:rPr>
        <w:t xml:space="preserve">A </w:t>
      </w:r>
      <w:r>
        <w:rPr>
          <w:rFonts w:ascii="Georgia" w:hAnsi="Georgia"/>
          <w:sz w:val="21"/>
          <w:szCs w:val="21"/>
        </w:rPr>
        <w:t>topless units</w:t>
      </w:r>
      <w:r w:rsidR="001713D9" w:rsidRPr="00530894">
        <w:rPr>
          <w:rFonts w:ascii="Georgia" w:hAnsi="Georgia"/>
          <w:sz w:val="21"/>
          <w:szCs w:val="21"/>
        </w:rPr>
        <w:t xml:space="preserve"> </w:t>
      </w:r>
      <w:r w:rsidR="003910CF">
        <w:rPr>
          <w:rFonts w:ascii="Georgia" w:hAnsi="Georgia"/>
          <w:sz w:val="21"/>
          <w:szCs w:val="21"/>
        </w:rPr>
        <w:t>allocated to the</w:t>
      </w:r>
      <w:r>
        <w:rPr>
          <w:rFonts w:ascii="Georgia" w:hAnsi="Georgia"/>
          <w:sz w:val="21"/>
          <w:szCs w:val="21"/>
        </w:rPr>
        <w:t xml:space="preserve"> construction </w:t>
      </w:r>
      <w:r w:rsidR="00364A70" w:rsidRPr="00530894">
        <w:rPr>
          <w:rFonts w:ascii="Georgia" w:hAnsi="Georgia"/>
          <w:sz w:val="21"/>
          <w:szCs w:val="21"/>
        </w:rPr>
        <w:t>of t</w:t>
      </w:r>
      <w:r w:rsidR="001713D9" w:rsidRPr="00530894">
        <w:rPr>
          <w:rFonts w:ascii="Georgia" w:hAnsi="Georgia"/>
          <w:sz w:val="21"/>
          <w:szCs w:val="21"/>
        </w:rPr>
        <w:t xml:space="preserve">he </w:t>
      </w:r>
      <w:r>
        <w:rPr>
          <w:rFonts w:ascii="Georgia" w:hAnsi="Georgia"/>
          <w:sz w:val="21"/>
          <w:szCs w:val="21"/>
        </w:rPr>
        <w:t>high</w:t>
      </w:r>
      <w:r w:rsidR="003E4336">
        <w:rPr>
          <w:rFonts w:ascii="Georgia" w:hAnsi="Georgia"/>
          <w:sz w:val="21"/>
          <w:szCs w:val="21"/>
        </w:rPr>
        <w:t>-</w:t>
      </w:r>
      <w:r>
        <w:rPr>
          <w:rFonts w:ascii="Georgia" w:hAnsi="Georgia"/>
          <w:sz w:val="21"/>
          <w:szCs w:val="21"/>
        </w:rPr>
        <w:t xml:space="preserve">profile </w:t>
      </w:r>
      <w:proofErr w:type="spellStart"/>
      <w:r w:rsidR="001713D9" w:rsidRPr="00530894">
        <w:rPr>
          <w:rFonts w:ascii="Georgia" w:hAnsi="Georgia"/>
          <w:sz w:val="21"/>
          <w:szCs w:val="21"/>
        </w:rPr>
        <w:t>Libeskind</w:t>
      </w:r>
      <w:proofErr w:type="spellEnd"/>
      <w:r w:rsidR="001713D9" w:rsidRPr="00530894">
        <w:rPr>
          <w:rFonts w:ascii="Georgia" w:hAnsi="Georgia"/>
          <w:sz w:val="21"/>
          <w:szCs w:val="21"/>
        </w:rPr>
        <w:t xml:space="preserve"> Tower, </w:t>
      </w:r>
      <w:r w:rsidR="00364A70" w:rsidRPr="00530894">
        <w:rPr>
          <w:rFonts w:ascii="Georgia" w:hAnsi="Georgia"/>
          <w:sz w:val="21"/>
          <w:szCs w:val="21"/>
        </w:rPr>
        <w:t xml:space="preserve">a landmark development in Milan </w:t>
      </w:r>
      <w:r>
        <w:rPr>
          <w:rFonts w:ascii="Georgia" w:hAnsi="Georgia"/>
          <w:sz w:val="21"/>
          <w:szCs w:val="21"/>
        </w:rPr>
        <w:t xml:space="preserve">that will </w:t>
      </w:r>
      <w:r w:rsidR="005E5E3E">
        <w:rPr>
          <w:rFonts w:ascii="Georgia" w:hAnsi="Georgia"/>
          <w:sz w:val="21"/>
          <w:szCs w:val="21"/>
        </w:rPr>
        <w:t xml:space="preserve">rise to </w:t>
      </w:r>
      <w:r w:rsidR="003E4336">
        <w:rPr>
          <w:rFonts w:ascii="Georgia" w:hAnsi="Georgia"/>
          <w:sz w:val="21"/>
          <w:szCs w:val="21"/>
        </w:rPr>
        <w:t xml:space="preserve">around </w:t>
      </w:r>
      <w:r w:rsidR="005E5E3E">
        <w:rPr>
          <w:rFonts w:ascii="Georgia" w:hAnsi="Georgia"/>
          <w:sz w:val="21"/>
          <w:szCs w:val="21"/>
        </w:rPr>
        <w:t>17</w:t>
      </w:r>
      <w:r w:rsidR="003910CF">
        <w:rPr>
          <w:rFonts w:ascii="Georgia" w:hAnsi="Georgia"/>
          <w:sz w:val="21"/>
          <w:szCs w:val="21"/>
        </w:rPr>
        <w:t>5</w:t>
      </w:r>
      <w:r w:rsidR="005E5E3E">
        <w:rPr>
          <w:rFonts w:ascii="Georgia" w:hAnsi="Georgia"/>
          <w:sz w:val="21"/>
          <w:szCs w:val="21"/>
        </w:rPr>
        <w:t xml:space="preserve"> m, making it</w:t>
      </w:r>
      <w:r>
        <w:rPr>
          <w:rFonts w:ascii="Georgia" w:hAnsi="Georgia"/>
          <w:sz w:val="21"/>
          <w:szCs w:val="21"/>
        </w:rPr>
        <w:t xml:space="preserve"> </w:t>
      </w:r>
      <w:r w:rsidR="00364A70" w:rsidRPr="00530894">
        <w:rPr>
          <w:rFonts w:ascii="Georgia" w:hAnsi="Georgia"/>
          <w:sz w:val="21"/>
          <w:szCs w:val="21"/>
        </w:rPr>
        <w:t xml:space="preserve">one of the city’s tallest buildings. </w:t>
      </w:r>
    </w:p>
    <w:p w14:paraId="133B1645" w14:textId="77777777" w:rsidR="00364A70" w:rsidRDefault="00364A70" w:rsidP="006D7E96">
      <w:pPr>
        <w:rPr>
          <w:rFonts w:ascii="Georgia" w:hAnsi="Georgia"/>
          <w:sz w:val="21"/>
          <w:szCs w:val="21"/>
        </w:rPr>
      </w:pPr>
    </w:p>
    <w:p w14:paraId="5CD2108F" w14:textId="18B80107" w:rsidR="001713D9" w:rsidRDefault="00B73BF2" w:rsidP="006D7E96">
      <w:pPr>
        <w:rPr>
          <w:rFonts w:ascii="Georgia" w:hAnsi="Georgia"/>
          <w:sz w:val="21"/>
          <w:szCs w:val="21"/>
        </w:rPr>
      </w:pPr>
      <w:r>
        <w:rPr>
          <w:rFonts w:ascii="Georgia" w:hAnsi="Georgia"/>
          <w:sz w:val="21"/>
          <w:szCs w:val="21"/>
        </w:rPr>
        <w:t xml:space="preserve">The </w:t>
      </w:r>
      <w:proofErr w:type="spellStart"/>
      <w:r>
        <w:rPr>
          <w:rFonts w:ascii="Georgia" w:hAnsi="Georgia"/>
          <w:sz w:val="21"/>
          <w:szCs w:val="21"/>
        </w:rPr>
        <w:t>Libeskind</w:t>
      </w:r>
      <w:proofErr w:type="spellEnd"/>
      <w:r>
        <w:rPr>
          <w:rFonts w:ascii="Georgia" w:hAnsi="Georgia"/>
          <w:sz w:val="21"/>
          <w:szCs w:val="21"/>
        </w:rPr>
        <w:t xml:space="preserve"> Tower, t</w:t>
      </w:r>
      <w:r w:rsidR="001713D9" w:rsidRPr="001713D9">
        <w:rPr>
          <w:rFonts w:ascii="Georgia" w:hAnsi="Georgia"/>
          <w:sz w:val="21"/>
          <w:szCs w:val="21"/>
        </w:rPr>
        <w:t xml:space="preserve">ogether with the </w:t>
      </w:r>
      <w:proofErr w:type="spellStart"/>
      <w:r w:rsidR="001713D9" w:rsidRPr="001713D9">
        <w:rPr>
          <w:rFonts w:ascii="Georgia" w:hAnsi="Georgia"/>
          <w:sz w:val="21"/>
          <w:szCs w:val="21"/>
        </w:rPr>
        <w:t>Hadid</w:t>
      </w:r>
      <w:proofErr w:type="spellEnd"/>
      <w:r w:rsidR="001713D9" w:rsidRPr="001713D9">
        <w:rPr>
          <w:rFonts w:ascii="Georgia" w:hAnsi="Georgia"/>
          <w:sz w:val="21"/>
          <w:szCs w:val="21"/>
        </w:rPr>
        <w:t xml:space="preserve"> Tower and the </w:t>
      </w:r>
      <w:proofErr w:type="spellStart"/>
      <w:r w:rsidR="001713D9" w:rsidRPr="001713D9">
        <w:rPr>
          <w:rFonts w:ascii="Georgia" w:hAnsi="Georgia"/>
          <w:sz w:val="21"/>
          <w:szCs w:val="21"/>
        </w:rPr>
        <w:t>Isozaki</w:t>
      </w:r>
      <w:proofErr w:type="spellEnd"/>
      <w:r w:rsidR="001713D9" w:rsidRPr="001713D9">
        <w:rPr>
          <w:rFonts w:ascii="Georgia" w:hAnsi="Georgia"/>
          <w:sz w:val="21"/>
          <w:szCs w:val="21"/>
        </w:rPr>
        <w:t xml:space="preserve"> Tower, will </w:t>
      </w:r>
      <w:r>
        <w:rPr>
          <w:rFonts w:ascii="Georgia" w:hAnsi="Georgia"/>
          <w:sz w:val="21"/>
          <w:szCs w:val="21"/>
        </w:rPr>
        <w:t xml:space="preserve">be at the core of the new </w:t>
      </w:r>
      <w:proofErr w:type="spellStart"/>
      <w:r w:rsidR="001713D9" w:rsidRPr="001713D9">
        <w:rPr>
          <w:rFonts w:ascii="Georgia" w:hAnsi="Georgia"/>
          <w:sz w:val="21"/>
          <w:szCs w:val="21"/>
        </w:rPr>
        <w:t>CityLife</w:t>
      </w:r>
      <w:proofErr w:type="spellEnd"/>
      <w:r w:rsidR="001713D9" w:rsidRPr="001713D9">
        <w:rPr>
          <w:rFonts w:ascii="Georgia" w:hAnsi="Georgia"/>
          <w:sz w:val="21"/>
          <w:szCs w:val="21"/>
        </w:rPr>
        <w:t xml:space="preserve"> Milano </w:t>
      </w:r>
      <w:r>
        <w:rPr>
          <w:rFonts w:ascii="Georgia" w:hAnsi="Georgia"/>
          <w:sz w:val="21"/>
          <w:szCs w:val="21"/>
        </w:rPr>
        <w:t xml:space="preserve">development, </w:t>
      </w:r>
      <w:r w:rsidR="001713D9" w:rsidRPr="001713D9">
        <w:rPr>
          <w:rFonts w:ascii="Georgia" w:hAnsi="Georgia"/>
          <w:sz w:val="21"/>
          <w:szCs w:val="21"/>
        </w:rPr>
        <w:t>just outside the old city cent</w:t>
      </w:r>
      <w:r w:rsidR="00530894">
        <w:rPr>
          <w:rFonts w:ascii="Georgia" w:hAnsi="Georgia"/>
          <w:sz w:val="21"/>
          <w:szCs w:val="21"/>
        </w:rPr>
        <w:t>er</w:t>
      </w:r>
      <w:r w:rsidR="001713D9" w:rsidRPr="001713D9">
        <w:rPr>
          <w:rFonts w:ascii="Georgia" w:hAnsi="Georgia"/>
          <w:sz w:val="21"/>
          <w:szCs w:val="21"/>
        </w:rPr>
        <w:t xml:space="preserve"> of Milan. </w:t>
      </w:r>
      <w:r w:rsidR="003B05EB">
        <w:rPr>
          <w:rFonts w:ascii="Georgia" w:hAnsi="Georgia"/>
          <w:sz w:val="21"/>
          <w:szCs w:val="21"/>
        </w:rPr>
        <w:t xml:space="preserve">The MDT 308 A cranes were previously used to complete the neighboring </w:t>
      </w:r>
      <w:proofErr w:type="spellStart"/>
      <w:r w:rsidR="003B05EB">
        <w:rPr>
          <w:rFonts w:ascii="Georgia" w:hAnsi="Georgia"/>
          <w:sz w:val="21"/>
          <w:szCs w:val="21"/>
        </w:rPr>
        <w:t>Hadid</w:t>
      </w:r>
      <w:proofErr w:type="spellEnd"/>
      <w:r w:rsidR="003B05EB">
        <w:rPr>
          <w:rFonts w:ascii="Georgia" w:hAnsi="Georgia"/>
          <w:sz w:val="21"/>
          <w:szCs w:val="21"/>
        </w:rPr>
        <w:t xml:space="preserve"> Tower</w:t>
      </w:r>
      <w:r w:rsidR="00025DE3">
        <w:rPr>
          <w:rFonts w:ascii="Georgia" w:hAnsi="Georgia"/>
          <w:sz w:val="21"/>
          <w:szCs w:val="21"/>
        </w:rPr>
        <w:t>,</w:t>
      </w:r>
      <w:r w:rsidR="003B05EB">
        <w:rPr>
          <w:rFonts w:ascii="Georgia" w:hAnsi="Georgia"/>
          <w:sz w:val="21"/>
          <w:szCs w:val="21"/>
        </w:rPr>
        <w:t xml:space="preserve"> and with that project complete, have moved to the </w:t>
      </w:r>
      <w:proofErr w:type="spellStart"/>
      <w:r w:rsidR="003B05EB">
        <w:rPr>
          <w:rFonts w:ascii="Georgia" w:hAnsi="Georgia"/>
          <w:sz w:val="21"/>
          <w:szCs w:val="21"/>
        </w:rPr>
        <w:t>Libeskind</w:t>
      </w:r>
      <w:proofErr w:type="spellEnd"/>
      <w:r w:rsidR="003B05EB">
        <w:rPr>
          <w:rFonts w:ascii="Georgia" w:hAnsi="Georgia"/>
          <w:sz w:val="21"/>
          <w:szCs w:val="21"/>
        </w:rPr>
        <w:t xml:space="preserve"> Tower. </w:t>
      </w:r>
      <w:r w:rsidR="00530894">
        <w:rPr>
          <w:rFonts w:ascii="Georgia" w:hAnsi="Georgia"/>
          <w:sz w:val="21"/>
          <w:szCs w:val="21"/>
        </w:rPr>
        <w:t xml:space="preserve">Once </w:t>
      </w:r>
      <w:r w:rsidR="00025DE3">
        <w:rPr>
          <w:rFonts w:ascii="Georgia" w:hAnsi="Georgia"/>
          <w:sz w:val="21"/>
          <w:szCs w:val="21"/>
        </w:rPr>
        <w:t>finished</w:t>
      </w:r>
      <w:r w:rsidR="00530894">
        <w:rPr>
          <w:rFonts w:ascii="Georgia" w:hAnsi="Georgia"/>
          <w:sz w:val="21"/>
          <w:szCs w:val="21"/>
        </w:rPr>
        <w:t xml:space="preserve">, </w:t>
      </w:r>
      <w:r w:rsidR="00A97801">
        <w:rPr>
          <w:rFonts w:ascii="Georgia" w:hAnsi="Georgia"/>
          <w:sz w:val="21"/>
          <w:szCs w:val="21"/>
        </w:rPr>
        <w:t xml:space="preserve">the </w:t>
      </w:r>
      <w:proofErr w:type="spellStart"/>
      <w:r w:rsidR="003B05EB">
        <w:rPr>
          <w:rFonts w:ascii="Georgia" w:hAnsi="Georgia"/>
          <w:sz w:val="21"/>
          <w:szCs w:val="21"/>
        </w:rPr>
        <w:t>Libeskind</w:t>
      </w:r>
      <w:proofErr w:type="spellEnd"/>
      <w:r w:rsidR="003B05EB">
        <w:rPr>
          <w:rFonts w:ascii="Georgia" w:hAnsi="Georgia"/>
          <w:sz w:val="21"/>
          <w:szCs w:val="21"/>
        </w:rPr>
        <w:t xml:space="preserve"> Tower</w:t>
      </w:r>
      <w:r w:rsidR="00530894">
        <w:rPr>
          <w:rFonts w:ascii="Georgia" w:hAnsi="Georgia"/>
          <w:sz w:val="21"/>
          <w:szCs w:val="21"/>
        </w:rPr>
        <w:t xml:space="preserve"> will </w:t>
      </w:r>
      <w:r w:rsidR="00644D9C">
        <w:rPr>
          <w:rFonts w:ascii="Georgia" w:hAnsi="Georgia"/>
          <w:sz w:val="21"/>
          <w:szCs w:val="21"/>
        </w:rPr>
        <w:t xml:space="preserve">have </w:t>
      </w:r>
      <w:r w:rsidR="00A97801">
        <w:rPr>
          <w:rFonts w:ascii="Georgia" w:hAnsi="Georgia"/>
          <w:sz w:val="21"/>
          <w:szCs w:val="21"/>
        </w:rPr>
        <w:t>76,000 m</w:t>
      </w:r>
      <w:r w:rsidR="00A97801" w:rsidRPr="00C71390">
        <w:rPr>
          <w:rFonts w:ascii="Georgia" w:hAnsi="Georgia"/>
          <w:sz w:val="21"/>
          <w:szCs w:val="21"/>
          <w:vertAlign w:val="superscript"/>
        </w:rPr>
        <w:t>2</w:t>
      </w:r>
      <w:r w:rsidR="00A97801">
        <w:rPr>
          <w:rFonts w:ascii="Georgia" w:hAnsi="Georgia"/>
          <w:sz w:val="21"/>
          <w:szCs w:val="21"/>
        </w:rPr>
        <w:t xml:space="preserve"> of floor space and </w:t>
      </w:r>
      <w:r w:rsidR="00530894">
        <w:rPr>
          <w:rFonts w:ascii="Georgia" w:hAnsi="Georgia"/>
          <w:sz w:val="21"/>
          <w:szCs w:val="21"/>
        </w:rPr>
        <w:t>house</w:t>
      </w:r>
      <w:r>
        <w:rPr>
          <w:rFonts w:ascii="Georgia" w:hAnsi="Georgia"/>
          <w:sz w:val="21"/>
          <w:szCs w:val="21"/>
        </w:rPr>
        <w:t xml:space="preserve"> approximately 10,000 people</w:t>
      </w:r>
      <w:r w:rsidR="00A97801">
        <w:rPr>
          <w:rFonts w:ascii="Georgia" w:hAnsi="Georgia"/>
          <w:sz w:val="21"/>
          <w:szCs w:val="21"/>
        </w:rPr>
        <w:t>. It</w:t>
      </w:r>
      <w:r>
        <w:rPr>
          <w:rFonts w:ascii="Georgia" w:hAnsi="Georgia"/>
          <w:sz w:val="21"/>
          <w:szCs w:val="21"/>
        </w:rPr>
        <w:t xml:space="preserve"> will</w:t>
      </w:r>
      <w:r w:rsidR="001713D9" w:rsidRPr="001713D9">
        <w:rPr>
          <w:rFonts w:ascii="Georgia" w:hAnsi="Georgia"/>
          <w:sz w:val="21"/>
          <w:szCs w:val="21"/>
        </w:rPr>
        <w:t xml:space="preserve"> includ</w:t>
      </w:r>
      <w:r>
        <w:rPr>
          <w:rFonts w:ascii="Georgia" w:hAnsi="Georgia"/>
          <w:sz w:val="21"/>
          <w:szCs w:val="21"/>
        </w:rPr>
        <w:t>e</w:t>
      </w:r>
      <w:r w:rsidR="001713D9" w:rsidRPr="001713D9">
        <w:rPr>
          <w:rFonts w:ascii="Georgia" w:hAnsi="Georgia"/>
          <w:sz w:val="21"/>
          <w:szCs w:val="21"/>
        </w:rPr>
        <w:t xml:space="preserve"> an art museum and a </w:t>
      </w:r>
      <w:r w:rsidR="00530894">
        <w:rPr>
          <w:rFonts w:ascii="Georgia" w:hAnsi="Georgia"/>
          <w:sz w:val="21"/>
          <w:szCs w:val="21"/>
        </w:rPr>
        <w:t>retail area, while</w:t>
      </w:r>
      <w:r w:rsidR="003E4336">
        <w:rPr>
          <w:rFonts w:ascii="Georgia" w:hAnsi="Georgia"/>
          <w:sz w:val="21"/>
          <w:szCs w:val="21"/>
        </w:rPr>
        <w:t xml:space="preserve"> also</w:t>
      </w:r>
      <w:r w:rsidR="00530894">
        <w:rPr>
          <w:rFonts w:ascii="Georgia" w:hAnsi="Georgia"/>
          <w:sz w:val="21"/>
          <w:szCs w:val="21"/>
        </w:rPr>
        <w:t xml:space="preserve"> linking directly to the city’s </w:t>
      </w:r>
      <w:r w:rsidR="001713D9" w:rsidRPr="001713D9">
        <w:rPr>
          <w:rFonts w:ascii="Georgia" w:hAnsi="Georgia"/>
          <w:sz w:val="21"/>
          <w:szCs w:val="21"/>
        </w:rPr>
        <w:t>metro</w:t>
      </w:r>
      <w:r w:rsidR="00530894">
        <w:rPr>
          <w:rFonts w:ascii="Georgia" w:hAnsi="Georgia"/>
          <w:sz w:val="21"/>
          <w:szCs w:val="21"/>
        </w:rPr>
        <w:t xml:space="preserve"> line. </w:t>
      </w:r>
    </w:p>
    <w:p w14:paraId="01D22056" w14:textId="77777777" w:rsidR="001713D9" w:rsidRPr="001713D9" w:rsidRDefault="001713D9" w:rsidP="006D7E96">
      <w:pPr>
        <w:rPr>
          <w:rFonts w:ascii="Georgia" w:hAnsi="Georgia"/>
          <w:sz w:val="21"/>
          <w:szCs w:val="21"/>
        </w:rPr>
      </w:pPr>
    </w:p>
    <w:p w14:paraId="752F234F" w14:textId="38D5916E" w:rsidR="001713D9" w:rsidRDefault="003B05EB" w:rsidP="006D7E96">
      <w:pPr>
        <w:rPr>
          <w:rFonts w:ascii="Georgia" w:hAnsi="Georgia"/>
          <w:sz w:val="21"/>
          <w:szCs w:val="21"/>
        </w:rPr>
      </w:pPr>
      <w:r>
        <w:rPr>
          <w:rFonts w:ascii="Georgia" w:hAnsi="Georgia"/>
          <w:sz w:val="21"/>
          <w:szCs w:val="21"/>
        </w:rPr>
        <w:t>The</w:t>
      </w:r>
      <w:r w:rsidR="00530894">
        <w:rPr>
          <w:rFonts w:ascii="Georgia" w:hAnsi="Georgia"/>
          <w:sz w:val="21"/>
          <w:szCs w:val="21"/>
        </w:rPr>
        <w:t xml:space="preserve"> </w:t>
      </w:r>
      <w:r>
        <w:rPr>
          <w:rFonts w:ascii="Georgia" w:hAnsi="Georgia"/>
          <w:sz w:val="21"/>
          <w:szCs w:val="21"/>
        </w:rPr>
        <w:t xml:space="preserve">MDT 308 A </w:t>
      </w:r>
      <w:r w:rsidR="00530894">
        <w:rPr>
          <w:rFonts w:ascii="Georgia" w:hAnsi="Georgia"/>
          <w:sz w:val="21"/>
          <w:szCs w:val="21"/>
        </w:rPr>
        <w:t xml:space="preserve">cranes </w:t>
      </w:r>
      <w:r>
        <w:rPr>
          <w:rFonts w:ascii="Georgia" w:hAnsi="Georgia"/>
          <w:sz w:val="21"/>
          <w:szCs w:val="21"/>
        </w:rPr>
        <w:t>belong to</w:t>
      </w:r>
      <w:r w:rsidR="00530894">
        <w:rPr>
          <w:rFonts w:ascii="Georgia" w:hAnsi="Georgia"/>
          <w:sz w:val="21"/>
          <w:szCs w:val="21"/>
        </w:rPr>
        <w:t xml:space="preserve"> main contractor</w:t>
      </w:r>
      <w:r w:rsidR="001713D9" w:rsidRPr="001713D9">
        <w:rPr>
          <w:rFonts w:ascii="Georgia" w:hAnsi="Georgia"/>
          <w:sz w:val="21"/>
          <w:szCs w:val="21"/>
        </w:rPr>
        <w:t xml:space="preserve"> CMB (</w:t>
      </w:r>
      <w:proofErr w:type="spellStart"/>
      <w:r w:rsidR="001713D9" w:rsidRPr="001713D9">
        <w:rPr>
          <w:rFonts w:ascii="Georgia" w:hAnsi="Georgia"/>
          <w:sz w:val="21"/>
          <w:szCs w:val="21"/>
        </w:rPr>
        <w:t>Cooperativa</w:t>
      </w:r>
      <w:proofErr w:type="spellEnd"/>
      <w:r w:rsidR="001713D9" w:rsidRPr="001713D9">
        <w:rPr>
          <w:rFonts w:ascii="Georgia" w:hAnsi="Georgia"/>
          <w:sz w:val="21"/>
          <w:szCs w:val="21"/>
        </w:rPr>
        <w:t xml:space="preserve"> </w:t>
      </w:r>
      <w:proofErr w:type="spellStart"/>
      <w:r w:rsidR="001713D9" w:rsidRPr="001713D9">
        <w:rPr>
          <w:rFonts w:ascii="Georgia" w:hAnsi="Georgia"/>
          <w:sz w:val="21"/>
          <w:szCs w:val="21"/>
        </w:rPr>
        <w:t>Muratori</w:t>
      </w:r>
      <w:proofErr w:type="spellEnd"/>
      <w:r w:rsidR="001713D9" w:rsidRPr="001713D9">
        <w:rPr>
          <w:rFonts w:ascii="Georgia" w:hAnsi="Georgia"/>
          <w:sz w:val="21"/>
          <w:szCs w:val="21"/>
        </w:rPr>
        <w:t xml:space="preserve"> E </w:t>
      </w:r>
      <w:proofErr w:type="spellStart"/>
      <w:r w:rsidR="001713D9" w:rsidRPr="001713D9">
        <w:rPr>
          <w:rFonts w:ascii="Georgia" w:hAnsi="Georgia"/>
          <w:sz w:val="21"/>
          <w:szCs w:val="21"/>
        </w:rPr>
        <w:t>Braccianti</w:t>
      </w:r>
      <w:proofErr w:type="spellEnd"/>
      <w:r w:rsidR="001713D9" w:rsidRPr="001713D9">
        <w:rPr>
          <w:rFonts w:ascii="Georgia" w:hAnsi="Georgia"/>
          <w:sz w:val="21"/>
          <w:szCs w:val="21"/>
        </w:rPr>
        <w:t xml:space="preserve"> Di Carpi), </w:t>
      </w:r>
      <w:r w:rsidR="00530894" w:rsidRPr="00106DFB">
        <w:rPr>
          <w:rFonts w:ascii="Georgia" w:hAnsi="Georgia"/>
          <w:sz w:val="21"/>
          <w:szCs w:val="21"/>
        </w:rPr>
        <w:t>which</w:t>
      </w:r>
      <w:r w:rsidR="003910CF" w:rsidRPr="00106DFB">
        <w:rPr>
          <w:rFonts w:ascii="Georgia" w:hAnsi="Georgia"/>
          <w:sz w:val="21"/>
          <w:szCs w:val="21"/>
        </w:rPr>
        <w:t xml:space="preserve"> </w:t>
      </w:r>
      <w:r w:rsidR="003034A8" w:rsidRPr="00106DFB">
        <w:rPr>
          <w:rFonts w:ascii="Georgia" w:hAnsi="Georgia"/>
          <w:sz w:val="21"/>
          <w:szCs w:val="21"/>
        </w:rPr>
        <w:t xml:space="preserve">worked with local Manitowoc dealer </w:t>
      </w:r>
      <w:proofErr w:type="spellStart"/>
      <w:r w:rsidR="003034A8" w:rsidRPr="00106DFB">
        <w:rPr>
          <w:rFonts w:ascii="Georgia" w:hAnsi="Georgia"/>
          <w:sz w:val="21"/>
          <w:szCs w:val="21"/>
        </w:rPr>
        <w:t>Baccarani</w:t>
      </w:r>
      <w:proofErr w:type="spellEnd"/>
      <w:r w:rsidR="003034A8" w:rsidRPr="00106DFB">
        <w:rPr>
          <w:rFonts w:ascii="Georgia" w:hAnsi="Georgia"/>
          <w:sz w:val="21"/>
          <w:szCs w:val="21"/>
        </w:rPr>
        <w:t xml:space="preserve"> </w:t>
      </w:r>
      <w:proofErr w:type="spellStart"/>
      <w:r w:rsidR="003034A8" w:rsidRPr="00106DFB">
        <w:rPr>
          <w:rFonts w:ascii="Georgia" w:hAnsi="Georgia"/>
          <w:sz w:val="21"/>
          <w:szCs w:val="21"/>
        </w:rPr>
        <w:t>Macchine</w:t>
      </w:r>
      <w:proofErr w:type="spellEnd"/>
      <w:r w:rsidR="003034A8" w:rsidRPr="00106DFB">
        <w:rPr>
          <w:rFonts w:ascii="Georgia" w:hAnsi="Georgia"/>
          <w:sz w:val="21"/>
          <w:szCs w:val="21"/>
        </w:rPr>
        <w:t xml:space="preserve"> </w:t>
      </w:r>
      <w:proofErr w:type="spellStart"/>
      <w:r w:rsidR="003034A8" w:rsidRPr="00106DFB">
        <w:rPr>
          <w:rFonts w:ascii="Georgia" w:hAnsi="Georgia"/>
          <w:sz w:val="21"/>
          <w:szCs w:val="21"/>
        </w:rPr>
        <w:t>Edili</w:t>
      </w:r>
      <w:proofErr w:type="spellEnd"/>
      <w:r w:rsidR="003034A8" w:rsidRPr="00106DFB">
        <w:rPr>
          <w:rFonts w:ascii="Georgia" w:hAnsi="Georgia"/>
          <w:sz w:val="21"/>
          <w:szCs w:val="21"/>
        </w:rPr>
        <w:t xml:space="preserve"> to </w:t>
      </w:r>
      <w:r w:rsidR="003910CF" w:rsidRPr="00106DFB">
        <w:rPr>
          <w:rFonts w:ascii="Georgia" w:hAnsi="Georgia"/>
          <w:sz w:val="21"/>
          <w:szCs w:val="21"/>
        </w:rPr>
        <w:t>purchase</w:t>
      </w:r>
      <w:r w:rsidR="003034A8" w:rsidRPr="00106DFB">
        <w:rPr>
          <w:rFonts w:ascii="Georgia" w:hAnsi="Georgia"/>
          <w:sz w:val="21"/>
          <w:szCs w:val="21"/>
        </w:rPr>
        <w:t xml:space="preserve"> them.</w:t>
      </w:r>
      <w:r w:rsidR="00530894">
        <w:rPr>
          <w:rFonts w:ascii="Georgia" w:hAnsi="Georgia"/>
          <w:sz w:val="21"/>
          <w:szCs w:val="21"/>
        </w:rPr>
        <w:t xml:space="preserve"> </w:t>
      </w:r>
      <w:r w:rsidR="00A31A62">
        <w:rPr>
          <w:rFonts w:ascii="Georgia" w:hAnsi="Georgia"/>
          <w:sz w:val="21"/>
          <w:szCs w:val="21"/>
        </w:rPr>
        <w:t>T</w:t>
      </w:r>
      <w:r w:rsidR="001713D9" w:rsidRPr="001713D9">
        <w:rPr>
          <w:rFonts w:ascii="Georgia" w:hAnsi="Georgia"/>
          <w:sz w:val="21"/>
          <w:szCs w:val="21"/>
        </w:rPr>
        <w:t xml:space="preserve">he first </w:t>
      </w:r>
      <w:r>
        <w:rPr>
          <w:rFonts w:ascii="Georgia" w:hAnsi="Georgia"/>
          <w:sz w:val="21"/>
          <w:szCs w:val="21"/>
        </w:rPr>
        <w:t xml:space="preserve">unit </w:t>
      </w:r>
      <w:r w:rsidR="00644D9C">
        <w:rPr>
          <w:rFonts w:ascii="Georgia" w:hAnsi="Georgia"/>
          <w:sz w:val="21"/>
          <w:szCs w:val="21"/>
        </w:rPr>
        <w:t xml:space="preserve">for the </w:t>
      </w:r>
      <w:proofErr w:type="spellStart"/>
      <w:r w:rsidR="00644D9C">
        <w:rPr>
          <w:rFonts w:ascii="Georgia" w:hAnsi="Georgia"/>
          <w:sz w:val="21"/>
          <w:szCs w:val="21"/>
        </w:rPr>
        <w:t>Libeskind</w:t>
      </w:r>
      <w:proofErr w:type="spellEnd"/>
      <w:r w:rsidR="00644D9C">
        <w:rPr>
          <w:rFonts w:ascii="Georgia" w:hAnsi="Georgia"/>
          <w:sz w:val="21"/>
          <w:szCs w:val="21"/>
        </w:rPr>
        <w:t xml:space="preserve"> Tower </w:t>
      </w:r>
      <w:r w:rsidR="00974966">
        <w:rPr>
          <w:rFonts w:ascii="Georgia" w:hAnsi="Georgia"/>
          <w:sz w:val="21"/>
          <w:szCs w:val="21"/>
        </w:rPr>
        <w:t xml:space="preserve">was </w:t>
      </w:r>
      <w:r w:rsidR="001713D9" w:rsidRPr="001713D9">
        <w:rPr>
          <w:rFonts w:ascii="Georgia" w:hAnsi="Georgia"/>
          <w:sz w:val="21"/>
          <w:szCs w:val="21"/>
        </w:rPr>
        <w:t>erected in July</w:t>
      </w:r>
      <w:r w:rsidR="00974966">
        <w:rPr>
          <w:rFonts w:ascii="Georgia" w:hAnsi="Georgia"/>
          <w:sz w:val="21"/>
          <w:szCs w:val="21"/>
        </w:rPr>
        <w:t xml:space="preserve">, </w:t>
      </w:r>
      <w:r w:rsidR="00A31A62">
        <w:rPr>
          <w:rFonts w:ascii="Georgia" w:hAnsi="Georgia"/>
          <w:sz w:val="21"/>
          <w:szCs w:val="21"/>
        </w:rPr>
        <w:t>while</w:t>
      </w:r>
      <w:r w:rsidR="00974966">
        <w:rPr>
          <w:rFonts w:ascii="Georgia" w:hAnsi="Georgia"/>
          <w:sz w:val="21"/>
          <w:szCs w:val="21"/>
        </w:rPr>
        <w:t xml:space="preserve"> t</w:t>
      </w:r>
      <w:r w:rsidR="001713D9" w:rsidRPr="001713D9">
        <w:rPr>
          <w:rFonts w:ascii="Georgia" w:hAnsi="Georgia"/>
          <w:sz w:val="21"/>
          <w:szCs w:val="21"/>
        </w:rPr>
        <w:t xml:space="preserve">he second one </w:t>
      </w:r>
      <w:r w:rsidR="003910CF">
        <w:rPr>
          <w:rFonts w:ascii="Georgia" w:hAnsi="Georgia"/>
          <w:sz w:val="21"/>
          <w:szCs w:val="21"/>
        </w:rPr>
        <w:t>will be erected in December</w:t>
      </w:r>
      <w:r w:rsidR="001713D9" w:rsidRPr="001713D9">
        <w:rPr>
          <w:rFonts w:ascii="Georgia" w:hAnsi="Georgia"/>
          <w:sz w:val="21"/>
          <w:szCs w:val="21"/>
        </w:rPr>
        <w:t xml:space="preserve">. </w:t>
      </w:r>
      <w:r>
        <w:rPr>
          <w:rFonts w:ascii="Georgia" w:hAnsi="Georgia"/>
          <w:sz w:val="21"/>
          <w:szCs w:val="21"/>
        </w:rPr>
        <w:t>Both</w:t>
      </w:r>
      <w:r w:rsidR="001713D9" w:rsidRPr="001713D9">
        <w:rPr>
          <w:rFonts w:ascii="Georgia" w:hAnsi="Georgia"/>
          <w:sz w:val="21"/>
          <w:szCs w:val="21"/>
        </w:rPr>
        <w:t xml:space="preserve"> are expected to remain </w:t>
      </w:r>
      <w:r w:rsidR="00974966">
        <w:rPr>
          <w:rFonts w:ascii="Georgia" w:hAnsi="Georgia"/>
          <w:sz w:val="21"/>
          <w:szCs w:val="21"/>
        </w:rPr>
        <w:t xml:space="preserve">on the </w:t>
      </w:r>
      <w:r w:rsidR="001713D9" w:rsidRPr="001713D9">
        <w:rPr>
          <w:rFonts w:ascii="Georgia" w:hAnsi="Georgia"/>
          <w:sz w:val="21"/>
          <w:szCs w:val="21"/>
        </w:rPr>
        <w:t>site for 24 months.</w:t>
      </w:r>
    </w:p>
    <w:p w14:paraId="7659DBEE" w14:textId="77777777" w:rsidR="003910CF" w:rsidRDefault="003910CF" w:rsidP="00F87082">
      <w:pPr>
        <w:rPr>
          <w:rFonts w:ascii="Georgia" w:hAnsi="Georgia"/>
          <w:sz w:val="21"/>
          <w:szCs w:val="21"/>
        </w:rPr>
      </w:pPr>
    </w:p>
    <w:p w14:paraId="7062FC5F" w14:textId="46970271" w:rsidR="003910CF" w:rsidRDefault="003910CF" w:rsidP="003910CF">
      <w:pPr>
        <w:rPr>
          <w:rFonts w:ascii="Georgia" w:hAnsi="Georgia"/>
          <w:sz w:val="21"/>
          <w:szCs w:val="21"/>
        </w:rPr>
      </w:pPr>
      <w:proofErr w:type="spellStart"/>
      <w:r w:rsidRPr="003910CF">
        <w:rPr>
          <w:rFonts w:ascii="Georgia" w:hAnsi="Georgia"/>
          <w:sz w:val="21"/>
          <w:szCs w:val="21"/>
        </w:rPr>
        <w:t>Alfio</w:t>
      </w:r>
      <w:proofErr w:type="spellEnd"/>
      <w:r w:rsidRPr="003910CF">
        <w:rPr>
          <w:rFonts w:ascii="Georgia" w:hAnsi="Georgia"/>
          <w:sz w:val="21"/>
          <w:szCs w:val="21"/>
        </w:rPr>
        <w:t xml:space="preserve"> </w:t>
      </w:r>
      <w:proofErr w:type="spellStart"/>
      <w:r w:rsidRPr="003910CF">
        <w:rPr>
          <w:rFonts w:ascii="Georgia" w:hAnsi="Georgia"/>
          <w:sz w:val="21"/>
          <w:szCs w:val="21"/>
        </w:rPr>
        <w:t>Musumeci</w:t>
      </w:r>
      <w:proofErr w:type="spellEnd"/>
      <w:r w:rsidRPr="003910CF">
        <w:rPr>
          <w:rFonts w:ascii="Georgia" w:hAnsi="Georgia"/>
          <w:sz w:val="21"/>
          <w:szCs w:val="21"/>
        </w:rPr>
        <w:t xml:space="preserve">, building site supervisor </w:t>
      </w:r>
      <w:r w:rsidR="00644D9C">
        <w:rPr>
          <w:rFonts w:ascii="Georgia" w:hAnsi="Georgia"/>
          <w:sz w:val="21"/>
          <w:szCs w:val="21"/>
        </w:rPr>
        <w:t>at</w:t>
      </w:r>
      <w:r w:rsidRPr="003910CF">
        <w:rPr>
          <w:rFonts w:ascii="Georgia" w:hAnsi="Georgia"/>
          <w:sz w:val="21"/>
          <w:szCs w:val="21"/>
        </w:rPr>
        <w:t xml:space="preserve"> </w:t>
      </w:r>
      <w:proofErr w:type="spellStart"/>
      <w:r w:rsidRPr="003910CF">
        <w:rPr>
          <w:rFonts w:ascii="Georgia" w:hAnsi="Georgia"/>
          <w:sz w:val="21"/>
          <w:szCs w:val="21"/>
        </w:rPr>
        <w:t>Cooperativa</w:t>
      </w:r>
      <w:proofErr w:type="spellEnd"/>
      <w:r w:rsidRPr="003910CF">
        <w:rPr>
          <w:rFonts w:ascii="Georgia" w:hAnsi="Georgia"/>
          <w:sz w:val="21"/>
          <w:szCs w:val="21"/>
        </w:rPr>
        <w:t xml:space="preserve"> </w:t>
      </w:r>
      <w:proofErr w:type="spellStart"/>
      <w:r w:rsidRPr="003910CF">
        <w:rPr>
          <w:rFonts w:ascii="Georgia" w:hAnsi="Georgia"/>
          <w:sz w:val="21"/>
          <w:szCs w:val="21"/>
        </w:rPr>
        <w:t>Muratori</w:t>
      </w:r>
      <w:proofErr w:type="spellEnd"/>
      <w:r w:rsidRPr="003910CF">
        <w:rPr>
          <w:rFonts w:ascii="Georgia" w:hAnsi="Georgia"/>
          <w:sz w:val="21"/>
          <w:szCs w:val="21"/>
        </w:rPr>
        <w:t xml:space="preserve"> E </w:t>
      </w:r>
      <w:proofErr w:type="spellStart"/>
      <w:r w:rsidRPr="003910CF">
        <w:rPr>
          <w:rFonts w:ascii="Georgia" w:hAnsi="Georgia"/>
          <w:sz w:val="21"/>
          <w:szCs w:val="21"/>
        </w:rPr>
        <w:t>Braccianti</w:t>
      </w:r>
      <w:proofErr w:type="spellEnd"/>
      <w:r w:rsidRPr="003910CF">
        <w:rPr>
          <w:rFonts w:ascii="Georgia" w:hAnsi="Georgia"/>
          <w:sz w:val="21"/>
          <w:szCs w:val="21"/>
        </w:rPr>
        <w:t xml:space="preserve"> Di Carpi (CMB), explained that the company chose the MDT 308A cranes for their proven reliability and performance.</w:t>
      </w:r>
    </w:p>
    <w:p w14:paraId="54B8E63A" w14:textId="77777777" w:rsidR="003910CF" w:rsidRDefault="003910CF" w:rsidP="003910CF">
      <w:pPr>
        <w:rPr>
          <w:rFonts w:ascii="Georgia" w:hAnsi="Georgia"/>
          <w:sz w:val="21"/>
          <w:szCs w:val="21"/>
        </w:rPr>
      </w:pPr>
    </w:p>
    <w:p w14:paraId="705720B6" w14:textId="595E1D4D" w:rsidR="003910CF" w:rsidRDefault="003910CF" w:rsidP="003910CF">
      <w:pPr>
        <w:rPr>
          <w:rFonts w:ascii="Georgia" w:hAnsi="Georgia"/>
          <w:sz w:val="21"/>
          <w:szCs w:val="21"/>
        </w:rPr>
      </w:pPr>
      <w:r w:rsidRPr="003910CF">
        <w:rPr>
          <w:rFonts w:ascii="Georgia" w:hAnsi="Georgia"/>
          <w:sz w:val="21"/>
          <w:szCs w:val="21"/>
        </w:rPr>
        <w:t>“Potain cranes are the most-efficient tool to build a high-rise structure,” he sa</w:t>
      </w:r>
      <w:r>
        <w:rPr>
          <w:rFonts w:ascii="Georgia" w:hAnsi="Georgia"/>
          <w:sz w:val="21"/>
          <w:szCs w:val="21"/>
        </w:rPr>
        <w:t>id</w:t>
      </w:r>
      <w:r w:rsidRPr="003910CF">
        <w:rPr>
          <w:rFonts w:ascii="Georgia" w:hAnsi="Georgia"/>
          <w:sz w:val="21"/>
          <w:szCs w:val="21"/>
        </w:rPr>
        <w:t>. “Their ability to carry heavy loads over great distances is a key benefit. They require minimal set-up time and feature variable frequency drives that provide optimum performance. We can rely on Potain cranes to carry out the job to the highest standard and ensure our completion dates are met.”</w:t>
      </w:r>
      <w:r w:rsidRPr="002B27F5">
        <w:rPr>
          <w:rFonts w:ascii="Georgia" w:hAnsi="Georgia"/>
          <w:sz w:val="21"/>
          <w:szCs w:val="21"/>
        </w:rPr>
        <w:t xml:space="preserve">   </w:t>
      </w:r>
    </w:p>
    <w:p w14:paraId="56275793" w14:textId="77777777" w:rsidR="003910CF" w:rsidRDefault="003910CF" w:rsidP="003910CF">
      <w:pPr>
        <w:rPr>
          <w:rFonts w:ascii="Georgia" w:hAnsi="Georgia"/>
          <w:sz w:val="21"/>
          <w:szCs w:val="21"/>
        </w:rPr>
      </w:pPr>
      <w:r>
        <w:rPr>
          <w:rFonts w:ascii="Georgia" w:hAnsi="Georgia"/>
          <w:sz w:val="21"/>
          <w:szCs w:val="21"/>
        </w:rPr>
        <w:t xml:space="preserve"> </w:t>
      </w:r>
    </w:p>
    <w:p w14:paraId="06D7A292" w14:textId="7D6FD6F4" w:rsidR="00563909" w:rsidRDefault="00563909" w:rsidP="00563909">
      <w:pPr>
        <w:rPr>
          <w:rFonts w:ascii="Georgia" w:hAnsi="Georgia"/>
          <w:color w:val="000000"/>
          <w:sz w:val="21"/>
          <w:szCs w:val="21"/>
        </w:rPr>
      </w:pPr>
      <w:r w:rsidRPr="003B05EB">
        <w:rPr>
          <w:rFonts w:ascii="Georgia" w:hAnsi="Georgia"/>
          <w:color w:val="000000"/>
          <w:sz w:val="21"/>
          <w:szCs w:val="21"/>
        </w:rPr>
        <w:t>The MDT 308 A cranes can offer a maximum jib length of 70 m and a m</w:t>
      </w:r>
      <w:r>
        <w:rPr>
          <w:rFonts w:ascii="Georgia" w:hAnsi="Georgia"/>
          <w:color w:val="000000"/>
          <w:sz w:val="21"/>
          <w:szCs w:val="21"/>
        </w:rPr>
        <w:t>aximum lifting capacity of 12 t.</w:t>
      </w:r>
      <w:r w:rsidRPr="003B05EB">
        <w:rPr>
          <w:rFonts w:ascii="Georgia" w:hAnsi="Georgia"/>
          <w:color w:val="000000"/>
          <w:sz w:val="21"/>
          <w:szCs w:val="21"/>
        </w:rPr>
        <w:t xml:space="preserve"> For the work on the </w:t>
      </w:r>
      <w:proofErr w:type="spellStart"/>
      <w:r w:rsidRPr="003B05EB">
        <w:rPr>
          <w:rFonts w:ascii="Georgia" w:hAnsi="Georgia"/>
          <w:color w:val="000000"/>
          <w:sz w:val="21"/>
          <w:szCs w:val="21"/>
        </w:rPr>
        <w:t>Libeskind</w:t>
      </w:r>
      <w:proofErr w:type="spellEnd"/>
      <w:r w:rsidRPr="003B05EB">
        <w:rPr>
          <w:rFonts w:ascii="Georgia" w:hAnsi="Georgia"/>
          <w:color w:val="000000"/>
          <w:sz w:val="21"/>
          <w:szCs w:val="21"/>
        </w:rPr>
        <w:t xml:space="preserve"> Tower the</w:t>
      </w:r>
      <w:r>
        <w:rPr>
          <w:rFonts w:ascii="Georgia" w:hAnsi="Georgia"/>
          <w:color w:val="000000"/>
          <w:sz w:val="21"/>
          <w:szCs w:val="21"/>
        </w:rPr>
        <w:t xml:space="preserve"> first</w:t>
      </w:r>
      <w:r w:rsidRPr="003B05EB">
        <w:rPr>
          <w:rFonts w:ascii="Georgia" w:hAnsi="Georgia"/>
          <w:color w:val="000000"/>
          <w:sz w:val="21"/>
          <w:szCs w:val="21"/>
        </w:rPr>
        <w:t xml:space="preserve"> crane</w:t>
      </w:r>
      <w:r>
        <w:rPr>
          <w:rFonts w:ascii="Georgia" w:hAnsi="Georgia"/>
          <w:color w:val="000000"/>
          <w:sz w:val="21"/>
          <w:szCs w:val="21"/>
        </w:rPr>
        <w:t xml:space="preserve"> is currently working with its full jib of 70 m. However, once the second crane is erected in December, both cranes will be configured with 55 m of jib. </w:t>
      </w:r>
      <w:r w:rsidR="00FB54F4">
        <w:rPr>
          <w:rFonts w:ascii="Georgia" w:hAnsi="Georgia"/>
          <w:color w:val="000000"/>
          <w:sz w:val="21"/>
          <w:szCs w:val="21"/>
        </w:rPr>
        <w:t>T</w:t>
      </w:r>
      <w:r w:rsidRPr="003B05EB">
        <w:rPr>
          <w:rFonts w:ascii="Georgia" w:hAnsi="Georgia"/>
          <w:color w:val="000000"/>
          <w:sz w:val="21"/>
          <w:szCs w:val="21"/>
        </w:rPr>
        <w:t>he cranes</w:t>
      </w:r>
      <w:r>
        <w:rPr>
          <w:rFonts w:ascii="Georgia" w:hAnsi="Georgia"/>
          <w:color w:val="000000"/>
          <w:sz w:val="21"/>
          <w:szCs w:val="21"/>
        </w:rPr>
        <w:t xml:space="preserve"> will eventually reach working heights of 200 m. </w:t>
      </w:r>
    </w:p>
    <w:p w14:paraId="1984739D" w14:textId="77777777" w:rsidR="00563909" w:rsidRDefault="00563909" w:rsidP="00563909">
      <w:pPr>
        <w:rPr>
          <w:rFonts w:ascii="Georgia" w:hAnsi="Georgia"/>
          <w:sz w:val="21"/>
          <w:szCs w:val="21"/>
        </w:rPr>
      </w:pPr>
    </w:p>
    <w:p w14:paraId="1E14F19C" w14:textId="49012B19" w:rsidR="00563909" w:rsidRDefault="00563909" w:rsidP="003910CF">
      <w:pPr>
        <w:rPr>
          <w:rFonts w:ascii="Georgia" w:hAnsi="Georgia"/>
          <w:color w:val="000000"/>
          <w:sz w:val="21"/>
          <w:szCs w:val="21"/>
        </w:rPr>
      </w:pPr>
      <w:r>
        <w:rPr>
          <w:rFonts w:ascii="Georgia" w:hAnsi="Georgia"/>
          <w:sz w:val="21"/>
          <w:szCs w:val="21"/>
        </w:rPr>
        <w:t xml:space="preserve">Sabino Riefoli, export sales and key account manager for Manitowoc in Italy, said the high profile stature of the building plus its unusual design had added to the complexity of the </w:t>
      </w:r>
      <w:r w:rsidR="00FB54F4">
        <w:rPr>
          <w:rFonts w:ascii="Georgia" w:hAnsi="Georgia"/>
          <w:sz w:val="21"/>
          <w:szCs w:val="21"/>
        </w:rPr>
        <w:t>project</w:t>
      </w:r>
      <w:r>
        <w:rPr>
          <w:rFonts w:ascii="Georgia" w:hAnsi="Georgia"/>
          <w:sz w:val="21"/>
          <w:szCs w:val="21"/>
        </w:rPr>
        <w:t>.</w:t>
      </w:r>
    </w:p>
    <w:p w14:paraId="35BD7DE4" w14:textId="77777777" w:rsidR="00563909" w:rsidRDefault="00563909" w:rsidP="003910CF">
      <w:pPr>
        <w:rPr>
          <w:rFonts w:ascii="Georgia" w:hAnsi="Georgia"/>
          <w:color w:val="000000"/>
          <w:sz w:val="21"/>
          <w:szCs w:val="21"/>
        </w:rPr>
      </w:pPr>
    </w:p>
    <w:p w14:paraId="0D5750AB" w14:textId="18ABB207" w:rsidR="00F87082" w:rsidRPr="00AA377D" w:rsidRDefault="00F87082" w:rsidP="003910CF">
      <w:pPr>
        <w:rPr>
          <w:rFonts w:ascii="Georgia" w:hAnsi="Georgia"/>
          <w:sz w:val="21"/>
          <w:szCs w:val="21"/>
        </w:rPr>
      </w:pPr>
      <w:r>
        <w:rPr>
          <w:rFonts w:ascii="Georgia" w:hAnsi="Georgia"/>
          <w:sz w:val="21"/>
          <w:szCs w:val="21"/>
        </w:rPr>
        <w:t>“</w:t>
      </w:r>
      <w:r w:rsidRPr="00AA377D">
        <w:rPr>
          <w:rFonts w:ascii="Georgia" w:hAnsi="Georgia"/>
          <w:sz w:val="21"/>
          <w:szCs w:val="21"/>
        </w:rPr>
        <w:t xml:space="preserve">The </w:t>
      </w:r>
      <w:proofErr w:type="spellStart"/>
      <w:r w:rsidRPr="00AA377D">
        <w:rPr>
          <w:rFonts w:ascii="Georgia" w:hAnsi="Georgia"/>
          <w:sz w:val="21"/>
          <w:szCs w:val="21"/>
        </w:rPr>
        <w:t>Libeskind</w:t>
      </w:r>
      <w:proofErr w:type="spellEnd"/>
      <w:r w:rsidRPr="00AA377D">
        <w:rPr>
          <w:rFonts w:ascii="Georgia" w:hAnsi="Georgia"/>
          <w:sz w:val="21"/>
          <w:szCs w:val="21"/>
        </w:rPr>
        <w:t xml:space="preserve"> tower </w:t>
      </w:r>
      <w:r w:rsidR="003910CF">
        <w:rPr>
          <w:rFonts w:ascii="Georgia" w:hAnsi="Georgia"/>
          <w:sz w:val="21"/>
          <w:szCs w:val="21"/>
        </w:rPr>
        <w:t xml:space="preserve">is the last of three new tall buildings which will redefine the downtown area of the city. Along with the </w:t>
      </w:r>
      <w:proofErr w:type="spellStart"/>
      <w:r w:rsidR="003910CF">
        <w:rPr>
          <w:rFonts w:ascii="Georgia" w:hAnsi="Georgia"/>
          <w:sz w:val="21"/>
          <w:szCs w:val="21"/>
        </w:rPr>
        <w:t>Isozaki</w:t>
      </w:r>
      <w:proofErr w:type="spellEnd"/>
      <w:r w:rsidR="003910CF">
        <w:rPr>
          <w:rFonts w:ascii="Georgia" w:hAnsi="Georgia"/>
          <w:sz w:val="21"/>
          <w:szCs w:val="21"/>
        </w:rPr>
        <w:t xml:space="preserve"> and </w:t>
      </w:r>
      <w:proofErr w:type="spellStart"/>
      <w:r w:rsidR="003910CF">
        <w:rPr>
          <w:rFonts w:ascii="Georgia" w:hAnsi="Georgia"/>
          <w:sz w:val="21"/>
          <w:szCs w:val="21"/>
        </w:rPr>
        <w:t>Hadid</w:t>
      </w:r>
      <w:proofErr w:type="spellEnd"/>
      <w:r w:rsidR="003910CF">
        <w:rPr>
          <w:rFonts w:ascii="Georgia" w:hAnsi="Georgia"/>
          <w:sz w:val="21"/>
          <w:szCs w:val="21"/>
        </w:rPr>
        <w:t xml:space="preserve"> towers, the </w:t>
      </w:r>
      <w:proofErr w:type="spellStart"/>
      <w:r w:rsidR="003910CF">
        <w:rPr>
          <w:rFonts w:ascii="Georgia" w:hAnsi="Georgia"/>
          <w:sz w:val="21"/>
          <w:szCs w:val="21"/>
        </w:rPr>
        <w:t>Libeskind</w:t>
      </w:r>
      <w:proofErr w:type="spellEnd"/>
      <w:r w:rsidR="003910CF">
        <w:rPr>
          <w:rFonts w:ascii="Georgia" w:hAnsi="Georgia"/>
          <w:sz w:val="21"/>
          <w:szCs w:val="21"/>
        </w:rPr>
        <w:t xml:space="preserve"> tower is set to become a</w:t>
      </w:r>
      <w:r w:rsidR="00563909">
        <w:rPr>
          <w:rFonts w:ascii="Georgia" w:hAnsi="Georgia"/>
          <w:sz w:val="21"/>
          <w:szCs w:val="21"/>
        </w:rPr>
        <w:t xml:space="preserve"> Milanese landmark, so there is constant focus on this development,</w:t>
      </w:r>
      <w:r w:rsidRPr="00AA377D">
        <w:rPr>
          <w:rFonts w:ascii="Georgia" w:hAnsi="Georgia"/>
          <w:sz w:val="21"/>
          <w:szCs w:val="21"/>
        </w:rPr>
        <w:t xml:space="preserve">” </w:t>
      </w:r>
      <w:r w:rsidR="00563909">
        <w:rPr>
          <w:rFonts w:ascii="Georgia" w:hAnsi="Georgia"/>
          <w:sz w:val="21"/>
          <w:szCs w:val="21"/>
        </w:rPr>
        <w:t xml:space="preserve">he </w:t>
      </w:r>
      <w:r w:rsidRPr="00AA377D">
        <w:rPr>
          <w:rFonts w:ascii="Georgia" w:hAnsi="Georgia"/>
          <w:sz w:val="21"/>
          <w:szCs w:val="21"/>
        </w:rPr>
        <w:t>said. “The tower</w:t>
      </w:r>
      <w:r>
        <w:rPr>
          <w:rFonts w:ascii="Georgia" w:hAnsi="Georgia"/>
          <w:sz w:val="21"/>
          <w:szCs w:val="21"/>
        </w:rPr>
        <w:t>’s design</w:t>
      </w:r>
      <w:r w:rsidRPr="00AA377D">
        <w:rPr>
          <w:rFonts w:ascii="Georgia" w:hAnsi="Georgia"/>
          <w:sz w:val="21"/>
          <w:szCs w:val="21"/>
        </w:rPr>
        <w:t xml:space="preserve"> is curved from bottom to top, </w:t>
      </w:r>
      <w:r>
        <w:rPr>
          <w:rFonts w:ascii="Georgia" w:hAnsi="Georgia"/>
          <w:sz w:val="21"/>
          <w:szCs w:val="21"/>
        </w:rPr>
        <w:t>so</w:t>
      </w:r>
      <w:r w:rsidRPr="00AA377D">
        <w:rPr>
          <w:rFonts w:ascii="Georgia" w:hAnsi="Georgia"/>
          <w:sz w:val="21"/>
          <w:szCs w:val="21"/>
        </w:rPr>
        <w:t xml:space="preserve"> </w:t>
      </w:r>
      <w:r>
        <w:rPr>
          <w:rFonts w:ascii="Georgia" w:hAnsi="Georgia"/>
          <w:sz w:val="21"/>
          <w:szCs w:val="21"/>
        </w:rPr>
        <w:t>it was a</w:t>
      </w:r>
      <w:r w:rsidRPr="00AA377D">
        <w:rPr>
          <w:rFonts w:ascii="Georgia" w:hAnsi="Georgia"/>
          <w:sz w:val="21"/>
          <w:szCs w:val="21"/>
        </w:rPr>
        <w:t xml:space="preserve"> challeng</w:t>
      </w:r>
      <w:r>
        <w:rPr>
          <w:rFonts w:ascii="Georgia" w:hAnsi="Georgia"/>
          <w:sz w:val="21"/>
          <w:szCs w:val="21"/>
        </w:rPr>
        <w:t>e to engineer the</w:t>
      </w:r>
      <w:r w:rsidRPr="00AA377D">
        <w:rPr>
          <w:rFonts w:ascii="Georgia" w:hAnsi="Georgia"/>
          <w:sz w:val="21"/>
          <w:szCs w:val="21"/>
        </w:rPr>
        <w:t xml:space="preserve"> anchor</w:t>
      </w:r>
      <w:r>
        <w:rPr>
          <w:rFonts w:ascii="Georgia" w:hAnsi="Georgia"/>
          <w:sz w:val="21"/>
          <w:szCs w:val="21"/>
        </w:rPr>
        <w:t>age points that will connect</w:t>
      </w:r>
      <w:r w:rsidRPr="00AA377D">
        <w:rPr>
          <w:rFonts w:ascii="Georgia" w:hAnsi="Georgia"/>
          <w:sz w:val="21"/>
          <w:szCs w:val="21"/>
        </w:rPr>
        <w:t xml:space="preserve"> </w:t>
      </w:r>
      <w:r>
        <w:rPr>
          <w:rFonts w:ascii="Georgia" w:hAnsi="Georgia"/>
          <w:sz w:val="21"/>
          <w:szCs w:val="21"/>
        </w:rPr>
        <w:t>the</w:t>
      </w:r>
      <w:r w:rsidRPr="00AA377D">
        <w:rPr>
          <w:rFonts w:ascii="Georgia" w:hAnsi="Georgia"/>
          <w:sz w:val="21"/>
          <w:szCs w:val="21"/>
        </w:rPr>
        <w:t xml:space="preserve"> crane to the </w:t>
      </w:r>
      <w:r>
        <w:rPr>
          <w:rFonts w:ascii="Georgia" w:hAnsi="Georgia"/>
          <w:sz w:val="21"/>
          <w:szCs w:val="21"/>
        </w:rPr>
        <w:t>structure</w:t>
      </w:r>
      <w:r w:rsidRPr="00AA377D">
        <w:rPr>
          <w:rFonts w:ascii="Georgia" w:hAnsi="Georgia"/>
          <w:sz w:val="21"/>
          <w:szCs w:val="21"/>
        </w:rPr>
        <w:t xml:space="preserve"> as it </w:t>
      </w:r>
      <w:r>
        <w:rPr>
          <w:rFonts w:ascii="Georgia" w:hAnsi="Georgia"/>
          <w:sz w:val="21"/>
          <w:szCs w:val="21"/>
        </w:rPr>
        <w:t>rises</w:t>
      </w:r>
      <w:r w:rsidRPr="00AA377D">
        <w:rPr>
          <w:rFonts w:ascii="Georgia" w:hAnsi="Georgia"/>
          <w:sz w:val="21"/>
          <w:szCs w:val="21"/>
        </w:rPr>
        <w:t xml:space="preserve">. </w:t>
      </w:r>
      <w:r>
        <w:rPr>
          <w:rFonts w:ascii="Georgia" w:hAnsi="Georgia"/>
          <w:sz w:val="21"/>
          <w:szCs w:val="21"/>
        </w:rPr>
        <w:t>Furthermore</w:t>
      </w:r>
      <w:r w:rsidRPr="00AA377D">
        <w:rPr>
          <w:rFonts w:ascii="Georgia" w:hAnsi="Georgia"/>
          <w:sz w:val="21"/>
          <w:szCs w:val="21"/>
        </w:rPr>
        <w:t xml:space="preserve">, </w:t>
      </w:r>
      <w:r>
        <w:rPr>
          <w:rFonts w:ascii="Georgia" w:hAnsi="Georgia"/>
          <w:sz w:val="21"/>
          <w:szCs w:val="21"/>
        </w:rPr>
        <w:t>for</w:t>
      </w:r>
      <w:r w:rsidRPr="00AA377D">
        <w:rPr>
          <w:rFonts w:ascii="Georgia" w:hAnsi="Georgia"/>
          <w:sz w:val="21"/>
          <w:szCs w:val="21"/>
        </w:rPr>
        <w:t xml:space="preserve"> a building of this height and scale, </w:t>
      </w:r>
      <w:r>
        <w:rPr>
          <w:rFonts w:ascii="Georgia" w:hAnsi="Georgia"/>
          <w:sz w:val="21"/>
          <w:szCs w:val="21"/>
        </w:rPr>
        <w:t xml:space="preserve">we have to ensure </w:t>
      </w:r>
      <w:r w:rsidRPr="00AA377D">
        <w:rPr>
          <w:rFonts w:ascii="Georgia" w:hAnsi="Georgia"/>
          <w:sz w:val="21"/>
          <w:szCs w:val="21"/>
        </w:rPr>
        <w:t>the anchoring</w:t>
      </w:r>
      <w:r>
        <w:rPr>
          <w:rFonts w:ascii="Georgia" w:hAnsi="Georgia"/>
          <w:sz w:val="21"/>
          <w:szCs w:val="21"/>
        </w:rPr>
        <w:t xml:space="preserve"> is</w:t>
      </w:r>
      <w:r w:rsidRPr="00AA377D">
        <w:rPr>
          <w:rFonts w:ascii="Georgia" w:hAnsi="Georgia"/>
          <w:sz w:val="21"/>
          <w:szCs w:val="21"/>
        </w:rPr>
        <w:t xml:space="preserve"> done with extreme precision.” </w:t>
      </w:r>
    </w:p>
    <w:p w14:paraId="69BE60F9" w14:textId="77777777" w:rsidR="00F87082" w:rsidRPr="00AA377D" w:rsidRDefault="00F87082" w:rsidP="00F87082">
      <w:pPr>
        <w:rPr>
          <w:rFonts w:ascii="Georgia" w:hAnsi="Georgia"/>
          <w:sz w:val="21"/>
          <w:szCs w:val="21"/>
        </w:rPr>
      </w:pPr>
    </w:p>
    <w:p w14:paraId="479B1AC8" w14:textId="25FD95D3" w:rsidR="002A2054" w:rsidRDefault="005E5E3E" w:rsidP="005E5E3E">
      <w:pPr>
        <w:rPr>
          <w:rFonts w:ascii="Georgia" w:hAnsi="Georgia"/>
          <w:color w:val="000000"/>
          <w:sz w:val="21"/>
          <w:szCs w:val="21"/>
        </w:rPr>
      </w:pPr>
      <w:bookmarkStart w:id="0" w:name="_GoBack"/>
      <w:r w:rsidRPr="003B05EB">
        <w:rPr>
          <w:rFonts w:ascii="Georgia" w:hAnsi="Georgia"/>
          <w:color w:val="000000"/>
          <w:sz w:val="21"/>
          <w:szCs w:val="21"/>
        </w:rPr>
        <w:lastRenderedPageBreak/>
        <w:t>The</w:t>
      </w:r>
      <w:r w:rsidR="00025DE3">
        <w:rPr>
          <w:rFonts w:ascii="Georgia" w:hAnsi="Georgia"/>
          <w:color w:val="000000"/>
          <w:sz w:val="21"/>
          <w:szCs w:val="21"/>
        </w:rPr>
        <w:t>se</w:t>
      </w:r>
      <w:r w:rsidRPr="003B05EB">
        <w:rPr>
          <w:rFonts w:ascii="Georgia" w:hAnsi="Georgia"/>
          <w:color w:val="000000"/>
          <w:sz w:val="21"/>
          <w:szCs w:val="21"/>
        </w:rPr>
        <w:t xml:space="preserve"> </w:t>
      </w:r>
      <w:r w:rsidR="00563909">
        <w:rPr>
          <w:rFonts w:ascii="Georgia" w:hAnsi="Georgia"/>
          <w:color w:val="000000"/>
          <w:sz w:val="21"/>
          <w:szCs w:val="21"/>
        </w:rPr>
        <w:t>Potain MDT 308 A units</w:t>
      </w:r>
      <w:r w:rsidRPr="003B05EB">
        <w:rPr>
          <w:rFonts w:ascii="Georgia" w:hAnsi="Georgia"/>
          <w:color w:val="000000"/>
          <w:sz w:val="21"/>
          <w:szCs w:val="21"/>
        </w:rPr>
        <w:t xml:space="preserve"> include </w:t>
      </w:r>
      <w:r w:rsidR="007648E6">
        <w:rPr>
          <w:rFonts w:ascii="Georgia" w:hAnsi="Georgia"/>
          <w:color w:val="000000"/>
          <w:sz w:val="21"/>
          <w:szCs w:val="21"/>
        </w:rPr>
        <w:t>an</w:t>
      </w:r>
      <w:r w:rsidRPr="003B05EB">
        <w:rPr>
          <w:rFonts w:ascii="Georgia" w:hAnsi="Georgia"/>
          <w:color w:val="000000"/>
          <w:sz w:val="21"/>
          <w:szCs w:val="21"/>
        </w:rPr>
        <w:t xml:space="preserve"> inbuilt </w:t>
      </w:r>
      <w:r w:rsidR="007648E6">
        <w:rPr>
          <w:rFonts w:ascii="Georgia" w:hAnsi="Georgia"/>
          <w:color w:val="000000"/>
          <w:sz w:val="21"/>
          <w:szCs w:val="21"/>
        </w:rPr>
        <w:t>on-board computer</w:t>
      </w:r>
      <w:r w:rsidRPr="003B05EB">
        <w:rPr>
          <w:rFonts w:ascii="Georgia" w:hAnsi="Georgia"/>
          <w:color w:val="000000"/>
          <w:sz w:val="21"/>
          <w:szCs w:val="21"/>
        </w:rPr>
        <w:t xml:space="preserve"> </w:t>
      </w:r>
      <w:r w:rsidR="00025DE3">
        <w:rPr>
          <w:rFonts w:ascii="Georgia" w:hAnsi="Georgia"/>
          <w:color w:val="000000"/>
          <w:sz w:val="21"/>
          <w:szCs w:val="21"/>
        </w:rPr>
        <w:t>that</w:t>
      </w:r>
      <w:r w:rsidR="00025DE3" w:rsidRPr="003B05EB">
        <w:rPr>
          <w:rFonts w:ascii="Georgia" w:hAnsi="Georgia"/>
          <w:color w:val="000000"/>
          <w:sz w:val="21"/>
          <w:szCs w:val="21"/>
        </w:rPr>
        <w:t xml:space="preserve"> </w:t>
      </w:r>
      <w:r w:rsidRPr="003B05EB">
        <w:rPr>
          <w:rFonts w:ascii="Georgia" w:hAnsi="Georgia"/>
          <w:color w:val="000000"/>
          <w:sz w:val="21"/>
          <w:szCs w:val="21"/>
        </w:rPr>
        <w:t xml:space="preserve">provides information on </w:t>
      </w:r>
      <w:bookmarkEnd w:id="0"/>
      <w:r w:rsidRPr="003B05EB">
        <w:rPr>
          <w:rFonts w:ascii="Georgia" w:hAnsi="Georgia"/>
          <w:color w:val="000000"/>
          <w:sz w:val="21"/>
          <w:szCs w:val="21"/>
        </w:rPr>
        <w:t>operating times for the hoist, trolley winches and slewing mechanism</w:t>
      </w:r>
      <w:r w:rsidR="003B05EB">
        <w:rPr>
          <w:rFonts w:ascii="Georgia" w:hAnsi="Georgia"/>
          <w:color w:val="000000"/>
          <w:sz w:val="21"/>
          <w:szCs w:val="21"/>
        </w:rPr>
        <w:t>,</w:t>
      </w:r>
      <w:r w:rsidRPr="003B05EB">
        <w:rPr>
          <w:rFonts w:ascii="Georgia" w:hAnsi="Georgia"/>
          <w:color w:val="000000"/>
          <w:sz w:val="21"/>
          <w:szCs w:val="21"/>
        </w:rPr>
        <w:t xml:space="preserve"> plus the number of brake applications for those mechanisms. </w:t>
      </w:r>
      <w:r w:rsidR="007F6980">
        <w:rPr>
          <w:rFonts w:ascii="Georgia" w:hAnsi="Georgia"/>
          <w:color w:val="000000"/>
          <w:sz w:val="21"/>
          <w:szCs w:val="21"/>
        </w:rPr>
        <w:t>This on-board computer</w:t>
      </w:r>
      <w:r w:rsidR="00563909" w:rsidRPr="003B05EB">
        <w:rPr>
          <w:rFonts w:ascii="Georgia" w:hAnsi="Georgia"/>
          <w:color w:val="000000"/>
          <w:sz w:val="21"/>
          <w:szCs w:val="21"/>
        </w:rPr>
        <w:t xml:space="preserve"> plays an extremely useful role in preventative maintenance, which is especially important </w:t>
      </w:r>
      <w:r w:rsidR="00FB54F4">
        <w:rPr>
          <w:rFonts w:ascii="Georgia" w:hAnsi="Georgia"/>
          <w:color w:val="000000"/>
          <w:sz w:val="21"/>
          <w:szCs w:val="21"/>
        </w:rPr>
        <w:t>in</w:t>
      </w:r>
      <w:r w:rsidR="00563909" w:rsidRPr="003B05EB">
        <w:rPr>
          <w:rFonts w:ascii="Georgia" w:hAnsi="Georgia"/>
          <w:color w:val="000000"/>
          <w:sz w:val="21"/>
          <w:szCs w:val="21"/>
        </w:rPr>
        <w:t xml:space="preserve"> high</w:t>
      </w:r>
      <w:r w:rsidR="00563909">
        <w:rPr>
          <w:rFonts w:ascii="Georgia" w:hAnsi="Georgia"/>
          <w:color w:val="000000"/>
          <w:sz w:val="21"/>
          <w:szCs w:val="21"/>
        </w:rPr>
        <w:t>-</w:t>
      </w:r>
      <w:r w:rsidR="00563909" w:rsidRPr="003B05EB">
        <w:rPr>
          <w:rFonts w:ascii="Georgia" w:hAnsi="Georgia"/>
          <w:color w:val="000000"/>
          <w:sz w:val="21"/>
          <w:szCs w:val="21"/>
        </w:rPr>
        <w:t>rise applications</w:t>
      </w:r>
      <w:r w:rsidR="00563909">
        <w:rPr>
          <w:rFonts w:ascii="Georgia" w:hAnsi="Georgia"/>
          <w:color w:val="000000"/>
          <w:sz w:val="21"/>
          <w:szCs w:val="21"/>
        </w:rPr>
        <w:t xml:space="preserve"> where</w:t>
      </w:r>
      <w:r w:rsidR="00563909" w:rsidRPr="003B05EB">
        <w:rPr>
          <w:rFonts w:ascii="Georgia" w:hAnsi="Georgia"/>
          <w:color w:val="000000"/>
          <w:sz w:val="21"/>
          <w:szCs w:val="21"/>
        </w:rPr>
        <w:t xml:space="preserve"> accessibility</w:t>
      </w:r>
      <w:r w:rsidR="00563909">
        <w:rPr>
          <w:rFonts w:ascii="Georgia" w:hAnsi="Georgia"/>
          <w:color w:val="000000"/>
          <w:sz w:val="21"/>
          <w:szCs w:val="21"/>
        </w:rPr>
        <w:t xml:space="preserve"> </w:t>
      </w:r>
      <w:r w:rsidR="00FB54F4">
        <w:rPr>
          <w:rFonts w:ascii="Georgia" w:hAnsi="Georgia"/>
          <w:color w:val="000000"/>
          <w:sz w:val="21"/>
          <w:szCs w:val="21"/>
        </w:rPr>
        <w:t>can be</w:t>
      </w:r>
      <w:r w:rsidR="00563909">
        <w:rPr>
          <w:rFonts w:ascii="Georgia" w:hAnsi="Georgia"/>
          <w:color w:val="000000"/>
          <w:sz w:val="21"/>
          <w:szCs w:val="21"/>
        </w:rPr>
        <w:t xml:space="preserve"> a challenge</w:t>
      </w:r>
      <w:r w:rsidR="00563909" w:rsidRPr="003B05EB">
        <w:rPr>
          <w:rFonts w:ascii="Georgia" w:hAnsi="Georgia"/>
          <w:color w:val="000000"/>
          <w:sz w:val="21"/>
          <w:szCs w:val="21"/>
        </w:rPr>
        <w:t xml:space="preserve">. </w:t>
      </w:r>
      <w:r w:rsidR="00563909">
        <w:rPr>
          <w:rFonts w:ascii="Georgia" w:hAnsi="Georgia"/>
          <w:color w:val="000000"/>
          <w:sz w:val="21"/>
          <w:szCs w:val="21"/>
        </w:rPr>
        <w:t xml:space="preserve">Also included is the Top Tracing II technology </w:t>
      </w:r>
      <w:r w:rsidR="008D1A6C">
        <w:rPr>
          <w:rFonts w:ascii="Georgia" w:hAnsi="Georgia"/>
          <w:color w:val="000000"/>
          <w:sz w:val="21"/>
          <w:szCs w:val="21"/>
        </w:rPr>
        <w:t xml:space="preserve">which limits working areas for the cranes, ensuring more efficient operation and eliminating any potential interference. </w:t>
      </w:r>
    </w:p>
    <w:p w14:paraId="245F3AD5" w14:textId="77777777" w:rsidR="002A2054" w:rsidRDefault="002A2054" w:rsidP="005E5E3E">
      <w:pPr>
        <w:rPr>
          <w:rFonts w:ascii="Georgia" w:hAnsi="Georgia"/>
          <w:color w:val="000000"/>
          <w:sz w:val="21"/>
          <w:szCs w:val="21"/>
        </w:rPr>
      </w:pPr>
    </w:p>
    <w:p w14:paraId="38C55FED" w14:textId="1E85DE0D" w:rsidR="001713D9" w:rsidRPr="001713D9" w:rsidRDefault="00F87082" w:rsidP="006D7E96">
      <w:pPr>
        <w:rPr>
          <w:rFonts w:ascii="Georgia" w:hAnsi="Georgia"/>
          <w:sz w:val="21"/>
          <w:szCs w:val="21"/>
        </w:rPr>
      </w:pPr>
      <w:r w:rsidRPr="001713D9">
        <w:rPr>
          <w:rFonts w:ascii="Georgia" w:hAnsi="Georgia"/>
          <w:sz w:val="21"/>
          <w:szCs w:val="21"/>
        </w:rPr>
        <w:t>“</w:t>
      </w:r>
      <w:r>
        <w:rPr>
          <w:rFonts w:ascii="Georgia" w:hAnsi="Georgia"/>
          <w:sz w:val="21"/>
          <w:szCs w:val="21"/>
        </w:rPr>
        <w:t xml:space="preserve">The </w:t>
      </w:r>
      <w:r w:rsidRPr="001713D9">
        <w:rPr>
          <w:rFonts w:ascii="Georgia" w:hAnsi="Georgia"/>
          <w:sz w:val="21"/>
          <w:szCs w:val="21"/>
        </w:rPr>
        <w:t>MDT</w:t>
      </w:r>
      <w:r w:rsidR="002A2054">
        <w:rPr>
          <w:rFonts w:ascii="Georgia" w:hAnsi="Georgia"/>
          <w:sz w:val="21"/>
          <w:szCs w:val="21"/>
        </w:rPr>
        <w:t xml:space="preserve"> </w:t>
      </w:r>
      <w:r w:rsidRPr="001713D9">
        <w:rPr>
          <w:rFonts w:ascii="Georgia" w:hAnsi="Georgia"/>
          <w:sz w:val="21"/>
          <w:szCs w:val="21"/>
        </w:rPr>
        <w:t>308</w:t>
      </w:r>
      <w:r w:rsidR="002A2054">
        <w:rPr>
          <w:rFonts w:ascii="Georgia" w:hAnsi="Georgia"/>
          <w:sz w:val="21"/>
          <w:szCs w:val="21"/>
        </w:rPr>
        <w:t xml:space="preserve"> A </w:t>
      </w:r>
      <w:r w:rsidRPr="001713D9">
        <w:rPr>
          <w:rFonts w:ascii="Georgia" w:hAnsi="Georgia"/>
          <w:sz w:val="21"/>
          <w:szCs w:val="21"/>
        </w:rPr>
        <w:t xml:space="preserve">cranes were </w:t>
      </w:r>
      <w:r w:rsidR="003C3283">
        <w:rPr>
          <w:rFonts w:ascii="Georgia" w:hAnsi="Georgia"/>
          <w:sz w:val="21"/>
          <w:szCs w:val="21"/>
        </w:rPr>
        <w:t>the best option for this project</w:t>
      </w:r>
      <w:r>
        <w:rPr>
          <w:rFonts w:ascii="Georgia" w:hAnsi="Georgia"/>
          <w:sz w:val="21"/>
          <w:szCs w:val="21"/>
        </w:rPr>
        <w:t xml:space="preserve"> because the</w:t>
      </w:r>
      <w:r w:rsidR="003C3283">
        <w:rPr>
          <w:rFonts w:ascii="Georgia" w:hAnsi="Georgia"/>
          <w:sz w:val="21"/>
          <w:szCs w:val="21"/>
        </w:rPr>
        <w:t xml:space="preserve">y offer reliable performance and excellent lifting capacity, plus they are </w:t>
      </w:r>
      <w:r w:rsidR="001713D9" w:rsidRPr="001713D9">
        <w:rPr>
          <w:rFonts w:ascii="Georgia" w:hAnsi="Georgia"/>
          <w:sz w:val="21"/>
          <w:szCs w:val="21"/>
        </w:rPr>
        <w:t xml:space="preserve">easy </w:t>
      </w:r>
      <w:r w:rsidR="003C3283">
        <w:rPr>
          <w:rFonts w:ascii="Georgia" w:hAnsi="Georgia"/>
          <w:sz w:val="21"/>
          <w:szCs w:val="21"/>
        </w:rPr>
        <w:t xml:space="preserve">to set-up and dismantle,” noted </w:t>
      </w:r>
      <w:r w:rsidR="00DE516F">
        <w:rPr>
          <w:rFonts w:ascii="Georgia" w:hAnsi="Georgia"/>
          <w:sz w:val="21"/>
          <w:szCs w:val="21"/>
        </w:rPr>
        <w:t>Riefoli</w:t>
      </w:r>
      <w:r w:rsidR="003C3283">
        <w:rPr>
          <w:rFonts w:ascii="Georgia" w:hAnsi="Georgia"/>
          <w:sz w:val="21"/>
          <w:szCs w:val="21"/>
        </w:rPr>
        <w:t xml:space="preserve">. </w:t>
      </w:r>
      <w:r w:rsidR="00FB42EB">
        <w:rPr>
          <w:rFonts w:ascii="Georgia" w:hAnsi="Georgia"/>
          <w:sz w:val="21"/>
          <w:szCs w:val="21"/>
        </w:rPr>
        <w:t xml:space="preserve">“Our customer also knows that we have </w:t>
      </w:r>
      <w:r w:rsidR="001713D9" w:rsidRPr="001713D9">
        <w:rPr>
          <w:rFonts w:ascii="Georgia" w:hAnsi="Georgia"/>
          <w:sz w:val="21"/>
          <w:szCs w:val="21"/>
        </w:rPr>
        <w:t xml:space="preserve">excellent </w:t>
      </w:r>
      <w:r w:rsidR="00FB42EB">
        <w:rPr>
          <w:rFonts w:ascii="Georgia" w:hAnsi="Georgia"/>
          <w:sz w:val="21"/>
          <w:szCs w:val="21"/>
        </w:rPr>
        <w:t xml:space="preserve">support and service resources </w:t>
      </w:r>
      <w:r w:rsidR="001713D9" w:rsidRPr="001713D9">
        <w:rPr>
          <w:rFonts w:ascii="Georgia" w:hAnsi="Georgia"/>
          <w:sz w:val="21"/>
          <w:szCs w:val="21"/>
        </w:rPr>
        <w:t>available in Milan</w:t>
      </w:r>
      <w:r w:rsidR="00FB54F4">
        <w:rPr>
          <w:rFonts w:ascii="Georgia" w:hAnsi="Georgia"/>
          <w:sz w:val="21"/>
          <w:szCs w:val="21"/>
        </w:rPr>
        <w:t>. A</w:t>
      </w:r>
      <w:r w:rsidR="00FB42EB">
        <w:rPr>
          <w:rFonts w:ascii="Georgia" w:hAnsi="Georgia"/>
          <w:sz w:val="21"/>
          <w:szCs w:val="21"/>
        </w:rPr>
        <w:t xml:space="preserve">nd we demonstrated the additional </w:t>
      </w:r>
      <w:r w:rsidR="00A97801">
        <w:rPr>
          <w:rFonts w:ascii="Georgia" w:hAnsi="Georgia"/>
          <w:sz w:val="21"/>
          <w:szCs w:val="21"/>
        </w:rPr>
        <w:t xml:space="preserve">value </w:t>
      </w:r>
      <w:r w:rsidR="002A2054">
        <w:rPr>
          <w:rFonts w:ascii="Georgia" w:hAnsi="Georgia"/>
          <w:sz w:val="21"/>
          <w:szCs w:val="21"/>
        </w:rPr>
        <w:t>Manitowoc brings</w:t>
      </w:r>
      <w:r w:rsidR="00FB42EB">
        <w:rPr>
          <w:rFonts w:ascii="Georgia" w:hAnsi="Georgia"/>
          <w:sz w:val="21"/>
          <w:szCs w:val="21"/>
        </w:rPr>
        <w:t xml:space="preserve"> </w:t>
      </w:r>
      <w:r w:rsidR="00DE516F">
        <w:rPr>
          <w:rFonts w:ascii="Georgia" w:hAnsi="Georgia"/>
          <w:sz w:val="21"/>
          <w:szCs w:val="21"/>
        </w:rPr>
        <w:t xml:space="preserve">through our Lift Solutions division, which </w:t>
      </w:r>
      <w:r w:rsidR="00FB54F4">
        <w:rPr>
          <w:rFonts w:ascii="Georgia" w:hAnsi="Georgia"/>
          <w:sz w:val="21"/>
          <w:szCs w:val="21"/>
        </w:rPr>
        <w:t xml:space="preserve">showed </w:t>
      </w:r>
      <w:r w:rsidR="00DE516F">
        <w:rPr>
          <w:rFonts w:ascii="Georgia" w:hAnsi="Georgia"/>
          <w:sz w:val="21"/>
          <w:szCs w:val="21"/>
        </w:rPr>
        <w:t xml:space="preserve">skill and experience in </w:t>
      </w:r>
      <w:r w:rsidR="00FB54F4">
        <w:rPr>
          <w:rFonts w:ascii="Georgia" w:hAnsi="Georgia"/>
          <w:sz w:val="21"/>
          <w:szCs w:val="21"/>
        </w:rPr>
        <w:t xml:space="preserve">creating the </w:t>
      </w:r>
      <w:r w:rsidR="00DE516F">
        <w:rPr>
          <w:rFonts w:ascii="Georgia" w:hAnsi="Georgia"/>
          <w:sz w:val="21"/>
          <w:szCs w:val="21"/>
        </w:rPr>
        <w:t>innovative anchoring solution</w:t>
      </w:r>
      <w:r w:rsidR="00FB54F4">
        <w:rPr>
          <w:rFonts w:ascii="Georgia" w:hAnsi="Georgia"/>
          <w:sz w:val="21"/>
          <w:szCs w:val="21"/>
        </w:rPr>
        <w:t>.”</w:t>
      </w:r>
      <w:r w:rsidR="00AA377D">
        <w:rPr>
          <w:rFonts w:ascii="Georgia" w:hAnsi="Georgia"/>
          <w:sz w:val="21"/>
          <w:szCs w:val="21"/>
        </w:rPr>
        <w:t xml:space="preserve"> </w:t>
      </w:r>
    </w:p>
    <w:p w14:paraId="06FDCCC9" w14:textId="77777777" w:rsidR="001713D9" w:rsidRDefault="001713D9" w:rsidP="001713D9">
      <w:pPr>
        <w:rPr>
          <w:rFonts w:ascii="Georgia" w:hAnsi="Georgia"/>
          <w:sz w:val="21"/>
          <w:szCs w:val="21"/>
        </w:rPr>
      </w:pPr>
    </w:p>
    <w:p w14:paraId="51A5EBA6" w14:textId="77777777" w:rsidR="00A31A62" w:rsidRPr="001713D9" w:rsidRDefault="00A31A62" w:rsidP="001713D9">
      <w:pPr>
        <w:rPr>
          <w:rFonts w:ascii="Georgia" w:hAnsi="Georgia"/>
          <w:sz w:val="21"/>
          <w:szCs w:val="21"/>
        </w:rPr>
      </w:pPr>
      <w:r w:rsidRPr="001713D9">
        <w:rPr>
          <w:rFonts w:ascii="Georgia" w:hAnsi="Georgia"/>
          <w:sz w:val="21"/>
          <w:szCs w:val="21"/>
        </w:rPr>
        <w:t xml:space="preserve">CMB </w:t>
      </w:r>
      <w:r w:rsidR="005B571D">
        <w:rPr>
          <w:rFonts w:ascii="Georgia" w:hAnsi="Georgia"/>
          <w:sz w:val="21"/>
          <w:szCs w:val="21"/>
        </w:rPr>
        <w:t xml:space="preserve">is one of the largest construction companies in Italy, with its headquarters in Carpi and offices in Rome and Milan. </w:t>
      </w:r>
      <w:r w:rsidR="00025DE3">
        <w:rPr>
          <w:rFonts w:ascii="Georgia" w:hAnsi="Georgia"/>
          <w:sz w:val="21"/>
          <w:szCs w:val="21"/>
        </w:rPr>
        <w:t xml:space="preserve">The company </w:t>
      </w:r>
      <w:r w:rsidRPr="001713D9">
        <w:rPr>
          <w:rFonts w:ascii="Georgia" w:hAnsi="Georgia"/>
          <w:sz w:val="21"/>
          <w:szCs w:val="21"/>
        </w:rPr>
        <w:t>currently has a fleet of 60 Potain cranes</w:t>
      </w:r>
      <w:r w:rsidR="00025DE3">
        <w:rPr>
          <w:rFonts w:ascii="Georgia" w:hAnsi="Georgia"/>
          <w:sz w:val="21"/>
          <w:szCs w:val="21"/>
        </w:rPr>
        <w:t>.</w:t>
      </w:r>
    </w:p>
    <w:p w14:paraId="654E14B9" w14:textId="77777777" w:rsidR="00B23AE0" w:rsidRPr="001713D9" w:rsidRDefault="00B23AE0" w:rsidP="00610672">
      <w:pPr>
        <w:rPr>
          <w:rFonts w:ascii="Georgia" w:hAnsi="Georgia"/>
          <w:sz w:val="21"/>
          <w:szCs w:val="21"/>
        </w:rPr>
      </w:pPr>
    </w:p>
    <w:p w14:paraId="7F7DD9BD" w14:textId="77777777" w:rsidR="00EE66C2" w:rsidRPr="00610672" w:rsidRDefault="00EE66C2" w:rsidP="00610672">
      <w:pPr>
        <w:pStyle w:val="BodyText"/>
        <w:spacing w:line="240" w:lineRule="auto"/>
        <w:ind w:left="0"/>
        <w:jc w:val="center"/>
        <w:rPr>
          <w:szCs w:val="21"/>
        </w:rPr>
      </w:pPr>
    </w:p>
    <w:p w14:paraId="1A173461" w14:textId="77777777" w:rsidR="00EE66C2" w:rsidRPr="00610672" w:rsidRDefault="00EE66C2" w:rsidP="00610672">
      <w:pPr>
        <w:tabs>
          <w:tab w:val="left" w:pos="1055"/>
          <w:tab w:val="left" w:pos="4111"/>
          <w:tab w:val="left" w:pos="5812"/>
          <w:tab w:val="left" w:pos="7371"/>
        </w:tabs>
        <w:jc w:val="center"/>
        <w:rPr>
          <w:rFonts w:ascii="Georgia" w:hAnsi="Georgia" w:cs="Georgia"/>
          <w:sz w:val="21"/>
          <w:szCs w:val="21"/>
        </w:rPr>
      </w:pPr>
      <w:r w:rsidRPr="00610672">
        <w:rPr>
          <w:rFonts w:ascii="Georgia" w:hAnsi="Georgia" w:cs="Georgia"/>
          <w:sz w:val="21"/>
          <w:szCs w:val="21"/>
        </w:rPr>
        <w:t>-END-</w:t>
      </w:r>
    </w:p>
    <w:p w14:paraId="07412583" w14:textId="77777777" w:rsidR="00EE66C2" w:rsidRDefault="00EE66C2" w:rsidP="00EE66C2">
      <w:pPr>
        <w:tabs>
          <w:tab w:val="left" w:pos="1055"/>
          <w:tab w:val="left" w:pos="4111"/>
          <w:tab w:val="left" w:pos="5812"/>
          <w:tab w:val="left" w:pos="7371"/>
        </w:tabs>
        <w:jc w:val="center"/>
        <w:rPr>
          <w:rFonts w:ascii="Georgia" w:hAnsi="Georgia" w:cs="Georgia"/>
          <w:sz w:val="21"/>
          <w:szCs w:val="21"/>
        </w:rPr>
      </w:pPr>
    </w:p>
    <w:p w14:paraId="6948D5E0" w14:textId="77777777" w:rsidR="00EE66C2" w:rsidRPr="008E7EFC" w:rsidRDefault="00EE66C2" w:rsidP="00EE66C2">
      <w:pPr>
        <w:rPr>
          <w:rFonts w:ascii="Verdana" w:hAnsi="Verdana"/>
          <w:b/>
          <w:color w:val="41525C"/>
          <w:sz w:val="18"/>
          <w:szCs w:val="18"/>
          <w:lang w:val="fr-FR"/>
        </w:rPr>
      </w:pPr>
      <w:r w:rsidRPr="008E7EFC">
        <w:rPr>
          <w:rFonts w:ascii="Verdana" w:hAnsi="Verdana"/>
          <w:color w:val="ED1C2A"/>
          <w:sz w:val="18"/>
          <w:szCs w:val="18"/>
          <w:lang w:val="fr-FR"/>
        </w:rPr>
        <w:t xml:space="preserve">CONTACT </w:t>
      </w:r>
      <w:r w:rsidRPr="008E7EFC">
        <w:rPr>
          <w:rFonts w:ascii="Verdana" w:hAnsi="Verdana"/>
          <w:color w:val="ED1C2A"/>
          <w:sz w:val="18"/>
          <w:szCs w:val="18"/>
          <w:lang w:val="fr-FR"/>
        </w:rPr>
        <w:tab/>
      </w:r>
      <w:r w:rsidRPr="008E7EFC">
        <w:rPr>
          <w:rFonts w:ascii="Verdana" w:hAnsi="Verdana"/>
          <w:color w:val="ED1C2A"/>
          <w:sz w:val="18"/>
          <w:szCs w:val="18"/>
          <w:lang w:val="fr-FR"/>
        </w:rPr>
        <w:tab/>
      </w:r>
      <w:r w:rsidRPr="008E7EFC">
        <w:rPr>
          <w:rFonts w:ascii="Verdana" w:hAnsi="Verdana"/>
          <w:color w:val="ED1C2A"/>
          <w:sz w:val="18"/>
          <w:szCs w:val="18"/>
          <w:lang w:val="fr-FR"/>
        </w:rPr>
        <w:tab/>
      </w:r>
      <w:r w:rsidRPr="008E7EFC">
        <w:rPr>
          <w:rFonts w:ascii="Verdana" w:hAnsi="Verdana"/>
          <w:color w:val="ED1C2A"/>
          <w:sz w:val="18"/>
          <w:szCs w:val="18"/>
          <w:lang w:val="fr-FR"/>
        </w:rPr>
        <w:tab/>
      </w:r>
    </w:p>
    <w:p w14:paraId="2A41D090" w14:textId="77777777" w:rsidR="00EE66C2" w:rsidRPr="008E7EFC" w:rsidRDefault="00AE3990" w:rsidP="00EE66C2">
      <w:pPr>
        <w:tabs>
          <w:tab w:val="left" w:pos="3969"/>
        </w:tabs>
        <w:rPr>
          <w:rFonts w:ascii="Verdana" w:hAnsi="Verdana"/>
          <w:b/>
          <w:color w:val="41525C"/>
          <w:sz w:val="18"/>
          <w:szCs w:val="18"/>
          <w:lang w:val="fr-FR"/>
        </w:rPr>
      </w:pPr>
      <w:r w:rsidRPr="008E7EFC">
        <w:rPr>
          <w:rFonts w:ascii="Verdana" w:hAnsi="Verdana"/>
          <w:b/>
          <w:color w:val="41525C"/>
          <w:sz w:val="18"/>
          <w:szCs w:val="18"/>
          <w:lang w:val="fr-FR"/>
        </w:rPr>
        <w:t>Cristelle Lacourt</w:t>
      </w:r>
      <w:r w:rsidR="00EE66C2" w:rsidRPr="008E7EFC">
        <w:rPr>
          <w:rFonts w:ascii="Verdana" w:hAnsi="Verdana"/>
          <w:sz w:val="18"/>
          <w:szCs w:val="18"/>
          <w:lang w:val="fr-FR"/>
        </w:rPr>
        <w:tab/>
      </w:r>
      <w:r w:rsidR="00EE66C2" w:rsidRPr="008E7EFC">
        <w:rPr>
          <w:rFonts w:ascii="Verdana" w:hAnsi="Verdana"/>
          <w:b/>
          <w:color w:val="41525C"/>
          <w:sz w:val="18"/>
          <w:szCs w:val="18"/>
          <w:lang w:val="fr-FR"/>
        </w:rPr>
        <w:t>Ben Shaw</w:t>
      </w:r>
    </w:p>
    <w:p w14:paraId="39EAE427" w14:textId="77777777" w:rsidR="00EE66C2" w:rsidRPr="008E7EFC" w:rsidRDefault="00EE66C2" w:rsidP="00EE66C2">
      <w:pPr>
        <w:tabs>
          <w:tab w:val="left" w:pos="3969"/>
        </w:tabs>
        <w:rPr>
          <w:rFonts w:ascii="Verdana" w:hAnsi="Verdana"/>
          <w:color w:val="41525C"/>
          <w:sz w:val="18"/>
          <w:szCs w:val="18"/>
          <w:lang w:val="fr-FR"/>
        </w:rPr>
      </w:pPr>
      <w:r w:rsidRPr="008E7EFC">
        <w:rPr>
          <w:rFonts w:ascii="Verdana" w:hAnsi="Verdana"/>
          <w:color w:val="41525C"/>
          <w:sz w:val="18"/>
          <w:szCs w:val="18"/>
          <w:lang w:val="fr-FR"/>
        </w:rPr>
        <w:t>Manitowoc</w:t>
      </w:r>
      <w:r w:rsidRPr="008E7EFC">
        <w:rPr>
          <w:rFonts w:ascii="Verdana" w:hAnsi="Verdana"/>
          <w:sz w:val="18"/>
          <w:szCs w:val="18"/>
          <w:lang w:val="fr-FR"/>
        </w:rPr>
        <w:tab/>
      </w:r>
      <w:r w:rsidRPr="008E7EFC">
        <w:rPr>
          <w:rFonts w:ascii="Verdana" w:hAnsi="Verdana"/>
          <w:color w:val="41525C"/>
          <w:sz w:val="18"/>
          <w:szCs w:val="18"/>
          <w:lang w:val="fr-FR"/>
        </w:rPr>
        <w:t>SE10</w:t>
      </w:r>
    </w:p>
    <w:p w14:paraId="033F7CB8" w14:textId="77777777" w:rsidR="00EE66C2" w:rsidRPr="008E7EFC" w:rsidRDefault="00EE66C2" w:rsidP="00EE66C2">
      <w:pPr>
        <w:tabs>
          <w:tab w:val="left" w:pos="3969"/>
        </w:tabs>
        <w:rPr>
          <w:rFonts w:ascii="Verdana" w:hAnsi="Verdana"/>
          <w:color w:val="41525C"/>
          <w:sz w:val="18"/>
          <w:szCs w:val="18"/>
          <w:lang w:val="fr-FR"/>
        </w:rPr>
      </w:pPr>
      <w:r w:rsidRPr="008E7EFC">
        <w:rPr>
          <w:rFonts w:ascii="Verdana" w:hAnsi="Verdana"/>
          <w:color w:val="41525C"/>
          <w:sz w:val="18"/>
          <w:szCs w:val="18"/>
          <w:lang w:val="fr-FR"/>
        </w:rPr>
        <w:t>T +</w:t>
      </w:r>
      <w:r w:rsidR="00AE3990" w:rsidRPr="008E7EFC">
        <w:rPr>
          <w:rFonts w:ascii="Verdana" w:hAnsi="Verdana"/>
          <w:color w:val="41525C"/>
          <w:sz w:val="18"/>
          <w:szCs w:val="18"/>
          <w:lang w:val="fr-FR"/>
        </w:rPr>
        <w:t>33</w:t>
      </w:r>
      <w:r w:rsidRPr="008E7EFC">
        <w:rPr>
          <w:rFonts w:ascii="Verdana" w:hAnsi="Verdana"/>
          <w:color w:val="41525C"/>
          <w:sz w:val="18"/>
          <w:szCs w:val="18"/>
          <w:lang w:val="fr-FR"/>
        </w:rPr>
        <w:t xml:space="preserve"> </w:t>
      </w:r>
      <w:r w:rsidR="00AE3990" w:rsidRPr="008E7EFC">
        <w:rPr>
          <w:rFonts w:ascii="Verdana" w:hAnsi="Verdana"/>
          <w:color w:val="41525C"/>
          <w:sz w:val="18"/>
          <w:szCs w:val="18"/>
          <w:lang w:val="fr-FR"/>
        </w:rPr>
        <w:t>472</w:t>
      </w:r>
      <w:r w:rsidRPr="008E7EFC">
        <w:rPr>
          <w:rFonts w:ascii="Verdana" w:hAnsi="Verdana"/>
          <w:color w:val="41525C"/>
          <w:sz w:val="18"/>
          <w:szCs w:val="18"/>
          <w:lang w:val="fr-FR"/>
        </w:rPr>
        <w:t xml:space="preserve"> </w:t>
      </w:r>
      <w:r w:rsidR="00AE3990" w:rsidRPr="008E7EFC">
        <w:rPr>
          <w:rFonts w:ascii="Verdana" w:hAnsi="Verdana"/>
          <w:color w:val="41525C"/>
          <w:sz w:val="18"/>
          <w:szCs w:val="18"/>
          <w:lang w:val="fr-FR"/>
        </w:rPr>
        <w:t>182 018</w:t>
      </w:r>
      <w:r w:rsidRPr="008E7EFC">
        <w:rPr>
          <w:rFonts w:ascii="Verdana" w:hAnsi="Verdana"/>
          <w:color w:val="41525C"/>
          <w:sz w:val="18"/>
          <w:szCs w:val="18"/>
          <w:lang w:val="fr-FR"/>
        </w:rPr>
        <w:tab/>
        <w:t>T +65 6408 3861</w:t>
      </w:r>
    </w:p>
    <w:p w14:paraId="35A05C70" w14:textId="77777777" w:rsidR="00EE66C2" w:rsidRPr="008E7EFC" w:rsidRDefault="0096399E" w:rsidP="00EE66C2">
      <w:pPr>
        <w:tabs>
          <w:tab w:val="left" w:pos="1055"/>
          <w:tab w:val="left" w:pos="3969"/>
          <w:tab w:val="left" w:pos="6379"/>
          <w:tab w:val="left" w:pos="7371"/>
        </w:tabs>
        <w:rPr>
          <w:rFonts w:ascii="Verdana" w:hAnsi="Verdana"/>
          <w:b/>
          <w:color w:val="41525C"/>
          <w:sz w:val="18"/>
          <w:szCs w:val="18"/>
          <w:lang w:val="fr-FR"/>
        </w:rPr>
      </w:pPr>
      <w:hyperlink r:id="rId8" w:history="1">
        <w:r w:rsidR="00FB42EB" w:rsidRPr="004F1556">
          <w:rPr>
            <w:rStyle w:val="Hyperlink"/>
            <w:rFonts w:ascii="Verdana" w:hAnsi="Verdana"/>
            <w:color w:val="41525C"/>
            <w:sz w:val="18"/>
            <w:szCs w:val="18"/>
            <w:lang w:val="fr-FR"/>
          </w:rPr>
          <w:t>cristelle.lacourt@manitowoc.com</w:t>
        </w:r>
      </w:hyperlink>
      <w:r w:rsidR="00EE66C2" w:rsidRPr="008E7EFC">
        <w:rPr>
          <w:rFonts w:ascii="Verdana" w:hAnsi="Verdana"/>
          <w:color w:val="41525C"/>
          <w:sz w:val="18"/>
          <w:szCs w:val="18"/>
          <w:lang w:val="fr-FR"/>
        </w:rPr>
        <w:tab/>
      </w:r>
      <w:hyperlink r:id="rId9" w:history="1">
        <w:r w:rsidR="00EE66C2" w:rsidRPr="008E7EFC">
          <w:rPr>
            <w:rStyle w:val="Hyperlink"/>
            <w:rFonts w:ascii="Verdana" w:hAnsi="Verdana"/>
            <w:color w:val="41525C"/>
            <w:sz w:val="18"/>
            <w:szCs w:val="18"/>
            <w:lang w:val="fr-FR"/>
          </w:rPr>
          <w:t>ben.shaw@se10.com</w:t>
        </w:r>
      </w:hyperlink>
    </w:p>
    <w:p w14:paraId="6406F401" w14:textId="77777777" w:rsidR="00EE66C2" w:rsidRPr="008E7EFC" w:rsidRDefault="00EE66C2" w:rsidP="00EE66C2">
      <w:pPr>
        <w:rPr>
          <w:rFonts w:ascii="Georgia" w:hAnsi="Georgia" w:cs="Georgia"/>
          <w:sz w:val="19"/>
          <w:szCs w:val="19"/>
          <w:lang w:val="fr-FR"/>
        </w:rPr>
      </w:pPr>
    </w:p>
    <w:p w14:paraId="79CBA77F" w14:textId="77777777" w:rsidR="00EE66C2" w:rsidRPr="008E7EFC" w:rsidRDefault="00EE66C2" w:rsidP="00EE66C2">
      <w:pPr>
        <w:rPr>
          <w:rFonts w:ascii="Georgia" w:hAnsi="Georgia" w:cs="Arial"/>
          <w:sz w:val="19"/>
          <w:szCs w:val="19"/>
          <w:lang w:val="fr-FR"/>
        </w:rPr>
      </w:pPr>
    </w:p>
    <w:p w14:paraId="14E5AAE0" w14:textId="77777777" w:rsidR="00EE66C2" w:rsidRDefault="00EE66C2" w:rsidP="00EE66C2">
      <w:pPr>
        <w:rPr>
          <w:rFonts w:ascii="Georgia" w:hAnsi="Georgia"/>
          <w:color w:val="41525C"/>
          <w:sz w:val="19"/>
          <w:szCs w:val="19"/>
        </w:rPr>
      </w:pPr>
      <w:r w:rsidRPr="008E70D4">
        <w:rPr>
          <w:rFonts w:ascii="Verdana" w:hAnsi="Verdana"/>
          <w:color w:val="ED1C2A"/>
          <w:sz w:val="18"/>
          <w:szCs w:val="18"/>
        </w:rPr>
        <w:t>ABOUT THE MANITOWOC COMPANY, INC.</w:t>
      </w:r>
      <w:r w:rsidRPr="008E70D4">
        <w:rPr>
          <w:rFonts w:ascii="Verdana" w:hAnsi="Verdana"/>
          <w:sz w:val="18"/>
          <w:szCs w:val="18"/>
        </w:rPr>
        <w:t xml:space="preserve"> </w:t>
      </w:r>
    </w:p>
    <w:p w14:paraId="49D9110A" w14:textId="77777777" w:rsidR="00EE66C2" w:rsidRPr="004F1556" w:rsidRDefault="00E1322D" w:rsidP="00EE66C2">
      <w:pPr>
        <w:rPr>
          <w:rFonts w:ascii="Verdana" w:hAnsi="Verdana"/>
          <w:color w:val="41525C"/>
          <w:sz w:val="18"/>
          <w:szCs w:val="18"/>
        </w:rPr>
      </w:pPr>
      <w:r w:rsidRPr="004F1556">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276F9948" w14:textId="77777777" w:rsidR="00EE66C2" w:rsidRPr="009222C2" w:rsidRDefault="00EE66C2" w:rsidP="00EE66C2">
      <w:pPr>
        <w:rPr>
          <w:rFonts w:ascii="Georgia" w:hAnsi="Georgia"/>
          <w:color w:val="41525C"/>
          <w:sz w:val="19"/>
          <w:szCs w:val="19"/>
        </w:rPr>
      </w:pPr>
    </w:p>
    <w:p w14:paraId="7F58212A" w14:textId="77777777" w:rsidR="00EE66C2" w:rsidRPr="009222C2" w:rsidRDefault="00EE66C2" w:rsidP="00EE66C2">
      <w:pPr>
        <w:rPr>
          <w:rFonts w:ascii="Georgia" w:hAnsi="Georgia"/>
          <w:color w:val="41525C"/>
          <w:sz w:val="19"/>
          <w:szCs w:val="19"/>
        </w:rPr>
      </w:pPr>
    </w:p>
    <w:p w14:paraId="72FD496E" w14:textId="77777777" w:rsidR="00EE66C2" w:rsidRPr="003556FE" w:rsidRDefault="00EE66C2" w:rsidP="00EE66C2">
      <w:pPr>
        <w:rPr>
          <w:rFonts w:ascii="Verdana" w:hAnsi="Verdana"/>
          <w:sz w:val="18"/>
          <w:szCs w:val="18"/>
        </w:rPr>
      </w:pPr>
      <w:r w:rsidRPr="003556FE">
        <w:rPr>
          <w:rFonts w:ascii="Verdana" w:hAnsi="Verdana"/>
          <w:color w:val="ED1C2A"/>
          <w:sz w:val="18"/>
          <w:szCs w:val="18"/>
        </w:rPr>
        <w:t>MANITOWOC CRANES</w:t>
      </w:r>
    </w:p>
    <w:p w14:paraId="79F706DB" w14:textId="77777777" w:rsidR="00EE66C2" w:rsidRPr="003556FE" w:rsidRDefault="00EE66C2" w:rsidP="00EE66C2">
      <w:pPr>
        <w:rPr>
          <w:rFonts w:ascii="Verdana" w:hAnsi="Verdana"/>
          <w:sz w:val="18"/>
          <w:szCs w:val="18"/>
        </w:rPr>
      </w:pPr>
      <w:r w:rsidRPr="003556FE">
        <w:rPr>
          <w:rFonts w:ascii="Verdana" w:hAnsi="Verdana"/>
          <w:color w:val="41525C"/>
          <w:sz w:val="18"/>
          <w:szCs w:val="18"/>
        </w:rPr>
        <w:t>2401 South 30</w:t>
      </w:r>
      <w:r w:rsidRPr="003556FE">
        <w:rPr>
          <w:rFonts w:ascii="Verdana" w:hAnsi="Verdana"/>
          <w:color w:val="41525C"/>
          <w:sz w:val="18"/>
          <w:szCs w:val="18"/>
          <w:vertAlign w:val="superscript"/>
        </w:rPr>
        <w:t>th</w:t>
      </w:r>
      <w:r w:rsidRPr="003556FE">
        <w:rPr>
          <w:rFonts w:ascii="Verdana" w:hAnsi="Verdana"/>
          <w:color w:val="41525C"/>
          <w:sz w:val="18"/>
          <w:szCs w:val="18"/>
        </w:rPr>
        <w:t xml:space="preserve"> Street - PO Box 70</w:t>
      </w:r>
      <w:r w:rsidRPr="003556FE">
        <w:rPr>
          <w:rFonts w:ascii="Verdana" w:hAnsi="Verdana"/>
          <w:sz w:val="18"/>
          <w:szCs w:val="18"/>
        </w:rPr>
        <w:t xml:space="preserve"> - </w:t>
      </w:r>
      <w:r w:rsidRPr="003556FE">
        <w:rPr>
          <w:rFonts w:ascii="Verdana" w:hAnsi="Verdana"/>
          <w:color w:val="41525C"/>
          <w:sz w:val="18"/>
          <w:szCs w:val="18"/>
        </w:rPr>
        <w:t>Manitowoc, WI 54221-0070</w:t>
      </w:r>
    </w:p>
    <w:p w14:paraId="14CEF02E" w14:textId="77777777" w:rsidR="00EE66C2" w:rsidRPr="003556FE" w:rsidRDefault="00EE66C2" w:rsidP="00EE66C2">
      <w:pPr>
        <w:rPr>
          <w:rFonts w:ascii="Verdana" w:hAnsi="Verdana"/>
          <w:sz w:val="18"/>
          <w:szCs w:val="18"/>
        </w:rPr>
      </w:pPr>
      <w:r w:rsidRPr="003556FE">
        <w:rPr>
          <w:rFonts w:ascii="Verdana" w:hAnsi="Verdana"/>
          <w:color w:val="41525C"/>
          <w:sz w:val="18"/>
          <w:szCs w:val="18"/>
        </w:rPr>
        <w:t>T +1 920 684 6621</w:t>
      </w:r>
    </w:p>
    <w:p w14:paraId="61E0C87C" w14:textId="0689595A" w:rsidR="00EE66C2" w:rsidRPr="004F1556" w:rsidRDefault="0096399E" w:rsidP="00EE66C2">
      <w:pPr>
        <w:rPr>
          <w:rStyle w:val="Hyperlink"/>
          <w:rFonts w:ascii="Verdana" w:hAnsi="Verdana"/>
          <w:b/>
          <w:color w:val="41525C"/>
          <w:sz w:val="18"/>
          <w:szCs w:val="18"/>
        </w:rPr>
      </w:pPr>
      <w:hyperlink r:id="rId10" w:history="1">
        <w:r w:rsidR="00563909" w:rsidRPr="004F1556">
          <w:rPr>
            <w:rStyle w:val="Hyperlink"/>
            <w:rFonts w:ascii="Verdana" w:hAnsi="Verdana"/>
            <w:b/>
            <w:color w:val="41525C"/>
            <w:sz w:val="18"/>
            <w:szCs w:val="18"/>
          </w:rPr>
          <w:t>www.manitowoc.com</w:t>
        </w:r>
      </w:hyperlink>
      <w:r w:rsidR="00EE66C2" w:rsidRPr="004F1556">
        <w:rPr>
          <w:rStyle w:val="Hyperlink"/>
          <w:rFonts w:ascii="Verdana" w:hAnsi="Verdana"/>
          <w:b/>
          <w:color w:val="41525C"/>
          <w:sz w:val="18"/>
          <w:szCs w:val="18"/>
        </w:rPr>
        <w:softHyphen/>
      </w:r>
    </w:p>
    <w:p w14:paraId="07782A99" w14:textId="77777777" w:rsidR="00EE66C2" w:rsidRDefault="00EE66C2" w:rsidP="00EE66C2">
      <w:pPr>
        <w:rPr>
          <w:sz w:val="18"/>
          <w:szCs w:val="18"/>
        </w:rPr>
      </w:pPr>
    </w:p>
    <w:p w14:paraId="2806D220" w14:textId="77777777" w:rsidR="00396EE9" w:rsidRDefault="00396EE9"/>
    <w:sectPr w:rsidR="00396EE9" w:rsidSect="00F169E7">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6A642" w14:textId="77777777" w:rsidR="0096399E" w:rsidRDefault="0096399E">
      <w:r>
        <w:separator/>
      </w:r>
    </w:p>
  </w:endnote>
  <w:endnote w:type="continuationSeparator" w:id="0">
    <w:p w14:paraId="70D943C2" w14:textId="77777777" w:rsidR="0096399E" w:rsidRDefault="0096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等线">
    <w:charset w:val="88"/>
    <w:family w:val="auto"/>
    <w:pitch w:val="variable"/>
    <w:sig w:usb0="A10102FF" w:usb1="38CF7CFA" w:usb2="00010016" w:usb3="00000000" w:csb0="0014000F" w:csb1="00000000"/>
  </w:font>
  <w:font w:name="Calibri Light">
    <w:panose1 w:val="020F0302020204030204"/>
    <w:charset w:val="00"/>
    <w:family w:val="auto"/>
    <w:pitch w:val="variable"/>
    <w:sig w:usb0="A00002EF" w:usb1="4000207B" w:usb2="00000000" w:usb3="00000000" w:csb0="0000019F" w:csb1="00000000"/>
  </w:font>
  <w:font w:name="等线 Light">
    <w:charset w:val="88"/>
    <w:family w:val="auto"/>
    <w:pitch w:val="variable"/>
    <w:sig w:usb0="A10102FF" w:usb1="38CF7CFA" w:usb2="00010016" w:usb3="00000000" w:csb0="0014000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D2548" w14:textId="77777777" w:rsidR="0096399E" w:rsidRDefault="0096399E">
      <w:r>
        <w:separator/>
      </w:r>
    </w:p>
  </w:footnote>
  <w:footnote w:type="continuationSeparator" w:id="0">
    <w:p w14:paraId="137F04C1" w14:textId="77777777" w:rsidR="0096399E" w:rsidRDefault="009639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E7CAB" w14:textId="77777777" w:rsidR="003C3283" w:rsidRDefault="003C3283" w:rsidP="00F169E7">
    <w:pPr>
      <w:spacing w:line="276" w:lineRule="auto"/>
      <w:rPr>
        <w:rFonts w:ascii="Verdana" w:hAnsi="Verdana"/>
        <w:b/>
        <w:color w:val="41525C"/>
        <w:sz w:val="18"/>
        <w:szCs w:val="18"/>
      </w:rPr>
    </w:pPr>
    <w:r>
      <w:rPr>
        <w:rFonts w:ascii="Verdana" w:hAnsi="Verdana"/>
        <w:b/>
        <w:color w:val="41525C"/>
        <w:sz w:val="18"/>
        <w:szCs w:val="18"/>
      </w:rPr>
      <w:t>Potain cranes at work on new Milan high rise</w:t>
    </w:r>
  </w:p>
  <w:p w14:paraId="28B15841" w14:textId="5D54C653" w:rsidR="009469D7" w:rsidRPr="00164A29" w:rsidRDefault="00071B9B" w:rsidP="00F169E7">
    <w:pPr>
      <w:spacing w:line="276" w:lineRule="auto"/>
      <w:rPr>
        <w:rFonts w:ascii="Verdana" w:hAnsi="Verdana"/>
        <w:color w:val="ED1C2A"/>
        <w:sz w:val="18"/>
        <w:szCs w:val="18"/>
      </w:rPr>
    </w:pPr>
    <w:r>
      <w:rPr>
        <w:rFonts w:ascii="Verdana" w:hAnsi="Verdana"/>
        <w:color w:val="41525C"/>
        <w:sz w:val="18"/>
        <w:szCs w:val="18"/>
      </w:rPr>
      <w:t>October</w:t>
    </w:r>
    <w:r w:rsidR="009469D7">
      <w:rPr>
        <w:rFonts w:ascii="Verdana" w:hAnsi="Verdana"/>
        <w:color w:val="41525C"/>
        <w:sz w:val="18"/>
        <w:szCs w:val="18"/>
      </w:rPr>
      <w:t xml:space="preserve"> </w:t>
    </w:r>
    <w:r>
      <w:rPr>
        <w:rFonts w:ascii="Verdana" w:hAnsi="Verdana"/>
        <w:color w:val="41525C"/>
        <w:sz w:val="18"/>
        <w:szCs w:val="18"/>
      </w:rPr>
      <w:t>26</w:t>
    </w:r>
    <w:r w:rsidR="009469D7">
      <w:rPr>
        <w:rFonts w:ascii="Verdana" w:hAnsi="Verdana"/>
        <w:color w:val="41525C"/>
        <w:sz w:val="18"/>
        <w:szCs w:val="18"/>
      </w:rPr>
      <w:t>, 2016</w:t>
    </w:r>
  </w:p>
  <w:p w14:paraId="36938EEE" w14:textId="77777777" w:rsidR="009469D7" w:rsidRPr="00164A29" w:rsidRDefault="009469D7" w:rsidP="00F169E7">
    <w:pPr>
      <w:tabs>
        <w:tab w:val="left" w:pos="6096"/>
      </w:tabs>
      <w:spacing w:line="276" w:lineRule="auto"/>
      <w:jc w:val="right"/>
      <w:rPr>
        <w:rFonts w:ascii="Verdana" w:hAnsi="Verdana"/>
        <w:b/>
        <w:color w:val="41525C"/>
        <w:sz w:val="16"/>
        <w:szCs w:val="16"/>
      </w:rPr>
    </w:pPr>
  </w:p>
  <w:p w14:paraId="55DF07B7" w14:textId="77777777" w:rsidR="009469D7" w:rsidRPr="003E31C0" w:rsidRDefault="009469D7" w:rsidP="00F169E7">
    <w:pPr>
      <w:spacing w:line="276" w:lineRule="auto"/>
      <w:rPr>
        <w:rFonts w:ascii="Verdana" w:hAnsi="Verdana"/>
        <w:sz w:val="16"/>
        <w:szCs w:val="16"/>
      </w:rPr>
    </w:pPr>
  </w:p>
  <w:p w14:paraId="6837EDB7" w14:textId="77777777" w:rsidR="009469D7" w:rsidRDefault="009469D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31E3A"/>
    <w:multiLevelType w:val="hybridMultilevel"/>
    <w:tmpl w:val="BD5877D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C336F8"/>
    <w:multiLevelType w:val="hybridMultilevel"/>
    <w:tmpl w:val="A66CF2A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6B7358"/>
    <w:multiLevelType w:val="hybridMultilevel"/>
    <w:tmpl w:val="A7748D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C2"/>
    <w:rsid w:val="00025DE3"/>
    <w:rsid w:val="00071B9B"/>
    <w:rsid w:val="000904D3"/>
    <w:rsid w:val="00106DFB"/>
    <w:rsid w:val="0010713A"/>
    <w:rsid w:val="00132B08"/>
    <w:rsid w:val="00151E69"/>
    <w:rsid w:val="0016736C"/>
    <w:rsid w:val="001713D9"/>
    <w:rsid w:val="001B507A"/>
    <w:rsid w:val="001C02FE"/>
    <w:rsid w:val="001C6274"/>
    <w:rsid w:val="001F21C1"/>
    <w:rsid w:val="00275CA1"/>
    <w:rsid w:val="002865AA"/>
    <w:rsid w:val="002A2054"/>
    <w:rsid w:val="002D5022"/>
    <w:rsid w:val="002E6634"/>
    <w:rsid w:val="003034A8"/>
    <w:rsid w:val="00364A70"/>
    <w:rsid w:val="00390B1A"/>
    <w:rsid w:val="003910CF"/>
    <w:rsid w:val="00394D6D"/>
    <w:rsid w:val="00396EE9"/>
    <w:rsid w:val="003B05EB"/>
    <w:rsid w:val="003C3283"/>
    <w:rsid w:val="003E4336"/>
    <w:rsid w:val="0041655E"/>
    <w:rsid w:val="0048341D"/>
    <w:rsid w:val="004F1556"/>
    <w:rsid w:val="00530894"/>
    <w:rsid w:val="00544876"/>
    <w:rsid w:val="00563909"/>
    <w:rsid w:val="005B571D"/>
    <w:rsid w:val="005E5E3E"/>
    <w:rsid w:val="005F4F8D"/>
    <w:rsid w:val="00610672"/>
    <w:rsid w:val="0061703F"/>
    <w:rsid w:val="00644D9C"/>
    <w:rsid w:val="006D7E96"/>
    <w:rsid w:val="007478A1"/>
    <w:rsid w:val="00751172"/>
    <w:rsid w:val="00755CA7"/>
    <w:rsid w:val="007648E6"/>
    <w:rsid w:val="007757E4"/>
    <w:rsid w:val="007B06A0"/>
    <w:rsid w:val="007B240C"/>
    <w:rsid w:val="007F13E9"/>
    <w:rsid w:val="007F6980"/>
    <w:rsid w:val="00865F10"/>
    <w:rsid w:val="008D1A6C"/>
    <w:rsid w:val="008E7EFC"/>
    <w:rsid w:val="0094175B"/>
    <w:rsid w:val="009460A8"/>
    <w:rsid w:val="009469D7"/>
    <w:rsid w:val="0096399E"/>
    <w:rsid w:val="0097485C"/>
    <w:rsid w:val="00974966"/>
    <w:rsid w:val="009D74EE"/>
    <w:rsid w:val="00A31A62"/>
    <w:rsid w:val="00A97801"/>
    <w:rsid w:val="00AA14D5"/>
    <w:rsid w:val="00AA377D"/>
    <w:rsid w:val="00AE3990"/>
    <w:rsid w:val="00AF7B4E"/>
    <w:rsid w:val="00B22BAA"/>
    <w:rsid w:val="00B23AE0"/>
    <w:rsid w:val="00B64A19"/>
    <w:rsid w:val="00B73BF2"/>
    <w:rsid w:val="00BB0D11"/>
    <w:rsid w:val="00BC7320"/>
    <w:rsid w:val="00C164BE"/>
    <w:rsid w:val="00C71390"/>
    <w:rsid w:val="00C72D46"/>
    <w:rsid w:val="00C92A54"/>
    <w:rsid w:val="00CD2F19"/>
    <w:rsid w:val="00D04BDC"/>
    <w:rsid w:val="00D317A5"/>
    <w:rsid w:val="00D35DE0"/>
    <w:rsid w:val="00DD575D"/>
    <w:rsid w:val="00DE516F"/>
    <w:rsid w:val="00E10865"/>
    <w:rsid w:val="00E1322D"/>
    <w:rsid w:val="00E42812"/>
    <w:rsid w:val="00E8111C"/>
    <w:rsid w:val="00EA0235"/>
    <w:rsid w:val="00ED0385"/>
    <w:rsid w:val="00EE66C2"/>
    <w:rsid w:val="00EF4F29"/>
    <w:rsid w:val="00F169E7"/>
    <w:rsid w:val="00F230A2"/>
    <w:rsid w:val="00F638C6"/>
    <w:rsid w:val="00F72D83"/>
    <w:rsid w:val="00F87082"/>
    <w:rsid w:val="00F920AE"/>
    <w:rsid w:val="00FB42EB"/>
    <w:rsid w:val="00FB54F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33844"/>
  <w15:docId w15:val="{8F8DCBC6-9086-44AC-9D6A-7A6251FD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6C2"/>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EE66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66C2"/>
    <w:pPr>
      <w:tabs>
        <w:tab w:val="center" w:pos="4320"/>
        <w:tab w:val="right" w:pos="8640"/>
      </w:tabs>
    </w:pPr>
  </w:style>
  <w:style w:type="character" w:customStyle="1" w:styleId="HeaderChar">
    <w:name w:val="Header Char"/>
    <w:basedOn w:val="DefaultParagraphFont"/>
    <w:link w:val="Header"/>
    <w:uiPriority w:val="99"/>
    <w:rsid w:val="00EE66C2"/>
    <w:rPr>
      <w:rFonts w:ascii="Times New Roman" w:eastAsia="Times New Roman" w:hAnsi="Times New Roman" w:cs="Times New Roman"/>
      <w:sz w:val="24"/>
      <w:szCs w:val="24"/>
      <w:lang w:val="en-US" w:eastAsia="en-US"/>
    </w:rPr>
  </w:style>
  <w:style w:type="paragraph" w:customStyle="1" w:styleId="BodyText">
    <w:name w:val="_Body Text"/>
    <w:basedOn w:val="Heading1"/>
    <w:rsid w:val="00EE66C2"/>
    <w:pPr>
      <w:keepNext w:val="0"/>
      <w:keepLines w:val="0"/>
      <w:spacing w:before="0" w:line="240" w:lineRule="exact"/>
      <w:ind w:left="130"/>
    </w:pPr>
    <w:rPr>
      <w:rFonts w:ascii="Georgia" w:eastAsia="Times New Roman" w:hAnsi="Georgia" w:cs="Times New Roman"/>
      <w:color w:val="auto"/>
      <w:kern w:val="10"/>
      <w:sz w:val="21"/>
    </w:rPr>
  </w:style>
  <w:style w:type="character" w:styleId="Hyperlink">
    <w:name w:val="Hyperlink"/>
    <w:basedOn w:val="DefaultParagraphFont"/>
    <w:rsid w:val="00EE66C2"/>
    <w:rPr>
      <w:rFonts w:cs="Times New Roman"/>
      <w:color w:val="0000FF"/>
      <w:u w:val="single"/>
    </w:rPr>
  </w:style>
  <w:style w:type="paragraph" w:styleId="HTMLPreformatted">
    <w:name w:val="HTML Preformatted"/>
    <w:basedOn w:val="Normal"/>
    <w:link w:val="HTMLPreformattedChar"/>
    <w:uiPriority w:val="99"/>
    <w:unhideWhenUsed/>
    <w:rsid w:val="00EE6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EE66C2"/>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E66C2"/>
    <w:rPr>
      <w:rFonts w:asciiTheme="majorHAnsi" w:eastAsiaTheme="majorEastAsia" w:hAnsiTheme="majorHAnsi" w:cstheme="majorBidi"/>
      <w:color w:val="2E74B5" w:themeColor="accent1" w:themeShade="BF"/>
      <w:sz w:val="32"/>
      <w:szCs w:val="32"/>
      <w:lang w:val="en-US" w:eastAsia="en-US"/>
    </w:rPr>
  </w:style>
  <w:style w:type="paragraph" w:styleId="ListParagraph">
    <w:name w:val="List Paragraph"/>
    <w:basedOn w:val="Normal"/>
    <w:uiPriority w:val="34"/>
    <w:qFormat/>
    <w:rsid w:val="00BC7320"/>
    <w:pPr>
      <w:ind w:left="720"/>
      <w:contextualSpacing/>
    </w:pPr>
  </w:style>
  <w:style w:type="character" w:styleId="CommentReference">
    <w:name w:val="annotation reference"/>
    <w:basedOn w:val="DefaultParagraphFont"/>
    <w:uiPriority w:val="99"/>
    <w:semiHidden/>
    <w:unhideWhenUsed/>
    <w:rsid w:val="00E1322D"/>
    <w:rPr>
      <w:sz w:val="18"/>
      <w:szCs w:val="18"/>
    </w:rPr>
  </w:style>
  <w:style w:type="paragraph" w:styleId="CommentText">
    <w:name w:val="annotation text"/>
    <w:basedOn w:val="Normal"/>
    <w:link w:val="CommentTextChar"/>
    <w:uiPriority w:val="99"/>
    <w:semiHidden/>
    <w:unhideWhenUsed/>
    <w:rsid w:val="00E1322D"/>
  </w:style>
  <w:style w:type="character" w:customStyle="1" w:styleId="CommentTextChar">
    <w:name w:val="Comment Text Char"/>
    <w:basedOn w:val="DefaultParagraphFont"/>
    <w:link w:val="CommentText"/>
    <w:uiPriority w:val="99"/>
    <w:semiHidden/>
    <w:rsid w:val="00E1322D"/>
    <w:rPr>
      <w:rFonts w:ascii="Times New Roman" w:eastAsia="Times New Roman" w:hAnsi="Times New Roman" w:cs="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E1322D"/>
    <w:rPr>
      <w:b/>
      <w:bCs/>
      <w:sz w:val="20"/>
      <w:szCs w:val="20"/>
    </w:rPr>
  </w:style>
  <w:style w:type="character" w:customStyle="1" w:styleId="CommentSubjectChar">
    <w:name w:val="Comment Subject Char"/>
    <w:basedOn w:val="CommentTextChar"/>
    <w:link w:val="CommentSubject"/>
    <w:uiPriority w:val="99"/>
    <w:semiHidden/>
    <w:rsid w:val="00E1322D"/>
    <w:rPr>
      <w:rFonts w:ascii="Times New Roman" w:eastAsia="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E13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322D"/>
    <w:rPr>
      <w:rFonts w:ascii="Lucida Grande" w:eastAsia="Times New Roman" w:hAnsi="Lucida Grande" w:cs="Lucida Grande"/>
      <w:sz w:val="18"/>
      <w:szCs w:val="18"/>
      <w:lang w:val="en-US" w:eastAsia="en-US"/>
    </w:rPr>
  </w:style>
  <w:style w:type="paragraph" w:styleId="Footer">
    <w:name w:val="footer"/>
    <w:basedOn w:val="Normal"/>
    <w:link w:val="FooterChar"/>
    <w:uiPriority w:val="99"/>
    <w:unhideWhenUsed/>
    <w:rsid w:val="00E1322D"/>
    <w:pPr>
      <w:tabs>
        <w:tab w:val="center" w:pos="4320"/>
        <w:tab w:val="right" w:pos="8640"/>
      </w:tabs>
    </w:pPr>
  </w:style>
  <w:style w:type="character" w:customStyle="1" w:styleId="FooterChar">
    <w:name w:val="Footer Char"/>
    <w:basedOn w:val="DefaultParagraphFont"/>
    <w:link w:val="Footer"/>
    <w:uiPriority w:val="99"/>
    <w:rsid w:val="00E1322D"/>
    <w:rPr>
      <w:rFonts w:ascii="Times New Roman" w:eastAsia="Times New Roman" w:hAnsi="Times New Roman" w:cs="Times New Roman"/>
      <w:sz w:val="24"/>
      <w:szCs w:val="24"/>
      <w:lang w:val="en-US" w:eastAsia="en-US"/>
    </w:rPr>
  </w:style>
  <w:style w:type="paragraph" w:styleId="Revision">
    <w:name w:val="Revision"/>
    <w:hidden/>
    <w:uiPriority w:val="99"/>
    <w:semiHidden/>
    <w:rsid w:val="002865AA"/>
    <w:pPr>
      <w:spacing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cristelle.lacourt@manitowoc.com" TargetMode="External"/><Relationship Id="rId9" Type="http://schemas.openxmlformats.org/officeDocument/2006/relationships/hyperlink" Target="mailto:ben.shaw@se10.com" TargetMode="External"/><Relationship Id="rId10"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829</Words>
  <Characters>4728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chengcheng jiang</dc:creator>
  <cp:keywords/>
  <dc:description/>
  <cp:lastModifiedBy>Chris Basco</cp:lastModifiedBy>
  <cp:revision>7</cp:revision>
  <dcterms:created xsi:type="dcterms:W3CDTF">2016-10-17T00:55:00Z</dcterms:created>
  <dcterms:modified xsi:type="dcterms:W3CDTF">2016-10-25T17:20:00Z</dcterms:modified>
</cp:coreProperties>
</file>