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4C9D9" w14:textId="77777777" w:rsidR="0092578F" w:rsidRDefault="00F22EA4" w:rsidP="00F22EA4">
      <w:pPr>
        <w:tabs>
          <w:tab w:val="left" w:pos="6096"/>
        </w:tabs>
        <w:jc w:val="center"/>
        <w:rPr>
          <w:rFonts w:ascii="Verdana" w:hAnsi="Verdana"/>
          <w:color w:val="ED1C2A"/>
          <w:sz w:val="30"/>
          <w:szCs w:val="30"/>
        </w:rPr>
      </w:pPr>
      <w:r>
        <w:rPr>
          <w:rFonts w:ascii="Verdana" w:hAnsi="Verdana"/>
          <w:color w:val="ED1C2A"/>
          <w:sz w:val="30"/>
        </w:rPr>
        <w:t xml:space="preserve">              </w:t>
      </w:r>
      <w:r w:rsidR="0065067B">
        <w:rPr>
          <w:rFonts w:ascii="Verdana" w:hAnsi="Verdana"/>
          <w:color w:val="ED1C2A"/>
          <w:sz w:val="30"/>
        </w:rPr>
        <w:t xml:space="preserve">           </w:t>
      </w:r>
      <w:r>
        <w:rPr>
          <w:rFonts w:ascii="Verdana" w:hAnsi="Verdana"/>
          <w:color w:val="ED1C2A"/>
          <w:sz w:val="30"/>
        </w:rPr>
        <w:t xml:space="preserve">          NOVITÀ</w:t>
      </w:r>
    </w:p>
    <w:p w14:paraId="11407296" w14:textId="6C416D7D" w:rsidR="0092578F" w:rsidRPr="00164A29" w:rsidRDefault="00CC0565" w:rsidP="00FD3526">
      <w:pPr>
        <w:jc w:val="right"/>
        <w:rPr>
          <w:rFonts w:ascii="Verdana" w:hAnsi="Verdana"/>
          <w:color w:val="ED1C2A"/>
          <w:sz w:val="18"/>
          <w:szCs w:val="18"/>
        </w:rPr>
      </w:pPr>
      <w:r>
        <w:rPr>
          <w:rFonts w:ascii="Verdana" w:hAnsi="Verdana"/>
          <w:color w:val="41525C"/>
          <w:sz w:val="18"/>
        </w:rPr>
        <w:t>29 marzo 2016</w:t>
      </w:r>
    </w:p>
    <w:p w14:paraId="7078956B" w14:textId="77777777" w:rsidR="00164A29" w:rsidRDefault="00A678F4" w:rsidP="00FD3526">
      <w:pPr>
        <w:rPr>
          <w:rFonts w:ascii="Verdana" w:hAnsi="Verdana"/>
          <w:color w:val="ED1C2A"/>
          <w:sz w:val="30"/>
          <w:szCs w:val="30"/>
        </w:rPr>
      </w:pPr>
      <w:r>
        <w:rPr>
          <w:noProof/>
          <w:color w:val="41525C"/>
          <w:lang w:val="en-GB" w:eastAsia="en-GB" w:bidi="ar-SA"/>
        </w:rPr>
        <w:drawing>
          <wp:anchor distT="0" distB="0" distL="114300" distR="114300" simplePos="0" relativeHeight="251659264" behindDoc="0" locked="1" layoutInCell="1" allowOverlap="1" wp14:anchorId="184FC417" wp14:editId="0FCB339F">
            <wp:simplePos x="0" y="0"/>
            <wp:positionH relativeFrom="margin">
              <wp:posOffset>635</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091B29" w14:textId="77777777"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4163E64F" w14:textId="77777777" w:rsidR="00506C1D" w:rsidRDefault="00506C1D" w:rsidP="00FD3526">
      <w:pPr>
        <w:tabs>
          <w:tab w:val="left" w:pos="6096"/>
        </w:tabs>
        <w:rPr>
          <w:rFonts w:ascii="Verdana" w:hAnsi="Verdana"/>
          <w:color w:val="ED1C2A"/>
          <w:sz w:val="30"/>
          <w:szCs w:val="30"/>
        </w:rPr>
      </w:pPr>
    </w:p>
    <w:p w14:paraId="30874C8D" w14:textId="77777777" w:rsidR="00163032" w:rsidRDefault="00163032" w:rsidP="00FD3526">
      <w:pPr>
        <w:tabs>
          <w:tab w:val="left" w:pos="6096"/>
        </w:tabs>
        <w:rPr>
          <w:rFonts w:ascii="Verdana" w:hAnsi="Verdana"/>
          <w:color w:val="ED1C2A"/>
          <w:sz w:val="30"/>
          <w:szCs w:val="30"/>
        </w:rPr>
      </w:pPr>
    </w:p>
    <w:p w14:paraId="3195E2C8" w14:textId="2E2E8BB5" w:rsidR="00AE4DAE" w:rsidRPr="007A39E6" w:rsidRDefault="007A39E6" w:rsidP="007A39E6">
      <w:pPr>
        <w:spacing w:after="200" w:line="276" w:lineRule="auto"/>
        <w:rPr>
          <w:rFonts w:ascii="Georgia" w:hAnsi="Georgia"/>
          <w:b/>
          <w:sz w:val="28"/>
          <w:szCs w:val="28"/>
        </w:rPr>
      </w:pPr>
      <w:r>
        <w:rPr>
          <w:rFonts w:ascii="Georgia" w:hAnsi="Georgia"/>
          <w:b/>
          <w:sz w:val="28"/>
        </w:rPr>
        <w:t>Le gru a torre Potain al lavoro per portare lo skyline italiano sempre più in alto</w:t>
      </w:r>
    </w:p>
    <w:p w14:paraId="614852F3" w14:textId="77777777" w:rsidR="007A39E6" w:rsidRPr="002263DF" w:rsidRDefault="007A39E6" w:rsidP="007A39E6">
      <w:pPr>
        <w:rPr>
          <w:rFonts w:ascii="Georgia" w:hAnsi="Georgia"/>
          <w:sz w:val="21"/>
          <w:szCs w:val="21"/>
        </w:rPr>
      </w:pPr>
      <w:r>
        <w:rPr>
          <w:rFonts w:ascii="Georgia" w:hAnsi="Georgia"/>
          <w:sz w:val="21"/>
        </w:rPr>
        <w:t xml:space="preserve">Due gru a torre Potain lavorano in Italia alla costruzione di un imponente complesso commerciale </w:t>
      </w:r>
      <w:r w:rsidRPr="00525678">
        <w:rPr>
          <w:rFonts w:ascii="Georgia" w:hAnsi="Georgia"/>
          <w:sz w:val="21"/>
        </w:rPr>
        <w:t>nel centro di Milano. Le due gru MDT 308A</w:t>
      </w:r>
      <w:r>
        <w:rPr>
          <w:rFonts w:ascii="Georgia" w:hAnsi="Georgia"/>
          <w:sz w:val="21"/>
        </w:rPr>
        <w:t xml:space="preserve"> sono impegnate nel cantiere della Torre Hadid, un grattacielo multifunzionale alto 170 metri al centro di Milano. La Torre Hadid sarà uno degli edifici più alti della città e una delle torri simbolo di CityLife Milano, un progetto commerciale e residenziale che prevede la costruzione di tre grattacieli nell’area storica dell’ex fiera campionaria milanese, la Fiera di Milano.</w:t>
      </w:r>
    </w:p>
    <w:p w14:paraId="2EA31503" w14:textId="77777777" w:rsidR="007A39E6" w:rsidRPr="002263DF" w:rsidRDefault="007A39E6" w:rsidP="007A39E6">
      <w:pPr>
        <w:rPr>
          <w:rFonts w:ascii="Georgia" w:hAnsi="Georgia"/>
          <w:sz w:val="21"/>
          <w:szCs w:val="21"/>
        </w:rPr>
      </w:pPr>
    </w:p>
    <w:p w14:paraId="4169DAAC" w14:textId="77777777" w:rsidR="007A39E6" w:rsidRDefault="007A39E6" w:rsidP="007A39E6">
      <w:pPr>
        <w:rPr>
          <w:rFonts w:ascii="Georgia" w:hAnsi="Georgia"/>
          <w:sz w:val="21"/>
          <w:szCs w:val="21"/>
        </w:rPr>
      </w:pPr>
      <w:r>
        <w:rPr>
          <w:rFonts w:ascii="Georgia" w:hAnsi="Georgia"/>
          <w:sz w:val="21"/>
        </w:rPr>
        <w:t xml:space="preserve">Le due gru Potain sono state montate nel dicembre </w:t>
      </w:r>
      <w:r w:rsidRPr="00525678">
        <w:rPr>
          <w:rFonts w:ascii="Georgia" w:hAnsi="Georgia"/>
          <w:sz w:val="21"/>
        </w:rPr>
        <w:t xml:space="preserve">2014. Le gru sono soprelevate ad un ritmo di 4 metri al mese e nel 2016 dovrebbero raggiungere la loro altezza di lavoro finale di </w:t>
      </w:r>
      <w:r w:rsidRPr="005D1C89">
        <w:rPr>
          <w:rFonts w:ascii="Georgia" w:hAnsi="Georgia"/>
          <w:sz w:val="21"/>
        </w:rPr>
        <w:t xml:space="preserve">210 </w:t>
      </w:r>
      <w:r w:rsidRPr="00525678">
        <w:rPr>
          <w:rFonts w:ascii="Georgia" w:hAnsi="Georgia"/>
          <w:sz w:val="21"/>
        </w:rPr>
        <w:t>metri. Alfio Musumeci, il supervisore del cantiere per la società di costruzioni italiana Cooperativa Muratori E Braccianti Di Carpi (CMB), ha spiegato che la scelta delle gru MDT 308A è stata motivata dall’affidabilità e dalle prestazioni comprovate di queste macchine che contribuiscono</w:t>
      </w:r>
      <w:r>
        <w:rPr>
          <w:rFonts w:ascii="Georgia" w:hAnsi="Georgia"/>
          <w:sz w:val="21"/>
        </w:rPr>
        <w:t xml:space="preserve"> ad assicurare l’efficienza nell’esecuzione dei progetti. Afferma che “le gru Potain sono lo strumento più efficiente per la costruzione di grattacieli. Infatti, sono in grado di sollevare carichi pesanti e con uno sbraccio considerevole. Richiedono tempi di allestimento minimi e sono dotate di comandi a frequenza variabile che garantiscono ottime prestazioni. Possiamo contare sulle gru Potain per eseguire il lavoro nel rispetto dei massimi standard e dei termini di ultimazione.”   </w:t>
      </w:r>
      <w:bookmarkStart w:id="0" w:name="_GoBack"/>
      <w:bookmarkEnd w:id="0"/>
    </w:p>
    <w:p w14:paraId="14F6D65F" w14:textId="77777777" w:rsidR="007A39E6" w:rsidRPr="00A213D7" w:rsidRDefault="007A39E6" w:rsidP="007A39E6">
      <w:pPr>
        <w:rPr>
          <w:rFonts w:ascii="Georgia" w:hAnsi="Georgia"/>
          <w:sz w:val="21"/>
          <w:szCs w:val="21"/>
        </w:rPr>
      </w:pPr>
    </w:p>
    <w:p w14:paraId="5C8AC4D7" w14:textId="77777777" w:rsidR="007A39E6" w:rsidRPr="00C11BEC" w:rsidRDefault="007A39E6" w:rsidP="007A39E6">
      <w:pPr>
        <w:rPr>
          <w:rFonts w:ascii="Georgia" w:hAnsi="Georgia"/>
          <w:b/>
          <w:sz w:val="21"/>
          <w:szCs w:val="21"/>
        </w:rPr>
      </w:pPr>
      <w:r w:rsidRPr="00525678">
        <w:rPr>
          <w:rFonts w:ascii="Georgia" w:hAnsi="Georgia"/>
          <w:sz w:val="21"/>
        </w:rPr>
        <w:t>Il modello Potain MDT 308A è una gru a torre con lunghezza massima del braccio di 70 m e con una portata in punta di 2,9 t. La gru è dotata dello SmartCom, un sistema a comando elettronico che fornisce all’operatore e al tecnico dell’assistenza tutta una serie di informazioni, quali durata dell’utilizzo della gru, durata dell’utilizzo dei meccanismi di sollevamento, carrello e di rotazione, nonché numero di inserimento dei freni per questi tre meccanismi. Il sistema SmartCom è uno strumento particolarmente utile per la manutenzione preventiva. Le informazioni vengono visualizzate sul display del computer di bordo.</w:t>
      </w:r>
      <w:r>
        <w:rPr>
          <w:rFonts w:ascii="Georgia" w:hAnsi="Georgia"/>
          <w:b/>
          <w:sz w:val="21"/>
        </w:rPr>
        <w:t xml:space="preserve"> </w:t>
      </w:r>
    </w:p>
    <w:p w14:paraId="52AE4D23" w14:textId="77777777" w:rsidR="007A39E6" w:rsidRDefault="007A39E6" w:rsidP="007A39E6">
      <w:pPr>
        <w:rPr>
          <w:rFonts w:ascii="Georgia" w:hAnsi="Georgia"/>
          <w:sz w:val="21"/>
          <w:szCs w:val="21"/>
        </w:rPr>
      </w:pPr>
    </w:p>
    <w:p w14:paraId="03D21A2D" w14:textId="77777777" w:rsidR="007A39E6" w:rsidRPr="00525678" w:rsidRDefault="007A39E6" w:rsidP="007A39E6">
      <w:pPr>
        <w:rPr>
          <w:rFonts w:ascii="Georgia" w:hAnsi="Georgia"/>
          <w:sz w:val="21"/>
        </w:rPr>
      </w:pPr>
      <w:r w:rsidRPr="00525678">
        <w:rPr>
          <w:rFonts w:ascii="Georgia" w:hAnsi="Georgia"/>
          <w:sz w:val="21"/>
        </w:rPr>
        <w:t>“Le gru Manitowoc vantano una lunga tradizione che le vede partecipare a progetti edilizi di opere imponenti nel modo più efficiente ed efficace,” afferma Sabino Riefoli, responsabile vendite per l’esportazione e key account manager per Manitowoc Crane Group Italy. “Contribuire per la realizzazione di progetti  per delle torri così alte come nel caso della costruzione della Torre Hadid significa che il cliente deve poter contare sulla precisione del sistema di controllo del carico e del movimento, tutti vantaggi che possono offrire le gru MDT 308A.”</w:t>
      </w:r>
    </w:p>
    <w:p w14:paraId="2E42D763" w14:textId="77777777" w:rsidR="007A39E6" w:rsidRPr="00525678" w:rsidRDefault="007A39E6" w:rsidP="007A39E6">
      <w:pPr>
        <w:rPr>
          <w:rFonts w:ascii="Georgia" w:hAnsi="Georgia"/>
          <w:sz w:val="21"/>
          <w:szCs w:val="21"/>
        </w:rPr>
      </w:pPr>
    </w:p>
    <w:p w14:paraId="554DBCCB" w14:textId="77777777" w:rsidR="007A39E6" w:rsidRPr="00525678" w:rsidRDefault="007A39E6" w:rsidP="007A39E6">
      <w:pPr>
        <w:rPr>
          <w:rFonts w:ascii="Georgia" w:hAnsi="Georgia"/>
          <w:sz w:val="21"/>
          <w:szCs w:val="21"/>
        </w:rPr>
      </w:pPr>
      <w:r w:rsidRPr="00525678">
        <w:rPr>
          <w:rFonts w:ascii="Georgia" w:hAnsi="Georgia"/>
          <w:sz w:val="21"/>
        </w:rPr>
        <w:t xml:space="preserve">“Lo Storto”, come è soprannominato il grattacielo per la forma in torsione della struttura, è una torre di 44 piani progettata dall’architetto Zaha Hadid (ZHA) che modificherà decisamente lo skyline di Milano. Il complesso del trio di torri di CityLife a Milano, Isozaky, Hadid e Libeskind ospiteranno circa 10.000 persone. Il progetto comprende un museo di arte, una galleria commerciale e un padiglione. Le gru Potain lavorano sul cantiere delle torri da due anni. </w:t>
      </w:r>
    </w:p>
    <w:p w14:paraId="22508AB2" w14:textId="77777777" w:rsidR="007A39E6" w:rsidRPr="00525678" w:rsidRDefault="007A39E6" w:rsidP="007A39E6">
      <w:pPr>
        <w:rPr>
          <w:rFonts w:ascii="Georgia" w:hAnsi="Georgia"/>
          <w:sz w:val="21"/>
          <w:szCs w:val="21"/>
        </w:rPr>
      </w:pPr>
    </w:p>
    <w:p w14:paraId="06E58511" w14:textId="77777777" w:rsidR="007A39E6" w:rsidRDefault="007A39E6" w:rsidP="007A39E6">
      <w:pPr>
        <w:rPr>
          <w:rFonts w:ascii="Georgia" w:hAnsi="Georgia"/>
          <w:sz w:val="21"/>
        </w:rPr>
      </w:pPr>
      <w:r w:rsidRPr="00525678">
        <w:rPr>
          <w:rFonts w:ascii="Georgia" w:hAnsi="Georgia"/>
          <w:sz w:val="21"/>
        </w:rPr>
        <w:t>L’impresa di costruzioni CMB è stata fondata nel 1904 e vanta un parco macchine di 60 gru Potain.</w:t>
      </w:r>
      <w:r>
        <w:rPr>
          <w:rFonts w:ascii="Georgia" w:hAnsi="Georgia"/>
          <w:sz w:val="21"/>
        </w:rPr>
        <w:t xml:space="preserve"> </w:t>
      </w:r>
    </w:p>
    <w:p w14:paraId="06A5355E" w14:textId="77777777" w:rsidR="0015737D" w:rsidRPr="0015737D" w:rsidRDefault="0015737D" w:rsidP="00AE4DAE">
      <w:pPr>
        <w:rPr>
          <w:rFonts w:ascii="Georgia" w:hAnsi="Georgia" w:cs="Georgia"/>
          <w:sz w:val="21"/>
          <w:szCs w:val="21"/>
        </w:rPr>
      </w:pPr>
    </w:p>
    <w:p w14:paraId="0AFD1245" w14:textId="77777777" w:rsidR="00727B58" w:rsidRPr="00F87622" w:rsidRDefault="00727B58" w:rsidP="007F560A">
      <w:pPr>
        <w:rPr>
          <w:rFonts w:ascii="Georgia" w:hAnsi="Georgia" w:cs="Georgia"/>
          <w:sz w:val="21"/>
          <w:szCs w:val="21"/>
        </w:rPr>
      </w:pPr>
    </w:p>
    <w:p w14:paraId="29B2A09B"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-FINE-</w:t>
      </w:r>
    </w:p>
    <w:p w14:paraId="44C83559" w14:textId="77777777" w:rsidR="00A1269C" w:rsidRDefault="00A1269C" w:rsidP="00E26E55">
      <w:pPr>
        <w:rPr>
          <w:rFonts w:ascii="Georgia" w:hAnsi="Georgia"/>
          <w:color w:val="ED1C2A"/>
          <w:sz w:val="19"/>
          <w:szCs w:val="19"/>
        </w:rPr>
      </w:pPr>
    </w:p>
    <w:p w14:paraId="4FB36568" w14:textId="77777777" w:rsidR="00E26E55" w:rsidRPr="00727B58" w:rsidRDefault="00E26E55" w:rsidP="00DD52EA">
      <w:pPr>
        <w:spacing w:line="276" w:lineRule="auto"/>
        <w:rPr>
          <w:rFonts w:ascii="Georgia" w:hAnsi="Georgia"/>
          <w:b/>
          <w:color w:val="41525C"/>
          <w:sz w:val="19"/>
          <w:szCs w:val="19"/>
        </w:rPr>
      </w:pPr>
      <w:r w:rsidRPr="00DD52EA">
        <w:rPr>
          <w:rFonts w:ascii="Verdana" w:hAnsi="Verdana"/>
          <w:color w:val="ED1C2A"/>
          <w:sz w:val="18"/>
          <w:szCs w:val="18"/>
          <w:lang w:val="es-ES" w:eastAsia="es-ES" w:bidi="es-ES"/>
        </w:rPr>
        <w:t>CONTATTO</w:t>
      </w:r>
      <w:r>
        <w:rPr>
          <w:rFonts w:ascii="Georgia" w:hAnsi="Georgia"/>
          <w:color w:val="ED1C2A"/>
          <w:sz w:val="19"/>
        </w:rPr>
        <w:t xml:space="preserve"> </w:t>
      </w:r>
      <w:r>
        <w:tab/>
      </w:r>
      <w:r>
        <w:tab/>
      </w:r>
      <w:r>
        <w:tab/>
      </w:r>
      <w:r>
        <w:tab/>
      </w:r>
    </w:p>
    <w:p w14:paraId="30462AF6" w14:textId="77777777" w:rsidR="00E26E55" w:rsidRPr="00727B58" w:rsidRDefault="00E26E55" w:rsidP="00E26E55">
      <w:pPr>
        <w:tabs>
          <w:tab w:val="left" w:pos="3969"/>
        </w:tabs>
        <w:rPr>
          <w:rFonts w:ascii="Georgia" w:hAnsi="Georgia"/>
          <w:color w:val="41525C"/>
          <w:sz w:val="19"/>
          <w:szCs w:val="19"/>
        </w:rPr>
      </w:pPr>
      <w:r w:rsidRPr="00DD52EA">
        <w:rPr>
          <w:rFonts w:ascii="Verdana" w:hAnsi="Verdana"/>
          <w:b/>
          <w:color w:val="41525C"/>
          <w:sz w:val="18"/>
          <w:szCs w:val="18"/>
          <w:lang w:val="es-ES" w:eastAsia="es-ES" w:bidi="es-ES"/>
        </w:rPr>
        <w:t>Cristelle Lacourt</w:t>
      </w:r>
      <w:r>
        <w:tab/>
      </w:r>
      <w:r w:rsidRPr="00DD52EA">
        <w:rPr>
          <w:rFonts w:ascii="Verdana" w:hAnsi="Verdana"/>
          <w:b/>
          <w:color w:val="41525C"/>
          <w:sz w:val="18"/>
          <w:szCs w:val="18"/>
          <w:lang w:val="es-ES" w:eastAsia="es-ES" w:bidi="es-ES"/>
        </w:rPr>
        <w:t>Charlie Ebers</w:t>
      </w:r>
      <w:r>
        <w:rPr>
          <w:rFonts w:ascii="Georgia" w:hAnsi="Georgia"/>
          <w:b/>
          <w:color w:val="41525C"/>
          <w:sz w:val="19"/>
        </w:rPr>
        <w:t xml:space="preserve"> </w:t>
      </w:r>
    </w:p>
    <w:p w14:paraId="0EEAF397" w14:textId="77777777" w:rsidR="00E26E55" w:rsidRPr="00DD52EA" w:rsidRDefault="00E26E55" w:rsidP="00E26E55">
      <w:pPr>
        <w:tabs>
          <w:tab w:val="left" w:pos="3969"/>
        </w:tabs>
        <w:rPr>
          <w:rFonts w:ascii="Verdana" w:hAnsi="Verdana"/>
          <w:color w:val="41525C"/>
          <w:sz w:val="18"/>
          <w:szCs w:val="18"/>
          <w:lang w:val="es-ES" w:eastAsia="es-ES" w:bidi="es-ES"/>
        </w:rPr>
      </w:pPr>
      <w:r w:rsidRPr="00DD52EA">
        <w:rPr>
          <w:rFonts w:ascii="Verdana" w:hAnsi="Verdana"/>
          <w:color w:val="41525C"/>
          <w:sz w:val="18"/>
          <w:szCs w:val="18"/>
          <w:lang w:val="es-ES" w:eastAsia="es-ES" w:bidi="es-ES"/>
        </w:rPr>
        <w:t>Manitowoc</w:t>
      </w:r>
      <w:r w:rsidRPr="00DD52EA">
        <w:rPr>
          <w:rFonts w:ascii="Verdana" w:hAnsi="Verdana"/>
          <w:color w:val="41525C"/>
          <w:sz w:val="18"/>
          <w:szCs w:val="18"/>
          <w:lang w:val="es-ES" w:eastAsia="es-ES" w:bidi="es-ES"/>
        </w:rPr>
        <w:tab/>
        <w:t>SE10</w:t>
      </w:r>
    </w:p>
    <w:p w14:paraId="668FA1A0" w14:textId="77777777" w:rsidR="00E26E55" w:rsidRPr="00DD52EA" w:rsidRDefault="00E26E55" w:rsidP="00E26E55">
      <w:pPr>
        <w:tabs>
          <w:tab w:val="left" w:pos="3969"/>
        </w:tabs>
        <w:rPr>
          <w:rFonts w:ascii="Verdana" w:hAnsi="Verdana"/>
          <w:color w:val="41525C"/>
          <w:sz w:val="18"/>
          <w:szCs w:val="18"/>
          <w:lang w:val="es-ES" w:eastAsia="es-ES" w:bidi="es-ES"/>
        </w:rPr>
      </w:pPr>
      <w:r w:rsidRPr="00DD52EA">
        <w:rPr>
          <w:rFonts w:ascii="Verdana" w:hAnsi="Verdana"/>
          <w:color w:val="41525C"/>
          <w:sz w:val="18"/>
          <w:szCs w:val="18"/>
          <w:lang w:val="es-ES" w:eastAsia="es-ES" w:bidi="es-ES"/>
        </w:rPr>
        <w:t>Tel. +33 472 182 018</w:t>
      </w:r>
      <w:r w:rsidRPr="00DD52EA">
        <w:rPr>
          <w:rFonts w:ascii="Verdana" w:hAnsi="Verdana"/>
          <w:color w:val="41525C"/>
          <w:sz w:val="18"/>
          <w:szCs w:val="18"/>
          <w:lang w:val="es-ES" w:eastAsia="es-ES" w:bidi="es-ES"/>
        </w:rPr>
        <w:tab/>
        <w:t>Tel. +44 207 923 5864</w:t>
      </w:r>
    </w:p>
    <w:p w14:paraId="2F3852B0" w14:textId="77777777" w:rsidR="00E26E55" w:rsidRPr="00DD52EA" w:rsidRDefault="00F17558" w:rsidP="00E26E55">
      <w:pPr>
        <w:tabs>
          <w:tab w:val="left" w:pos="1055"/>
          <w:tab w:val="left" w:pos="3969"/>
          <w:tab w:val="left" w:pos="6379"/>
          <w:tab w:val="left" w:pos="7371"/>
        </w:tabs>
        <w:rPr>
          <w:rFonts w:ascii="Verdana" w:hAnsi="Verdana"/>
          <w:color w:val="41525C"/>
          <w:sz w:val="18"/>
          <w:szCs w:val="18"/>
          <w:lang w:val="es-ES" w:eastAsia="es-ES" w:bidi="es-ES"/>
        </w:rPr>
      </w:pPr>
      <w:hyperlink r:id="rId10">
        <w:r w:rsidR="00EB11FE" w:rsidRPr="00DD52EA">
          <w:rPr>
            <w:rFonts w:ascii="Verdana" w:hAnsi="Verdana"/>
            <w:color w:val="41525C"/>
            <w:sz w:val="18"/>
            <w:szCs w:val="18"/>
            <w:u w:val="single"/>
            <w:lang w:val="es-ES" w:eastAsia="es-ES" w:bidi="es-ES"/>
          </w:rPr>
          <w:t>cristelle.lacourt@manitowoc.com</w:t>
        </w:r>
      </w:hyperlink>
      <w:r w:rsidR="00EB11FE" w:rsidRPr="00DD52EA">
        <w:rPr>
          <w:rFonts w:ascii="Verdana" w:hAnsi="Verdana"/>
          <w:color w:val="41525C"/>
          <w:sz w:val="18"/>
          <w:szCs w:val="18"/>
          <w:lang w:val="es-ES" w:eastAsia="es-ES" w:bidi="es-ES"/>
        </w:rPr>
        <w:tab/>
      </w:r>
      <w:hyperlink r:id="rId11">
        <w:r w:rsidR="00EB11FE" w:rsidRPr="00DD52EA">
          <w:rPr>
            <w:rFonts w:ascii="Verdana" w:hAnsi="Verdana"/>
            <w:color w:val="41525C"/>
            <w:sz w:val="18"/>
            <w:szCs w:val="18"/>
            <w:u w:val="single"/>
            <w:lang w:val="es-ES" w:eastAsia="es-ES" w:bidi="es-ES"/>
          </w:rPr>
          <w:t>charlie.ebers@se10.com</w:t>
        </w:r>
      </w:hyperlink>
    </w:p>
    <w:p w14:paraId="1EC9026E" w14:textId="77777777" w:rsidR="00053C35" w:rsidRPr="00727B58" w:rsidRDefault="00053C35" w:rsidP="00FD3526">
      <w:pPr>
        <w:rPr>
          <w:rFonts w:ascii="Georgia" w:hAnsi="Georgia" w:cs="Georgia"/>
          <w:sz w:val="19"/>
          <w:szCs w:val="19"/>
        </w:rPr>
      </w:pPr>
    </w:p>
    <w:p w14:paraId="206EFD4C" w14:textId="77777777" w:rsidR="00061B4B" w:rsidRPr="00061B4B" w:rsidRDefault="0065067B" w:rsidP="00061B4B">
      <w:pPr>
        <w:rPr>
          <w:rFonts w:ascii="Georgia" w:hAnsi="Georgia"/>
          <w:color w:val="41525C"/>
          <w:sz w:val="19"/>
        </w:rPr>
      </w:pPr>
      <w:r>
        <w:rPr>
          <w:rFonts w:ascii="Verdana" w:hAnsi="Verdana"/>
          <w:color w:val="ED1C2A"/>
          <w:sz w:val="18"/>
        </w:rPr>
        <w:t>INFORMAZIONI SU THE MANITOWOC COMPANY, INC.</w:t>
      </w:r>
      <w:r>
        <w:rPr>
          <w:rFonts w:ascii="Verdana" w:hAnsi="Verdana"/>
          <w:sz w:val="18"/>
        </w:rPr>
        <w:t xml:space="preserve"> </w:t>
      </w:r>
      <w:r>
        <w:rPr>
          <w:rFonts w:ascii="Verdana" w:hAnsi="Verdana"/>
          <w:sz w:val="18"/>
          <w:szCs w:val="18"/>
        </w:rPr>
        <w:br/>
      </w:r>
      <w:proofErr w:type="spellStart"/>
      <w:r w:rsidR="00061B4B" w:rsidRPr="00DD52EA">
        <w:rPr>
          <w:rFonts w:ascii="Verdana" w:hAnsi="Verdana"/>
          <w:color w:val="41525C"/>
          <w:sz w:val="18"/>
          <w:szCs w:val="18"/>
          <w:lang w:val="es-ES" w:eastAsia="en-US" w:bidi="ar-SA"/>
        </w:rPr>
        <w:t>Fondata</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nel</w:t>
      </w:r>
      <w:proofErr w:type="spellEnd"/>
      <w:r w:rsidR="00061B4B" w:rsidRPr="00DD52EA">
        <w:rPr>
          <w:rFonts w:ascii="Verdana" w:hAnsi="Verdana"/>
          <w:color w:val="41525C"/>
          <w:sz w:val="18"/>
          <w:szCs w:val="18"/>
          <w:lang w:val="es-ES" w:eastAsia="en-US" w:bidi="ar-SA"/>
        </w:rPr>
        <w:t xml:space="preserve"> 1902, </w:t>
      </w:r>
      <w:proofErr w:type="spellStart"/>
      <w:r w:rsidR="00061B4B" w:rsidRPr="00DD52EA">
        <w:rPr>
          <w:rFonts w:ascii="Verdana" w:hAnsi="Verdana"/>
          <w:color w:val="41525C"/>
          <w:sz w:val="18"/>
          <w:szCs w:val="18"/>
          <w:lang w:val="es-ES" w:eastAsia="en-US" w:bidi="ar-SA"/>
        </w:rPr>
        <w:t>The</w:t>
      </w:r>
      <w:proofErr w:type="spellEnd"/>
      <w:r w:rsidR="00061B4B" w:rsidRPr="00DD52EA">
        <w:rPr>
          <w:rFonts w:ascii="Verdana" w:hAnsi="Verdana"/>
          <w:color w:val="41525C"/>
          <w:sz w:val="18"/>
          <w:szCs w:val="18"/>
          <w:lang w:val="es-ES" w:eastAsia="en-US" w:bidi="ar-SA"/>
        </w:rPr>
        <w:t xml:space="preserve"> Manitowoc Company, Inc. è una </w:t>
      </w:r>
      <w:proofErr w:type="spellStart"/>
      <w:r w:rsidR="00061B4B" w:rsidRPr="00DD52EA">
        <w:rPr>
          <w:rFonts w:ascii="Verdana" w:hAnsi="Verdana"/>
          <w:color w:val="41525C"/>
          <w:sz w:val="18"/>
          <w:szCs w:val="18"/>
          <w:lang w:val="es-ES" w:eastAsia="en-US" w:bidi="ar-SA"/>
        </w:rPr>
        <w:t>società</w:t>
      </w:r>
      <w:proofErr w:type="spellEnd"/>
      <w:r w:rsidR="00061B4B" w:rsidRPr="00DD52EA">
        <w:rPr>
          <w:rFonts w:ascii="Verdana" w:hAnsi="Verdana"/>
          <w:color w:val="41525C"/>
          <w:sz w:val="18"/>
          <w:szCs w:val="18"/>
          <w:lang w:val="es-ES" w:eastAsia="en-US" w:bidi="ar-SA"/>
        </w:rPr>
        <w:t xml:space="preserve"> leader su </w:t>
      </w:r>
      <w:proofErr w:type="spellStart"/>
      <w:r w:rsidR="00061B4B" w:rsidRPr="00DD52EA">
        <w:rPr>
          <w:rFonts w:ascii="Verdana" w:hAnsi="Verdana"/>
          <w:color w:val="41525C"/>
          <w:sz w:val="18"/>
          <w:szCs w:val="18"/>
          <w:lang w:val="es-ES" w:eastAsia="en-US" w:bidi="ar-SA"/>
        </w:rPr>
        <w:t>scala</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mondiale</w:t>
      </w:r>
      <w:proofErr w:type="spellEnd"/>
      <w:r w:rsidR="00061B4B" w:rsidRPr="00DD52EA">
        <w:rPr>
          <w:rFonts w:ascii="Verdana" w:hAnsi="Verdana"/>
          <w:color w:val="41525C"/>
          <w:sz w:val="18"/>
          <w:szCs w:val="18"/>
          <w:lang w:val="es-ES" w:eastAsia="en-US" w:bidi="ar-SA"/>
        </w:rPr>
        <w:t xml:space="preserve"> per la </w:t>
      </w:r>
      <w:proofErr w:type="spellStart"/>
      <w:r w:rsidR="00061B4B" w:rsidRPr="00DD52EA">
        <w:rPr>
          <w:rFonts w:ascii="Verdana" w:hAnsi="Verdana"/>
          <w:color w:val="41525C"/>
          <w:sz w:val="18"/>
          <w:szCs w:val="18"/>
          <w:lang w:val="es-ES" w:eastAsia="en-US" w:bidi="ar-SA"/>
        </w:rPr>
        <w:t>produzione</w:t>
      </w:r>
      <w:proofErr w:type="spellEnd"/>
      <w:r w:rsidR="00061B4B" w:rsidRPr="00DD52EA">
        <w:rPr>
          <w:rFonts w:ascii="Verdana" w:hAnsi="Verdana"/>
          <w:color w:val="41525C"/>
          <w:sz w:val="18"/>
          <w:szCs w:val="18"/>
          <w:lang w:val="es-ES" w:eastAsia="en-US" w:bidi="ar-SA"/>
        </w:rPr>
        <w:t xml:space="preserve"> di</w:t>
      </w:r>
      <w:r w:rsidR="00061B4B" w:rsidRPr="00061B4B">
        <w:rPr>
          <w:rFonts w:ascii="Georgia" w:hAnsi="Georgia"/>
          <w:color w:val="41525C"/>
          <w:sz w:val="19"/>
        </w:rPr>
        <w:t xml:space="preserve"> </w:t>
      </w:r>
      <w:proofErr w:type="spellStart"/>
      <w:r w:rsidR="00061B4B" w:rsidRPr="00DD52EA">
        <w:rPr>
          <w:rFonts w:ascii="Verdana" w:hAnsi="Verdana"/>
          <w:color w:val="41525C"/>
          <w:sz w:val="18"/>
          <w:szCs w:val="18"/>
          <w:lang w:val="es-ES" w:eastAsia="en-US" w:bidi="ar-SA"/>
        </w:rPr>
        <w:t>gru</w:t>
      </w:r>
      <w:proofErr w:type="spellEnd"/>
      <w:r w:rsidR="00061B4B" w:rsidRPr="00DD52EA">
        <w:rPr>
          <w:rFonts w:ascii="Verdana" w:hAnsi="Verdana"/>
          <w:color w:val="41525C"/>
          <w:sz w:val="18"/>
          <w:szCs w:val="18"/>
          <w:lang w:val="es-ES" w:eastAsia="en-US" w:bidi="ar-SA"/>
        </w:rPr>
        <w:t xml:space="preserve"> e </w:t>
      </w:r>
      <w:proofErr w:type="spellStart"/>
      <w:r w:rsidR="00061B4B" w:rsidRPr="00DD52EA">
        <w:rPr>
          <w:rFonts w:ascii="Verdana" w:hAnsi="Verdana"/>
          <w:color w:val="41525C"/>
          <w:sz w:val="18"/>
          <w:szCs w:val="18"/>
          <w:lang w:val="es-ES" w:eastAsia="en-US" w:bidi="ar-SA"/>
        </w:rPr>
        <w:t>soluzioni</w:t>
      </w:r>
      <w:proofErr w:type="spellEnd"/>
      <w:r w:rsidR="00061B4B" w:rsidRPr="00DD52EA">
        <w:rPr>
          <w:rFonts w:ascii="Verdana" w:hAnsi="Verdana"/>
          <w:color w:val="41525C"/>
          <w:sz w:val="18"/>
          <w:szCs w:val="18"/>
          <w:lang w:val="es-ES" w:eastAsia="en-US" w:bidi="ar-SA"/>
        </w:rPr>
        <w:t xml:space="preserve"> di </w:t>
      </w:r>
      <w:proofErr w:type="spellStart"/>
      <w:r w:rsidR="00061B4B" w:rsidRPr="00DD52EA">
        <w:rPr>
          <w:rFonts w:ascii="Verdana" w:hAnsi="Verdana"/>
          <w:color w:val="41525C"/>
          <w:sz w:val="18"/>
          <w:szCs w:val="18"/>
          <w:lang w:val="es-ES" w:eastAsia="en-US" w:bidi="ar-SA"/>
        </w:rPr>
        <w:t>sollevamento</w:t>
      </w:r>
      <w:proofErr w:type="spellEnd"/>
      <w:r w:rsidR="00061B4B" w:rsidRPr="00DD52EA">
        <w:rPr>
          <w:rFonts w:ascii="Verdana" w:hAnsi="Verdana"/>
          <w:color w:val="41525C"/>
          <w:sz w:val="18"/>
          <w:szCs w:val="18"/>
          <w:lang w:val="es-ES" w:eastAsia="en-US" w:bidi="ar-SA"/>
        </w:rPr>
        <w:t xml:space="preserve">, presente in 20 </w:t>
      </w:r>
      <w:proofErr w:type="spellStart"/>
      <w:r w:rsidR="00061B4B" w:rsidRPr="00DD52EA">
        <w:rPr>
          <w:rFonts w:ascii="Verdana" w:hAnsi="Verdana"/>
          <w:color w:val="41525C"/>
          <w:sz w:val="18"/>
          <w:szCs w:val="18"/>
          <w:lang w:val="es-ES" w:eastAsia="en-US" w:bidi="ar-SA"/>
        </w:rPr>
        <w:t>nazioni</w:t>
      </w:r>
      <w:proofErr w:type="spellEnd"/>
      <w:r w:rsidR="00061B4B" w:rsidRPr="00DD52EA">
        <w:rPr>
          <w:rFonts w:ascii="Verdana" w:hAnsi="Verdana"/>
          <w:color w:val="41525C"/>
          <w:sz w:val="18"/>
          <w:szCs w:val="18"/>
          <w:lang w:val="es-ES" w:eastAsia="en-US" w:bidi="ar-SA"/>
        </w:rPr>
        <w:t xml:space="preserve"> con 49 </w:t>
      </w:r>
      <w:proofErr w:type="spellStart"/>
      <w:r w:rsidR="00061B4B" w:rsidRPr="00DD52EA">
        <w:rPr>
          <w:rFonts w:ascii="Verdana" w:hAnsi="Verdana"/>
          <w:color w:val="41525C"/>
          <w:sz w:val="18"/>
          <w:szCs w:val="18"/>
          <w:lang w:val="es-ES" w:eastAsia="en-US" w:bidi="ar-SA"/>
        </w:rPr>
        <w:t>unità</w:t>
      </w:r>
      <w:proofErr w:type="spellEnd"/>
      <w:r w:rsidR="00061B4B" w:rsidRPr="00DD52EA">
        <w:rPr>
          <w:rFonts w:ascii="Verdana" w:hAnsi="Verdana"/>
          <w:color w:val="41525C"/>
          <w:sz w:val="18"/>
          <w:szCs w:val="18"/>
          <w:lang w:val="es-ES" w:eastAsia="en-US" w:bidi="ar-SA"/>
        </w:rPr>
        <w:t xml:space="preserve"> di </w:t>
      </w:r>
      <w:proofErr w:type="spellStart"/>
      <w:r w:rsidR="00061B4B" w:rsidRPr="00DD52EA">
        <w:rPr>
          <w:rFonts w:ascii="Verdana" w:hAnsi="Verdana"/>
          <w:color w:val="41525C"/>
          <w:sz w:val="18"/>
          <w:szCs w:val="18"/>
          <w:lang w:val="es-ES" w:eastAsia="en-US" w:bidi="ar-SA"/>
        </w:rPr>
        <w:t>produzione</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distribuzione</w:t>
      </w:r>
      <w:proofErr w:type="spellEnd"/>
      <w:r w:rsidR="00061B4B" w:rsidRPr="00DD52EA">
        <w:rPr>
          <w:rFonts w:ascii="Verdana" w:hAnsi="Verdana"/>
          <w:color w:val="41525C"/>
          <w:sz w:val="18"/>
          <w:szCs w:val="18"/>
          <w:lang w:val="es-ES" w:eastAsia="en-US" w:bidi="ar-SA"/>
        </w:rPr>
        <w:t xml:space="preserve"> e </w:t>
      </w:r>
      <w:proofErr w:type="spellStart"/>
      <w:r w:rsidR="00061B4B" w:rsidRPr="00DD52EA">
        <w:rPr>
          <w:rFonts w:ascii="Verdana" w:hAnsi="Verdana"/>
          <w:color w:val="41525C"/>
          <w:sz w:val="18"/>
          <w:szCs w:val="18"/>
          <w:lang w:val="es-ES" w:eastAsia="en-US" w:bidi="ar-SA"/>
        </w:rPr>
        <w:t>assistenza</w:t>
      </w:r>
      <w:proofErr w:type="spellEnd"/>
      <w:r w:rsidR="00061B4B" w:rsidRPr="00DD52EA">
        <w:rPr>
          <w:rFonts w:ascii="Verdana" w:hAnsi="Verdana"/>
          <w:color w:val="41525C"/>
          <w:sz w:val="18"/>
          <w:szCs w:val="18"/>
          <w:lang w:val="es-ES" w:eastAsia="en-US" w:bidi="ar-SA"/>
        </w:rPr>
        <w:t xml:space="preserve">. Manitowoc è </w:t>
      </w:r>
      <w:proofErr w:type="spellStart"/>
      <w:r w:rsidR="00061B4B" w:rsidRPr="00DD52EA">
        <w:rPr>
          <w:rFonts w:ascii="Verdana" w:hAnsi="Verdana"/>
          <w:color w:val="41525C"/>
          <w:sz w:val="18"/>
          <w:szCs w:val="18"/>
          <w:lang w:val="es-ES" w:eastAsia="en-US" w:bidi="ar-SA"/>
        </w:rPr>
        <w:t>riconosciuta</w:t>
      </w:r>
      <w:proofErr w:type="spellEnd"/>
      <w:r w:rsidR="00061B4B" w:rsidRPr="00DD52EA">
        <w:rPr>
          <w:rFonts w:ascii="Verdana" w:hAnsi="Verdana"/>
          <w:color w:val="41525C"/>
          <w:sz w:val="18"/>
          <w:szCs w:val="18"/>
          <w:lang w:val="es-ES" w:eastAsia="en-US" w:bidi="ar-SA"/>
        </w:rPr>
        <w:t xml:space="preserve"> come una </w:t>
      </w:r>
      <w:proofErr w:type="spellStart"/>
      <w:r w:rsidR="00061B4B" w:rsidRPr="00DD52EA">
        <w:rPr>
          <w:rFonts w:ascii="Verdana" w:hAnsi="Verdana"/>
          <w:color w:val="41525C"/>
          <w:sz w:val="18"/>
          <w:szCs w:val="18"/>
          <w:lang w:val="es-ES" w:eastAsia="en-US" w:bidi="ar-SA"/>
        </w:rPr>
        <w:t>tra</w:t>
      </w:r>
      <w:proofErr w:type="spellEnd"/>
      <w:r w:rsidR="00061B4B" w:rsidRPr="00DD52EA">
        <w:rPr>
          <w:rFonts w:ascii="Verdana" w:hAnsi="Verdana"/>
          <w:color w:val="41525C"/>
          <w:sz w:val="18"/>
          <w:szCs w:val="18"/>
          <w:lang w:val="es-ES" w:eastAsia="en-US" w:bidi="ar-SA"/>
        </w:rPr>
        <w:t xml:space="preserve"> le </w:t>
      </w:r>
      <w:proofErr w:type="spellStart"/>
      <w:r w:rsidR="00061B4B" w:rsidRPr="00DD52EA">
        <w:rPr>
          <w:rFonts w:ascii="Verdana" w:hAnsi="Verdana"/>
          <w:color w:val="41525C"/>
          <w:sz w:val="18"/>
          <w:szCs w:val="18"/>
          <w:lang w:val="es-ES" w:eastAsia="en-US" w:bidi="ar-SA"/>
        </w:rPr>
        <w:t>principali</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società</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innovatrici</w:t>
      </w:r>
      <w:proofErr w:type="spellEnd"/>
      <w:r w:rsidR="00061B4B" w:rsidRPr="00DD52EA">
        <w:rPr>
          <w:rFonts w:ascii="Verdana" w:hAnsi="Verdana"/>
          <w:color w:val="41525C"/>
          <w:sz w:val="18"/>
          <w:szCs w:val="18"/>
          <w:lang w:val="es-ES" w:eastAsia="en-US" w:bidi="ar-SA"/>
        </w:rPr>
        <w:t xml:space="preserve"> e </w:t>
      </w:r>
      <w:proofErr w:type="spellStart"/>
      <w:r w:rsidR="00061B4B" w:rsidRPr="00DD52EA">
        <w:rPr>
          <w:rFonts w:ascii="Verdana" w:hAnsi="Verdana"/>
          <w:color w:val="41525C"/>
          <w:sz w:val="18"/>
          <w:szCs w:val="18"/>
          <w:lang w:val="es-ES" w:eastAsia="en-US" w:bidi="ar-SA"/>
        </w:rPr>
        <w:t>fornitrici</w:t>
      </w:r>
      <w:proofErr w:type="spellEnd"/>
      <w:r w:rsidR="00061B4B" w:rsidRPr="00DD52EA">
        <w:rPr>
          <w:rFonts w:ascii="Verdana" w:hAnsi="Verdana"/>
          <w:color w:val="41525C"/>
          <w:sz w:val="18"/>
          <w:szCs w:val="18"/>
          <w:lang w:val="es-ES" w:eastAsia="en-US" w:bidi="ar-SA"/>
        </w:rPr>
        <w:t xml:space="preserve"> di </w:t>
      </w:r>
      <w:proofErr w:type="spellStart"/>
      <w:r w:rsidR="00061B4B" w:rsidRPr="00DD52EA">
        <w:rPr>
          <w:rFonts w:ascii="Verdana" w:hAnsi="Verdana"/>
          <w:color w:val="41525C"/>
          <w:sz w:val="18"/>
          <w:szCs w:val="18"/>
          <w:lang w:val="es-ES" w:eastAsia="en-US" w:bidi="ar-SA"/>
        </w:rPr>
        <w:t>gru</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cingolate</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gru</w:t>
      </w:r>
      <w:proofErr w:type="spellEnd"/>
      <w:r w:rsidR="00061B4B" w:rsidRPr="00DD52EA">
        <w:rPr>
          <w:rFonts w:ascii="Verdana" w:hAnsi="Verdana"/>
          <w:color w:val="41525C"/>
          <w:sz w:val="18"/>
          <w:szCs w:val="18"/>
          <w:lang w:val="es-ES" w:eastAsia="en-US" w:bidi="ar-SA"/>
        </w:rPr>
        <w:t xml:space="preserve"> a torre </w:t>
      </w:r>
      <w:proofErr w:type="spellStart"/>
      <w:r w:rsidR="00061B4B" w:rsidRPr="00DD52EA">
        <w:rPr>
          <w:rFonts w:ascii="Verdana" w:hAnsi="Verdana"/>
          <w:color w:val="41525C"/>
          <w:sz w:val="18"/>
          <w:szCs w:val="18"/>
          <w:lang w:val="es-ES" w:eastAsia="en-US" w:bidi="ar-SA"/>
        </w:rPr>
        <w:t>ed</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autogru</w:t>
      </w:r>
      <w:proofErr w:type="spellEnd"/>
      <w:r w:rsidR="00061B4B" w:rsidRPr="00DD52EA">
        <w:rPr>
          <w:rFonts w:ascii="Verdana" w:hAnsi="Verdana"/>
          <w:color w:val="41525C"/>
          <w:sz w:val="18"/>
          <w:szCs w:val="18"/>
          <w:lang w:val="es-ES" w:eastAsia="en-US" w:bidi="ar-SA"/>
        </w:rPr>
        <w:t xml:space="preserve"> per </w:t>
      </w:r>
      <w:proofErr w:type="spellStart"/>
      <w:r w:rsidR="00061B4B" w:rsidRPr="00DD52EA">
        <w:rPr>
          <w:rFonts w:ascii="Verdana" w:hAnsi="Verdana"/>
          <w:color w:val="41525C"/>
          <w:sz w:val="18"/>
          <w:szCs w:val="18"/>
          <w:lang w:val="es-ES" w:eastAsia="en-US" w:bidi="ar-SA"/>
        </w:rPr>
        <w:t>il</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settore</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dell'edilizia</w:t>
      </w:r>
      <w:proofErr w:type="spellEnd"/>
      <w:r w:rsidR="00061B4B" w:rsidRPr="00DD52EA">
        <w:rPr>
          <w:rFonts w:ascii="Verdana" w:hAnsi="Verdana"/>
          <w:color w:val="41525C"/>
          <w:sz w:val="18"/>
          <w:szCs w:val="18"/>
          <w:lang w:val="es-ES" w:eastAsia="en-US" w:bidi="ar-SA"/>
        </w:rPr>
        <w:t xml:space="preserve"> pesante, </w:t>
      </w:r>
      <w:proofErr w:type="spellStart"/>
      <w:r w:rsidR="00061B4B" w:rsidRPr="00DD52EA">
        <w:rPr>
          <w:rFonts w:ascii="Verdana" w:hAnsi="Verdana"/>
          <w:color w:val="41525C"/>
          <w:sz w:val="18"/>
          <w:szCs w:val="18"/>
          <w:lang w:val="es-ES" w:eastAsia="en-US" w:bidi="ar-SA"/>
        </w:rPr>
        <w:t>affiancate</w:t>
      </w:r>
      <w:proofErr w:type="spellEnd"/>
      <w:r w:rsidR="00061B4B" w:rsidRPr="00DD52EA">
        <w:rPr>
          <w:rFonts w:ascii="Verdana" w:hAnsi="Verdana"/>
          <w:color w:val="41525C"/>
          <w:sz w:val="18"/>
          <w:szCs w:val="18"/>
          <w:lang w:val="es-ES" w:eastAsia="en-US" w:bidi="ar-SA"/>
        </w:rPr>
        <w:t xml:space="preserve"> da una vasta gamma di </w:t>
      </w:r>
      <w:proofErr w:type="spellStart"/>
      <w:r w:rsidR="00061B4B" w:rsidRPr="00DD52EA">
        <w:rPr>
          <w:rFonts w:ascii="Verdana" w:hAnsi="Verdana"/>
          <w:color w:val="41525C"/>
          <w:sz w:val="18"/>
          <w:szCs w:val="18"/>
          <w:lang w:val="es-ES" w:eastAsia="en-US" w:bidi="ar-SA"/>
        </w:rPr>
        <w:t>servizi</w:t>
      </w:r>
      <w:proofErr w:type="spellEnd"/>
      <w:r w:rsidR="00061B4B" w:rsidRPr="00DD52EA">
        <w:rPr>
          <w:rFonts w:ascii="Verdana" w:hAnsi="Verdana"/>
          <w:color w:val="41525C"/>
          <w:sz w:val="18"/>
          <w:szCs w:val="18"/>
          <w:lang w:val="es-ES" w:eastAsia="en-US" w:bidi="ar-SA"/>
        </w:rPr>
        <w:t xml:space="preserve"> di </w:t>
      </w:r>
      <w:proofErr w:type="spellStart"/>
      <w:r w:rsidR="00061B4B" w:rsidRPr="00DD52EA">
        <w:rPr>
          <w:rFonts w:ascii="Verdana" w:hAnsi="Verdana"/>
          <w:color w:val="41525C"/>
          <w:sz w:val="18"/>
          <w:szCs w:val="18"/>
          <w:lang w:val="es-ES" w:eastAsia="en-US" w:bidi="ar-SA"/>
        </w:rPr>
        <w:t>assistenza</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ai</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prodotti</w:t>
      </w:r>
      <w:proofErr w:type="spellEnd"/>
      <w:r w:rsidR="00061B4B" w:rsidRPr="00DD52EA">
        <w:rPr>
          <w:rFonts w:ascii="Verdana" w:hAnsi="Verdana"/>
          <w:color w:val="41525C"/>
          <w:sz w:val="18"/>
          <w:szCs w:val="18"/>
          <w:lang w:val="es-ES" w:eastAsia="en-US" w:bidi="ar-SA"/>
        </w:rPr>
        <w:t xml:space="preserve"> leader del </w:t>
      </w:r>
      <w:proofErr w:type="spellStart"/>
      <w:r w:rsidR="00061B4B" w:rsidRPr="00DD52EA">
        <w:rPr>
          <w:rFonts w:ascii="Verdana" w:hAnsi="Verdana"/>
          <w:color w:val="41525C"/>
          <w:sz w:val="18"/>
          <w:szCs w:val="18"/>
          <w:lang w:val="es-ES" w:eastAsia="en-US" w:bidi="ar-SA"/>
        </w:rPr>
        <w:t>settore</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Nel</w:t>
      </w:r>
      <w:proofErr w:type="spellEnd"/>
      <w:r w:rsidR="00061B4B" w:rsidRPr="00DD52EA">
        <w:rPr>
          <w:rFonts w:ascii="Verdana" w:hAnsi="Verdana"/>
          <w:color w:val="41525C"/>
          <w:sz w:val="18"/>
          <w:szCs w:val="18"/>
          <w:lang w:val="es-ES" w:eastAsia="en-US" w:bidi="ar-SA"/>
        </w:rPr>
        <w:t xml:space="preserve"> 2015, Manitowoc ha </w:t>
      </w:r>
      <w:proofErr w:type="spellStart"/>
      <w:r w:rsidR="00061B4B" w:rsidRPr="00DD52EA">
        <w:rPr>
          <w:rFonts w:ascii="Verdana" w:hAnsi="Verdana"/>
          <w:color w:val="41525C"/>
          <w:sz w:val="18"/>
          <w:szCs w:val="18"/>
          <w:lang w:val="es-ES" w:eastAsia="en-US" w:bidi="ar-SA"/>
        </w:rPr>
        <w:t>totalizzato</w:t>
      </w:r>
      <w:proofErr w:type="spellEnd"/>
      <w:r w:rsidR="00061B4B" w:rsidRPr="00DD52EA">
        <w:rPr>
          <w:rFonts w:ascii="Verdana" w:hAnsi="Verdana"/>
          <w:color w:val="41525C"/>
          <w:sz w:val="18"/>
          <w:szCs w:val="18"/>
          <w:lang w:val="es-ES" w:eastAsia="en-US" w:bidi="ar-SA"/>
        </w:rPr>
        <w:t xml:space="preserve"> un </w:t>
      </w:r>
      <w:proofErr w:type="spellStart"/>
      <w:r w:rsidR="00061B4B" w:rsidRPr="00DD52EA">
        <w:rPr>
          <w:rFonts w:ascii="Verdana" w:hAnsi="Verdana"/>
          <w:color w:val="41525C"/>
          <w:sz w:val="18"/>
          <w:szCs w:val="18"/>
          <w:lang w:val="es-ES" w:eastAsia="en-US" w:bidi="ar-SA"/>
        </w:rPr>
        <w:t>reddito</w:t>
      </w:r>
      <w:proofErr w:type="spellEnd"/>
      <w:r w:rsidR="00061B4B" w:rsidRPr="00DD52EA">
        <w:rPr>
          <w:rFonts w:ascii="Verdana" w:hAnsi="Verdana"/>
          <w:color w:val="41525C"/>
          <w:sz w:val="18"/>
          <w:szCs w:val="18"/>
          <w:lang w:val="es-ES" w:eastAsia="en-US" w:bidi="ar-SA"/>
        </w:rPr>
        <w:t xml:space="preserve"> di $1,9 </w:t>
      </w:r>
      <w:proofErr w:type="spellStart"/>
      <w:r w:rsidR="00061B4B" w:rsidRPr="00DD52EA">
        <w:rPr>
          <w:rFonts w:ascii="Verdana" w:hAnsi="Verdana"/>
          <w:color w:val="41525C"/>
          <w:sz w:val="18"/>
          <w:szCs w:val="18"/>
          <w:lang w:val="es-ES" w:eastAsia="en-US" w:bidi="ar-SA"/>
        </w:rPr>
        <w:t>miliardi</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oltre</w:t>
      </w:r>
      <w:proofErr w:type="spellEnd"/>
      <w:r w:rsidR="00061B4B" w:rsidRPr="00DD52EA">
        <w:rPr>
          <w:rFonts w:ascii="Verdana" w:hAnsi="Verdana"/>
          <w:color w:val="41525C"/>
          <w:sz w:val="18"/>
          <w:szCs w:val="18"/>
          <w:lang w:val="es-ES" w:eastAsia="en-US" w:bidi="ar-SA"/>
        </w:rPr>
        <w:t xml:space="preserve"> la </w:t>
      </w:r>
      <w:proofErr w:type="spellStart"/>
      <w:r w:rsidR="00061B4B" w:rsidRPr="00DD52EA">
        <w:rPr>
          <w:rFonts w:ascii="Verdana" w:hAnsi="Verdana"/>
          <w:color w:val="41525C"/>
          <w:sz w:val="18"/>
          <w:szCs w:val="18"/>
          <w:lang w:val="es-ES" w:eastAsia="en-US" w:bidi="ar-SA"/>
        </w:rPr>
        <w:t>metà</w:t>
      </w:r>
      <w:proofErr w:type="spellEnd"/>
      <w:r w:rsidR="00061B4B" w:rsidRPr="00DD52EA">
        <w:rPr>
          <w:rFonts w:ascii="Verdana" w:hAnsi="Verdana"/>
          <w:color w:val="41525C"/>
          <w:sz w:val="18"/>
          <w:szCs w:val="18"/>
          <w:lang w:val="es-ES" w:eastAsia="en-US" w:bidi="ar-SA"/>
        </w:rPr>
        <w:t xml:space="preserve"> del </w:t>
      </w:r>
      <w:proofErr w:type="spellStart"/>
      <w:r w:rsidR="00061B4B" w:rsidRPr="00DD52EA">
        <w:rPr>
          <w:rFonts w:ascii="Verdana" w:hAnsi="Verdana"/>
          <w:color w:val="41525C"/>
          <w:sz w:val="18"/>
          <w:szCs w:val="18"/>
          <w:lang w:val="es-ES" w:eastAsia="en-US" w:bidi="ar-SA"/>
        </w:rPr>
        <w:t>quale</w:t>
      </w:r>
      <w:proofErr w:type="spellEnd"/>
      <w:r w:rsidR="00061B4B" w:rsidRPr="00DD52EA">
        <w:rPr>
          <w:rFonts w:ascii="Verdana" w:hAnsi="Verdana"/>
          <w:color w:val="41525C"/>
          <w:sz w:val="18"/>
          <w:szCs w:val="18"/>
          <w:lang w:val="es-ES" w:eastAsia="en-US" w:bidi="ar-SA"/>
        </w:rPr>
        <w:t xml:space="preserve"> è </w:t>
      </w:r>
      <w:proofErr w:type="spellStart"/>
      <w:r w:rsidR="00061B4B" w:rsidRPr="00DD52EA">
        <w:rPr>
          <w:rFonts w:ascii="Verdana" w:hAnsi="Verdana"/>
          <w:color w:val="41525C"/>
          <w:sz w:val="18"/>
          <w:szCs w:val="18"/>
          <w:lang w:val="es-ES" w:eastAsia="en-US" w:bidi="ar-SA"/>
        </w:rPr>
        <w:t>stato</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generato</w:t>
      </w:r>
      <w:proofErr w:type="spellEnd"/>
      <w:r w:rsidR="00061B4B" w:rsidRPr="00DD52EA">
        <w:rPr>
          <w:rFonts w:ascii="Verdana" w:hAnsi="Verdana"/>
          <w:color w:val="41525C"/>
          <w:sz w:val="18"/>
          <w:szCs w:val="18"/>
          <w:lang w:val="es-ES" w:eastAsia="en-US" w:bidi="ar-SA"/>
        </w:rPr>
        <w:t xml:space="preserve"> al di </w:t>
      </w:r>
      <w:proofErr w:type="spellStart"/>
      <w:r w:rsidR="00061B4B" w:rsidRPr="00DD52EA">
        <w:rPr>
          <w:rFonts w:ascii="Verdana" w:hAnsi="Verdana"/>
          <w:color w:val="41525C"/>
          <w:sz w:val="18"/>
          <w:szCs w:val="18"/>
          <w:lang w:val="es-ES" w:eastAsia="en-US" w:bidi="ar-SA"/>
        </w:rPr>
        <w:t>fuori</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degli</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Stati</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Uniti</w:t>
      </w:r>
      <w:proofErr w:type="spellEnd"/>
      <w:r w:rsidR="00061B4B" w:rsidRPr="00DD52EA">
        <w:rPr>
          <w:rFonts w:ascii="Verdana" w:hAnsi="Verdana"/>
          <w:color w:val="41525C"/>
          <w:sz w:val="18"/>
          <w:szCs w:val="18"/>
          <w:lang w:val="es-ES" w:eastAsia="en-US" w:bidi="ar-SA"/>
        </w:rPr>
        <w:t>.</w:t>
      </w:r>
    </w:p>
    <w:p w14:paraId="5CF7FD16" w14:textId="77777777" w:rsidR="00061B4B" w:rsidRDefault="00061B4B" w:rsidP="0065067B">
      <w:pPr>
        <w:rPr>
          <w:rFonts w:ascii="Georgia" w:hAnsi="Georgia"/>
          <w:sz w:val="19"/>
          <w:szCs w:val="19"/>
        </w:rPr>
      </w:pPr>
    </w:p>
    <w:p w14:paraId="30B522D7" w14:textId="77777777" w:rsidR="00A678F4" w:rsidRPr="00727B58" w:rsidRDefault="00A678F4" w:rsidP="00FD3526">
      <w:pPr>
        <w:rPr>
          <w:rFonts w:ascii="Georgia" w:hAnsi="Georgia"/>
          <w:color w:val="41525C"/>
          <w:sz w:val="19"/>
          <w:szCs w:val="19"/>
        </w:rPr>
      </w:pPr>
    </w:p>
    <w:p w14:paraId="30065086" w14:textId="77777777" w:rsidR="00A678F4" w:rsidRPr="00DD52EA" w:rsidRDefault="00A678F4" w:rsidP="00DD52EA">
      <w:pPr>
        <w:spacing w:line="276" w:lineRule="auto"/>
        <w:rPr>
          <w:rFonts w:ascii="Verdana" w:hAnsi="Verdana"/>
          <w:color w:val="ED1C2A"/>
          <w:sz w:val="18"/>
          <w:szCs w:val="18"/>
          <w:lang w:val="es-ES" w:eastAsia="es-ES" w:bidi="es-ES"/>
        </w:rPr>
      </w:pPr>
      <w:r w:rsidRPr="00DD52EA">
        <w:rPr>
          <w:rFonts w:ascii="Verdana" w:hAnsi="Verdana"/>
          <w:color w:val="ED1C2A"/>
          <w:sz w:val="18"/>
          <w:szCs w:val="18"/>
          <w:lang w:val="es-ES" w:eastAsia="es-ES" w:bidi="es-ES"/>
        </w:rPr>
        <w:t>MANITOWOC CRANES</w:t>
      </w:r>
    </w:p>
    <w:p w14:paraId="7D4BE3EA" w14:textId="77777777" w:rsidR="00A678F4" w:rsidRPr="00DD52EA" w:rsidRDefault="00A678F4" w:rsidP="00FD3526">
      <w:pPr>
        <w:rPr>
          <w:rFonts w:ascii="Verdana" w:hAnsi="Verdana"/>
          <w:color w:val="41525C"/>
          <w:sz w:val="18"/>
          <w:szCs w:val="18"/>
          <w:lang w:val="es-ES" w:eastAsia="en-US" w:bidi="ar-SA"/>
        </w:rPr>
      </w:pPr>
      <w:r w:rsidRPr="00DD52EA">
        <w:rPr>
          <w:rFonts w:ascii="Verdana" w:hAnsi="Verdana"/>
          <w:color w:val="41525C"/>
          <w:sz w:val="18"/>
          <w:szCs w:val="18"/>
          <w:lang w:val="es-ES" w:eastAsia="en-US" w:bidi="ar-SA"/>
        </w:rPr>
        <w:t>2401 South 30th Street - PO Box 70 - Manitowoc, WI 54221-0070</w:t>
      </w:r>
    </w:p>
    <w:p w14:paraId="637393E6" w14:textId="77777777" w:rsidR="00A678F4" w:rsidRPr="00DD52EA" w:rsidRDefault="00A678F4" w:rsidP="00FD3526">
      <w:pPr>
        <w:rPr>
          <w:rFonts w:ascii="Verdana" w:hAnsi="Verdana"/>
          <w:color w:val="41525C"/>
          <w:sz w:val="18"/>
          <w:szCs w:val="18"/>
          <w:lang w:val="es-ES" w:eastAsia="en-US" w:bidi="ar-SA"/>
        </w:rPr>
      </w:pPr>
      <w:r w:rsidRPr="00DD52EA">
        <w:rPr>
          <w:rFonts w:ascii="Verdana" w:hAnsi="Verdana"/>
          <w:color w:val="41525C"/>
          <w:sz w:val="18"/>
          <w:szCs w:val="18"/>
          <w:lang w:val="es-ES" w:eastAsia="en-US" w:bidi="ar-SA"/>
        </w:rPr>
        <w:t>Tel. +1 920 684 6621</w:t>
      </w:r>
    </w:p>
    <w:p w14:paraId="3ED0368E" w14:textId="666C06F8" w:rsidR="00585593" w:rsidRDefault="00F17558" w:rsidP="00DD52EA">
      <w:pPr>
        <w:spacing w:line="276" w:lineRule="auto"/>
        <w:rPr>
          <w:rStyle w:val="Hyperlink"/>
          <w:rFonts w:ascii="Verdana" w:hAnsi="Verdana"/>
          <w:b/>
          <w:color w:val="41525C"/>
          <w:sz w:val="18"/>
          <w:szCs w:val="18"/>
          <w:lang w:val="es-ES" w:eastAsia="en-US" w:bidi="ar-SA"/>
        </w:rPr>
      </w:pPr>
      <w:hyperlink r:id="rId12">
        <w:r w:rsidR="00EB11FE" w:rsidRPr="00DD52EA">
          <w:rPr>
            <w:rStyle w:val="Hyperlink"/>
            <w:rFonts w:ascii="Verdana" w:hAnsi="Verdana"/>
            <w:b/>
            <w:color w:val="41525C"/>
            <w:sz w:val="18"/>
            <w:szCs w:val="18"/>
            <w:lang w:val="es-ES" w:eastAsia="en-US" w:bidi="ar-SA"/>
          </w:rPr>
          <w:t>www.manitowoccranes.com</w:t>
        </w:r>
      </w:hyperlink>
    </w:p>
    <w:p w14:paraId="54C9BC34"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5A45EFD4"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480E8928"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70B0A802"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442A44D2"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249EFBF1"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02340341"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206D78A8"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22BA86AC"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68CD4375"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25A1CA94"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4AE558E5"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5B902DD2"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453AA8F5"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76708668"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55E147F4" w14:textId="77777777" w:rsidR="00585593" w:rsidRPr="00DD52EA" w:rsidRDefault="00585593" w:rsidP="00DD52EA">
      <w:pPr>
        <w:spacing w:line="276" w:lineRule="auto"/>
        <w:rPr>
          <w:rStyle w:val="Hyperlink"/>
          <w:rFonts w:ascii="Verdana" w:hAnsi="Verdana"/>
          <w:b/>
          <w:color w:val="41525C"/>
          <w:sz w:val="18"/>
          <w:szCs w:val="18"/>
          <w:lang w:val="es-ES" w:eastAsia="en-US" w:bidi="ar-SA"/>
        </w:rPr>
      </w:pPr>
    </w:p>
    <w:sectPr w:rsidR="00585593" w:rsidRPr="00DD52EA" w:rsidSect="00585593">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FE6F" w14:textId="77777777" w:rsidR="00F17558" w:rsidRDefault="00F17558">
      <w:r>
        <w:separator/>
      </w:r>
    </w:p>
  </w:endnote>
  <w:endnote w:type="continuationSeparator" w:id="0">
    <w:p w14:paraId="0FEC7193" w14:textId="77777777" w:rsidR="00F17558" w:rsidRDefault="00F1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F7C28" w14:textId="77777777" w:rsidR="00F17558" w:rsidRDefault="00F17558">
      <w:r>
        <w:separator/>
      </w:r>
    </w:p>
  </w:footnote>
  <w:footnote w:type="continuationSeparator" w:id="0">
    <w:p w14:paraId="1DC05209" w14:textId="77777777" w:rsidR="00F17558" w:rsidRDefault="00F17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0B27A" w14:textId="77777777" w:rsidR="007A39E6" w:rsidRPr="00164A29" w:rsidRDefault="007A39E6" w:rsidP="007A39E6">
    <w:pPr>
      <w:tabs>
        <w:tab w:val="left" w:pos="6096"/>
      </w:tabs>
      <w:spacing w:line="276" w:lineRule="auto"/>
      <w:jc w:val="right"/>
      <w:rPr>
        <w:rFonts w:ascii="Verdana" w:hAnsi="Verdana"/>
        <w:b/>
        <w:color w:val="41525C"/>
        <w:sz w:val="16"/>
        <w:szCs w:val="16"/>
      </w:rPr>
    </w:pPr>
  </w:p>
  <w:p w14:paraId="206BBD7A" w14:textId="77777777" w:rsidR="007A39E6" w:rsidRPr="00164A29" w:rsidRDefault="007A39E6" w:rsidP="007A39E6">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Le gru a torre Potain al lavoro nello skyline italiano</w:t>
    </w:r>
  </w:p>
  <w:p w14:paraId="1BC67D7C" w14:textId="6050ABEA" w:rsidR="00562FB7" w:rsidRPr="003E31C0" w:rsidRDefault="007A39E6" w:rsidP="00163032">
    <w:pPr>
      <w:spacing w:line="276" w:lineRule="auto"/>
      <w:rPr>
        <w:rFonts w:ascii="Verdana" w:hAnsi="Verdana"/>
        <w:sz w:val="16"/>
        <w:szCs w:val="16"/>
      </w:rPr>
    </w:pPr>
    <w:r>
      <w:rPr>
        <w:rFonts w:ascii="Verdana" w:hAnsi="Verdana"/>
        <w:color w:val="41525C"/>
        <w:sz w:val="18"/>
      </w:rPr>
      <w:t>29 marzo 2016</w:t>
    </w:r>
  </w:p>
  <w:p w14:paraId="28C8D14B" w14:textId="77777777" w:rsidR="00562FB7" w:rsidRDefault="00562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6872"/>
    <w:multiLevelType w:val="hybridMultilevel"/>
    <w:tmpl w:val="C66E14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24"/>
    <w:rsid w:val="000172C9"/>
    <w:rsid w:val="000202A6"/>
    <w:rsid w:val="00021519"/>
    <w:rsid w:val="00022E8A"/>
    <w:rsid w:val="00023E7B"/>
    <w:rsid w:val="0002511E"/>
    <w:rsid w:val="000306B2"/>
    <w:rsid w:val="00030BEE"/>
    <w:rsid w:val="00030DA3"/>
    <w:rsid w:val="000310DA"/>
    <w:rsid w:val="00032258"/>
    <w:rsid w:val="00032A71"/>
    <w:rsid w:val="00033A4B"/>
    <w:rsid w:val="00034578"/>
    <w:rsid w:val="00035822"/>
    <w:rsid w:val="00040AA5"/>
    <w:rsid w:val="00042264"/>
    <w:rsid w:val="00042F47"/>
    <w:rsid w:val="00046012"/>
    <w:rsid w:val="0005150F"/>
    <w:rsid w:val="00051CCE"/>
    <w:rsid w:val="00052603"/>
    <w:rsid w:val="00053C35"/>
    <w:rsid w:val="00061B4B"/>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A7B43"/>
    <w:rsid w:val="000B0319"/>
    <w:rsid w:val="000B168F"/>
    <w:rsid w:val="000B374E"/>
    <w:rsid w:val="000B4970"/>
    <w:rsid w:val="000B4AA8"/>
    <w:rsid w:val="000B4D86"/>
    <w:rsid w:val="000C0256"/>
    <w:rsid w:val="000C672F"/>
    <w:rsid w:val="000D246A"/>
    <w:rsid w:val="000D3E30"/>
    <w:rsid w:val="000D5C73"/>
    <w:rsid w:val="000D7310"/>
    <w:rsid w:val="000E0422"/>
    <w:rsid w:val="000E1612"/>
    <w:rsid w:val="000E44DA"/>
    <w:rsid w:val="000E5201"/>
    <w:rsid w:val="000E59C9"/>
    <w:rsid w:val="000E7485"/>
    <w:rsid w:val="000F29AF"/>
    <w:rsid w:val="000F5526"/>
    <w:rsid w:val="000F5589"/>
    <w:rsid w:val="000F5D22"/>
    <w:rsid w:val="0010118C"/>
    <w:rsid w:val="0010402C"/>
    <w:rsid w:val="00104B27"/>
    <w:rsid w:val="00104B67"/>
    <w:rsid w:val="001112E6"/>
    <w:rsid w:val="00112CCF"/>
    <w:rsid w:val="001133CD"/>
    <w:rsid w:val="001222FA"/>
    <w:rsid w:val="00124973"/>
    <w:rsid w:val="00127FF4"/>
    <w:rsid w:val="001336DD"/>
    <w:rsid w:val="00133817"/>
    <w:rsid w:val="001351A0"/>
    <w:rsid w:val="00137100"/>
    <w:rsid w:val="00137543"/>
    <w:rsid w:val="00141124"/>
    <w:rsid w:val="00141C80"/>
    <w:rsid w:val="00141CDA"/>
    <w:rsid w:val="001421DA"/>
    <w:rsid w:val="001422EA"/>
    <w:rsid w:val="001429AD"/>
    <w:rsid w:val="00150CEC"/>
    <w:rsid w:val="00151D19"/>
    <w:rsid w:val="00151EA8"/>
    <w:rsid w:val="00152B7E"/>
    <w:rsid w:val="00155AE5"/>
    <w:rsid w:val="0015737D"/>
    <w:rsid w:val="00157CE9"/>
    <w:rsid w:val="001623AF"/>
    <w:rsid w:val="00163032"/>
    <w:rsid w:val="00164180"/>
    <w:rsid w:val="00164A29"/>
    <w:rsid w:val="00167918"/>
    <w:rsid w:val="00171709"/>
    <w:rsid w:val="00172238"/>
    <w:rsid w:val="00172BA2"/>
    <w:rsid w:val="0017509F"/>
    <w:rsid w:val="001768CF"/>
    <w:rsid w:val="00176BC7"/>
    <w:rsid w:val="00177408"/>
    <w:rsid w:val="00181F48"/>
    <w:rsid w:val="00182A78"/>
    <w:rsid w:val="00183989"/>
    <w:rsid w:val="001849D0"/>
    <w:rsid w:val="00186A64"/>
    <w:rsid w:val="00187083"/>
    <w:rsid w:val="001870F8"/>
    <w:rsid w:val="00187C23"/>
    <w:rsid w:val="00187D99"/>
    <w:rsid w:val="00187FE1"/>
    <w:rsid w:val="0019066A"/>
    <w:rsid w:val="00190B8A"/>
    <w:rsid w:val="001931B3"/>
    <w:rsid w:val="00195264"/>
    <w:rsid w:val="00195612"/>
    <w:rsid w:val="001A0203"/>
    <w:rsid w:val="001A2AF4"/>
    <w:rsid w:val="001A6571"/>
    <w:rsid w:val="001A6921"/>
    <w:rsid w:val="001B2EC3"/>
    <w:rsid w:val="001B54D3"/>
    <w:rsid w:val="001B7381"/>
    <w:rsid w:val="001C0797"/>
    <w:rsid w:val="001C1EAE"/>
    <w:rsid w:val="001C3608"/>
    <w:rsid w:val="001C6DCC"/>
    <w:rsid w:val="001C77A6"/>
    <w:rsid w:val="001D0F99"/>
    <w:rsid w:val="001D5B76"/>
    <w:rsid w:val="001D7FC6"/>
    <w:rsid w:val="001E23EF"/>
    <w:rsid w:val="001F0832"/>
    <w:rsid w:val="001F17CD"/>
    <w:rsid w:val="001F2A82"/>
    <w:rsid w:val="001F452D"/>
    <w:rsid w:val="001F544B"/>
    <w:rsid w:val="00201646"/>
    <w:rsid w:val="0020233A"/>
    <w:rsid w:val="0021755A"/>
    <w:rsid w:val="00217B60"/>
    <w:rsid w:val="0022144C"/>
    <w:rsid w:val="00222A4F"/>
    <w:rsid w:val="002235B3"/>
    <w:rsid w:val="0022453C"/>
    <w:rsid w:val="002252D3"/>
    <w:rsid w:val="00231F98"/>
    <w:rsid w:val="002408DC"/>
    <w:rsid w:val="00243063"/>
    <w:rsid w:val="002436CE"/>
    <w:rsid w:val="00244BF4"/>
    <w:rsid w:val="002467B6"/>
    <w:rsid w:val="00246C58"/>
    <w:rsid w:val="002507C8"/>
    <w:rsid w:val="0025349B"/>
    <w:rsid w:val="00254A5B"/>
    <w:rsid w:val="00254B11"/>
    <w:rsid w:val="002559DC"/>
    <w:rsid w:val="00256053"/>
    <w:rsid w:val="002574A6"/>
    <w:rsid w:val="00261331"/>
    <w:rsid w:val="00261AAD"/>
    <w:rsid w:val="00262FC7"/>
    <w:rsid w:val="00263F3E"/>
    <w:rsid w:val="00264457"/>
    <w:rsid w:val="002666CF"/>
    <w:rsid w:val="0026769F"/>
    <w:rsid w:val="00273E72"/>
    <w:rsid w:val="002753ED"/>
    <w:rsid w:val="0027658A"/>
    <w:rsid w:val="002767C4"/>
    <w:rsid w:val="002821D4"/>
    <w:rsid w:val="00285F5F"/>
    <w:rsid w:val="002866D7"/>
    <w:rsid w:val="00286843"/>
    <w:rsid w:val="00287E07"/>
    <w:rsid w:val="00291708"/>
    <w:rsid w:val="00291DB8"/>
    <w:rsid w:val="002942F9"/>
    <w:rsid w:val="00294477"/>
    <w:rsid w:val="0029600C"/>
    <w:rsid w:val="002967F6"/>
    <w:rsid w:val="0029799F"/>
    <w:rsid w:val="002A57B3"/>
    <w:rsid w:val="002A6CBE"/>
    <w:rsid w:val="002A730A"/>
    <w:rsid w:val="002B2A5B"/>
    <w:rsid w:val="002B36D3"/>
    <w:rsid w:val="002B50F8"/>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62C5"/>
    <w:rsid w:val="002E793B"/>
    <w:rsid w:val="002F13D3"/>
    <w:rsid w:val="002F233A"/>
    <w:rsid w:val="002F25B8"/>
    <w:rsid w:val="003026C4"/>
    <w:rsid w:val="0030349B"/>
    <w:rsid w:val="00303BD6"/>
    <w:rsid w:val="0030501A"/>
    <w:rsid w:val="003077F1"/>
    <w:rsid w:val="00317A00"/>
    <w:rsid w:val="00331D32"/>
    <w:rsid w:val="00337570"/>
    <w:rsid w:val="00340800"/>
    <w:rsid w:val="00341A80"/>
    <w:rsid w:val="00341CF7"/>
    <w:rsid w:val="003421C9"/>
    <w:rsid w:val="00343FEA"/>
    <w:rsid w:val="00345763"/>
    <w:rsid w:val="00351AF9"/>
    <w:rsid w:val="00352A80"/>
    <w:rsid w:val="003541F0"/>
    <w:rsid w:val="00356804"/>
    <w:rsid w:val="003573ED"/>
    <w:rsid w:val="00362D57"/>
    <w:rsid w:val="00363EDD"/>
    <w:rsid w:val="00364199"/>
    <w:rsid w:val="0036530E"/>
    <w:rsid w:val="00365514"/>
    <w:rsid w:val="003657A3"/>
    <w:rsid w:val="00367A7B"/>
    <w:rsid w:val="003700F6"/>
    <w:rsid w:val="00371AE6"/>
    <w:rsid w:val="00372366"/>
    <w:rsid w:val="00373DC1"/>
    <w:rsid w:val="003741BC"/>
    <w:rsid w:val="00376C78"/>
    <w:rsid w:val="0038058D"/>
    <w:rsid w:val="00382D56"/>
    <w:rsid w:val="00385688"/>
    <w:rsid w:val="00386623"/>
    <w:rsid w:val="00386B97"/>
    <w:rsid w:val="0038729D"/>
    <w:rsid w:val="00387943"/>
    <w:rsid w:val="00391744"/>
    <w:rsid w:val="00396985"/>
    <w:rsid w:val="003A1CDB"/>
    <w:rsid w:val="003A1EB0"/>
    <w:rsid w:val="003A454F"/>
    <w:rsid w:val="003A4648"/>
    <w:rsid w:val="003A7E95"/>
    <w:rsid w:val="003A7F10"/>
    <w:rsid w:val="003B20DE"/>
    <w:rsid w:val="003B31F9"/>
    <w:rsid w:val="003B5223"/>
    <w:rsid w:val="003B6CE8"/>
    <w:rsid w:val="003C1DDA"/>
    <w:rsid w:val="003C2EB4"/>
    <w:rsid w:val="003C4A2A"/>
    <w:rsid w:val="003C57D6"/>
    <w:rsid w:val="003C6629"/>
    <w:rsid w:val="003C72D0"/>
    <w:rsid w:val="003D7129"/>
    <w:rsid w:val="003E2D38"/>
    <w:rsid w:val="003E31C0"/>
    <w:rsid w:val="003E3EFD"/>
    <w:rsid w:val="003F08C2"/>
    <w:rsid w:val="003F2FE7"/>
    <w:rsid w:val="003F3CAB"/>
    <w:rsid w:val="003F46E7"/>
    <w:rsid w:val="0040002D"/>
    <w:rsid w:val="00401096"/>
    <w:rsid w:val="0040560B"/>
    <w:rsid w:val="0040566A"/>
    <w:rsid w:val="0040727E"/>
    <w:rsid w:val="00413132"/>
    <w:rsid w:val="004138BE"/>
    <w:rsid w:val="00414689"/>
    <w:rsid w:val="00414CF6"/>
    <w:rsid w:val="004200E9"/>
    <w:rsid w:val="00421B87"/>
    <w:rsid w:val="00422497"/>
    <w:rsid w:val="00422FCF"/>
    <w:rsid w:val="00424E6D"/>
    <w:rsid w:val="00426B72"/>
    <w:rsid w:val="004277E6"/>
    <w:rsid w:val="004337D9"/>
    <w:rsid w:val="00435CF7"/>
    <w:rsid w:val="004410D4"/>
    <w:rsid w:val="00441B7D"/>
    <w:rsid w:val="0044404F"/>
    <w:rsid w:val="004442D3"/>
    <w:rsid w:val="00450CFD"/>
    <w:rsid w:val="00454463"/>
    <w:rsid w:val="004578B3"/>
    <w:rsid w:val="004606C9"/>
    <w:rsid w:val="00461F06"/>
    <w:rsid w:val="004625E6"/>
    <w:rsid w:val="00472FA3"/>
    <w:rsid w:val="004742B3"/>
    <w:rsid w:val="00474F44"/>
    <w:rsid w:val="00475185"/>
    <w:rsid w:val="00481EB8"/>
    <w:rsid w:val="00482171"/>
    <w:rsid w:val="004828E3"/>
    <w:rsid w:val="004837C1"/>
    <w:rsid w:val="00484BAD"/>
    <w:rsid w:val="00485E2A"/>
    <w:rsid w:val="00487A38"/>
    <w:rsid w:val="004929D7"/>
    <w:rsid w:val="004964A5"/>
    <w:rsid w:val="004A02FE"/>
    <w:rsid w:val="004A1E08"/>
    <w:rsid w:val="004A33F8"/>
    <w:rsid w:val="004A3981"/>
    <w:rsid w:val="004A3BA1"/>
    <w:rsid w:val="004A4AE2"/>
    <w:rsid w:val="004A6360"/>
    <w:rsid w:val="004B2A89"/>
    <w:rsid w:val="004B425B"/>
    <w:rsid w:val="004B4DC2"/>
    <w:rsid w:val="004B68B6"/>
    <w:rsid w:val="004B78C1"/>
    <w:rsid w:val="004C0032"/>
    <w:rsid w:val="004C09CA"/>
    <w:rsid w:val="004C0F9F"/>
    <w:rsid w:val="004C12E5"/>
    <w:rsid w:val="004C18A1"/>
    <w:rsid w:val="004C19E9"/>
    <w:rsid w:val="004C2E12"/>
    <w:rsid w:val="004C409D"/>
    <w:rsid w:val="004C5AAF"/>
    <w:rsid w:val="004D25F6"/>
    <w:rsid w:val="004D4274"/>
    <w:rsid w:val="004D43B9"/>
    <w:rsid w:val="004D486D"/>
    <w:rsid w:val="004D4DB2"/>
    <w:rsid w:val="004D6751"/>
    <w:rsid w:val="004E14DA"/>
    <w:rsid w:val="004E3245"/>
    <w:rsid w:val="004E6428"/>
    <w:rsid w:val="004F304C"/>
    <w:rsid w:val="004F4D30"/>
    <w:rsid w:val="0050049F"/>
    <w:rsid w:val="0050219C"/>
    <w:rsid w:val="00502609"/>
    <w:rsid w:val="00503278"/>
    <w:rsid w:val="00503BA4"/>
    <w:rsid w:val="005056A7"/>
    <w:rsid w:val="005063AE"/>
    <w:rsid w:val="00506C1D"/>
    <w:rsid w:val="00511EAA"/>
    <w:rsid w:val="005127AF"/>
    <w:rsid w:val="00512975"/>
    <w:rsid w:val="005158D6"/>
    <w:rsid w:val="00515DDC"/>
    <w:rsid w:val="00517806"/>
    <w:rsid w:val="00523E0B"/>
    <w:rsid w:val="00525E57"/>
    <w:rsid w:val="00526C00"/>
    <w:rsid w:val="00531765"/>
    <w:rsid w:val="00532DF7"/>
    <w:rsid w:val="00533011"/>
    <w:rsid w:val="005404E5"/>
    <w:rsid w:val="00543657"/>
    <w:rsid w:val="00544E83"/>
    <w:rsid w:val="00545ED3"/>
    <w:rsid w:val="00552F76"/>
    <w:rsid w:val="00553749"/>
    <w:rsid w:val="005567E5"/>
    <w:rsid w:val="00557ABD"/>
    <w:rsid w:val="00557E33"/>
    <w:rsid w:val="0056066A"/>
    <w:rsid w:val="00562FB7"/>
    <w:rsid w:val="005655CC"/>
    <w:rsid w:val="00565931"/>
    <w:rsid w:val="0056789C"/>
    <w:rsid w:val="005735A5"/>
    <w:rsid w:val="0058286C"/>
    <w:rsid w:val="00582B87"/>
    <w:rsid w:val="00582DA3"/>
    <w:rsid w:val="00583F66"/>
    <w:rsid w:val="00585593"/>
    <w:rsid w:val="00587442"/>
    <w:rsid w:val="0058771D"/>
    <w:rsid w:val="00590F0C"/>
    <w:rsid w:val="00593221"/>
    <w:rsid w:val="0059490C"/>
    <w:rsid w:val="0059736A"/>
    <w:rsid w:val="00597423"/>
    <w:rsid w:val="00597D82"/>
    <w:rsid w:val="005A1AE1"/>
    <w:rsid w:val="005A55B5"/>
    <w:rsid w:val="005A76FC"/>
    <w:rsid w:val="005B0364"/>
    <w:rsid w:val="005B61A5"/>
    <w:rsid w:val="005C1098"/>
    <w:rsid w:val="005C3D9F"/>
    <w:rsid w:val="005C42E5"/>
    <w:rsid w:val="005C6A7F"/>
    <w:rsid w:val="005D03F2"/>
    <w:rsid w:val="005D1C89"/>
    <w:rsid w:val="005D26BF"/>
    <w:rsid w:val="005D3D0D"/>
    <w:rsid w:val="005D3FFB"/>
    <w:rsid w:val="005D49EE"/>
    <w:rsid w:val="005E160F"/>
    <w:rsid w:val="005E42C1"/>
    <w:rsid w:val="005E4733"/>
    <w:rsid w:val="005E72A7"/>
    <w:rsid w:val="005F3DD5"/>
    <w:rsid w:val="005F541E"/>
    <w:rsid w:val="005F69D2"/>
    <w:rsid w:val="005F777B"/>
    <w:rsid w:val="005F7F83"/>
    <w:rsid w:val="00600BEF"/>
    <w:rsid w:val="00601D6E"/>
    <w:rsid w:val="00605A83"/>
    <w:rsid w:val="00613C4F"/>
    <w:rsid w:val="006145DA"/>
    <w:rsid w:val="00621648"/>
    <w:rsid w:val="006249C6"/>
    <w:rsid w:val="00624C5F"/>
    <w:rsid w:val="006277A5"/>
    <w:rsid w:val="00630F7D"/>
    <w:rsid w:val="00632649"/>
    <w:rsid w:val="006327CD"/>
    <w:rsid w:val="0063318C"/>
    <w:rsid w:val="0063480E"/>
    <w:rsid w:val="006425C0"/>
    <w:rsid w:val="0064562A"/>
    <w:rsid w:val="0064682A"/>
    <w:rsid w:val="0064796C"/>
    <w:rsid w:val="0065067B"/>
    <w:rsid w:val="00650834"/>
    <w:rsid w:val="00651411"/>
    <w:rsid w:val="00651B01"/>
    <w:rsid w:val="0065569C"/>
    <w:rsid w:val="00655A52"/>
    <w:rsid w:val="006560C5"/>
    <w:rsid w:val="00656D78"/>
    <w:rsid w:val="006577DE"/>
    <w:rsid w:val="00662767"/>
    <w:rsid w:val="00662B6F"/>
    <w:rsid w:val="0066329C"/>
    <w:rsid w:val="00664A44"/>
    <w:rsid w:val="006658E9"/>
    <w:rsid w:val="00667372"/>
    <w:rsid w:val="006720BE"/>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044B"/>
    <w:rsid w:val="006B4269"/>
    <w:rsid w:val="006B4403"/>
    <w:rsid w:val="006B5FDE"/>
    <w:rsid w:val="006C1643"/>
    <w:rsid w:val="006C1D81"/>
    <w:rsid w:val="006C277D"/>
    <w:rsid w:val="006C49BC"/>
    <w:rsid w:val="006C78FA"/>
    <w:rsid w:val="006D031F"/>
    <w:rsid w:val="006D2A25"/>
    <w:rsid w:val="006D33F5"/>
    <w:rsid w:val="006D4A75"/>
    <w:rsid w:val="006D4FBB"/>
    <w:rsid w:val="006D6B28"/>
    <w:rsid w:val="006E041D"/>
    <w:rsid w:val="006E08A0"/>
    <w:rsid w:val="006E0EBB"/>
    <w:rsid w:val="006E171C"/>
    <w:rsid w:val="006E26BE"/>
    <w:rsid w:val="006E3951"/>
    <w:rsid w:val="006E3991"/>
    <w:rsid w:val="006E4ECE"/>
    <w:rsid w:val="006E7C87"/>
    <w:rsid w:val="006F275B"/>
    <w:rsid w:val="006F4D1D"/>
    <w:rsid w:val="006F5658"/>
    <w:rsid w:val="006F5FAF"/>
    <w:rsid w:val="006F6F14"/>
    <w:rsid w:val="0070354D"/>
    <w:rsid w:val="00704AA9"/>
    <w:rsid w:val="0070605B"/>
    <w:rsid w:val="00706E74"/>
    <w:rsid w:val="0071309E"/>
    <w:rsid w:val="007143ED"/>
    <w:rsid w:val="007170BE"/>
    <w:rsid w:val="00720BEB"/>
    <w:rsid w:val="00723AB3"/>
    <w:rsid w:val="0072560B"/>
    <w:rsid w:val="00727405"/>
    <w:rsid w:val="00727B58"/>
    <w:rsid w:val="00731EB1"/>
    <w:rsid w:val="00733210"/>
    <w:rsid w:val="007347FD"/>
    <w:rsid w:val="00735733"/>
    <w:rsid w:val="0073638B"/>
    <w:rsid w:val="007408D7"/>
    <w:rsid w:val="00742F26"/>
    <w:rsid w:val="00746268"/>
    <w:rsid w:val="00746561"/>
    <w:rsid w:val="00746956"/>
    <w:rsid w:val="00750E31"/>
    <w:rsid w:val="007523FB"/>
    <w:rsid w:val="00753265"/>
    <w:rsid w:val="00756C07"/>
    <w:rsid w:val="00757120"/>
    <w:rsid w:val="007615C1"/>
    <w:rsid w:val="0076520B"/>
    <w:rsid w:val="00765EB1"/>
    <w:rsid w:val="00766507"/>
    <w:rsid w:val="00776536"/>
    <w:rsid w:val="00777ABC"/>
    <w:rsid w:val="00785AB3"/>
    <w:rsid w:val="00787627"/>
    <w:rsid w:val="0079328B"/>
    <w:rsid w:val="00793758"/>
    <w:rsid w:val="007940A4"/>
    <w:rsid w:val="00794896"/>
    <w:rsid w:val="007958A1"/>
    <w:rsid w:val="007959F4"/>
    <w:rsid w:val="0079659E"/>
    <w:rsid w:val="007A083A"/>
    <w:rsid w:val="007A39E6"/>
    <w:rsid w:val="007A3B5C"/>
    <w:rsid w:val="007A4178"/>
    <w:rsid w:val="007A4B52"/>
    <w:rsid w:val="007A54F0"/>
    <w:rsid w:val="007A6FDC"/>
    <w:rsid w:val="007B1434"/>
    <w:rsid w:val="007B6CB5"/>
    <w:rsid w:val="007C35C5"/>
    <w:rsid w:val="007C403D"/>
    <w:rsid w:val="007C56A4"/>
    <w:rsid w:val="007D29F4"/>
    <w:rsid w:val="007D376C"/>
    <w:rsid w:val="007D6854"/>
    <w:rsid w:val="007E03EE"/>
    <w:rsid w:val="007E145E"/>
    <w:rsid w:val="007E39DC"/>
    <w:rsid w:val="007E3D38"/>
    <w:rsid w:val="007E4FBF"/>
    <w:rsid w:val="007E7557"/>
    <w:rsid w:val="007F0C80"/>
    <w:rsid w:val="007F433C"/>
    <w:rsid w:val="007F560A"/>
    <w:rsid w:val="007F740C"/>
    <w:rsid w:val="008008EB"/>
    <w:rsid w:val="00801325"/>
    <w:rsid w:val="00801B89"/>
    <w:rsid w:val="00803E17"/>
    <w:rsid w:val="00804B60"/>
    <w:rsid w:val="00804DDF"/>
    <w:rsid w:val="008067FE"/>
    <w:rsid w:val="00810B8D"/>
    <w:rsid w:val="00812792"/>
    <w:rsid w:val="00813770"/>
    <w:rsid w:val="008159D1"/>
    <w:rsid w:val="00821058"/>
    <w:rsid w:val="0082404B"/>
    <w:rsid w:val="00831A87"/>
    <w:rsid w:val="0083339B"/>
    <w:rsid w:val="008364A9"/>
    <w:rsid w:val="00842E4F"/>
    <w:rsid w:val="00843B90"/>
    <w:rsid w:val="00843BF2"/>
    <w:rsid w:val="008443A9"/>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4B45"/>
    <w:rsid w:val="0088682A"/>
    <w:rsid w:val="00886E84"/>
    <w:rsid w:val="00890BBB"/>
    <w:rsid w:val="008917D3"/>
    <w:rsid w:val="00891A67"/>
    <w:rsid w:val="008951E1"/>
    <w:rsid w:val="008A0FE1"/>
    <w:rsid w:val="008A1971"/>
    <w:rsid w:val="008A2386"/>
    <w:rsid w:val="008A6CA2"/>
    <w:rsid w:val="008B2A65"/>
    <w:rsid w:val="008B33DA"/>
    <w:rsid w:val="008B5701"/>
    <w:rsid w:val="008B6485"/>
    <w:rsid w:val="008C3FE2"/>
    <w:rsid w:val="008C444A"/>
    <w:rsid w:val="008D0268"/>
    <w:rsid w:val="008D06A9"/>
    <w:rsid w:val="008D070A"/>
    <w:rsid w:val="008D0BA4"/>
    <w:rsid w:val="008D0C53"/>
    <w:rsid w:val="008D5ECA"/>
    <w:rsid w:val="008D60EA"/>
    <w:rsid w:val="008D7FF1"/>
    <w:rsid w:val="008E1D4F"/>
    <w:rsid w:val="008E3692"/>
    <w:rsid w:val="008E3D72"/>
    <w:rsid w:val="008E4359"/>
    <w:rsid w:val="008E77EA"/>
    <w:rsid w:val="008E7F60"/>
    <w:rsid w:val="008F7999"/>
    <w:rsid w:val="0090328C"/>
    <w:rsid w:val="00903D24"/>
    <w:rsid w:val="00904A4D"/>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37E43"/>
    <w:rsid w:val="0094021D"/>
    <w:rsid w:val="00941AE1"/>
    <w:rsid w:val="0094577E"/>
    <w:rsid w:val="009466E7"/>
    <w:rsid w:val="00952341"/>
    <w:rsid w:val="00952515"/>
    <w:rsid w:val="0095692B"/>
    <w:rsid w:val="00960384"/>
    <w:rsid w:val="00963664"/>
    <w:rsid w:val="00964B07"/>
    <w:rsid w:val="00966644"/>
    <w:rsid w:val="009678A1"/>
    <w:rsid w:val="009704D8"/>
    <w:rsid w:val="009747FB"/>
    <w:rsid w:val="00976361"/>
    <w:rsid w:val="009768A8"/>
    <w:rsid w:val="00976A5C"/>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5A8B"/>
    <w:rsid w:val="009C79E2"/>
    <w:rsid w:val="009E0C7A"/>
    <w:rsid w:val="009E142E"/>
    <w:rsid w:val="009E4B9E"/>
    <w:rsid w:val="009E73DE"/>
    <w:rsid w:val="009E7DC0"/>
    <w:rsid w:val="009E7E4A"/>
    <w:rsid w:val="009F02B6"/>
    <w:rsid w:val="009F0D22"/>
    <w:rsid w:val="009F46AF"/>
    <w:rsid w:val="009F5917"/>
    <w:rsid w:val="00A02113"/>
    <w:rsid w:val="00A02582"/>
    <w:rsid w:val="00A06DE5"/>
    <w:rsid w:val="00A10A54"/>
    <w:rsid w:val="00A117A7"/>
    <w:rsid w:val="00A11DF2"/>
    <w:rsid w:val="00A1269C"/>
    <w:rsid w:val="00A131D9"/>
    <w:rsid w:val="00A13E8D"/>
    <w:rsid w:val="00A14755"/>
    <w:rsid w:val="00A163BF"/>
    <w:rsid w:val="00A20E61"/>
    <w:rsid w:val="00A26D0B"/>
    <w:rsid w:val="00A26EAF"/>
    <w:rsid w:val="00A271BA"/>
    <w:rsid w:val="00A27A66"/>
    <w:rsid w:val="00A32013"/>
    <w:rsid w:val="00A32CAF"/>
    <w:rsid w:val="00A3430C"/>
    <w:rsid w:val="00A34856"/>
    <w:rsid w:val="00A350F5"/>
    <w:rsid w:val="00A371E2"/>
    <w:rsid w:val="00A40B14"/>
    <w:rsid w:val="00A42B30"/>
    <w:rsid w:val="00A450FE"/>
    <w:rsid w:val="00A457EC"/>
    <w:rsid w:val="00A4627E"/>
    <w:rsid w:val="00A47447"/>
    <w:rsid w:val="00A47D2E"/>
    <w:rsid w:val="00A47EB7"/>
    <w:rsid w:val="00A5001E"/>
    <w:rsid w:val="00A51D1B"/>
    <w:rsid w:val="00A52837"/>
    <w:rsid w:val="00A52CCE"/>
    <w:rsid w:val="00A5689E"/>
    <w:rsid w:val="00A569E1"/>
    <w:rsid w:val="00A57157"/>
    <w:rsid w:val="00A57506"/>
    <w:rsid w:val="00A60880"/>
    <w:rsid w:val="00A6160A"/>
    <w:rsid w:val="00A63D49"/>
    <w:rsid w:val="00A64030"/>
    <w:rsid w:val="00A642CF"/>
    <w:rsid w:val="00A65FAA"/>
    <w:rsid w:val="00A678F4"/>
    <w:rsid w:val="00A70CA6"/>
    <w:rsid w:val="00A7315D"/>
    <w:rsid w:val="00A75EFD"/>
    <w:rsid w:val="00A777B7"/>
    <w:rsid w:val="00A83243"/>
    <w:rsid w:val="00A832B3"/>
    <w:rsid w:val="00A8349A"/>
    <w:rsid w:val="00A83A82"/>
    <w:rsid w:val="00A84002"/>
    <w:rsid w:val="00A85B28"/>
    <w:rsid w:val="00A87A56"/>
    <w:rsid w:val="00A97AE0"/>
    <w:rsid w:val="00AA2E6E"/>
    <w:rsid w:val="00AA392F"/>
    <w:rsid w:val="00AA7D34"/>
    <w:rsid w:val="00AC04C2"/>
    <w:rsid w:val="00AC16D5"/>
    <w:rsid w:val="00AC25BC"/>
    <w:rsid w:val="00AC2649"/>
    <w:rsid w:val="00AC287D"/>
    <w:rsid w:val="00AC302E"/>
    <w:rsid w:val="00AC39A8"/>
    <w:rsid w:val="00AC5D6A"/>
    <w:rsid w:val="00AD1308"/>
    <w:rsid w:val="00AD2378"/>
    <w:rsid w:val="00AD24CA"/>
    <w:rsid w:val="00AD79E1"/>
    <w:rsid w:val="00AE10DA"/>
    <w:rsid w:val="00AE2A5F"/>
    <w:rsid w:val="00AE392A"/>
    <w:rsid w:val="00AE4CD1"/>
    <w:rsid w:val="00AE4DAE"/>
    <w:rsid w:val="00AE5197"/>
    <w:rsid w:val="00AE572F"/>
    <w:rsid w:val="00AE5856"/>
    <w:rsid w:val="00AF17EC"/>
    <w:rsid w:val="00AF21CF"/>
    <w:rsid w:val="00AF488C"/>
    <w:rsid w:val="00B00332"/>
    <w:rsid w:val="00B00BC1"/>
    <w:rsid w:val="00B04E31"/>
    <w:rsid w:val="00B059EE"/>
    <w:rsid w:val="00B1053F"/>
    <w:rsid w:val="00B11252"/>
    <w:rsid w:val="00B11985"/>
    <w:rsid w:val="00B15065"/>
    <w:rsid w:val="00B1759F"/>
    <w:rsid w:val="00B17903"/>
    <w:rsid w:val="00B20864"/>
    <w:rsid w:val="00B21738"/>
    <w:rsid w:val="00B237D5"/>
    <w:rsid w:val="00B25F77"/>
    <w:rsid w:val="00B30C5B"/>
    <w:rsid w:val="00B34127"/>
    <w:rsid w:val="00B41A2D"/>
    <w:rsid w:val="00B41C25"/>
    <w:rsid w:val="00B4482E"/>
    <w:rsid w:val="00B44C01"/>
    <w:rsid w:val="00B4607D"/>
    <w:rsid w:val="00B470EE"/>
    <w:rsid w:val="00B4744E"/>
    <w:rsid w:val="00B518C2"/>
    <w:rsid w:val="00B56986"/>
    <w:rsid w:val="00B61046"/>
    <w:rsid w:val="00B62726"/>
    <w:rsid w:val="00B631D6"/>
    <w:rsid w:val="00B701ED"/>
    <w:rsid w:val="00B71480"/>
    <w:rsid w:val="00B73035"/>
    <w:rsid w:val="00B747DC"/>
    <w:rsid w:val="00B77CF8"/>
    <w:rsid w:val="00B83938"/>
    <w:rsid w:val="00B84E34"/>
    <w:rsid w:val="00B8754B"/>
    <w:rsid w:val="00B915CA"/>
    <w:rsid w:val="00B92DA8"/>
    <w:rsid w:val="00B92DDE"/>
    <w:rsid w:val="00B942A5"/>
    <w:rsid w:val="00B945AA"/>
    <w:rsid w:val="00B9539B"/>
    <w:rsid w:val="00B9567D"/>
    <w:rsid w:val="00B9575A"/>
    <w:rsid w:val="00BA60A7"/>
    <w:rsid w:val="00BA6EFA"/>
    <w:rsid w:val="00BB1010"/>
    <w:rsid w:val="00BB324D"/>
    <w:rsid w:val="00BB3943"/>
    <w:rsid w:val="00BB5669"/>
    <w:rsid w:val="00BC011A"/>
    <w:rsid w:val="00BC06BB"/>
    <w:rsid w:val="00BC2353"/>
    <w:rsid w:val="00BC5B1D"/>
    <w:rsid w:val="00BC7428"/>
    <w:rsid w:val="00BD2645"/>
    <w:rsid w:val="00BD2ED0"/>
    <w:rsid w:val="00BD3E54"/>
    <w:rsid w:val="00BD7311"/>
    <w:rsid w:val="00BE095D"/>
    <w:rsid w:val="00BE0CA2"/>
    <w:rsid w:val="00BE2C4C"/>
    <w:rsid w:val="00BE42FD"/>
    <w:rsid w:val="00BE5624"/>
    <w:rsid w:val="00BF1D2B"/>
    <w:rsid w:val="00BF3E61"/>
    <w:rsid w:val="00BF3FE8"/>
    <w:rsid w:val="00BF4FD6"/>
    <w:rsid w:val="00BF5D48"/>
    <w:rsid w:val="00BF7E08"/>
    <w:rsid w:val="00C0136A"/>
    <w:rsid w:val="00C06AD9"/>
    <w:rsid w:val="00C06F98"/>
    <w:rsid w:val="00C07A6C"/>
    <w:rsid w:val="00C118B0"/>
    <w:rsid w:val="00C16962"/>
    <w:rsid w:val="00C16977"/>
    <w:rsid w:val="00C211D8"/>
    <w:rsid w:val="00C213A0"/>
    <w:rsid w:val="00C24216"/>
    <w:rsid w:val="00C24C49"/>
    <w:rsid w:val="00C24E82"/>
    <w:rsid w:val="00C273B0"/>
    <w:rsid w:val="00C3007B"/>
    <w:rsid w:val="00C30D34"/>
    <w:rsid w:val="00C36AB7"/>
    <w:rsid w:val="00C36C44"/>
    <w:rsid w:val="00C41E90"/>
    <w:rsid w:val="00C44AAB"/>
    <w:rsid w:val="00C45983"/>
    <w:rsid w:val="00C45BFA"/>
    <w:rsid w:val="00C4793F"/>
    <w:rsid w:val="00C507E5"/>
    <w:rsid w:val="00C517E2"/>
    <w:rsid w:val="00C51CBF"/>
    <w:rsid w:val="00C533D6"/>
    <w:rsid w:val="00C55EF0"/>
    <w:rsid w:val="00C6288F"/>
    <w:rsid w:val="00C6321C"/>
    <w:rsid w:val="00C653D7"/>
    <w:rsid w:val="00C71B7C"/>
    <w:rsid w:val="00C726F5"/>
    <w:rsid w:val="00C734F8"/>
    <w:rsid w:val="00C736DB"/>
    <w:rsid w:val="00C77FC9"/>
    <w:rsid w:val="00C80E25"/>
    <w:rsid w:val="00C82C60"/>
    <w:rsid w:val="00C842CB"/>
    <w:rsid w:val="00C844BA"/>
    <w:rsid w:val="00C85503"/>
    <w:rsid w:val="00C85965"/>
    <w:rsid w:val="00C86F4F"/>
    <w:rsid w:val="00C8750C"/>
    <w:rsid w:val="00C90115"/>
    <w:rsid w:val="00C91672"/>
    <w:rsid w:val="00C937B2"/>
    <w:rsid w:val="00C94C6D"/>
    <w:rsid w:val="00C9681B"/>
    <w:rsid w:val="00CA0621"/>
    <w:rsid w:val="00CA0BF5"/>
    <w:rsid w:val="00CA3F5E"/>
    <w:rsid w:val="00CA72F1"/>
    <w:rsid w:val="00CB1CA9"/>
    <w:rsid w:val="00CB2DF4"/>
    <w:rsid w:val="00CB6C2F"/>
    <w:rsid w:val="00CC00E5"/>
    <w:rsid w:val="00CC0565"/>
    <w:rsid w:val="00CC06CB"/>
    <w:rsid w:val="00CC1C20"/>
    <w:rsid w:val="00CC2CBB"/>
    <w:rsid w:val="00CC2ED7"/>
    <w:rsid w:val="00CC2FF5"/>
    <w:rsid w:val="00CC3FEF"/>
    <w:rsid w:val="00CC4C25"/>
    <w:rsid w:val="00CC789C"/>
    <w:rsid w:val="00CD08A2"/>
    <w:rsid w:val="00CD1858"/>
    <w:rsid w:val="00CD321E"/>
    <w:rsid w:val="00CE01A8"/>
    <w:rsid w:val="00CE120E"/>
    <w:rsid w:val="00CE1D87"/>
    <w:rsid w:val="00CE3868"/>
    <w:rsid w:val="00CE63D9"/>
    <w:rsid w:val="00CE715D"/>
    <w:rsid w:val="00CF0D73"/>
    <w:rsid w:val="00CF2CA8"/>
    <w:rsid w:val="00CF33DF"/>
    <w:rsid w:val="00CF409F"/>
    <w:rsid w:val="00CF437D"/>
    <w:rsid w:val="00D02221"/>
    <w:rsid w:val="00D02798"/>
    <w:rsid w:val="00D040E0"/>
    <w:rsid w:val="00D06590"/>
    <w:rsid w:val="00D117A2"/>
    <w:rsid w:val="00D12E75"/>
    <w:rsid w:val="00D138A8"/>
    <w:rsid w:val="00D200A5"/>
    <w:rsid w:val="00D20EC5"/>
    <w:rsid w:val="00D22203"/>
    <w:rsid w:val="00D252AC"/>
    <w:rsid w:val="00D26D6B"/>
    <w:rsid w:val="00D361D6"/>
    <w:rsid w:val="00D36AB0"/>
    <w:rsid w:val="00D376BF"/>
    <w:rsid w:val="00D457A4"/>
    <w:rsid w:val="00D46271"/>
    <w:rsid w:val="00D4675D"/>
    <w:rsid w:val="00D479D1"/>
    <w:rsid w:val="00D51967"/>
    <w:rsid w:val="00D57129"/>
    <w:rsid w:val="00D60BB2"/>
    <w:rsid w:val="00D615F7"/>
    <w:rsid w:val="00D6323E"/>
    <w:rsid w:val="00D63E3B"/>
    <w:rsid w:val="00D66301"/>
    <w:rsid w:val="00D707E5"/>
    <w:rsid w:val="00D70AE7"/>
    <w:rsid w:val="00D711AF"/>
    <w:rsid w:val="00D7342B"/>
    <w:rsid w:val="00D73713"/>
    <w:rsid w:val="00D74E5A"/>
    <w:rsid w:val="00D778A2"/>
    <w:rsid w:val="00D92D35"/>
    <w:rsid w:val="00D93293"/>
    <w:rsid w:val="00D936B8"/>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52EA"/>
    <w:rsid w:val="00DD6AC7"/>
    <w:rsid w:val="00DE2459"/>
    <w:rsid w:val="00DF08B4"/>
    <w:rsid w:val="00DF09AB"/>
    <w:rsid w:val="00DF0E38"/>
    <w:rsid w:val="00DF13D1"/>
    <w:rsid w:val="00DF15A4"/>
    <w:rsid w:val="00DF2A62"/>
    <w:rsid w:val="00DF3AF2"/>
    <w:rsid w:val="00DF3EEA"/>
    <w:rsid w:val="00DF5F16"/>
    <w:rsid w:val="00DF7E6D"/>
    <w:rsid w:val="00E02BFD"/>
    <w:rsid w:val="00E038D4"/>
    <w:rsid w:val="00E0614B"/>
    <w:rsid w:val="00E113C2"/>
    <w:rsid w:val="00E136C8"/>
    <w:rsid w:val="00E144EC"/>
    <w:rsid w:val="00E21933"/>
    <w:rsid w:val="00E23205"/>
    <w:rsid w:val="00E23B54"/>
    <w:rsid w:val="00E262C9"/>
    <w:rsid w:val="00E267FA"/>
    <w:rsid w:val="00E26E55"/>
    <w:rsid w:val="00E274B0"/>
    <w:rsid w:val="00E33A31"/>
    <w:rsid w:val="00E375E5"/>
    <w:rsid w:val="00E41A62"/>
    <w:rsid w:val="00E427ED"/>
    <w:rsid w:val="00E42F3F"/>
    <w:rsid w:val="00E4361E"/>
    <w:rsid w:val="00E539AB"/>
    <w:rsid w:val="00E54762"/>
    <w:rsid w:val="00E55DD7"/>
    <w:rsid w:val="00E56AAD"/>
    <w:rsid w:val="00E56CFA"/>
    <w:rsid w:val="00E61937"/>
    <w:rsid w:val="00E67F73"/>
    <w:rsid w:val="00E77F3D"/>
    <w:rsid w:val="00E81989"/>
    <w:rsid w:val="00E82CB6"/>
    <w:rsid w:val="00E83369"/>
    <w:rsid w:val="00E84119"/>
    <w:rsid w:val="00E84969"/>
    <w:rsid w:val="00E8621B"/>
    <w:rsid w:val="00E95A66"/>
    <w:rsid w:val="00E96C1D"/>
    <w:rsid w:val="00E96C87"/>
    <w:rsid w:val="00EA0236"/>
    <w:rsid w:val="00EA0678"/>
    <w:rsid w:val="00EA160C"/>
    <w:rsid w:val="00EA2CEB"/>
    <w:rsid w:val="00EA47EA"/>
    <w:rsid w:val="00EA71DE"/>
    <w:rsid w:val="00EB0037"/>
    <w:rsid w:val="00EB11FE"/>
    <w:rsid w:val="00EB38CC"/>
    <w:rsid w:val="00EB5D11"/>
    <w:rsid w:val="00EB756E"/>
    <w:rsid w:val="00EC009E"/>
    <w:rsid w:val="00EC0873"/>
    <w:rsid w:val="00EC4418"/>
    <w:rsid w:val="00EC61C8"/>
    <w:rsid w:val="00EC671B"/>
    <w:rsid w:val="00EC73D1"/>
    <w:rsid w:val="00EC7653"/>
    <w:rsid w:val="00ED0A38"/>
    <w:rsid w:val="00ED0FE4"/>
    <w:rsid w:val="00ED11A8"/>
    <w:rsid w:val="00ED1AF3"/>
    <w:rsid w:val="00ED3A8D"/>
    <w:rsid w:val="00ED5146"/>
    <w:rsid w:val="00ED7CE3"/>
    <w:rsid w:val="00EE0110"/>
    <w:rsid w:val="00EE09B9"/>
    <w:rsid w:val="00EE3D7D"/>
    <w:rsid w:val="00EE6725"/>
    <w:rsid w:val="00EF19DB"/>
    <w:rsid w:val="00F03B90"/>
    <w:rsid w:val="00F04176"/>
    <w:rsid w:val="00F06DA2"/>
    <w:rsid w:val="00F07675"/>
    <w:rsid w:val="00F121D3"/>
    <w:rsid w:val="00F1425A"/>
    <w:rsid w:val="00F1702B"/>
    <w:rsid w:val="00F17558"/>
    <w:rsid w:val="00F179B3"/>
    <w:rsid w:val="00F21D82"/>
    <w:rsid w:val="00F22EA4"/>
    <w:rsid w:val="00F24CBA"/>
    <w:rsid w:val="00F33427"/>
    <w:rsid w:val="00F345A7"/>
    <w:rsid w:val="00F3708C"/>
    <w:rsid w:val="00F41C55"/>
    <w:rsid w:val="00F42BF3"/>
    <w:rsid w:val="00F42CEF"/>
    <w:rsid w:val="00F43542"/>
    <w:rsid w:val="00F47A82"/>
    <w:rsid w:val="00F5099A"/>
    <w:rsid w:val="00F50D55"/>
    <w:rsid w:val="00F527A5"/>
    <w:rsid w:val="00F53C50"/>
    <w:rsid w:val="00F56577"/>
    <w:rsid w:val="00F56C2B"/>
    <w:rsid w:val="00F610DC"/>
    <w:rsid w:val="00F63FE1"/>
    <w:rsid w:val="00F653E0"/>
    <w:rsid w:val="00F678CE"/>
    <w:rsid w:val="00F7331A"/>
    <w:rsid w:val="00F74D7C"/>
    <w:rsid w:val="00F77C4E"/>
    <w:rsid w:val="00F82331"/>
    <w:rsid w:val="00F824E1"/>
    <w:rsid w:val="00F8267B"/>
    <w:rsid w:val="00F82E1C"/>
    <w:rsid w:val="00F87622"/>
    <w:rsid w:val="00F91CA5"/>
    <w:rsid w:val="00F96ECD"/>
    <w:rsid w:val="00FA2FB8"/>
    <w:rsid w:val="00FA47C2"/>
    <w:rsid w:val="00FA4C7F"/>
    <w:rsid w:val="00FA5AE0"/>
    <w:rsid w:val="00FA6809"/>
    <w:rsid w:val="00FB0462"/>
    <w:rsid w:val="00FB0E2E"/>
    <w:rsid w:val="00FB6302"/>
    <w:rsid w:val="00FB7791"/>
    <w:rsid w:val="00FC19BC"/>
    <w:rsid w:val="00FC2F91"/>
    <w:rsid w:val="00FC31B1"/>
    <w:rsid w:val="00FC64B5"/>
    <w:rsid w:val="00FD1A2F"/>
    <w:rsid w:val="00FD3526"/>
    <w:rsid w:val="00FD3DD2"/>
    <w:rsid w:val="00FD4060"/>
    <w:rsid w:val="00FD435C"/>
    <w:rsid w:val="00FD665A"/>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13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it-IT"/>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it-IT"/>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164323121">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A137E-63DD-4093-ACBD-20609B51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3734</Characters>
  <Application>Microsoft Office Word</Application>
  <DocSecurity>0</DocSecurity>
  <Lines>109</Lines>
  <Paragraphs>28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2015-09-01T09:59:00Z</cp:lastPrinted>
  <dcterms:created xsi:type="dcterms:W3CDTF">2016-03-29T12:31:00Z</dcterms:created>
  <dcterms:modified xsi:type="dcterms:W3CDTF">2016-03-29T12:31:00Z</dcterms:modified>
</cp:coreProperties>
</file>