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6F149B71" w:rsidR="0092578F" w:rsidRDefault="00F65DE2" w:rsidP="008E1860">
      <w:pPr>
        <w:tabs>
          <w:tab w:val="left" w:pos="6096"/>
        </w:tabs>
        <w:ind w:left="5040"/>
        <w:jc w:val="center"/>
        <w:rPr>
          <w:rFonts w:ascii="Verdana" w:hAnsi="Verdana"/>
          <w:color w:val="ED1C2A"/>
          <w:sz w:val="30"/>
          <w:szCs w:val="30"/>
        </w:rPr>
      </w:pPr>
      <w:r>
        <w:rPr>
          <w:rFonts w:ascii="Georgia" w:hAnsi="Georgia"/>
          <w:noProof/>
          <w:sz w:val="21"/>
          <w:szCs w:val="21"/>
          <w:lang w:val="en-GB" w:eastAsia="en-GB" w:bidi="ar-SA"/>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 xml:space="preserve">    MITTEILUNG ÜBER VERKÄUFE </w:t>
      </w:r>
    </w:p>
    <w:p w14:paraId="307E6176" w14:textId="716CBC86" w:rsidR="0092578F" w:rsidRPr="00164A29" w:rsidRDefault="00EC43C9" w:rsidP="00EC43C9">
      <w:pPr>
        <w:jc w:val="center"/>
        <w:rPr>
          <w:rFonts w:ascii="Verdana" w:hAnsi="Verdana"/>
          <w:color w:val="ED1C2A"/>
          <w:sz w:val="18"/>
          <w:szCs w:val="18"/>
        </w:rPr>
      </w:pPr>
      <w:r>
        <w:rPr>
          <w:rFonts w:ascii="Verdana" w:hAnsi="Verdana"/>
          <w:color w:val="41525C"/>
          <w:sz w:val="18"/>
        </w:rPr>
        <w:t xml:space="preserve">                        </w:t>
      </w:r>
      <w:r>
        <w:tab/>
      </w:r>
      <w:r>
        <w:tab/>
      </w:r>
      <w:r>
        <w:tab/>
      </w:r>
      <w:r>
        <w:tab/>
      </w:r>
      <w:r>
        <w:tab/>
      </w:r>
      <w:r w:rsidR="007811A2">
        <w:rPr>
          <w:rFonts w:ascii="Verdana" w:hAnsi="Verdana"/>
          <w:color w:val="41525C"/>
          <w:sz w:val="18"/>
        </w:rPr>
        <w:t>14</w:t>
      </w:r>
      <w:bookmarkStart w:id="0" w:name="_GoBack"/>
      <w:bookmarkEnd w:id="0"/>
      <w:r>
        <w:rPr>
          <w:rFonts w:ascii="Verdana" w:hAnsi="Verdana"/>
          <w:color w:val="41525C"/>
          <w:sz w:val="18"/>
        </w:rPr>
        <w:t xml:space="preserve"> Juni 2016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Pr="00C30023" w:rsidRDefault="00D97230" w:rsidP="00D97230">
      <w:pPr>
        <w:tabs>
          <w:tab w:val="left" w:pos="6096"/>
        </w:tabs>
        <w:rPr>
          <w:rFonts w:ascii="Georgia" w:hAnsi="Georgia"/>
          <w:color w:val="ED1C2A"/>
          <w:sz w:val="30"/>
          <w:szCs w:val="30"/>
        </w:rPr>
      </w:pPr>
    </w:p>
    <w:p w14:paraId="2D21A34C" w14:textId="4D0E1698" w:rsidR="00400917" w:rsidRPr="008B76D3" w:rsidRDefault="00274B6C" w:rsidP="009352D9">
      <w:pPr>
        <w:tabs>
          <w:tab w:val="left" w:pos="1055"/>
          <w:tab w:val="left" w:pos="4111"/>
          <w:tab w:val="left" w:pos="5812"/>
          <w:tab w:val="left" w:pos="7371"/>
        </w:tabs>
        <w:rPr>
          <w:rFonts w:ascii="Georgia" w:hAnsi="Georgia"/>
          <w:b/>
          <w:sz w:val="28"/>
          <w:szCs w:val="28"/>
        </w:rPr>
      </w:pPr>
      <w:r>
        <w:rPr>
          <w:rFonts w:ascii="Georgia" w:hAnsi="Georgia"/>
          <w:b/>
          <w:sz w:val="28"/>
        </w:rPr>
        <w:t>Grove GMK4100L-1 setzt auf der bauma 2016 neue Maßstäbe</w:t>
      </w:r>
    </w:p>
    <w:p w14:paraId="61A8FDDD" w14:textId="77777777" w:rsidR="009352D9" w:rsidRDefault="009352D9" w:rsidP="009352D9">
      <w:pPr>
        <w:tabs>
          <w:tab w:val="left" w:pos="1055"/>
          <w:tab w:val="left" w:pos="4111"/>
          <w:tab w:val="left" w:pos="5812"/>
          <w:tab w:val="left" w:pos="7371"/>
        </w:tabs>
        <w:rPr>
          <w:rFonts w:ascii="Georgia" w:hAnsi="Georgia"/>
          <w:b/>
          <w:sz w:val="28"/>
          <w:szCs w:val="28"/>
        </w:rPr>
      </w:pPr>
    </w:p>
    <w:p w14:paraId="4C4836F8" w14:textId="59770007" w:rsidR="00D91838" w:rsidRDefault="00242B42" w:rsidP="009352D9">
      <w:pPr>
        <w:tabs>
          <w:tab w:val="left" w:pos="1055"/>
          <w:tab w:val="left" w:pos="4111"/>
          <w:tab w:val="left" w:pos="5812"/>
          <w:tab w:val="left" w:pos="7371"/>
        </w:tabs>
        <w:rPr>
          <w:rFonts w:ascii="Georgia" w:hAnsi="Georgia"/>
          <w:sz w:val="21"/>
          <w:szCs w:val="21"/>
        </w:rPr>
      </w:pPr>
      <w:r>
        <w:rPr>
          <w:rFonts w:ascii="Georgia" w:hAnsi="Georgia"/>
          <w:sz w:val="21"/>
        </w:rPr>
        <w:t xml:space="preserve">Die Beliebtheit eines der begehrtesten AT-Krane von Manitowoc, des Grove GMK4100L-1, hat bei der diesjährigen bauma noch weiter zugenommen, was aus den zahlreichen Verkäufen an Kranverleihfirmen und Schwerlastunternehmen ersichtlich ist. Der Kran wurde erst Ende Februar auf dem Markt eingeführt und erwies sich auf der Messe, die im April in München stattfand, als großartiger Erfolg. </w:t>
      </w:r>
    </w:p>
    <w:p w14:paraId="0971B86A" w14:textId="77777777" w:rsidR="00D91838" w:rsidRDefault="00D91838" w:rsidP="009352D9">
      <w:pPr>
        <w:tabs>
          <w:tab w:val="left" w:pos="1055"/>
          <w:tab w:val="left" w:pos="4111"/>
          <w:tab w:val="left" w:pos="5812"/>
          <w:tab w:val="left" w:pos="7371"/>
        </w:tabs>
        <w:rPr>
          <w:rFonts w:ascii="Georgia" w:hAnsi="Georgia"/>
          <w:sz w:val="21"/>
          <w:szCs w:val="21"/>
        </w:rPr>
      </w:pPr>
    </w:p>
    <w:p w14:paraId="2B1FF9A1" w14:textId="3D25C055" w:rsidR="009352D9" w:rsidRDefault="00D91838" w:rsidP="009352D9">
      <w:pPr>
        <w:tabs>
          <w:tab w:val="left" w:pos="1055"/>
          <w:tab w:val="left" w:pos="4111"/>
          <w:tab w:val="left" w:pos="5812"/>
          <w:tab w:val="left" w:pos="7371"/>
        </w:tabs>
        <w:rPr>
          <w:rFonts w:ascii="Georgia" w:hAnsi="Georgia"/>
          <w:sz w:val="21"/>
          <w:szCs w:val="21"/>
        </w:rPr>
      </w:pPr>
      <w:r>
        <w:rPr>
          <w:rFonts w:ascii="Georgia" w:hAnsi="Georgia"/>
          <w:sz w:val="21"/>
        </w:rPr>
        <w:t>„Diese Verkäufe belegen, dass die Einführung des AT-Krans GMK4100L-1 von Grove eine aktuelle Erfolgsgeschichte ist“, betonte Andreas Cremer, der globale Produktleiter für AT-Krane und Autokrane bei Manitowoc. „Der Grove GMK4100L-1 bietet die besten Traglasten seiner Klasse; zudem führen seine kompakte Bauweise und der niedrigere Kraftstoffverbrauch zu einer besseren Rendite für unsere Kunden. Dieser Kran setzt neue Maßstäbe für Taxi-Krane und wir freuen und jetzt schon auf die Einführung weiterer Innovationen, die für AT-Krane die Grenzen des Machbaren überschreiten.“</w:t>
      </w:r>
    </w:p>
    <w:p w14:paraId="2A57BFAE" w14:textId="77777777" w:rsidR="00FA022F" w:rsidRDefault="00FA022F" w:rsidP="00FA022F">
      <w:pPr>
        <w:tabs>
          <w:tab w:val="left" w:pos="1055"/>
          <w:tab w:val="left" w:pos="4111"/>
          <w:tab w:val="left" w:pos="5812"/>
          <w:tab w:val="left" w:pos="7371"/>
        </w:tabs>
        <w:rPr>
          <w:rFonts w:ascii="Georgia" w:hAnsi="Georgia"/>
          <w:sz w:val="21"/>
          <w:szCs w:val="21"/>
        </w:rPr>
      </w:pPr>
    </w:p>
    <w:p w14:paraId="25934901" w14:textId="71538DCD" w:rsidR="00C1180C" w:rsidRDefault="00C1180C" w:rsidP="00C1180C">
      <w:pPr>
        <w:tabs>
          <w:tab w:val="left" w:pos="1055"/>
          <w:tab w:val="left" w:pos="4111"/>
          <w:tab w:val="left" w:pos="5812"/>
          <w:tab w:val="left" w:pos="7371"/>
        </w:tabs>
        <w:rPr>
          <w:rFonts w:ascii="Georgia" w:hAnsi="Georgia"/>
          <w:sz w:val="21"/>
          <w:szCs w:val="21"/>
        </w:rPr>
      </w:pPr>
      <w:r>
        <w:rPr>
          <w:rFonts w:ascii="Georgia" w:hAnsi="Georgia"/>
          <w:sz w:val="21"/>
        </w:rPr>
        <w:t>Eine der größten Kranbestellungen erfolgte durch die Kranverleihfirma Al-Mesallam, die gleich fünf Krane kaufte; weitere Unternehmen aus dem Nahen Osten erteilten ebenfalls Kaufaufträge für den GMK4100L-1.</w:t>
      </w:r>
    </w:p>
    <w:p w14:paraId="1E646177" w14:textId="77777777" w:rsidR="00C1180C" w:rsidRDefault="00C1180C" w:rsidP="00C1180C">
      <w:pPr>
        <w:tabs>
          <w:tab w:val="left" w:pos="1055"/>
          <w:tab w:val="left" w:pos="4111"/>
          <w:tab w:val="left" w:pos="5812"/>
          <w:tab w:val="left" w:pos="7371"/>
        </w:tabs>
        <w:jc w:val="both"/>
        <w:rPr>
          <w:rFonts w:ascii="Georgia" w:hAnsi="Georgia"/>
          <w:sz w:val="21"/>
          <w:szCs w:val="21"/>
        </w:rPr>
      </w:pPr>
    </w:p>
    <w:p w14:paraId="65EB9909" w14:textId="5CF0D11C" w:rsidR="00DC3B8D" w:rsidRDefault="00A1259D" w:rsidP="00FA022F">
      <w:pPr>
        <w:tabs>
          <w:tab w:val="left" w:pos="1055"/>
          <w:tab w:val="left" w:pos="4111"/>
          <w:tab w:val="left" w:pos="5812"/>
          <w:tab w:val="left" w:pos="7371"/>
        </w:tabs>
        <w:rPr>
          <w:rFonts w:ascii="Georgia" w:hAnsi="Georgia"/>
          <w:sz w:val="21"/>
          <w:szCs w:val="21"/>
        </w:rPr>
      </w:pPr>
      <w:r>
        <w:rPr>
          <w:rFonts w:ascii="Georgia" w:hAnsi="Georgia"/>
          <w:sz w:val="21"/>
        </w:rPr>
        <w:t>Neben den bestätigten Verkäufen an Firmen im Nahen Osten wurden mehrere Krane auch von Unternehmen bestellt, die in Europa ansässig sind. Wiesbauer GmbH &amp; Co. KG, eine deutsche Kranverleihfirma, entschloss sich zum Kauf eines GMK4100L-1, weil sie bereits früher Grove-Krane erworben hat und stets mit ihrer Leistung zufrieden war. „Wir setzen Grove-Krane schon seit vielen Jahren ein und waren immer von ihrem hohen Maß an Leistungsvermögen und Zuverlässigkeit beeindruckt“, erklärte Jochen Wiesbauer, der Geschäftsführer von Wiesbauer GmbH &amp; Co KG. „Wir sind davon überzeugt, dass auch dieser neue Kran Hervorragendes leisten wird und über alle Leistungsmerkmale verfügt, die wir brauchen.“</w:t>
      </w:r>
    </w:p>
    <w:p w14:paraId="4933BCA8" w14:textId="77777777" w:rsidR="006D0280" w:rsidRPr="00FA022F" w:rsidRDefault="006D0280" w:rsidP="00FA022F">
      <w:pPr>
        <w:tabs>
          <w:tab w:val="left" w:pos="1055"/>
          <w:tab w:val="left" w:pos="4111"/>
          <w:tab w:val="left" w:pos="5812"/>
          <w:tab w:val="left" w:pos="7371"/>
        </w:tabs>
        <w:jc w:val="both"/>
        <w:rPr>
          <w:rFonts w:ascii="Georgia" w:hAnsi="Georgia"/>
          <w:sz w:val="21"/>
          <w:szCs w:val="21"/>
        </w:rPr>
      </w:pPr>
    </w:p>
    <w:p w14:paraId="60D96201" w14:textId="77777777" w:rsidR="006D0280" w:rsidRPr="006D0280" w:rsidRDefault="006D0280" w:rsidP="006D0280">
      <w:pPr>
        <w:tabs>
          <w:tab w:val="left" w:pos="1055"/>
          <w:tab w:val="left" w:pos="4111"/>
          <w:tab w:val="left" w:pos="5812"/>
          <w:tab w:val="left" w:pos="7371"/>
        </w:tabs>
        <w:rPr>
          <w:rFonts w:ascii="Georgia" w:hAnsi="Georgia"/>
          <w:sz w:val="21"/>
          <w:szCs w:val="21"/>
        </w:rPr>
      </w:pPr>
    </w:p>
    <w:p w14:paraId="2F03FF87" w14:textId="77777777" w:rsidR="00A678F4" w:rsidRPr="00FA022F"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476EAACF" w14:textId="77777777" w:rsidR="00BC06BB" w:rsidRPr="00FA022F" w:rsidRDefault="00BC06BB" w:rsidP="00FD3526">
      <w:pPr>
        <w:tabs>
          <w:tab w:val="left" w:pos="1055"/>
          <w:tab w:val="left" w:pos="4111"/>
          <w:tab w:val="left" w:pos="5812"/>
          <w:tab w:val="left" w:pos="7371"/>
        </w:tabs>
        <w:jc w:val="center"/>
        <w:rPr>
          <w:rFonts w:ascii="Georgia" w:hAnsi="Georgia" w:cs="Georgia"/>
          <w:sz w:val="21"/>
          <w:szCs w:val="21"/>
        </w:rPr>
      </w:pPr>
    </w:p>
    <w:p w14:paraId="7B9B9156" w14:textId="77777777" w:rsidR="00D979CB" w:rsidRPr="00FA022F"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FA022F" w:rsidRDefault="00E26E55" w:rsidP="00E26E55">
      <w:pPr>
        <w:rPr>
          <w:rFonts w:ascii="Georgia" w:hAnsi="Georgia"/>
          <w:b/>
          <w:color w:val="41525C"/>
          <w:sz w:val="19"/>
          <w:szCs w:val="19"/>
        </w:rPr>
      </w:pPr>
      <w:r>
        <w:rPr>
          <w:rFonts w:ascii="Georgia" w:hAnsi="Georgia"/>
          <w:color w:val="ED1C2A"/>
          <w:sz w:val="19"/>
        </w:rPr>
        <w:t xml:space="preserve">KONTAKT </w:t>
      </w:r>
      <w:r>
        <w:tab/>
      </w:r>
      <w:r>
        <w:tab/>
      </w:r>
      <w:r>
        <w:tab/>
      </w:r>
      <w:r>
        <w:tab/>
      </w:r>
    </w:p>
    <w:p w14:paraId="62BF47D8" w14:textId="646B679D" w:rsidR="00E26E55" w:rsidRPr="00FA022F" w:rsidRDefault="00E26E55" w:rsidP="00E26E55">
      <w:pPr>
        <w:tabs>
          <w:tab w:val="left" w:pos="3969"/>
        </w:tabs>
        <w:rPr>
          <w:rFonts w:ascii="Georgia" w:hAnsi="Georgia"/>
          <w:color w:val="41525C"/>
          <w:sz w:val="19"/>
          <w:szCs w:val="19"/>
        </w:rPr>
      </w:pPr>
      <w:r>
        <w:rPr>
          <w:rFonts w:ascii="Georgia" w:hAnsi="Georgia"/>
          <w:b/>
          <w:color w:val="41525C"/>
          <w:sz w:val="19"/>
        </w:rPr>
        <w:t>Chelen Jonas</w:t>
      </w:r>
      <w:r>
        <w:tab/>
      </w:r>
      <w:r>
        <w:rPr>
          <w:rFonts w:ascii="Georgia" w:hAnsi="Georgia"/>
          <w:b/>
          <w:color w:val="41525C"/>
          <w:sz w:val="19"/>
        </w:rPr>
        <w:t xml:space="preserve">Clodagh Foley </w:t>
      </w:r>
    </w:p>
    <w:p w14:paraId="5F34191C"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6CB439BC" w14:textId="0CAD15AD"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+49 4421 294 4621</w:t>
      </w:r>
      <w:r>
        <w:tab/>
      </w:r>
      <w:r>
        <w:rPr>
          <w:rFonts w:ascii="Georgia" w:hAnsi="Georgia"/>
          <w:color w:val="41525C"/>
          <w:sz w:val="19"/>
        </w:rPr>
        <w:t>T +44 207 923 5865</w:t>
      </w:r>
    </w:p>
    <w:p w14:paraId="5B2EA5E9" w14:textId="0772CB6E" w:rsidR="00B81E74" w:rsidRDefault="00B21161" w:rsidP="00E26E55">
      <w:pPr>
        <w:tabs>
          <w:tab w:val="left" w:pos="1055"/>
          <w:tab w:val="left" w:pos="3969"/>
          <w:tab w:val="left" w:pos="6379"/>
          <w:tab w:val="left" w:pos="7371"/>
        </w:tabs>
        <w:rPr>
          <w:rFonts w:ascii="Georgia" w:hAnsi="Georgia"/>
          <w:sz w:val="19"/>
          <w:szCs w:val="19"/>
        </w:rPr>
      </w:pPr>
      <w:hyperlink r:id="rId10">
        <w:r w:rsidR="00977D61">
          <w:rPr>
            <w:rStyle w:val="Hyperlink"/>
            <w:rFonts w:ascii="Georgia" w:hAnsi="Georgia"/>
            <w:sz w:val="19"/>
          </w:rPr>
          <w:t>Chelen.jonas@manitowoc.com</w:t>
        </w:r>
      </w:hyperlink>
      <w:r w:rsidR="00977D61">
        <w:tab/>
      </w:r>
      <w:hyperlink r:id="rId11">
        <w:r w:rsidR="00977D61">
          <w:rPr>
            <w:rStyle w:val="Hyperlink"/>
            <w:rFonts w:ascii="Georgia" w:hAnsi="Georgia"/>
            <w:sz w:val="19"/>
          </w:rPr>
          <w:t>clodagh.foley@se10.com</w:t>
        </w:r>
      </w:hyperlink>
    </w:p>
    <w:p w14:paraId="79E63BC8" w14:textId="77777777" w:rsidR="00B81E74" w:rsidRDefault="00B81E74" w:rsidP="00E26E55">
      <w:pPr>
        <w:tabs>
          <w:tab w:val="left" w:pos="1055"/>
          <w:tab w:val="left" w:pos="3969"/>
          <w:tab w:val="left" w:pos="6379"/>
          <w:tab w:val="left" w:pos="7371"/>
        </w:tabs>
        <w:rPr>
          <w:rFonts w:ascii="Georgia" w:hAnsi="Georgia"/>
          <w:color w:val="41525C"/>
          <w:sz w:val="19"/>
          <w:szCs w:val="19"/>
        </w:rPr>
      </w:pPr>
    </w:p>
    <w:p w14:paraId="49549B92" w14:textId="09F06A68" w:rsidR="00D4675D" w:rsidRPr="00727B58" w:rsidRDefault="00E26E55" w:rsidP="00B81E74">
      <w:pPr>
        <w:tabs>
          <w:tab w:val="left" w:pos="1055"/>
          <w:tab w:val="left" w:pos="3969"/>
          <w:tab w:val="left" w:pos="6379"/>
          <w:tab w:val="left" w:pos="7371"/>
        </w:tabs>
        <w:rPr>
          <w:rFonts w:ascii="Georgia" w:hAnsi="Georgia" w:cs="Arial"/>
          <w:sz w:val="19"/>
          <w:szCs w:val="19"/>
        </w:rPr>
      </w:pPr>
      <w:r>
        <w:tab/>
      </w:r>
    </w:p>
    <w:p w14:paraId="4DE116EB" w14:textId="77777777" w:rsidR="009D2661" w:rsidRPr="00C8208E" w:rsidRDefault="00B71480" w:rsidP="009D2661">
      <w:pPr>
        <w:rPr>
          <w:rFonts w:ascii="Georgia" w:hAnsi="Georgia"/>
          <w:sz w:val="19"/>
          <w:szCs w:val="19"/>
        </w:rPr>
      </w:pPr>
      <w:r>
        <w:rPr>
          <w:rFonts w:ascii="Verdana" w:hAnsi="Verdana"/>
          <w:color w:val="ED1C2A"/>
          <w:sz w:val="18"/>
        </w:rPr>
        <w:t>ÜBER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The Manitowoc Company Inc. wurde 1902 gegründet und ist ein weltweit führender Hersteller von Kranen und Hublösungen mit 49 Produktions-, Vertriebs- und Kundendienststandorten in 20 Ländern.  Manitowoc wird als </w:t>
      </w:r>
      <w:r>
        <w:rPr>
          <w:rFonts w:ascii="Georgia" w:hAnsi="Georgia"/>
          <w:color w:val="41525C"/>
          <w:sz w:val="19"/>
        </w:rPr>
        <w:lastRenderedPageBreak/>
        <w:t>einer der richtungsweisenden Innovatoren und Anbieter von Raupen-, Turmdreh- und Mobilkranen für die Schwerbauindustrie anerkannt. Ergänzt werden die Kranreihen durch eine breite Palette branchenführender Produktunterstützungsdienstleistungen im Bereich Aftersales. Im Jahr 2015 betrug Manitowocs Gesamtumsatz 1,9 Milliarden US-Dollar, wobei mehr als die Hälfte außerhalb der Vereinigten Staaten erzielt wurde.</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7A7D76D7" w14:textId="77777777"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w:t>
      </w:r>
      <w:r>
        <w:rPr>
          <w:rFonts w:ascii="Georgia" w:hAnsi="Georgia"/>
          <w:sz w:val="19"/>
        </w:rPr>
        <w:t>, USA</w:t>
      </w:r>
    </w:p>
    <w:p w14:paraId="3A45164F" w14:textId="77777777" w:rsidR="00A678F4" w:rsidRPr="00727B58" w:rsidRDefault="00A678F4" w:rsidP="00FD3526">
      <w:pPr>
        <w:rPr>
          <w:rFonts w:ascii="Georgia" w:hAnsi="Georgia"/>
          <w:sz w:val="19"/>
          <w:szCs w:val="19"/>
        </w:rPr>
      </w:pPr>
      <w:r>
        <w:rPr>
          <w:rFonts w:ascii="Georgia" w:hAnsi="Georgia"/>
          <w:color w:val="41525C"/>
          <w:sz w:val="19"/>
        </w:rPr>
        <w:t>T +1 920 6846621</w:t>
      </w:r>
    </w:p>
    <w:p w14:paraId="0775A673" w14:textId="77777777" w:rsidR="00587442" w:rsidRPr="00727B58" w:rsidRDefault="00B21161" w:rsidP="00FD3526">
      <w:pPr>
        <w:rPr>
          <w:rStyle w:val="Hyperlink"/>
          <w:rFonts w:ascii="Georgia" w:hAnsi="Georgia"/>
          <w:b/>
          <w:color w:val="41525C"/>
          <w:sz w:val="19"/>
          <w:szCs w:val="19"/>
        </w:rPr>
      </w:pPr>
      <w:hyperlink r:id="rId12">
        <w:r w:rsidR="00977D61">
          <w:rPr>
            <w:rStyle w:val="Hyperlink"/>
            <w:rFonts w:ascii="Georgia" w:hAnsi="Georgia"/>
            <w:b/>
            <w:color w:val="41525C"/>
            <w:sz w:val="19"/>
          </w:rPr>
          <w:t>www.manitowoccranes.com</w:t>
        </w:r>
      </w:hyperlink>
      <w:r w:rsidR="00977D61">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1F4C3E" w15:done="0"/>
  <w15:commentEx w15:paraId="391DC0AB" w15:done="0"/>
  <w15:commentEx w15:paraId="174B6FA8" w15:done="0"/>
  <w15:commentEx w15:paraId="496D0A73" w15:done="0"/>
  <w15:commentEx w15:paraId="1D2E3B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C3BC0" w14:textId="77777777" w:rsidR="00B21161" w:rsidRDefault="00B21161">
      <w:r>
        <w:separator/>
      </w:r>
    </w:p>
  </w:endnote>
  <w:endnote w:type="continuationSeparator" w:id="0">
    <w:p w14:paraId="291B6DB4" w14:textId="77777777" w:rsidR="00B21161" w:rsidRDefault="00B2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3884F" w14:textId="77777777" w:rsidR="00B21161" w:rsidRDefault="00B21161">
      <w:r>
        <w:separator/>
      </w:r>
    </w:p>
  </w:footnote>
  <w:footnote w:type="continuationSeparator" w:id="0">
    <w:p w14:paraId="3F31BE88" w14:textId="77777777" w:rsidR="00B21161" w:rsidRDefault="00B21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5D165FA9" w14:textId="77777777" w:rsidR="00B81E74" w:rsidRDefault="00B81E74" w:rsidP="00163032">
    <w:pPr>
      <w:spacing w:line="276" w:lineRule="auto"/>
      <w:rPr>
        <w:rFonts w:ascii="Verdana" w:hAnsi="Verdana"/>
        <w:b/>
        <w:color w:val="41525C"/>
        <w:sz w:val="18"/>
        <w:szCs w:val="18"/>
      </w:rPr>
    </w:pPr>
    <w:r>
      <w:rPr>
        <w:rFonts w:ascii="Verdana" w:hAnsi="Verdana"/>
        <w:b/>
        <w:color w:val="41525C"/>
        <w:sz w:val="18"/>
      </w:rPr>
      <w:t>GMK4100L-1 Verkäufe auf der bauma</w:t>
    </w:r>
  </w:p>
  <w:p w14:paraId="18AB69C0" w14:textId="257BE61C" w:rsidR="005C42E5" w:rsidRPr="00164A29" w:rsidRDefault="007811A2" w:rsidP="00163032">
    <w:pPr>
      <w:spacing w:line="276" w:lineRule="auto"/>
      <w:rPr>
        <w:rFonts w:ascii="Verdana" w:hAnsi="Verdana"/>
        <w:color w:val="ED1C2A"/>
        <w:sz w:val="18"/>
        <w:szCs w:val="18"/>
      </w:rPr>
    </w:pPr>
    <w:r>
      <w:rPr>
        <w:rFonts w:ascii="Verdana" w:hAnsi="Verdana"/>
        <w:color w:val="41525C"/>
        <w:sz w:val="18"/>
      </w:rPr>
      <w:t>14</w:t>
    </w:r>
    <w:r w:rsidR="00DC0745">
      <w:rPr>
        <w:rFonts w:ascii="Verdana" w:hAnsi="Verdana"/>
        <w:color w:val="41525C"/>
        <w:sz w:val="18"/>
      </w:rPr>
      <w:t xml:space="preserve"> Juni 2016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3CF3A80"/>
    <w:multiLevelType w:val="hybridMultilevel"/>
    <w:tmpl w:val="F2A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3A32"/>
    <w:rsid w:val="000162AC"/>
    <w:rsid w:val="000172C9"/>
    <w:rsid w:val="000202A6"/>
    <w:rsid w:val="00021519"/>
    <w:rsid w:val="00022E8A"/>
    <w:rsid w:val="000257C2"/>
    <w:rsid w:val="00026385"/>
    <w:rsid w:val="000306B2"/>
    <w:rsid w:val="00030BEE"/>
    <w:rsid w:val="000310DA"/>
    <w:rsid w:val="00031F2E"/>
    <w:rsid w:val="00032258"/>
    <w:rsid w:val="000324AE"/>
    <w:rsid w:val="00032A71"/>
    <w:rsid w:val="00033A4B"/>
    <w:rsid w:val="00034578"/>
    <w:rsid w:val="00035822"/>
    <w:rsid w:val="0004016A"/>
    <w:rsid w:val="00042264"/>
    <w:rsid w:val="00042F47"/>
    <w:rsid w:val="00046012"/>
    <w:rsid w:val="0005150F"/>
    <w:rsid w:val="00051CCE"/>
    <w:rsid w:val="00052603"/>
    <w:rsid w:val="00053C35"/>
    <w:rsid w:val="00053D22"/>
    <w:rsid w:val="000545D4"/>
    <w:rsid w:val="00055DA4"/>
    <w:rsid w:val="00062831"/>
    <w:rsid w:val="00064EB4"/>
    <w:rsid w:val="00065A26"/>
    <w:rsid w:val="00066185"/>
    <w:rsid w:val="00070802"/>
    <w:rsid w:val="00071111"/>
    <w:rsid w:val="0007116F"/>
    <w:rsid w:val="00071EEB"/>
    <w:rsid w:val="000725FB"/>
    <w:rsid w:val="00073A32"/>
    <w:rsid w:val="00075EDE"/>
    <w:rsid w:val="000771EC"/>
    <w:rsid w:val="000806D3"/>
    <w:rsid w:val="0008353F"/>
    <w:rsid w:val="000836EB"/>
    <w:rsid w:val="00083E40"/>
    <w:rsid w:val="00083F23"/>
    <w:rsid w:val="000849B0"/>
    <w:rsid w:val="00084B24"/>
    <w:rsid w:val="00085502"/>
    <w:rsid w:val="00085F09"/>
    <w:rsid w:val="000869EE"/>
    <w:rsid w:val="000904B3"/>
    <w:rsid w:val="00093BE3"/>
    <w:rsid w:val="00093F81"/>
    <w:rsid w:val="000950B9"/>
    <w:rsid w:val="000956DB"/>
    <w:rsid w:val="0009750F"/>
    <w:rsid w:val="00097F70"/>
    <w:rsid w:val="000A11EA"/>
    <w:rsid w:val="000A1E97"/>
    <w:rsid w:val="000A2AE7"/>
    <w:rsid w:val="000A3995"/>
    <w:rsid w:val="000A3B51"/>
    <w:rsid w:val="000A4BE6"/>
    <w:rsid w:val="000A4DC0"/>
    <w:rsid w:val="000A75DA"/>
    <w:rsid w:val="000B168F"/>
    <w:rsid w:val="000B374E"/>
    <w:rsid w:val="000B4970"/>
    <w:rsid w:val="000B4AA8"/>
    <w:rsid w:val="000B4D86"/>
    <w:rsid w:val="000B549F"/>
    <w:rsid w:val="000B68CB"/>
    <w:rsid w:val="000C0256"/>
    <w:rsid w:val="000C0453"/>
    <w:rsid w:val="000C23BA"/>
    <w:rsid w:val="000C672F"/>
    <w:rsid w:val="000C7688"/>
    <w:rsid w:val="000C7D2A"/>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2BE2"/>
    <w:rsid w:val="000F4273"/>
    <w:rsid w:val="000F5526"/>
    <w:rsid w:val="000F5589"/>
    <w:rsid w:val="000F5D22"/>
    <w:rsid w:val="0010402C"/>
    <w:rsid w:val="00104B27"/>
    <w:rsid w:val="001078DC"/>
    <w:rsid w:val="00107A2B"/>
    <w:rsid w:val="001107B6"/>
    <w:rsid w:val="00110FF9"/>
    <w:rsid w:val="001112E6"/>
    <w:rsid w:val="00112F82"/>
    <w:rsid w:val="00120FDD"/>
    <w:rsid w:val="001222FA"/>
    <w:rsid w:val="001241DD"/>
    <w:rsid w:val="001269A9"/>
    <w:rsid w:val="001278D0"/>
    <w:rsid w:val="00127FF4"/>
    <w:rsid w:val="0013119D"/>
    <w:rsid w:val="0013302D"/>
    <w:rsid w:val="00133817"/>
    <w:rsid w:val="00134CE4"/>
    <w:rsid w:val="001351A0"/>
    <w:rsid w:val="0013574A"/>
    <w:rsid w:val="00137100"/>
    <w:rsid w:val="0013724A"/>
    <w:rsid w:val="00137543"/>
    <w:rsid w:val="00137591"/>
    <w:rsid w:val="00141124"/>
    <w:rsid w:val="00141C80"/>
    <w:rsid w:val="00141CDA"/>
    <w:rsid w:val="001421DA"/>
    <w:rsid w:val="001422EA"/>
    <w:rsid w:val="001436BB"/>
    <w:rsid w:val="0014470A"/>
    <w:rsid w:val="00145D17"/>
    <w:rsid w:val="001509CB"/>
    <w:rsid w:val="00150CEC"/>
    <w:rsid w:val="00151CA5"/>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2E5F"/>
    <w:rsid w:val="00183989"/>
    <w:rsid w:val="001849D0"/>
    <w:rsid w:val="00186279"/>
    <w:rsid w:val="00187083"/>
    <w:rsid w:val="001870F8"/>
    <w:rsid w:val="00187650"/>
    <w:rsid w:val="00187C23"/>
    <w:rsid w:val="00187D99"/>
    <w:rsid w:val="0019066A"/>
    <w:rsid w:val="00190B8A"/>
    <w:rsid w:val="001924D4"/>
    <w:rsid w:val="001931B3"/>
    <w:rsid w:val="001943A8"/>
    <w:rsid w:val="0019463E"/>
    <w:rsid w:val="00195264"/>
    <w:rsid w:val="00195612"/>
    <w:rsid w:val="0019755D"/>
    <w:rsid w:val="001979CE"/>
    <w:rsid w:val="001A0203"/>
    <w:rsid w:val="001A076D"/>
    <w:rsid w:val="001A19E9"/>
    <w:rsid w:val="001A3547"/>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3581"/>
    <w:rsid w:val="001F3AAE"/>
    <w:rsid w:val="001F452D"/>
    <w:rsid w:val="001F544B"/>
    <w:rsid w:val="001F551A"/>
    <w:rsid w:val="001F6D1A"/>
    <w:rsid w:val="002010B3"/>
    <w:rsid w:val="00201646"/>
    <w:rsid w:val="0020195A"/>
    <w:rsid w:val="0020233A"/>
    <w:rsid w:val="002164ED"/>
    <w:rsid w:val="0021755A"/>
    <w:rsid w:val="00217B60"/>
    <w:rsid w:val="0022144C"/>
    <w:rsid w:val="00222A4F"/>
    <w:rsid w:val="00222D5F"/>
    <w:rsid w:val="002235B3"/>
    <w:rsid w:val="0022453C"/>
    <w:rsid w:val="002252D3"/>
    <w:rsid w:val="00225C91"/>
    <w:rsid w:val="002278A3"/>
    <w:rsid w:val="0023161C"/>
    <w:rsid w:val="00231F98"/>
    <w:rsid w:val="00233173"/>
    <w:rsid w:val="00240627"/>
    <w:rsid w:val="002408DC"/>
    <w:rsid w:val="00240D6D"/>
    <w:rsid w:val="00242B42"/>
    <w:rsid w:val="002436CE"/>
    <w:rsid w:val="00243D75"/>
    <w:rsid w:val="00244BF4"/>
    <w:rsid w:val="00245A8F"/>
    <w:rsid w:val="00245D4E"/>
    <w:rsid w:val="002467B6"/>
    <w:rsid w:val="00246C58"/>
    <w:rsid w:val="002507C8"/>
    <w:rsid w:val="0025349B"/>
    <w:rsid w:val="00254A5B"/>
    <w:rsid w:val="00254B11"/>
    <w:rsid w:val="002559DC"/>
    <w:rsid w:val="00255C46"/>
    <w:rsid w:val="00256053"/>
    <w:rsid w:val="00256397"/>
    <w:rsid w:val="002574A6"/>
    <w:rsid w:val="002576EC"/>
    <w:rsid w:val="00261AAD"/>
    <w:rsid w:val="00262FC7"/>
    <w:rsid w:val="00263F3E"/>
    <w:rsid w:val="00264613"/>
    <w:rsid w:val="002666CF"/>
    <w:rsid w:val="002677E8"/>
    <w:rsid w:val="00270A80"/>
    <w:rsid w:val="00273E72"/>
    <w:rsid w:val="00274B6C"/>
    <w:rsid w:val="002753ED"/>
    <w:rsid w:val="0027658A"/>
    <w:rsid w:val="002767C4"/>
    <w:rsid w:val="002821D4"/>
    <w:rsid w:val="002828A7"/>
    <w:rsid w:val="00282DDE"/>
    <w:rsid w:val="00285F5F"/>
    <w:rsid w:val="00286843"/>
    <w:rsid w:val="00287E07"/>
    <w:rsid w:val="002909FD"/>
    <w:rsid w:val="0029107D"/>
    <w:rsid w:val="00291708"/>
    <w:rsid w:val="00291DB8"/>
    <w:rsid w:val="002931E2"/>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0100"/>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53B"/>
    <w:rsid w:val="003026C4"/>
    <w:rsid w:val="0030349B"/>
    <w:rsid w:val="00303BD6"/>
    <w:rsid w:val="0030501A"/>
    <w:rsid w:val="003077F1"/>
    <w:rsid w:val="00311082"/>
    <w:rsid w:val="00317A00"/>
    <w:rsid w:val="00323E3E"/>
    <w:rsid w:val="003275EC"/>
    <w:rsid w:val="00331D32"/>
    <w:rsid w:val="00334143"/>
    <w:rsid w:val="00336B1B"/>
    <w:rsid w:val="00340800"/>
    <w:rsid w:val="00340C42"/>
    <w:rsid w:val="00341995"/>
    <w:rsid w:val="00341A80"/>
    <w:rsid w:val="00341CF7"/>
    <w:rsid w:val="003421C9"/>
    <w:rsid w:val="00343FEA"/>
    <w:rsid w:val="00347E2B"/>
    <w:rsid w:val="00351AF9"/>
    <w:rsid w:val="00352A80"/>
    <w:rsid w:val="00353492"/>
    <w:rsid w:val="003541F0"/>
    <w:rsid w:val="00356804"/>
    <w:rsid w:val="003573ED"/>
    <w:rsid w:val="00361D82"/>
    <w:rsid w:val="00363EDD"/>
    <w:rsid w:val="0036530E"/>
    <w:rsid w:val="003657A3"/>
    <w:rsid w:val="00366A43"/>
    <w:rsid w:val="003700F6"/>
    <w:rsid w:val="003720F8"/>
    <w:rsid w:val="00372366"/>
    <w:rsid w:val="00373DC1"/>
    <w:rsid w:val="003741BC"/>
    <w:rsid w:val="00376223"/>
    <w:rsid w:val="00376C78"/>
    <w:rsid w:val="003803C7"/>
    <w:rsid w:val="0038058D"/>
    <w:rsid w:val="00380662"/>
    <w:rsid w:val="00381B54"/>
    <w:rsid w:val="00382D56"/>
    <w:rsid w:val="00386623"/>
    <w:rsid w:val="00386B97"/>
    <w:rsid w:val="00386FD0"/>
    <w:rsid w:val="0038729D"/>
    <w:rsid w:val="00387943"/>
    <w:rsid w:val="00391279"/>
    <w:rsid w:val="003916CE"/>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02A6"/>
    <w:rsid w:val="003E2106"/>
    <w:rsid w:val="003E2684"/>
    <w:rsid w:val="003E2D38"/>
    <w:rsid w:val="003E31C0"/>
    <w:rsid w:val="003E76F6"/>
    <w:rsid w:val="003F08C2"/>
    <w:rsid w:val="003F2FE7"/>
    <w:rsid w:val="003F324C"/>
    <w:rsid w:val="003F3CAB"/>
    <w:rsid w:val="003F46E7"/>
    <w:rsid w:val="003F49CF"/>
    <w:rsid w:val="003F78E9"/>
    <w:rsid w:val="0040002D"/>
    <w:rsid w:val="00400917"/>
    <w:rsid w:val="00401096"/>
    <w:rsid w:val="004035D6"/>
    <w:rsid w:val="00403C9A"/>
    <w:rsid w:val="0040560B"/>
    <w:rsid w:val="0040566A"/>
    <w:rsid w:val="0040727E"/>
    <w:rsid w:val="004076F9"/>
    <w:rsid w:val="004104ED"/>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30B"/>
    <w:rsid w:val="00447C8D"/>
    <w:rsid w:val="00452A93"/>
    <w:rsid w:val="004536C4"/>
    <w:rsid w:val="00454463"/>
    <w:rsid w:val="00454978"/>
    <w:rsid w:val="00455C89"/>
    <w:rsid w:val="004578B3"/>
    <w:rsid w:val="00461F06"/>
    <w:rsid w:val="004625E6"/>
    <w:rsid w:val="004667EB"/>
    <w:rsid w:val="004712FF"/>
    <w:rsid w:val="00472F4F"/>
    <w:rsid w:val="00472FA3"/>
    <w:rsid w:val="00474F44"/>
    <w:rsid w:val="00475185"/>
    <w:rsid w:val="0048040B"/>
    <w:rsid w:val="00482171"/>
    <w:rsid w:val="004837C1"/>
    <w:rsid w:val="00484BAD"/>
    <w:rsid w:val="00485E2A"/>
    <w:rsid w:val="004936FC"/>
    <w:rsid w:val="00494AF7"/>
    <w:rsid w:val="004962A4"/>
    <w:rsid w:val="004964A5"/>
    <w:rsid w:val="004A02FE"/>
    <w:rsid w:val="004A1E08"/>
    <w:rsid w:val="004A33F8"/>
    <w:rsid w:val="004A3981"/>
    <w:rsid w:val="004A3BA1"/>
    <w:rsid w:val="004A4AE2"/>
    <w:rsid w:val="004A6360"/>
    <w:rsid w:val="004B0543"/>
    <w:rsid w:val="004B2A89"/>
    <w:rsid w:val="004B4DC2"/>
    <w:rsid w:val="004B68B6"/>
    <w:rsid w:val="004B77C7"/>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0767"/>
    <w:rsid w:val="004F304C"/>
    <w:rsid w:val="004F40D1"/>
    <w:rsid w:val="004F4898"/>
    <w:rsid w:val="004F4D30"/>
    <w:rsid w:val="004F75AF"/>
    <w:rsid w:val="005001F3"/>
    <w:rsid w:val="00501FD6"/>
    <w:rsid w:val="00502609"/>
    <w:rsid w:val="00503278"/>
    <w:rsid w:val="005056A7"/>
    <w:rsid w:val="005063AE"/>
    <w:rsid w:val="00506C1D"/>
    <w:rsid w:val="00507537"/>
    <w:rsid w:val="00507DA0"/>
    <w:rsid w:val="00510FB8"/>
    <w:rsid w:val="00511EAA"/>
    <w:rsid w:val="005127AF"/>
    <w:rsid w:val="00512975"/>
    <w:rsid w:val="005135F5"/>
    <w:rsid w:val="005158D6"/>
    <w:rsid w:val="00515DDC"/>
    <w:rsid w:val="00517806"/>
    <w:rsid w:val="005204D9"/>
    <w:rsid w:val="005223CE"/>
    <w:rsid w:val="005234F5"/>
    <w:rsid w:val="00523E0B"/>
    <w:rsid w:val="00525E57"/>
    <w:rsid w:val="005314E0"/>
    <w:rsid w:val="00531765"/>
    <w:rsid w:val="00533011"/>
    <w:rsid w:val="00536BDC"/>
    <w:rsid w:val="0054025A"/>
    <w:rsid w:val="005404E5"/>
    <w:rsid w:val="00540FB0"/>
    <w:rsid w:val="00544E83"/>
    <w:rsid w:val="00545ED3"/>
    <w:rsid w:val="00550AB8"/>
    <w:rsid w:val="005534E3"/>
    <w:rsid w:val="00553749"/>
    <w:rsid w:val="00556646"/>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635F"/>
    <w:rsid w:val="0059736A"/>
    <w:rsid w:val="00597423"/>
    <w:rsid w:val="00597D82"/>
    <w:rsid w:val="005A0875"/>
    <w:rsid w:val="005A1AE1"/>
    <w:rsid w:val="005A2EE7"/>
    <w:rsid w:val="005A55B5"/>
    <w:rsid w:val="005A76FC"/>
    <w:rsid w:val="005B0364"/>
    <w:rsid w:val="005B0D7C"/>
    <w:rsid w:val="005B173B"/>
    <w:rsid w:val="005B2E6C"/>
    <w:rsid w:val="005B38B4"/>
    <w:rsid w:val="005B45DF"/>
    <w:rsid w:val="005B461B"/>
    <w:rsid w:val="005B61A5"/>
    <w:rsid w:val="005C0B03"/>
    <w:rsid w:val="005C3D9F"/>
    <w:rsid w:val="005C3FF2"/>
    <w:rsid w:val="005C42E5"/>
    <w:rsid w:val="005C53CB"/>
    <w:rsid w:val="005C6A7F"/>
    <w:rsid w:val="005D03F2"/>
    <w:rsid w:val="005D26BF"/>
    <w:rsid w:val="005D3D0D"/>
    <w:rsid w:val="005D3FFB"/>
    <w:rsid w:val="005D49EE"/>
    <w:rsid w:val="005D65A7"/>
    <w:rsid w:val="005D7898"/>
    <w:rsid w:val="005E160F"/>
    <w:rsid w:val="005E319C"/>
    <w:rsid w:val="005E42C1"/>
    <w:rsid w:val="005E46E5"/>
    <w:rsid w:val="005E4733"/>
    <w:rsid w:val="005E4E2B"/>
    <w:rsid w:val="005E72A7"/>
    <w:rsid w:val="005F0E99"/>
    <w:rsid w:val="005F1F1B"/>
    <w:rsid w:val="005F2B34"/>
    <w:rsid w:val="005F40D0"/>
    <w:rsid w:val="005F541E"/>
    <w:rsid w:val="005F5605"/>
    <w:rsid w:val="005F5E31"/>
    <w:rsid w:val="005F69D2"/>
    <w:rsid w:val="005F6F6E"/>
    <w:rsid w:val="005F777B"/>
    <w:rsid w:val="005F7F83"/>
    <w:rsid w:val="00600BEF"/>
    <w:rsid w:val="00601D6E"/>
    <w:rsid w:val="00603734"/>
    <w:rsid w:val="00605A83"/>
    <w:rsid w:val="006117C5"/>
    <w:rsid w:val="00613C4F"/>
    <w:rsid w:val="006145DA"/>
    <w:rsid w:val="00614C84"/>
    <w:rsid w:val="006170A0"/>
    <w:rsid w:val="006173DF"/>
    <w:rsid w:val="00621648"/>
    <w:rsid w:val="00623448"/>
    <w:rsid w:val="0062395A"/>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2F47"/>
    <w:rsid w:val="0066329C"/>
    <w:rsid w:val="006636C8"/>
    <w:rsid w:val="00664A44"/>
    <w:rsid w:val="00667372"/>
    <w:rsid w:val="00672362"/>
    <w:rsid w:val="006724B0"/>
    <w:rsid w:val="00672CCD"/>
    <w:rsid w:val="00673FBD"/>
    <w:rsid w:val="006740DB"/>
    <w:rsid w:val="00675256"/>
    <w:rsid w:val="00676102"/>
    <w:rsid w:val="006762BE"/>
    <w:rsid w:val="00677AB9"/>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3DCC"/>
    <w:rsid w:val="006A41FB"/>
    <w:rsid w:val="006A5BEA"/>
    <w:rsid w:val="006A62EF"/>
    <w:rsid w:val="006A62F6"/>
    <w:rsid w:val="006A674A"/>
    <w:rsid w:val="006A6FB8"/>
    <w:rsid w:val="006A7C0E"/>
    <w:rsid w:val="006B412F"/>
    <w:rsid w:val="006B4403"/>
    <w:rsid w:val="006B5FDE"/>
    <w:rsid w:val="006C1643"/>
    <w:rsid w:val="006C1D81"/>
    <w:rsid w:val="006C68B4"/>
    <w:rsid w:val="006C7203"/>
    <w:rsid w:val="006C78FA"/>
    <w:rsid w:val="006C7F7F"/>
    <w:rsid w:val="006D0280"/>
    <w:rsid w:val="006D4A75"/>
    <w:rsid w:val="006D5FC0"/>
    <w:rsid w:val="006E041D"/>
    <w:rsid w:val="006E08A0"/>
    <w:rsid w:val="006E0EBB"/>
    <w:rsid w:val="006E171C"/>
    <w:rsid w:val="006E26BE"/>
    <w:rsid w:val="006E3991"/>
    <w:rsid w:val="006E462D"/>
    <w:rsid w:val="006E69F7"/>
    <w:rsid w:val="006E7C87"/>
    <w:rsid w:val="006F275B"/>
    <w:rsid w:val="006F4699"/>
    <w:rsid w:val="006F4D1D"/>
    <w:rsid w:val="006F6F14"/>
    <w:rsid w:val="007034CB"/>
    <w:rsid w:val="0070354D"/>
    <w:rsid w:val="00703BCD"/>
    <w:rsid w:val="007040AF"/>
    <w:rsid w:val="00706817"/>
    <w:rsid w:val="00706E74"/>
    <w:rsid w:val="00711BD1"/>
    <w:rsid w:val="00711F15"/>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6F9"/>
    <w:rsid w:val="00735733"/>
    <w:rsid w:val="0073638B"/>
    <w:rsid w:val="007408D7"/>
    <w:rsid w:val="00742E14"/>
    <w:rsid w:val="00742F26"/>
    <w:rsid w:val="00745FBC"/>
    <w:rsid w:val="00746268"/>
    <w:rsid w:val="00746561"/>
    <w:rsid w:val="00746956"/>
    <w:rsid w:val="00747C32"/>
    <w:rsid w:val="00750E31"/>
    <w:rsid w:val="007523FB"/>
    <w:rsid w:val="00752DA7"/>
    <w:rsid w:val="00756C07"/>
    <w:rsid w:val="00757120"/>
    <w:rsid w:val="00757765"/>
    <w:rsid w:val="007615C1"/>
    <w:rsid w:val="0076492F"/>
    <w:rsid w:val="0076520B"/>
    <w:rsid w:val="00765EB1"/>
    <w:rsid w:val="00770902"/>
    <w:rsid w:val="00770E77"/>
    <w:rsid w:val="00772119"/>
    <w:rsid w:val="00776536"/>
    <w:rsid w:val="00777ABC"/>
    <w:rsid w:val="007811A2"/>
    <w:rsid w:val="00781C18"/>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5B89"/>
    <w:rsid w:val="0079659E"/>
    <w:rsid w:val="007A083A"/>
    <w:rsid w:val="007A3B5C"/>
    <w:rsid w:val="007A4178"/>
    <w:rsid w:val="007A54F0"/>
    <w:rsid w:val="007A575D"/>
    <w:rsid w:val="007A593D"/>
    <w:rsid w:val="007A6FDC"/>
    <w:rsid w:val="007B1434"/>
    <w:rsid w:val="007B19F7"/>
    <w:rsid w:val="007B6CB5"/>
    <w:rsid w:val="007C3574"/>
    <w:rsid w:val="007C403D"/>
    <w:rsid w:val="007C7677"/>
    <w:rsid w:val="007D083E"/>
    <w:rsid w:val="007D20A7"/>
    <w:rsid w:val="007D29F4"/>
    <w:rsid w:val="007D376C"/>
    <w:rsid w:val="007D40FD"/>
    <w:rsid w:val="007D5D8B"/>
    <w:rsid w:val="007D6854"/>
    <w:rsid w:val="007E03EE"/>
    <w:rsid w:val="007E145E"/>
    <w:rsid w:val="007E2B23"/>
    <w:rsid w:val="007E3D38"/>
    <w:rsid w:val="007F0C80"/>
    <w:rsid w:val="007F0FAF"/>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423D"/>
    <w:rsid w:val="00835724"/>
    <w:rsid w:val="00835E29"/>
    <w:rsid w:val="008363AC"/>
    <w:rsid w:val="008364A9"/>
    <w:rsid w:val="008412E0"/>
    <w:rsid w:val="0084192B"/>
    <w:rsid w:val="00842E4F"/>
    <w:rsid w:val="00843A61"/>
    <w:rsid w:val="00843B90"/>
    <w:rsid w:val="00843BF2"/>
    <w:rsid w:val="008440F8"/>
    <w:rsid w:val="0084422F"/>
    <w:rsid w:val="0084482E"/>
    <w:rsid w:val="00845647"/>
    <w:rsid w:val="00845A7B"/>
    <w:rsid w:val="008502A5"/>
    <w:rsid w:val="00850515"/>
    <w:rsid w:val="0085080E"/>
    <w:rsid w:val="00852393"/>
    <w:rsid w:val="00852AB3"/>
    <w:rsid w:val="00852E21"/>
    <w:rsid w:val="00853112"/>
    <w:rsid w:val="0085558D"/>
    <w:rsid w:val="008568D0"/>
    <w:rsid w:val="0085775A"/>
    <w:rsid w:val="00861267"/>
    <w:rsid w:val="00861912"/>
    <w:rsid w:val="0086428A"/>
    <w:rsid w:val="00870444"/>
    <w:rsid w:val="00870581"/>
    <w:rsid w:val="008716C0"/>
    <w:rsid w:val="00872AB6"/>
    <w:rsid w:val="00875A32"/>
    <w:rsid w:val="008764F3"/>
    <w:rsid w:val="008775DC"/>
    <w:rsid w:val="00877E0E"/>
    <w:rsid w:val="00880936"/>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6D3"/>
    <w:rsid w:val="008B7AB4"/>
    <w:rsid w:val="008C3FE2"/>
    <w:rsid w:val="008C69CA"/>
    <w:rsid w:val="008D0268"/>
    <w:rsid w:val="008D06A9"/>
    <w:rsid w:val="008D070A"/>
    <w:rsid w:val="008D0BA4"/>
    <w:rsid w:val="008D0C53"/>
    <w:rsid w:val="008D0DE0"/>
    <w:rsid w:val="008D22F7"/>
    <w:rsid w:val="008D2E58"/>
    <w:rsid w:val="008D5ECA"/>
    <w:rsid w:val="008D60EA"/>
    <w:rsid w:val="008D63AD"/>
    <w:rsid w:val="008D7FF1"/>
    <w:rsid w:val="008E1860"/>
    <w:rsid w:val="008E1D4F"/>
    <w:rsid w:val="008E3692"/>
    <w:rsid w:val="008E3D72"/>
    <w:rsid w:val="008E77EA"/>
    <w:rsid w:val="008E7F60"/>
    <w:rsid w:val="008F5F1D"/>
    <w:rsid w:val="008F5FB0"/>
    <w:rsid w:val="008F7999"/>
    <w:rsid w:val="00903258"/>
    <w:rsid w:val="0090328C"/>
    <w:rsid w:val="00903D24"/>
    <w:rsid w:val="00904DC1"/>
    <w:rsid w:val="00905FDF"/>
    <w:rsid w:val="009102EE"/>
    <w:rsid w:val="0091125F"/>
    <w:rsid w:val="00911DF3"/>
    <w:rsid w:val="00912223"/>
    <w:rsid w:val="00914662"/>
    <w:rsid w:val="009167F8"/>
    <w:rsid w:val="009169AD"/>
    <w:rsid w:val="00917AFF"/>
    <w:rsid w:val="00922303"/>
    <w:rsid w:val="0092285E"/>
    <w:rsid w:val="009246BB"/>
    <w:rsid w:val="0092578F"/>
    <w:rsid w:val="00926715"/>
    <w:rsid w:val="00926A4F"/>
    <w:rsid w:val="00931304"/>
    <w:rsid w:val="00931475"/>
    <w:rsid w:val="00931A41"/>
    <w:rsid w:val="00931BA4"/>
    <w:rsid w:val="00932D4D"/>
    <w:rsid w:val="00933B3A"/>
    <w:rsid w:val="009344AF"/>
    <w:rsid w:val="009352D9"/>
    <w:rsid w:val="00935CD8"/>
    <w:rsid w:val="009370D1"/>
    <w:rsid w:val="00937CB2"/>
    <w:rsid w:val="0094021D"/>
    <w:rsid w:val="00943A0C"/>
    <w:rsid w:val="00944580"/>
    <w:rsid w:val="0094577E"/>
    <w:rsid w:val="0094624E"/>
    <w:rsid w:val="009466E7"/>
    <w:rsid w:val="009513DA"/>
    <w:rsid w:val="00952341"/>
    <w:rsid w:val="00952515"/>
    <w:rsid w:val="00954890"/>
    <w:rsid w:val="00954E36"/>
    <w:rsid w:val="009562BB"/>
    <w:rsid w:val="00956500"/>
    <w:rsid w:val="0095692B"/>
    <w:rsid w:val="00957882"/>
    <w:rsid w:val="00960384"/>
    <w:rsid w:val="00961CF4"/>
    <w:rsid w:val="00963664"/>
    <w:rsid w:val="00964B07"/>
    <w:rsid w:val="00965B0C"/>
    <w:rsid w:val="00966644"/>
    <w:rsid w:val="00966829"/>
    <w:rsid w:val="0097025D"/>
    <w:rsid w:val="009704D8"/>
    <w:rsid w:val="00970DE1"/>
    <w:rsid w:val="00976361"/>
    <w:rsid w:val="009768A8"/>
    <w:rsid w:val="00976A5C"/>
    <w:rsid w:val="00976FBC"/>
    <w:rsid w:val="00977D61"/>
    <w:rsid w:val="00984766"/>
    <w:rsid w:val="009869CE"/>
    <w:rsid w:val="009873B8"/>
    <w:rsid w:val="009904AF"/>
    <w:rsid w:val="009911DC"/>
    <w:rsid w:val="00992765"/>
    <w:rsid w:val="009964E8"/>
    <w:rsid w:val="00996CBD"/>
    <w:rsid w:val="00996D58"/>
    <w:rsid w:val="009A181D"/>
    <w:rsid w:val="009A3225"/>
    <w:rsid w:val="009A368C"/>
    <w:rsid w:val="009A4B98"/>
    <w:rsid w:val="009A6D13"/>
    <w:rsid w:val="009A6E06"/>
    <w:rsid w:val="009A75BC"/>
    <w:rsid w:val="009B04C7"/>
    <w:rsid w:val="009B0F2D"/>
    <w:rsid w:val="009B1C4B"/>
    <w:rsid w:val="009B2D38"/>
    <w:rsid w:val="009B30D3"/>
    <w:rsid w:val="009B5056"/>
    <w:rsid w:val="009B5A7F"/>
    <w:rsid w:val="009B7434"/>
    <w:rsid w:val="009B7EE8"/>
    <w:rsid w:val="009C2054"/>
    <w:rsid w:val="009C6584"/>
    <w:rsid w:val="009C6918"/>
    <w:rsid w:val="009C724E"/>
    <w:rsid w:val="009C79E2"/>
    <w:rsid w:val="009D083A"/>
    <w:rsid w:val="009D14F9"/>
    <w:rsid w:val="009D2661"/>
    <w:rsid w:val="009D3022"/>
    <w:rsid w:val="009D3803"/>
    <w:rsid w:val="009D4E77"/>
    <w:rsid w:val="009D5792"/>
    <w:rsid w:val="009E0265"/>
    <w:rsid w:val="009E0C7A"/>
    <w:rsid w:val="009E242F"/>
    <w:rsid w:val="009E4B9E"/>
    <w:rsid w:val="009E73DE"/>
    <w:rsid w:val="009E7DC0"/>
    <w:rsid w:val="009E7E4A"/>
    <w:rsid w:val="009F02B6"/>
    <w:rsid w:val="009F0411"/>
    <w:rsid w:val="009F0D22"/>
    <w:rsid w:val="009F1026"/>
    <w:rsid w:val="009F5917"/>
    <w:rsid w:val="009F7FC8"/>
    <w:rsid w:val="00A0052A"/>
    <w:rsid w:val="00A02113"/>
    <w:rsid w:val="00A02582"/>
    <w:rsid w:val="00A03DD6"/>
    <w:rsid w:val="00A05E5E"/>
    <w:rsid w:val="00A06DE5"/>
    <w:rsid w:val="00A10A54"/>
    <w:rsid w:val="00A117A7"/>
    <w:rsid w:val="00A11DF2"/>
    <w:rsid w:val="00A11E1E"/>
    <w:rsid w:val="00A1259D"/>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4C62"/>
    <w:rsid w:val="00A350F5"/>
    <w:rsid w:val="00A371E2"/>
    <w:rsid w:val="00A41A54"/>
    <w:rsid w:val="00A42B30"/>
    <w:rsid w:val="00A42B83"/>
    <w:rsid w:val="00A450FE"/>
    <w:rsid w:val="00A45603"/>
    <w:rsid w:val="00A457EC"/>
    <w:rsid w:val="00A5001E"/>
    <w:rsid w:val="00A506DE"/>
    <w:rsid w:val="00A50FD8"/>
    <w:rsid w:val="00A51D1B"/>
    <w:rsid w:val="00A51F27"/>
    <w:rsid w:val="00A52837"/>
    <w:rsid w:val="00A5689E"/>
    <w:rsid w:val="00A569E1"/>
    <w:rsid w:val="00A57157"/>
    <w:rsid w:val="00A60880"/>
    <w:rsid w:val="00A60C6D"/>
    <w:rsid w:val="00A6160A"/>
    <w:rsid w:val="00A62709"/>
    <w:rsid w:val="00A63D49"/>
    <w:rsid w:val="00A63DB5"/>
    <w:rsid w:val="00A64030"/>
    <w:rsid w:val="00A65318"/>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2144"/>
    <w:rsid w:val="00A940BD"/>
    <w:rsid w:val="00A95AE5"/>
    <w:rsid w:val="00A97AE0"/>
    <w:rsid w:val="00AA26CE"/>
    <w:rsid w:val="00AA2E6E"/>
    <w:rsid w:val="00AA3738"/>
    <w:rsid w:val="00AA392F"/>
    <w:rsid w:val="00AA6B06"/>
    <w:rsid w:val="00AA6CA6"/>
    <w:rsid w:val="00AA7D34"/>
    <w:rsid w:val="00AB29BD"/>
    <w:rsid w:val="00AB714C"/>
    <w:rsid w:val="00AC04C2"/>
    <w:rsid w:val="00AC0BBC"/>
    <w:rsid w:val="00AC16D5"/>
    <w:rsid w:val="00AC25BC"/>
    <w:rsid w:val="00AC2649"/>
    <w:rsid w:val="00AC287D"/>
    <w:rsid w:val="00AC302E"/>
    <w:rsid w:val="00AC3CA3"/>
    <w:rsid w:val="00AC5D6A"/>
    <w:rsid w:val="00AC6A36"/>
    <w:rsid w:val="00AD0DDE"/>
    <w:rsid w:val="00AD1308"/>
    <w:rsid w:val="00AD2378"/>
    <w:rsid w:val="00AD24CA"/>
    <w:rsid w:val="00AD77A8"/>
    <w:rsid w:val="00AD79E1"/>
    <w:rsid w:val="00AD7C51"/>
    <w:rsid w:val="00AE10DA"/>
    <w:rsid w:val="00AE1671"/>
    <w:rsid w:val="00AE2F24"/>
    <w:rsid w:val="00AE392A"/>
    <w:rsid w:val="00AE4CD1"/>
    <w:rsid w:val="00AE572F"/>
    <w:rsid w:val="00AE5856"/>
    <w:rsid w:val="00AE68BC"/>
    <w:rsid w:val="00AE7197"/>
    <w:rsid w:val="00AE792B"/>
    <w:rsid w:val="00AF17EC"/>
    <w:rsid w:val="00AF21CF"/>
    <w:rsid w:val="00AF2822"/>
    <w:rsid w:val="00AF2E47"/>
    <w:rsid w:val="00AF488C"/>
    <w:rsid w:val="00AF58FA"/>
    <w:rsid w:val="00AF5C96"/>
    <w:rsid w:val="00B00332"/>
    <w:rsid w:val="00B00BC1"/>
    <w:rsid w:val="00B02CEC"/>
    <w:rsid w:val="00B032AD"/>
    <w:rsid w:val="00B03C2D"/>
    <w:rsid w:val="00B049E3"/>
    <w:rsid w:val="00B04E31"/>
    <w:rsid w:val="00B059EE"/>
    <w:rsid w:val="00B05ED1"/>
    <w:rsid w:val="00B1053F"/>
    <w:rsid w:val="00B11252"/>
    <w:rsid w:val="00B11B2F"/>
    <w:rsid w:val="00B15065"/>
    <w:rsid w:val="00B17903"/>
    <w:rsid w:val="00B20864"/>
    <w:rsid w:val="00B21161"/>
    <w:rsid w:val="00B21738"/>
    <w:rsid w:val="00B237D5"/>
    <w:rsid w:val="00B24AC4"/>
    <w:rsid w:val="00B25C5A"/>
    <w:rsid w:val="00B25F77"/>
    <w:rsid w:val="00B2630F"/>
    <w:rsid w:val="00B30C5B"/>
    <w:rsid w:val="00B32848"/>
    <w:rsid w:val="00B34127"/>
    <w:rsid w:val="00B34324"/>
    <w:rsid w:val="00B34643"/>
    <w:rsid w:val="00B41A2D"/>
    <w:rsid w:val="00B41C25"/>
    <w:rsid w:val="00B4482E"/>
    <w:rsid w:val="00B470EE"/>
    <w:rsid w:val="00B4744E"/>
    <w:rsid w:val="00B518C2"/>
    <w:rsid w:val="00B51B07"/>
    <w:rsid w:val="00B56CFE"/>
    <w:rsid w:val="00B60DA9"/>
    <w:rsid w:val="00B62726"/>
    <w:rsid w:val="00B631D6"/>
    <w:rsid w:val="00B66F59"/>
    <w:rsid w:val="00B67001"/>
    <w:rsid w:val="00B701ED"/>
    <w:rsid w:val="00B71480"/>
    <w:rsid w:val="00B73035"/>
    <w:rsid w:val="00B747DC"/>
    <w:rsid w:val="00B7480B"/>
    <w:rsid w:val="00B80514"/>
    <w:rsid w:val="00B81E74"/>
    <w:rsid w:val="00B83938"/>
    <w:rsid w:val="00B83CAB"/>
    <w:rsid w:val="00B84E34"/>
    <w:rsid w:val="00B8754B"/>
    <w:rsid w:val="00B87EAD"/>
    <w:rsid w:val="00B915CA"/>
    <w:rsid w:val="00B92DA8"/>
    <w:rsid w:val="00B92DDE"/>
    <w:rsid w:val="00B942A5"/>
    <w:rsid w:val="00B945AA"/>
    <w:rsid w:val="00B9539B"/>
    <w:rsid w:val="00BA27E2"/>
    <w:rsid w:val="00BA60A7"/>
    <w:rsid w:val="00BA615E"/>
    <w:rsid w:val="00BA6EFA"/>
    <w:rsid w:val="00BB04A8"/>
    <w:rsid w:val="00BB1010"/>
    <w:rsid w:val="00BB1EE8"/>
    <w:rsid w:val="00BB2095"/>
    <w:rsid w:val="00BB3248"/>
    <w:rsid w:val="00BB324D"/>
    <w:rsid w:val="00BB3943"/>
    <w:rsid w:val="00BB5669"/>
    <w:rsid w:val="00BB5BD4"/>
    <w:rsid w:val="00BC011A"/>
    <w:rsid w:val="00BC06BB"/>
    <w:rsid w:val="00BC2353"/>
    <w:rsid w:val="00BC5B1D"/>
    <w:rsid w:val="00BC7428"/>
    <w:rsid w:val="00BD02B9"/>
    <w:rsid w:val="00BD1D7B"/>
    <w:rsid w:val="00BD2398"/>
    <w:rsid w:val="00BD2637"/>
    <w:rsid w:val="00BD3E54"/>
    <w:rsid w:val="00BD43F5"/>
    <w:rsid w:val="00BD44D0"/>
    <w:rsid w:val="00BD7311"/>
    <w:rsid w:val="00BE095D"/>
    <w:rsid w:val="00BE0CA2"/>
    <w:rsid w:val="00BE12C7"/>
    <w:rsid w:val="00BE2C4C"/>
    <w:rsid w:val="00BE3D65"/>
    <w:rsid w:val="00BE5624"/>
    <w:rsid w:val="00BE6912"/>
    <w:rsid w:val="00BE694E"/>
    <w:rsid w:val="00BF3E61"/>
    <w:rsid w:val="00BF3FE8"/>
    <w:rsid w:val="00BF4FD6"/>
    <w:rsid w:val="00BF7509"/>
    <w:rsid w:val="00BF7E08"/>
    <w:rsid w:val="00C0136A"/>
    <w:rsid w:val="00C03F6C"/>
    <w:rsid w:val="00C06AD9"/>
    <w:rsid w:val="00C06F98"/>
    <w:rsid w:val="00C07A6C"/>
    <w:rsid w:val="00C1180C"/>
    <w:rsid w:val="00C118B0"/>
    <w:rsid w:val="00C149DD"/>
    <w:rsid w:val="00C14FFB"/>
    <w:rsid w:val="00C16962"/>
    <w:rsid w:val="00C16977"/>
    <w:rsid w:val="00C2045D"/>
    <w:rsid w:val="00C211D8"/>
    <w:rsid w:val="00C21DD3"/>
    <w:rsid w:val="00C23832"/>
    <w:rsid w:val="00C24216"/>
    <w:rsid w:val="00C24C49"/>
    <w:rsid w:val="00C24E82"/>
    <w:rsid w:val="00C273B0"/>
    <w:rsid w:val="00C27F46"/>
    <w:rsid w:val="00C30023"/>
    <w:rsid w:val="00C3007B"/>
    <w:rsid w:val="00C30D34"/>
    <w:rsid w:val="00C36C44"/>
    <w:rsid w:val="00C36D75"/>
    <w:rsid w:val="00C416A4"/>
    <w:rsid w:val="00C41E90"/>
    <w:rsid w:val="00C41FDE"/>
    <w:rsid w:val="00C429C1"/>
    <w:rsid w:val="00C44AAB"/>
    <w:rsid w:val="00C45875"/>
    <w:rsid w:val="00C45983"/>
    <w:rsid w:val="00C45BFA"/>
    <w:rsid w:val="00C464AC"/>
    <w:rsid w:val="00C4793F"/>
    <w:rsid w:val="00C507E5"/>
    <w:rsid w:val="00C50884"/>
    <w:rsid w:val="00C517E2"/>
    <w:rsid w:val="00C52718"/>
    <w:rsid w:val="00C52E20"/>
    <w:rsid w:val="00C533D6"/>
    <w:rsid w:val="00C53FFD"/>
    <w:rsid w:val="00C55EF0"/>
    <w:rsid w:val="00C56704"/>
    <w:rsid w:val="00C6321C"/>
    <w:rsid w:val="00C63869"/>
    <w:rsid w:val="00C6482C"/>
    <w:rsid w:val="00C653D7"/>
    <w:rsid w:val="00C65570"/>
    <w:rsid w:val="00C71B7C"/>
    <w:rsid w:val="00C726F5"/>
    <w:rsid w:val="00C736DB"/>
    <w:rsid w:val="00C77FC9"/>
    <w:rsid w:val="00C80A9A"/>
    <w:rsid w:val="00C80E25"/>
    <w:rsid w:val="00C82C60"/>
    <w:rsid w:val="00C842CB"/>
    <w:rsid w:val="00C844BA"/>
    <w:rsid w:val="00C85503"/>
    <w:rsid w:val="00C85965"/>
    <w:rsid w:val="00C86F4F"/>
    <w:rsid w:val="00C8750C"/>
    <w:rsid w:val="00C90115"/>
    <w:rsid w:val="00C914A9"/>
    <w:rsid w:val="00C91672"/>
    <w:rsid w:val="00C94C6D"/>
    <w:rsid w:val="00C956EA"/>
    <w:rsid w:val="00C9570C"/>
    <w:rsid w:val="00C9681B"/>
    <w:rsid w:val="00C971C5"/>
    <w:rsid w:val="00CA0621"/>
    <w:rsid w:val="00CA0F6F"/>
    <w:rsid w:val="00CA3F5E"/>
    <w:rsid w:val="00CA435A"/>
    <w:rsid w:val="00CA6ABD"/>
    <w:rsid w:val="00CA72F1"/>
    <w:rsid w:val="00CB0F6D"/>
    <w:rsid w:val="00CB1CA9"/>
    <w:rsid w:val="00CB6C2F"/>
    <w:rsid w:val="00CC00E5"/>
    <w:rsid w:val="00CC06CB"/>
    <w:rsid w:val="00CC17C8"/>
    <w:rsid w:val="00CC1C20"/>
    <w:rsid w:val="00CC2382"/>
    <w:rsid w:val="00CC2CBB"/>
    <w:rsid w:val="00CC2ED7"/>
    <w:rsid w:val="00CC2F08"/>
    <w:rsid w:val="00CC2FF5"/>
    <w:rsid w:val="00CC3DAE"/>
    <w:rsid w:val="00CC3FEF"/>
    <w:rsid w:val="00CC4C25"/>
    <w:rsid w:val="00CC789C"/>
    <w:rsid w:val="00CD08A2"/>
    <w:rsid w:val="00CD0A80"/>
    <w:rsid w:val="00CD1858"/>
    <w:rsid w:val="00CD321E"/>
    <w:rsid w:val="00CD42CB"/>
    <w:rsid w:val="00CD4D76"/>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6FAE"/>
    <w:rsid w:val="00D07D96"/>
    <w:rsid w:val="00D10130"/>
    <w:rsid w:val="00D117A2"/>
    <w:rsid w:val="00D12E75"/>
    <w:rsid w:val="00D130BA"/>
    <w:rsid w:val="00D13E45"/>
    <w:rsid w:val="00D14CD6"/>
    <w:rsid w:val="00D16239"/>
    <w:rsid w:val="00D200A5"/>
    <w:rsid w:val="00D20EC5"/>
    <w:rsid w:val="00D22203"/>
    <w:rsid w:val="00D22AA4"/>
    <w:rsid w:val="00D23A26"/>
    <w:rsid w:val="00D252AC"/>
    <w:rsid w:val="00D261E6"/>
    <w:rsid w:val="00D265D8"/>
    <w:rsid w:val="00D26D6B"/>
    <w:rsid w:val="00D3128B"/>
    <w:rsid w:val="00D33AB0"/>
    <w:rsid w:val="00D36AB0"/>
    <w:rsid w:val="00D376BF"/>
    <w:rsid w:val="00D44280"/>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66AB7"/>
    <w:rsid w:val="00D70A8B"/>
    <w:rsid w:val="00D70AE7"/>
    <w:rsid w:val="00D711AF"/>
    <w:rsid w:val="00D723CA"/>
    <w:rsid w:val="00D73713"/>
    <w:rsid w:val="00D73C53"/>
    <w:rsid w:val="00D770E5"/>
    <w:rsid w:val="00D775D7"/>
    <w:rsid w:val="00D778A2"/>
    <w:rsid w:val="00D821A4"/>
    <w:rsid w:val="00D8221A"/>
    <w:rsid w:val="00D91838"/>
    <w:rsid w:val="00D92D35"/>
    <w:rsid w:val="00D93293"/>
    <w:rsid w:val="00D936B8"/>
    <w:rsid w:val="00D9635A"/>
    <w:rsid w:val="00D96AE2"/>
    <w:rsid w:val="00D97230"/>
    <w:rsid w:val="00D979CB"/>
    <w:rsid w:val="00D97AE0"/>
    <w:rsid w:val="00DA1F12"/>
    <w:rsid w:val="00DA1FCB"/>
    <w:rsid w:val="00DA3132"/>
    <w:rsid w:val="00DA3A58"/>
    <w:rsid w:val="00DA7126"/>
    <w:rsid w:val="00DB014F"/>
    <w:rsid w:val="00DB03E8"/>
    <w:rsid w:val="00DB0C19"/>
    <w:rsid w:val="00DB1030"/>
    <w:rsid w:val="00DB264A"/>
    <w:rsid w:val="00DB3B04"/>
    <w:rsid w:val="00DB6EB1"/>
    <w:rsid w:val="00DC0673"/>
    <w:rsid w:val="00DC0745"/>
    <w:rsid w:val="00DC1956"/>
    <w:rsid w:val="00DC19F2"/>
    <w:rsid w:val="00DC21A5"/>
    <w:rsid w:val="00DC2831"/>
    <w:rsid w:val="00DC2E6A"/>
    <w:rsid w:val="00DC35C5"/>
    <w:rsid w:val="00DC3691"/>
    <w:rsid w:val="00DC3B8D"/>
    <w:rsid w:val="00DC51CE"/>
    <w:rsid w:val="00DD01F4"/>
    <w:rsid w:val="00DD107F"/>
    <w:rsid w:val="00DD11A3"/>
    <w:rsid w:val="00DD1469"/>
    <w:rsid w:val="00DD1D2B"/>
    <w:rsid w:val="00DD1F21"/>
    <w:rsid w:val="00DD32F5"/>
    <w:rsid w:val="00DD480F"/>
    <w:rsid w:val="00DD49FF"/>
    <w:rsid w:val="00DD6AC7"/>
    <w:rsid w:val="00DD744C"/>
    <w:rsid w:val="00DE2459"/>
    <w:rsid w:val="00DF08B4"/>
    <w:rsid w:val="00DF0E38"/>
    <w:rsid w:val="00DF13D1"/>
    <w:rsid w:val="00DF15A4"/>
    <w:rsid w:val="00DF1AF1"/>
    <w:rsid w:val="00DF26F1"/>
    <w:rsid w:val="00DF32AB"/>
    <w:rsid w:val="00DF3AF2"/>
    <w:rsid w:val="00DF5F16"/>
    <w:rsid w:val="00DF7E6D"/>
    <w:rsid w:val="00E02BFD"/>
    <w:rsid w:val="00E03F89"/>
    <w:rsid w:val="00E0439A"/>
    <w:rsid w:val="00E113C2"/>
    <w:rsid w:val="00E144EC"/>
    <w:rsid w:val="00E21933"/>
    <w:rsid w:val="00E21995"/>
    <w:rsid w:val="00E22A91"/>
    <w:rsid w:val="00E23205"/>
    <w:rsid w:val="00E23B54"/>
    <w:rsid w:val="00E262C9"/>
    <w:rsid w:val="00E267FA"/>
    <w:rsid w:val="00E26E55"/>
    <w:rsid w:val="00E274B0"/>
    <w:rsid w:val="00E318E3"/>
    <w:rsid w:val="00E328C7"/>
    <w:rsid w:val="00E33A31"/>
    <w:rsid w:val="00E37B34"/>
    <w:rsid w:val="00E41A62"/>
    <w:rsid w:val="00E427ED"/>
    <w:rsid w:val="00E42A0A"/>
    <w:rsid w:val="00E42F3F"/>
    <w:rsid w:val="00E4361E"/>
    <w:rsid w:val="00E43B1E"/>
    <w:rsid w:val="00E477D9"/>
    <w:rsid w:val="00E51957"/>
    <w:rsid w:val="00E533FB"/>
    <w:rsid w:val="00E539AB"/>
    <w:rsid w:val="00E54762"/>
    <w:rsid w:val="00E55DD7"/>
    <w:rsid w:val="00E55FE8"/>
    <w:rsid w:val="00E56AAD"/>
    <w:rsid w:val="00E603E9"/>
    <w:rsid w:val="00E77271"/>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3B0B"/>
    <w:rsid w:val="00EA47EA"/>
    <w:rsid w:val="00EA5A95"/>
    <w:rsid w:val="00EA71DE"/>
    <w:rsid w:val="00EB0037"/>
    <w:rsid w:val="00EB19E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0C0"/>
    <w:rsid w:val="00EE2D09"/>
    <w:rsid w:val="00EE3584"/>
    <w:rsid w:val="00EE3A1F"/>
    <w:rsid w:val="00EE3D7D"/>
    <w:rsid w:val="00EE4198"/>
    <w:rsid w:val="00EE6725"/>
    <w:rsid w:val="00EE6A2C"/>
    <w:rsid w:val="00EF19DB"/>
    <w:rsid w:val="00EF41E2"/>
    <w:rsid w:val="00EF65A9"/>
    <w:rsid w:val="00EF7B3C"/>
    <w:rsid w:val="00F0262E"/>
    <w:rsid w:val="00F03EA1"/>
    <w:rsid w:val="00F04176"/>
    <w:rsid w:val="00F06DA2"/>
    <w:rsid w:val="00F07675"/>
    <w:rsid w:val="00F114C7"/>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1816"/>
    <w:rsid w:val="00F33427"/>
    <w:rsid w:val="00F36416"/>
    <w:rsid w:val="00F3708C"/>
    <w:rsid w:val="00F378DC"/>
    <w:rsid w:val="00F4048F"/>
    <w:rsid w:val="00F406C0"/>
    <w:rsid w:val="00F41C55"/>
    <w:rsid w:val="00F42CEF"/>
    <w:rsid w:val="00F43542"/>
    <w:rsid w:val="00F527A5"/>
    <w:rsid w:val="00F52B46"/>
    <w:rsid w:val="00F55688"/>
    <w:rsid w:val="00F56577"/>
    <w:rsid w:val="00F56C2B"/>
    <w:rsid w:val="00F579FC"/>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47F5"/>
    <w:rsid w:val="00F84AAF"/>
    <w:rsid w:val="00F87622"/>
    <w:rsid w:val="00F91CA5"/>
    <w:rsid w:val="00F96ECD"/>
    <w:rsid w:val="00FA022F"/>
    <w:rsid w:val="00FA26E8"/>
    <w:rsid w:val="00FA2FB8"/>
    <w:rsid w:val="00FA47C2"/>
    <w:rsid w:val="00FA4C7F"/>
    <w:rsid w:val="00FA5AE0"/>
    <w:rsid w:val="00FA6809"/>
    <w:rsid w:val="00FA6823"/>
    <w:rsid w:val="00FA7AA7"/>
    <w:rsid w:val="00FB00C8"/>
    <w:rsid w:val="00FB033A"/>
    <w:rsid w:val="00FB0462"/>
    <w:rsid w:val="00FB2706"/>
    <w:rsid w:val="00FB6302"/>
    <w:rsid w:val="00FB7791"/>
    <w:rsid w:val="00FC0082"/>
    <w:rsid w:val="00FC19BC"/>
    <w:rsid w:val="00FC2F91"/>
    <w:rsid w:val="00FC31B1"/>
    <w:rsid w:val="00FC64B5"/>
    <w:rsid w:val="00FC7835"/>
    <w:rsid w:val="00FD1A2F"/>
    <w:rsid w:val="00FD3526"/>
    <w:rsid w:val="00FD3DD2"/>
    <w:rsid w:val="00FD71C6"/>
    <w:rsid w:val="00FE200B"/>
    <w:rsid w:val="00FE2DB9"/>
    <w:rsid w:val="00FE38CE"/>
    <w:rsid w:val="00FE4B51"/>
    <w:rsid w:val="00FE4B5A"/>
    <w:rsid w:val="00FE5423"/>
    <w:rsid w:val="00FE729C"/>
    <w:rsid w:val="00FF2517"/>
    <w:rsid w:val="00FF2CE2"/>
    <w:rsid w:val="00FF4600"/>
    <w:rsid w:val="00FF5EA8"/>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e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1844-47B2-4FD2-A655-47E25B6E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2016-05-31T14:32:00Z</cp:lastPrinted>
  <dcterms:created xsi:type="dcterms:W3CDTF">2016-06-13T16:13:00Z</dcterms:created>
  <dcterms:modified xsi:type="dcterms:W3CDTF">2016-06-13T16:13:00Z</dcterms:modified>
</cp:coreProperties>
</file>