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49127" w14:textId="77777777" w:rsidR="0092578F" w:rsidRDefault="00F0500E" w:rsidP="00F22EA4">
      <w:pPr>
        <w:tabs>
          <w:tab w:val="left" w:pos="6096"/>
        </w:tabs>
        <w:jc w:val="center"/>
        <w:rPr>
          <w:rFonts w:ascii="Verdana" w:hAnsi="Verdana"/>
          <w:color w:val="ED1C2A"/>
          <w:sz w:val="30"/>
          <w:szCs w:val="30"/>
        </w:rPr>
      </w:pPr>
      <w:r>
        <w:rPr>
          <w:rFonts w:ascii="Verdana" w:hAnsi="Verdana"/>
          <w:color w:val="ED1C2A"/>
          <w:sz w:val="30"/>
        </w:rPr>
        <w:t xml:space="preserve">         </w:t>
      </w:r>
      <w:r w:rsidR="00F22EA4">
        <w:rPr>
          <w:rFonts w:ascii="Verdana" w:hAnsi="Verdana"/>
          <w:color w:val="ED1C2A"/>
          <w:sz w:val="30"/>
        </w:rPr>
        <w:t>COMMUNIQUÉ DE PRESSE</w:t>
      </w:r>
    </w:p>
    <w:p w14:paraId="5D3157BD" w14:textId="15048845" w:rsidR="0092578F" w:rsidRPr="00164A29" w:rsidRDefault="004432EE" w:rsidP="00FD3526">
      <w:pPr>
        <w:jc w:val="right"/>
        <w:rPr>
          <w:rFonts w:ascii="Verdana" w:hAnsi="Verdana"/>
          <w:color w:val="ED1C2A"/>
          <w:sz w:val="18"/>
          <w:szCs w:val="18"/>
        </w:rPr>
      </w:pPr>
      <w:r>
        <w:rPr>
          <w:rFonts w:ascii="Verdana" w:hAnsi="Verdana"/>
          <w:color w:val="41525C"/>
          <w:sz w:val="18"/>
        </w:rPr>
        <w:t>Le 3 juin 2016</w:t>
      </w:r>
    </w:p>
    <w:p w14:paraId="48FFCDF1" w14:textId="77777777" w:rsidR="00164A29" w:rsidRDefault="00A678F4" w:rsidP="00FD3526">
      <w:pPr>
        <w:rPr>
          <w:rFonts w:ascii="Verdana" w:hAnsi="Verdana"/>
          <w:color w:val="ED1C2A"/>
          <w:sz w:val="30"/>
          <w:szCs w:val="30"/>
        </w:rPr>
      </w:pPr>
      <w:r>
        <w:rPr>
          <w:noProof/>
          <w:color w:val="41525C"/>
          <w:lang w:val="en-US" w:eastAsia="en-US" w:bidi="ar-SA"/>
        </w:rPr>
        <w:drawing>
          <wp:anchor distT="0" distB="0" distL="114300" distR="114300" simplePos="0" relativeHeight="251659264" behindDoc="0" locked="1" layoutInCell="1" allowOverlap="1" wp14:anchorId="7635EEDB" wp14:editId="0C0713B1">
            <wp:simplePos x="0" y="0"/>
            <wp:positionH relativeFrom="margin">
              <wp:posOffset>635</wp:posOffset>
            </wp:positionH>
            <wp:positionV relativeFrom="page">
              <wp:posOffset>718185</wp:posOffset>
            </wp:positionV>
            <wp:extent cx="2699385" cy="45720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b="46024"/>
                    <a:stretch/>
                  </pic:blipFill>
                  <pic:spPr bwMode="auto">
                    <a:xfrm>
                      <a:off x="0" y="0"/>
                      <a:ext cx="2699385"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8C800D" w14:textId="77777777" w:rsidR="007523FB" w:rsidRPr="003E31C0"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03E799D8" w14:textId="77777777" w:rsidR="00F05E1E" w:rsidRDefault="00F05E1E" w:rsidP="00AE4DAE">
      <w:pPr>
        <w:rPr>
          <w:rFonts w:ascii="Georgia" w:hAnsi="Georgia"/>
          <w:b/>
          <w:sz w:val="28"/>
        </w:rPr>
      </w:pPr>
    </w:p>
    <w:p w14:paraId="0C7307EF" w14:textId="4B2499E0" w:rsidR="007F433C" w:rsidRDefault="00AF6CE0" w:rsidP="00AE4DAE">
      <w:pPr>
        <w:rPr>
          <w:rFonts w:ascii="Georgia" w:hAnsi="Georgia" w:cs="Georgia"/>
          <w:sz w:val="21"/>
          <w:szCs w:val="21"/>
        </w:rPr>
      </w:pPr>
      <w:bookmarkStart w:id="0" w:name="_GoBack"/>
      <w:bookmarkEnd w:id="0"/>
      <w:r w:rsidRPr="00AF6CE0">
        <w:rPr>
          <w:rFonts w:ascii="Georgia" w:hAnsi="Georgia"/>
          <w:b/>
          <w:sz w:val="28"/>
        </w:rPr>
        <w:t>La Hup 32-27 pour la première fois en Belgique !</w:t>
      </w:r>
    </w:p>
    <w:p w14:paraId="34042076" w14:textId="77777777" w:rsidR="00AE4DAE" w:rsidRDefault="00AE4DAE" w:rsidP="00CE715D">
      <w:pPr>
        <w:rPr>
          <w:rFonts w:ascii="Georgia" w:hAnsi="Georgia"/>
          <w:color w:val="000000"/>
          <w:sz w:val="21"/>
          <w:szCs w:val="21"/>
        </w:rPr>
      </w:pPr>
    </w:p>
    <w:p w14:paraId="04D9BE1A" w14:textId="35F2A8D0" w:rsidR="00AF6CE0" w:rsidRDefault="00AF6CE0" w:rsidP="00AF6CE0">
      <w:pPr>
        <w:rPr>
          <w:rFonts w:ascii="Georgia" w:hAnsi="Georgia"/>
          <w:sz w:val="21"/>
          <w:szCs w:val="21"/>
        </w:rPr>
      </w:pPr>
      <w:r w:rsidRPr="00AF6CE0">
        <w:rPr>
          <w:rFonts w:ascii="Georgia" w:hAnsi="Georgia"/>
          <w:sz w:val="21"/>
          <w:szCs w:val="21"/>
        </w:rPr>
        <w:t xml:space="preserve">Belgium Lifting &amp; Equipment (BLE), distributeur local Manitowoc a présenté la toute nouvelle Hup 32-27 pour la première fois au public belge au salon BTP </w:t>
      </w:r>
      <w:r w:rsidR="00771FB5">
        <w:rPr>
          <w:rFonts w:ascii="Georgia" w:hAnsi="Georgia"/>
          <w:sz w:val="21"/>
          <w:szCs w:val="21"/>
        </w:rPr>
        <w:t>E</w:t>
      </w:r>
      <w:r w:rsidRPr="00AF6CE0">
        <w:rPr>
          <w:rFonts w:ascii="Georgia" w:hAnsi="Georgia"/>
          <w:sz w:val="21"/>
          <w:szCs w:val="21"/>
        </w:rPr>
        <w:t>xpo 2016, en Belgique. La Hup 32-27 a été lancée off</w:t>
      </w:r>
      <w:r w:rsidR="00E005B1">
        <w:rPr>
          <w:rFonts w:ascii="Georgia" w:hAnsi="Georgia"/>
          <w:sz w:val="21"/>
          <w:szCs w:val="21"/>
        </w:rPr>
        <w:t>iciellement en Avril dernier à b</w:t>
      </w:r>
      <w:r w:rsidRPr="00AF6CE0">
        <w:rPr>
          <w:rFonts w:ascii="Georgia" w:hAnsi="Georgia"/>
          <w:sz w:val="21"/>
          <w:szCs w:val="21"/>
        </w:rPr>
        <w:t>auma 2016, Munich, Allemagne.</w:t>
      </w:r>
    </w:p>
    <w:p w14:paraId="2F828F44" w14:textId="77777777" w:rsidR="00AA09BC" w:rsidRPr="00AF6CE0" w:rsidRDefault="00AA09BC" w:rsidP="00AF6CE0">
      <w:pPr>
        <w:rPr>
          <w:rFonts w:ascii="Georgia" w:hAnsi="Georgia"/>
          <w:sz w:val="21"/>
          <w:szCs w:val="21"/>
        </w:rPr>
      </w:pPr>
    </w:p>
    <w:p w14:paraId="305E9029" w14:textId="05B9EC98" w:rsidR="00AF6CE0" w:rsidRDefault="00AA09BC" w:rsidP="00AF6CE0">
      <w:pPr>
        <w:rPr>
          <w:rFonts w:ascii="Georgia" w:hAnsi="Georgia"/>
          <w:sz w:val="21"/>
          <w:szCs w:val="21"/>
        </w:rPr>
      </w:pPr>
      <w:r>
        <w:rPr>
          <w:rFonts w:ascii="Georgia" w:hAnsi="Georgia"/>
          <w:sz w:val="21"/>
          <w:szCs w:val="21"/>
        </w:rPr>
        <w:t>« </w:t>
      </w:r>
      <w:r w:rsidR="00AF6CE0" w:rsidRPr="00AF6CE0">
        <w:rPr>
          <w:rFonts w:ascii="Georgia" w:hAnsi="Georgia"/>
          <w:sz w:val="21"/>
          <w:szCs w:val="21"/>
        </w:rPr>
        <w:t>Ce salon belge était une belle occasion de présenter le nouveau concept de grue à montage automatisé Potain avec la Hup 32-27 »</w:t>
      </w:r>
      <w:r w:rsidR="00771FB5">
        <w:rPr>
          <w:rFonts w:ascii="Georgia" w:hAnsi="Georgia"/>
          <w:sz w:val="21"/>
          <w:szCs w:val="21"/>
        </w:rPr>
        <w:t>,</w:t>
      </w:r>
      <w:r w:rsidR="00AF6CE0" w:rsidRPr="00AF6CE0">
        <w:rPr>
          <w:rFonts w:ascii="Georgia" w:hAnsi="Georgia"/>
          <w:sz w:val="21"/>
          <w:szCs w:val="21"/>
        </w:rPr>
        <w:t xml:space="preserve"> explique Paul Spaepen, directeur général de BLE. « Beaucoup de visiteurs du salon avaient déjà entendu parlé de la Hup 32-27 et ont manifesté un grand intérêt en la découvrant. Ces trois jours ont permis de montrer la machine durant ces jours de foire et présenter ses capacités hors normes</w:t>
      </w:r>
      <w:r w:rsidR="00771FB5">
        <w:rPr>
          <w:rFonts w:ascii="Georgia" w:hAnsi="Georgia"/>
          <w:sz w:val="21"/>
          <w:szCs w:val="21"/>
        </w:rPr>
        <w:t xml:space="preserve">. </w:t>
      </w:r>
      <w:r w:rsidR="00AF6CE0" w:rsidRPr="00AF6CE0">
        <w:rPr>
          <w:rFonts w:ascii="Georgia" w:hAnsi="Georgia"/>
          <w:sz w:val="21"/>
          <w:szCs w:val="21"/>
        </w:rPr>
        <w:t>»</w:t>
      </w:r>
    </w:p>
    <w:p w14:paraId="3DACEEBE" w14:textId="77777777" w:rsidR="00AA09BC" w:rsidRPr="00AF6CE0" w:rsidRDefault="00AA09BC" w:rsidP="00AF6CE0">
      <w:pPr>
        <w:rPr>
          <w:rFonts w:ascii="Georgia" w:hAnsi="Georgia"/>
          <w:sz w:val="21"/>
          <w:szCs w:val="21"/>
        </w:rPr>
      </w:pPr>
    </w:p>
    <w:p w14:paraId="36CD4EE2" w14:textId="48B63F63" w:rsidR="00AF6CE0" w:rsidRDefault="00AF6CE0" w:rsidP="00AF6CE0">
      <w:pPr>
        <w:rPr>
          <w:rFonts w:ascii="Georgia" w:hAnsi="Georgia"/>
          <w:sz w:val="21"/>
          <w:szCs w:val="21"/>
        </w:rPr>
      </w:pPr>
      <w:r w:rsidRPr="00AF6CE0">
        <w:rPr>
          <w:rFonts w:ascii="Georgia" w:hAnsi="Georgia"/>
          <w:sz w:val="21"/>
          <w:szCs w:val="21"/>
        </w:rPr>
        <w:t>La Hup 32-27 offre une capacité maxi de lavage de 4 t et de 1 t en pointe de flèche 32 m. La hauteur sous crochet peut atteindre jusqu’à 40 m. La grue présente une très grande polyvalence grâce au relevage de flèche à 10°, 20° et 30en plus de la position horizontale. Et surtout grâce à sa section de mât téléscopable ajustable à 2 hauteurs de 21 et 27 m.</w:t>
      </w:r>
    </w:p>
    <w:p w14:paraId="2E4FB203" w14:textId="77777777" w:rsidR="00AA09BC" w:rsidRPr="00AF6CE0" w:rsidRDefault="00AA09BC" w:rsidP="00AF6CE0">
      <w:pPr>
        <w:rPr>
          <w:rFonts w:ascii="Georgia" w:hAnsi="Georgia"/>
          <w:sz w:val="21"/>
          <w:szCs w:val="21"/>
        </w:rPr>
      </w:pPr>
    </w:p>
    <w:p w14:paraId="7D5813B5" w14:textId="1ECA0D6D" w:rsidR="00AF6CE0" w:rsidRPr="00AF6CE0" w:rsidRDefault="00AF6CE0" w:rsidP="00AF6CE0">
      <w:pPr>
        <w:rPr>
          <w:rFonts w:ascii="Georgia" w:hAnsi="Georgia"/>
          <w:sz w:val="21"/>
          <w:szCs w:val="21"/>
        </w:rPr>
      </w:pPr>
      <w:r w:rsidRPr="00AF6CE0">
        <w:rPr>
          <w:rFonts w:ascii="Georgia" w:hAnsi="Georgia"/>
          <w:sz w:val="21"/>
          <w:szCs w:val="21"/>
        </w:rPr>
        <w:t xml:space="preserve">BLE présentait aussi la Montalift M21-4WDS, </w:t>
      </w:r>
      <w:r w:rsidR="00344A86">
        <w:rPr>
          <w:rFonts w:ascii="Georgia" w:hAnsi="Georgia"/>
          <w:sz w:val="21"/>
          <w:szCs w:val="21"/>
        </w:rPr>
        <w:t>du loueur Hollandais Montarent.</w:t>
      </w:r>
    </w:p>
    <w:p w14:paraId="1BCC2C41" w14:textId="77777777" w:rsidR="004432EE" w:rsidRDefault="004432EE" w:rsidP="00AF6CE0">
      <w:pPr>
        <w:rPr>
          <w:rFonts w:ascii="Georgia" w:hAnsi="Georgia"/>
          <w:sz w:val="21"/>
          <w:szCs w:val="21"/>
        </w:rPr>
      </w:pPr>
    </w:p>
    <w:p w14:paraId="36F8FE44" w14:textId="3CF406A0" w:rsidR="00AF6CE0" w:rsidRPr="00AF6CE0" w:rsidRDefault="00AF6CE0" w:rsidP="00AF6CE0">
      <w:pPr>
        <w:rPr>
          <w:rFonts w:ascii="Georgia" w:hAnsi="Georgia"/>
          <w:sz w:val="21"/>
          <w:szCs w:val="21"/>
        </w:rPr>
      </w:pPr>
      <w:r w:rsidRPr="00AF6CE0">
        <w:rPr>
          <w:rFonts w:ascii="Georgia" w:hAnsi="Georgia"/>
          <w:sz w:val="21"/>
          <w:szCs w:val="21"/>
        </w:rPr>
        <w:t>B</w:t>
      </w:r>
      <w:r w:rsidR="004432EE">
        <w:rPr>
          <w:rFonts w:ascii="Georgia" w:hAnsi="Georgia"/>
          <w:sz w:val="21"/>
          <w:szCs w:val="21"/>
        </w:rPr>
        <w:t>TP</w:t>
      </w:r>
      <w:r w:rsidRPr="00AF6CE0">
        <w:rPr>
          <w:rFonts w:ascii="Georgia" w:hAnsi="Georgia"/>
          <w:sz w:val="21"/>
          <w:szCs w:val="21"/>
        </w:rPr>
        <w:t xml:space="preserve"> </w:t>
      </w:r>
      <w:r w:rsidR="004432EE">
        <w:rPr>
          <w:rFonts w:ascii="Georgia" w:hAnsi="Georgia"/>
          <w:sz w:val="21"/>
          <w:szCs w:val="21"/>
        </w:rPr>
        <w:t>E</w:t>
      </w:r>
      <w:r w:rsidRPr="00AF6CE0">
        <w:rPr>
          <w:rFonts w:ascii="Georgia" w:hAnsi="Georgia"/>
          <w:sz w:val="21"/>
          <w:szCs w:val="21"/>
        </w:rPr>
        <w:t xml:space="preserve">xpo a lieu à Liège, en </w:t>
      </w:r>
      <w:r w:rsidR="00771FB5">
        <w:rPr>
          <w:rFonts w:ascii="Georgia" w:hAnsi="Georgia"/>
          <w:sz w:val="21"/>
          <w:szCs w:val="21"/>
        </w:rPr>
        <w:t>Belgique,</w:t>
      </w:r>
      <w:r w:rsidRPr="00AF6CE0">
        <w:rPr>
          <w:rFonts w:ascii="Georgia" w:hAnsi="Georgia"/>
          <w:sz w:val="21"/>
          <w:szCs w:val="21"/>
        </w:rPr>
        <w:t xml:space="preserve"> du 27 au 29 mai</w:t>
      </w:r>
      <w:r w:rsidR="006E0F5B">
        <w:rPr>
          <w:rFonts w:ascii="Georgia" w:hAnsi="Georgia"/>
          <w:sz w:val="21"/>
          <w:szCs w:val="21"/>
        </w:rPr>
        <w:t>.</w:t>
      </w:r>
    </w:p>
    <w:p w14:paraId="040275CB" w14:textId="77777777" w:rsidR="00344A86" w:rsidRPr="00AF6CE0" w:rsidRDefault="00344A86" w:rsidP="00AF6CE0">
      <w:pPr>
        <w:rPr>
          <w:rFonts w:ascii="Georgia" w:hAnsi="Georgia"/>
          <w:sz w:val="21"/>
          <w:szCs w:val="21"/>
        </w:rPr>
      </w:pPr>
    </w:p>
    <w:p w14:paraId="31F06E8A"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rPr>
      </w:pPr>
      <w:r>
        <w:rPr>
          <w:rFonts w:ascii="Georgia" w:hAnsi="Georgia"/>
          <w:sz w:val="21"/>
        </w:rPr>
        <w:t>-FIN-</w:t>
      </w:r>
    </w:p>
    <w:p w14:paraId="6FCD6F0F" w14:textId="77777777" w:rsidR="00A1269C" w:rsidRDefault="00A1269C" w:rsidP="00E26E55">
      <w:pPr>
        <w:rPr>
          <w:rFonts w:ascii="Georgia" w:hAnsi="Georgia"/>
          <w:color w:val="ED1C2A"/>
          <w:sz w:val="19"/>
          <w:szCs w:val="19"/>
        </w:rPr>
      </w:pPr>
    </w:p>
    <w:p w14:paraId="372A84DE" w14:textId="77777777" w:rsidR="00E26E55" w:rsidRPr="00727B58" w:rsidRDefault="00E26E55" w:rsidP="00E26E55">
      <w:pPr>
        <w:rPr>
          <w:rFonts w:ascii="Georgia" w:hAnsi="Georgia"/>
          <w:b/>
          <w:color w:val="41525C"/>
          <w:sz w:val="19"/>
          <w:szCs w:val="19"/>
        </w:rPr>
      </w:pPr>
      <w:r w:rsidRPr="002114F2">
        <w:rPr>
          <w:rFonts w:ascii="Verdana" w:hAnsi="Verdana"/>
          <w:color w:val="ED1C2A"/>
          <w:sz w:val="18"/>
        </w:rPr>
        <w:t xml:space="preserve">CONTACT </w:t>
      </w:r>
      <w:r w:rsidRPr="002114F2">
        <w:rPr>
          <w:rFonts w:ascii="Verdana" w:hAnsi="Verdana"/>
          <w:color w:val="ED1C2A"/>
          <w:sz w:val="18"/>
        </w:rPr>
        <w:tab/>
      </w:r>
      <w:r>
        <w:tab/>
      </w:r>
      <w:r>
        <w:tab/>
      </w:r>
      <w:r>
        <w:tab/>
      </w:r>
    </w:p>
    <w:p w14:paraId="7537FA35" w14:textId="77777777" w:rsidR="00E26E55" w:rsidRPr="00727B58" w:rsidRDefault="00E26E55" w:rsidP="00E26E55">
      <w:pPr>
        <w:tabs>
          <w:tab w:val="left" w:pos="3969"/>
        </w:tabs>
        <w:rPr>
          <w:rFonts w:ascii="Georgia" w:hAnsi="Georgia"/>
          <w:color w:val="41525C"/>
          <w:sz w:val="19"/>
          <w:szCs w:val="19"/>
        </w:rPr>
      </w:pPr>
      <w:r w:rsidRPr="00413766">
        <w:rPr>
          <w:rFonts w:ascii="Verdana" w:hAnsi="Verdana"/>
          <w:b/>
          <w:color w:val="41525C"/>
          <w:sz w:val="18"/>
          <w:szCs w:val="18"/>
          <w:lang w:val="es-ES" w:eastAsia="es-ES" w:bidi="es-ES"/>
        </w:rPr>
        <w:t>Cristelle Lacourt</w:t>
      </w:r>
      <w:r>
        <w:tab/>
      </w:r>
      <w:r w:rsidRPr="00413766">
        <w:rPr>
          <w:rFonts w:ascii="Verdana" w:hAnsi="Verdana"/>
          <w:b/>
          <w:color w:val="41525C"/>
          <w:sz w:val="18"/>
          <w:szCs w:val="18"/>
          <w:lang w:val="es-ES" w:eastAsia="es-ES" w:bidi="es-ES"/>
        </w:rPr>
        <w:t>Charlie Ebers</w:t>
      </w:r>
      <w:r>
        <w:rPr>
          <w:rFonts w:ascii="Georgia" w:hAnsi="Georgia"/>
          <w:b/>
          <w:color w:val="41525C"/>
          <w:sz w:val="19"/>
        </w:rPr>
        <w:t xml:space="preserve"> </w:t>
      </w:r>
    </w:p>
    <w:p w14:paraId="7F86C0FB" w14:textId="77777777" w:rsidR="00E26E55" w:rsidRPr="002114F2" w:rsidRDefault="00E26E55" w:rsidP="00E26E55">
      <w:pPr>
        <w:tabs>
          <w:tab w:val="left" w:pos="3969"/>
        </w:tabs>
        <w:rPr>
          <w:rFonts w:ascii="Verdana" w:hAnsi="Verdana"/>
          <w:color w:val="41525C"/>
          <w:sz w:val="18"/>
          <w:szCs w:val="18"/>
          <w:lang w:val="es-ES" w:eastAsia="en-US" w:bidi="ar-SA"/>
        </w:rPr>
      </w:pPr>
      <w:r w:rsidRPr="002114F2">
        <w:rPr>
          <w:rFonts w:ascii="Verdana" w:hAnsi="Verdana"/>
          <w:color w:val="41525C"/>
          <w:sz w:val="18"/>
          <w:szCs w:val="18"/>
          <w:lang w:val="es-ES" w:eastAsia="en-US" w:bidi="ar-SA"/>
        </w:rPr>
        <w:t>Manitowoc</w:t>
      </w:r>
      <w:r w:rsidRPr="002114F2">
        <w:rPr>
          <w:rFonts w:ascii="Verdana" w:hAnsi="Verdana"/>
          <w:color w:val="41525C"/>
          <w:sz w:val="18"/>
          <w:szCs w:val="18"/>
          <w:lang w:val="es-ES" w:eastAsia="en-US" w:bidi="ar-SA"/>
        </w:rPr>
        <w:tab/>
        <w:t>SE10</w:t>
      </w:r>
    </w:p>
    <w:p w14:paraId="6FA65597" w14:textId="77777777" w:rsidR="00E26E55" w:rsidRPr="002114F2" w:rsidRDefault="00E26E55" w:rsidP="00E26E55">
      <w:pPr>
        <w:tabs>
          <w:tab w:val="left" w:pos="3969"/>
        </w:tabs>
        <w:rPr>
          <w:rFonts w:ascii="Verdana" w:hAnsi="Verdana"/>
          <w:color w:val="41525C"/>
          <w:sz w:val="18"/>
          <w:szCs w:val="18"/>
          <w:lang w:val="es-ES" w:eastAsia="en-US" w:bidi="ar-SA"/>
        </w:rPr>
      </w:pPr>
      <w:r w:rsidRPr="002114F2">
        <w:rPr>
          <w:rFonts w:ascii="Verdana" w:hAnsi="Verdana"/>
          <w:color w:val="41525C"/>
          <w:sz w:val="18"/>
          <w:szCs w:val="18"/>
          <w:lang w:val="es-ES" w:eastAsia="en-US" w:bidi="ar-SA"/>
        </w:rPr>
        <w:t>T +33 472 182 018</w:t>
      </w:r>
      <w:r w:rsidRPr="002114F2">
        <w:rPr>
          <w:rFonts w:ascii="Verdana" w:hAnsi="Verdana"/>
          <w:color w:val="41525C"/>
          <w:sz w:val="18"/>
          <w:szCs w:val="18"/>
          <w:lang w:val="es-ES" w:eastAsia="en-US" w:bidi="ar-SA"/>
        </w:rPr>
        <w:tab/>
        <w:t>T +44 207 923 5864</w:t>
      </w:r>
    </w:p>
    <w:p w14:paraId="5B2E7E29" w14:textId="77777777" w:rsidR="00E26E55" w:rsidRPr="002114F2" w:rsidRDefault="00AD7505" w:rsidP="00E26E55">
      <w:pPr>
        <w:tabs>
          <w:tab w:val="left" w:pos="1055"/>
          <w:tab w:val="left" w:pos="3969"/>
          <w:tab w:val="left" w:pos="6379"/>
          <w:tab w:val="left" w:pos="7371"/>
        </w:tabs>
        <w:rPr>
          <w:rFonts w:ascii="Verdana" w:hAnsi="Verdana"/>
          <w:color w:val="41525C"/>
          <w:sz w:val="18"/>
          <w:szCs w:val="18"/>
          <w:lang w:val="es-ES" w:eastAsia="en-US" w:bidi="ar-SA"/>
        </w:rPr>
      </w:pPr>
      <w:hyperlink r:id="rId9">
        <w:r w:rsidR="00EB11FE" w:rsidRPr="002114F2">
          <w:rPr>
            <w:rFonts w:ascii="Verdana" w:hAnsi="Verdana"/>
            <w:color w:val="41525C"/>
            <w:sz w:val="18"/>
            <w:szCs w:val="18"/>
            <w:u w:val="single"/>
            <w:lang w:val="es-ES" w:eastAsia="en-US" w:bidi="ar-SA"/>
          </w:rPr>
          <w:t>cristelle.lacourt@manitowoc.com</w:t>
        </w:r>
      </w:hyperlink>
      <w:r w:rsidR="00EB11FE" w:rsidRPr="002114F2">
        <w:rPr>
          <w:rFonts w:ascii="Verdana" w:hAnsi="Verdana"/>
          <w:color w:val="41525C"/>
          <w:sz w:val="18"/>
          <w:szCs w:val="18"/>
          <w:lang w:val="es-ES" w:eastAsia="en-US" w:bidi="ar-SA"/>
        </w:rPr>
        <w:tab/>
      </w:r>
      <w:hyperlink r:id="rId10">
        <w:r w:rsidR="00EB11FE" w:rsidRPr="002114F2">
          <w:rPr>
            <w:rFonts w:ascii="Verdana" w:hAnsi="Verdana"/>
            <w:color w:val="41525C"/>
            <w:sz w:val="18"/>
            <w:szCs w:val="18"/>
            <w:u w:val="single"/>
            <w:lang w:val="es-ES" w:eastAsia="en-US" w:bidi="ar-SA"/>
          </w:rPr>
          <w:t>charlie.ebers@se10.com</w:t>
        </w:r>
      </w:hyperlink>
    </w:p>
    <w:p w14:paraId="21AAD1EC" w14:textId="77777777" w:rsidR="00053C35" w:rsidRDefault="00053C35" w:rsidP="00FD3526">
      <w:pPr>
        <w:rPr>
          <w:rFonts w:ascii="Georgia" w:hAnsi="Georgia" w:cs="Georgia"/>
          <w:sz w:val="19"/>
          <w:szCs w:val="19"/>
        </w:rPr>
      </w:pPr>
    </w:p>
    <w:p w14:paraId="43E9F4FD" w14:textId="77777777" w:rsidR="00344A86" w:rsidRDefault="00344A86" w:rsidP="000369C4">
      <w:pPr>
        <w:rPr>
          <w:rFonts w:ascii="Verdana" w:hAnsi="Verdana"/>
          <w:color w:val="ED1C2A"/>
          <w:sz w:val="18"/>
        </w:rPr>
      </w:pPr>
    </w:p>
    <w:p w14:paraId="31441B35" w14:textId="77777777" w:rsidR="000369C4" w:rsidRPr="000369C4" w:rsidRDefault="00F0500E" w:rsidP="000369C4">
      <w:pPr>
        <w:rPr>
          <w:rFonts w:ascii="Georgia" w:hAnsi="Georgia"/>
          <w:sz w:val="19"/>
        </w:rPr>
      </w:pPr>
      <w:r>
        <w:rPr>
          <w:rFonts w:ascii="Verdana" w:hAnsi="Verdana"/>
          <w:color w:val="ED1C2A"/>
          <w:sz w:val="18"/>
        </w:rPr>
        <w:t>À PROPOS DE THE MANITOWOC COMPANY, INC.</w:t>
      </w:r>
      <w:r>
        <w:rPr>
          <w:rFonts w:ascii="Verdana" w:hAnsi="Verdana"/>
          <w:sz w:val="18"/>
        </w:rPr>
        <w:t xml:space="preserve"> </w:t>
      </w:r>
      <w:r>
        <w:rPr>
          <w:rFonts w:ascii="Verdana" w:hAnsi="Verdana"/>
          <w:sz w:val="18"/>
          <w:szCs w:val="18"/>
        </w:rPr>
        <w:br/>
      </w:r>
      <w:r w:rsidR="000369C4" w:rsidRPr="002114F2">
        <w:rPr>
          <w:rFonts w:ascii="Verdana" w:hAnsi="Verdana"/>
          <w:color w:val="41525C"/>
          <w:sz w:val="18"/>
          <w:szCs w:val="18"/>
          <w:lang w:val="es-ES" w:eastAsia="en-US" w:bidi="ar-SA"/>
        </w:rPr>
        <w:t>Fondée en 1902, The Manitowoc Company, Inc. est un leader mondial dans la fabrication de grues et de solutions de levage et compte plus 49 unités de production, de distribution et de service dans 20 pays. Manitowoc est reconnue comme l’un des principaux fournisseurs d’avant-garde de grues sur chenilles, grues à tour et grues mobiles opérant dans l’industrie de la construction lourde. Elle offre en outre un éventail de services d’assistance technique et un service après-vente inégalés dans le secteur. En 2015, Manitowoc a réalisé un total de 1,9 milliards de dollars de recettes, dont plus de la moitié générées en dehors des États-Unis.</w:t>
      </w:r>
    </w:p>
    <w:p w14:paraId="1CD49D3E" w14:textId="77777777" w:rsidR="000369C4" w:rsidRDefault="000369C4" w:rsidP="00F0500E">
      <w:pPr>
        <w:rPr>
          <w:rFonts w:ascii="Georgia" w:hAnsi="Georgia"/>
          <w:sz w:val="19"/>
          <w:szCs w:val="19"/>
        </w:rPr>
      </w:pPr>
    </w:p>
    <w:p w14:paraId="23A116F6" w14:textId="77777777" w:rsidR="00D4675D" w:rsidRPr="00727B58" w:rsidRDefault="00D4675D" w:rsidP="00FD3526">
      <w:pPr>
        <w:rPr>
          <w:rFonts w:ascii="Georgia" w:hAnsi="Georgia" w:cs="Arial"/>
          <w:sz w:val="19"/>
          <w:szCs w:val="19"/>
        </w:rPr>
      </w:pPr>
    </w:p>
    <w:p w14:paraId="75FAA11F" w14:textId="77777777" w:rsidR="00A678F4" w:rsidRPr="002114F2" w:rsidRDefault="00A678F4" w:rsidP="00FD3526">
      <w:pPr>
        <w:rPr>
          <w:rFonts w:ascii="Verdana" w:hAnsi="Verdana"/>
          <w:color w:val="ED1C2A"/>
          <w:sz w:val="18"/>
        </w:rPr>
      </w:pPr>
      <w:r w:rsidRPr="002114F2">
        <w:rPr>
          <w:rFonts w:ascii="Verdana" w:hAnsi="Verdana"/>
          <w:color w:val="ED1C2A"/>
          <w:sz w:val="18"/>
        </w:rPr>
        <w:t>MANITOWOC CRANES</w:t>
      </w:r>
    </w:p>
    <w:p w14:paraId="2B042696" w14:textId="77777777" w:rsidR="00A678F4" w:rsidRPr="002114F2" w:rsidRDefault="00A678F4" w:rsidP="00FD3526">
      <w:pPr>
        <w:rPr>
          <w:rFonts w:ascii="Verdana" w:hAnsi="Verdana"/>
          <w:color w:val="41525C"/>
          <w:sz w:val="18"/>
          <w:szCs w:val="18"/>
          <w:lang w:val="es-ES" w:eastAsia="en-US" w:bidi="ar-SA"/>
        </w:rPr>
      </w:pPr>
      <w:r w:rsidRPr="002114F2">
        <w:rPr>
          <w:rFonts w:ascii="Verdana" w:hAnsi="Verdana"/>
          <w:color w:val="41525C"/>
          <w:sz w:val="18"/>
          <w:szCs w:val="18"/>
          <w:lang w:val="es-ES" w:eastAsia="en-US" w:bidi="ar-SA"/>
        </w:rPr>
        <w:t>2401 South 30th Street - PO Box 70 - Manitowoc, WI 54221-0070, USA</w:t>
      </w:r>
    </w:p>
    <w:p w14:paraId="594919F0" w14:textId="77777777" w:rsidR="00A678F4" w:rsidRPr="002114F2" w:rsidRDefault="00A678F4" w:rsidP="00FD3526">
      <w:pPr>
        <w:rPr>
          <w:rFonts w:ascii="Verdana" w:hAnsi="Verdana"/>
          <w:color w:val="41525C"/>
          <w:sz w:val="18"/>
          <w:szCs w:val="18"/>
          <w:lang w:val="es-ES" w:eastAsia="en-US" w:bidi="ar-SA"/>
        </w:rPr>
      </w:pPr>
      <w:r w:rsidRPr="002114F2">
        <w:rPr>
          <w:rFonts w:ascii="Verdana" w:hAnsi="Verdana"/>
          <w:color w:val="41525C"/>
          <w:sz w:val="18"/>
          <w:szCs w:val="18"/>
          <w:lang w:val="es-ES" w:eastAsia="en-US" w:bidi="ar-SA"/>
        </w:rPr>
        <w:t>T +1 920 684 6621</w:t>
      </w:r>
    </w:p>
    <w:p w14:paraId="6474F709" w14:textId="3EE75653" w:rsidR="00B631D6" w:rsidRPr="002114F2" w:rsidRDefault="00AD7505" w:rsidP="002114F2">
      <w:pPr>
        <w:spacing w:line="276" w:lineRule="auto"/>
        <w:rPr>
          <w:rStyle w:val="Hyperlink"/>
          <w:rFonts w:ascii="Verdana" w:hAnsi="Verdana"/>
          <w:b/>
          <w:color w:val="41525C"/>
          <w:sz w:val="18"/>
          <w:szCs w:val="18"/>
          <w:lang w:val="es-ES" w:eastAsia="en-US" w:bidi="ar-SA"/>
        </w:rPr>
      </w:pPr>
      <w:hyperlink r:id="rId11">
        <w:r w:rsidR="00EB11FE" w:rsidRPr="002114F2">
          <w:rPr>
            <w:rStyle w:val="Hyperlink"/>
            <w:rFonts w:ascii="Verdana" w:hAnsi="Verdana"/>
            <w:b/>
            <w:color w:val="41525C"/>
            <w:sz w:val="18"/>
            <w:szCs w:val="18"/>
            <w:lang w:val="es-ES" w:eastAsia="en-US" w:bidi="ar-SA"/>
          </w:rPr>
          <w:t>www.manitowoccranes.com</w:t>
        </w:r>
      </w:hyperlink>
    </w:p>
    <w:sectPr w:rsidR="00B631D6" w:rsidRPr="002114F2" w:rsidSect="0098759B">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CBE13" w14:textId="77777777" w:rsidR="00AD7505" w:rsidRDefault="00AD7505">
      <w:r>
        <w:separator/>
      </w:r>
    </w:p>
  </w:endnote>
  <w:endnote w:type="continuationSeparator" w:id="0">
    <w:p w14:paraId="75699BDB" w14:textId="77777777" w:rsidR="00AD7505" w:rsidRDefault="00AD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9E495" w14:textId="77777777" w:rsidR="00AD7505" w:rsidRDefault="00AD7505">
      <w:r>
        <w:separator/>
      </w:r>
    </w:p>
  </w:footnote>
  <w:footnote w:type="continuationSeparator" w:id="0">
    <w:p w14:paraId="7BBF2F27" w14:textId="77777777" w:rsidR="00AD7505" w:rsidRDefault="00AD75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84D64" w14:textId="77777777" w:rsidR="00562FB7" w:rsidRPr="00164A29" w:rsidRDefault="00562FB7" w:rsidP="00B631D6">
    <w:pPr>
      <w:tabs>
        <w:tab w:val="left" w:pos="6096"/>
      </w:tabs>
      <w:spacing w:line="276" w:lineRule="auto"/>
      <w:jc w:val="right"/>
      <w:rPr>
        <w:rFonts w:ascii="Verdana" w:hAnsi="Verdana"/>
        <w:b/>
        <w:color w:val="41525C"/>
        <w:sz w:val="16"/>
        <w:szCs w:val="16"/>
      </w:rPr>
    </w:pPr>
  </w:p>
  <w:p w14:paraId="7DCDDBFA" w14:textId="64C889ED" w:rsidR="00562FB7" w:rsidRDefault="00DB0F28" w:rsidP="00B1759F">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Header</w:t>
    </w:r>
  </w:p>
  <w:p w14:paraId="5D7D0054" w14:textId="113FE1D0" w:rsidR="00562FB7" w:rsidRPr="00164A29" w:rsidRDefault="00DB0F28" w:rsidP="00B1759F">
    <w:pPr>
      <w:tabs>
        <w:tab w:val="left" w:pos="1055"/>
        <w:tab w:val="left" w:pos="4111"/>
        <w:tab w:val="left" w:pos="7371"/>
      </w:tabs>
      <w:spacing w:line="276" w:lineRule="auto"/>
      <w:rPr>
        <w:rFonts w:ascii="Verdana" w:hAnsi="Verdana"/>
        <w:color w:val="ED1C2A"/>
        <w:sz w:val="18"/>
        <w:szCs w:val="18"/>
      </w:rPr>
    </w:pPr>
    <w:r>
      <w:rPr>
        <w:rFonts w:ascii="Verdana" w:hAnsi="Verdana"/>
        <w:color w:val="41525C"/>
        <w:sz w:val="18"/>
      </w:rPr>
      <w:t>Date</w:t>
    </w:r>
  </w:p>
  <w:p w14:paraId="1F826FC2" w14:textId="77777777" w:rsidR="00562FB7" w:rsidRPr="003E31C0" w:rsidRDefault="00562FB7" w:rsidP="00163032">
    <w:pPr>
      <w:spacing w:line="276" w:lineRule="auto"/>
      <w:rPr>
        <w:rFonts w:ascii="Verdana" w:hAnsi="Verdana"/>
        <w:sz w:val="16"/>
        <w:szCs w:val="16"/>
      </w:rPr>
    </w:pPr>
  </w:p>
  <w:p w14:paraId="6A0625C3" w14:textId="77777777" w:rsidR="00562FB7" w:rsidRDefault="00562FB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C6872"/>
    <w:multiLevelType w:val="hybridMultilevel"/>
    <w:tmpl w:val="C66E141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3845"/>
    <w:rsid w:val="00017224"/>
    <w:rsid w:val="000172C9"/>
    <w:rsid w:val="000202A6"/>
    <w:rsid w:val="00021519"/>
    <w:rsid w:val="00022E8A"/>
    <w:rsid w:val="0002511E"/>
    <w:rsid w:val="000306B2"/>
    <w:rsid w:val="00030BEE"/>
    <w:rsid w:val="00030DA3"/>
    <w:rsid w:val="000310DA"/>
    <w:rsid w:val="00032258"/>
    <w:rsid w:val="00032A71"/>
    <w:rsid w:val="00033A4B"/>
    <w:rsid w:val="00034578"/>
    <w:rsid w:val="00035822"/>
    <w:rsid w:val="000369C4"/>
    <w:rsid w:val="00040AA5"/>
    <w:rsid w:val="00042264"/>
    <w:rsid w:val="00042F47"/>
    <w:rsid w:val="00046012"/>
    <w:rsid w:val="0005150F"/>
    <w:rsid w:val="00051CCE"/>
    <w:rsid w:val="00052603"/>
    <w:rsid w:val="00053C35"/>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56DB"/>
    <w:rsid w:val="00097F70"/>
    <w:rsid w:val="000A3995"/>
    <w:rsid w:val="000A75DA"/>
    <w:rsid w:val="000A7B43"/>
    <w:rsid w:val="000B0319"/>
    <w:rsid w:val="000B168F"/>
    <w:rsid w:val="000B374E"/>
    <w:rsid w:val="000B4970"/>
    <w:rsid w:val="000B4AA8"/>
    <w:rsid w:val="000B4D86"/>
    <w:rsid w:val="000C0256"/>
    <w:rsid w:val="000C672F"/>
    <w:rsid w:val="000D246A"/>
    <w:rsid w:val="000D3E30"/>
    <w:rsid w:val="000D5C73"/>
    <w:rsid w:val="000D7310"/>
    <w:rsid w:val="000E0422"/>
    <w:rsid w:val="000E1612"/>
    <w:rsid w:val="000E2BCE"/>
    <w:rsid w:val="000E44DA"/>
    <w:rsid w:val="000E5201"/>
    <w:rsid w:val="000E59C9"/>
    <w:rsid w:val="000E7485"/>
    <w:rsid w:val="000F29AF"/>
    <w:rsid w:val="000F5526"/>
    <w:rsid w:val="000F5589"/>
    <w:rsid w:val="000F5D22"/>
    <w:rsid w:val="0010118C"/>
    <w:rsid w:val="0010402C"/>
    <w:rsid w:val="00104B27"/>
    <w:rsid w:val="00104B67"/>
    <w:rsid w:val="001112E6"/>
    <w:rsid w:val="001133CD"/>
    <w:rsid w:val="001222FA"/>
    <w:rsid w:val="00127FF4"/>
    <w:rsid w:val="001336DD"/>
    <w:rsid w:val="00133817"/>
    <w:rsid w:val="001351A0"/>
    <w:rsid w:val="00137100"/>
    <w:rsid w:val="00137543"/>
    <w:rsid w:val="00141124"/>
    <w:rsid w:val="00141C80"/>
    <w:rsid w:val="00141CDA"/>
    <w:rsid w:val="001421DA"/>
    <w:rsid w:val="001422EA"/>
    <w:rsid w:val="001429AD"/>
    <w:rsid w:val="00150CEC"/>
    <w:rsid w:val="00151D19"/>
    <w:rsid w:val="00151EA8"/>
    <w:rsid w:val="00152B7E"/>
    <w:rsid w:val="00155AE5"/>
    <w:rsid w:val="0015737D"/>
    <w:rsid w:val="00157CE9"/>
    <w:rsid w:val="001623AF"/>
    <w:rsid w:val="00163032"/>
    <w:rsid w:val="0016320A"/>
    <w:rsid w:val="00164180"/>
    <w:rsid w:val="00164A29"/>
    <w:rsid w:val="00167918"/>
    <w:rsid w:val="00171709"/>
    <w:rsid w:val="00172238"/>
    <w:rsid w:val="00172BA2"/>
    <w:rsid w:val="0017509F"/>
    <w:rsid w:val="001768CF"/>
    <w:rsid w:val="00176BC7"/>
    <w:rsid w:val="00177408"/>
    <w:rsid w:val="00181F48"/>
    <w:rsid w:val="00182A78"/>
    <w:rsid w:val="00183989"/>
    <w:rsid w:val="001849D0"/>
    <w:rsid w:val="00186A64"/>
    <w:rsid w:val="00187083"/>
    <w:rsid w:val="001870F8"/>
    <w:rsid w:val="00187C23"/>
    <w:rsid w:val="00187D99"/>
    <w:rsid w:val="00187FE1"/>
    <w:rsid w:val="0019066A"/>
    <w:rsid w:val="00190B8A"/>
    <w:rsid w:val="001931B3"/>
    <w:rsid w:val="00195264"/>
    <w:rsid w:val="00195612"/>
    <w:rsid w:val="001A0203"/>
    <w:rsid w:val="001A2AF4"/>
    <w:rsid w:val="001A6571"/>
    <w:rsid w:val="001A6921"/>
    <w:rsid w:val="001B2EC3"/>
    <w:rsid w:val="001B54D3"/>
    <w:rsid w:val="001B7381"/>
    <w:rsid w:val="001C0797"/>
    <w:rsid w:val="001C1EAE"/>
    <w:rsid w:val="001C3608"/>
    <w:rsid w:val="001C397F"/>
    <w:rsid w:val="001C6DCC"/>
    <w:rsid w:val="001C77A6"/>
    <w:rsid w:val="001D0F99"/>
    <w:rsid w:val="001D5B76"/>
    <w:rsid w:val="001D5C1F"/>
    <w:rsid w:val="001D7FC6"/>
    <w:rsid w:val="001E23EF"/>
    <w:rsid w:val="001F0832"/>
    <w:rsid w:val="001F17CD"/>
    <w:rsid w:val="001F2A82"/>
    <w:rsid w:val="001F452D"/>
    <w:rsid w:val="001F544B"/>
    <w:rsid w:val="00201646"/>
    <w:rsid w:val="0020233A"/>
    <w:rsid w:val="002114F2"/>
    <w:rsid w:val="0021755A"/>
    <w:rsid w:val="00217B60"/>
    <w:rsid w:val="0022144C"/>
    <w:rsid w:val="00222A4F"/>
    <w:rsid w:val="002235B3"/>
    <w:rsid w:val="0022453C"/>
    <w:rsid w:val="002252D3"/>
    <w:rsid w:val="00231F98"/>
    <w:rsid w:val="002408DC"/>
    <w:rsid w:val="00243063"/>
    <w:rsid w:val="002436CE"/>
    <w:rsid w:val="00244BF4"/>
    <w:rsid w:val="002467B6"/>
    <w:rsid w:val="00246C58"/>
    <w:rsid w:val="002507C8"/>
    <w:rsid w:val="0025349B"/>
    <w:rsid w:val="00254A5B"/>
    <w:rsid w:val="00254B11"/>
    <w:rsid w:val="002559DC"/>
    <w:rsid w:val="00256053"/>
    <w:rsid w:val="002574A6"/>
    <w:rsid w:val="00261331"/>
    <w:rsid w:val="00261AAD"/>
    <w:rsid w:val="00262FC7"/>
    <w:rsid w:val="00263F3E"/>
    <w:rsid w:val="00264457"/>
    <w:rsid w:val="002666CF"/>
    <w:rsid w:val="0026769F"/>
    <w:rsid w:val="00273E72"/>
    <w:rsid w:val="002753ED"/>
    <w:rsid w:val="0027658A"/>
    <w:rsid w:val="002767C4"/>
    <w:rsid w:val="002821D4"/>
    <w:rsid w:val="00285F5F"/>
    <w:rsid w:val="002866D7"/>
    <w:rsid w:val="00286843"/>
    <w:rsid w:val="00287E07"/>
    <w:rsid w:val="00291708"/>
    <w:rsid w:val="00291DB8"/>
    <w:rsid w:val="002942F9"/>
    <w:rsid w:val="00294477"/>
    <w:rsid w:val="0029600C"/>
    <w:rsid w:val="002967F6"/>
    <w:rsid w:val="0029799F"/>
    <w:rsid w:val="002A57B3"/>
    <w:rsid w:val="002A6CBE"/>
    <w:rsid w:val="002A730A"/>
    <w:rsid w:val="002B2A5B"/>
    <w:rsid w:val="002B36D3"/>
    <w:rsid w:val="002B50F8"/>
    <w:rsid w:val="002B661D"/>
    <w:rsid w:val="002B7BAC"/>
    <w:rsid w:val="002C13C5"/>
    <w:rsid w:val="002C1B6C"/>
    <w:rsid w:val="002C3754"/>
    <w:rsid w:val="002C4FEF"/>
    <w:rsid w:val="002C5E44"/>
    <w:rsid w:val="002D1C44"/>
    <w:rsid w:val="002D4FD7"/>
    <w:rsid w:val="002D5E93"/>
    <w:rsid w:val="002D654E"/>
    <w:rsid w:val="002E2756"/>
    <w:rsid w:val="002E41F1"/>
    <w:rsid w:val="002E61D0"/>
    <w:rsid w:val="002E62C5"/>
    <w:rsid w:val="002E793B"/>
    <w:rsid w:val="002F13D3"/>
    <w:rsid w:val="002F233A"/>
    <w:rsid w:val="002F25B8"/>
    <w:rsid w:val="003026C4"/>
    <w:rsid w:val="0030349B"/>
    <w:rsid w:val="00303BD6"/>
    <w:rsid w:val="0030501A"/>
    <w:rsid w:val="00306539"/>
    <w:rsid w:val="003077F1"/>
    <w:rsid w:val="00317A00"/>
    <w:rsid w:val="00331D32"/>
    <w:rsid w:val="00337570"/>
    <w:rsid w:val="00337D22"/>
    <w:rsid w:val="00340800"/>
    <w:rsid w:val="00341A80"/>
    <w:rsid w:val="00341CF7"/>
    <w:rsid w:val="003421C9"/>
    <w:rsid w:val="00343FEA"/>
    <w:rsid w:val="00344A86"/>
    <w:rsid w:val="00345763"/>
    <w:rsid w:val="00351AF9"/>
    <w:rsid w:val="00352A80"/>
    <w:rsid w:val="003541F0"/>
    <w:rsid w:val="00356804"/>
    <w:rsid w:val="003573ED"/>
    <w:rsid w:val="00362D57"/>
    <w:rsid w:val="00363EDD"/>
    <w:rsid w:val="00364199"/>
    <w:rsid w:val="0036530E"/>
    <w:rsid w:val="00365514"/>
    <w:rsid w:val="003657A3"/>
    <w:rsid w:val="00367A7B"/>
    <w:rsid w:val="003700F6"/>
    <w:rsid w:val="00371AE6"/>
    <w:rsid w:val="00372366"/>
    <w:rsid w:val="00373DC1"/>
    <w:rsid w:val="003741BC"/>
    <w:rsid w:val="00376C78"/>
    <w:rsid w:val="0038058D"/>
    <w:rsid w:val="00382D56"/>
    <w:rsid w:val="00385688"/>
    <w:rsid w:val="00386623"/>
    <w:rsid w:val="00386B97"/>
    <w:rsid w:val="0038729D"/>
    <w:rsid w:val="00387943"/>
    <w:rsid w:val="00391744"/>
    <w:rsid w:val="00396985"/>
    <w:rsid w:val="003A1CDB"/>
    <w:rsid w:val="003A1EB0"/>
    <w:rsid w:val="003A454F"/>
    <w:rsid w:val="003A4648"/>
    <w:rsid w:val="003A7E95"/>
    <w:rsid w:val="003A7F10"/>
    <w:rsid w:val="003B20DE"/>
    <w:rsid w:val="003B31F9"/>
    <w:rsid w:val="003B5223"/>
    <w:rsid w:val="003B6CE8"/>
    <w:rsid w:val="003C1DDA"/>
    <w:rsid w:val="003C2EB4"/>
    <w:rsid w:val="003C4A2A"/>
    <w:rsid w:val="003C57D6"/>
    <w:rsid w:val="003C6629"/>
    <w:rsid w:val="003C72D0"/>
    <w:rsid w:val="003D7129"/>
    <w:rsid w:val="003E2D38"/>
    <w:rsid w:val="003E31C0"/>
    <w:rsid w:val="003E3EFD"/>
    <w:rsid w:val="003F08C2"/>
    <w:rsid w:val="003F2FE7"/>
    <w:rsid w:val="003F3CAB"/>
    <w:rsid w:val="003F46E7"/>
    <w:rsid w:val="003F4B75"/>
    <w:rsid w:val="0040002D"/>
    <w:rsid w:val="00401096"/>
    <w:rsid w:val="0040560B"/>
    <w:rsid w:val="0040566A"/>
    <w:rsid w:val="0040727E"/>
    <w:rsid w:val="00413132"/>
    <w:rsid w:val="00413766"/>
    <w:rsid w:val="004138BE"/>
    <w:rsid w:val="00414689"/>
    <w:rsid w:val="00414CF6"/>
    <w:rsid w:val="004200E9"/>
    <w:rsid w:val="00421B87"/>
    <w:rsid w:val="00422497"/>
    <w:rsid w:val="00422FCF"/>
    <w:rsid w:val="00424E6D"/>
    <w:rsid w:val="00426B72"/>
    <w:rsid w:val="004277E6"/>
    <w:rsid w:val="004337D9"/>
    <w:rsid w:val="00435CF7"/>
    <w:rsid w:val="004410D4"/>
    <w:rsid w:val="00441B7D"/>
    <w:rsid w:val="004432EE"/>
    <w:rsid w:val="0044404F"/>
    <w:rsid w:val="004442D3"/>
    <w:rsid w:val="00450CFD"/>
    <w:rsid w:val="00454463"/>
    <w:rsid w:val="004578B3"/>
    <w:rsid w:val="004606C9"/>
    <w:rsid w:val="00461F06"/>
    <w:rsid w:val="004625E6"/>
    <w:rsid w:val="00472FA3"/>
    <w:rsid w:val="00474F44"/>
    <w:rsid w:val="00475185"/>
    <w:rsid w:val="00481EB8"/>
    <w:rsid w:val="00482171"/>
    <w:rsid w:val="004828E3"/>
    <w:rsid w:val="004837C1"/>
    <w:rsid w:val="00484BAD"/>
    <w:rsid w:val="00485E2A"/>
    <w:rsid w:val="00487A38"/>
    <w:rsid w:val="004929D7"/>
    <w:rsid w:val="004962DE"/>
    <w:rsid w:val="004964A5"/>
    <w:rsid w:val="004A02FE"/>
    <w:rsid w:val="004A1E08"/>
    <w:rsid w:val="004A33F8"/>
    <w:rsid w:val="004A3981"/>
    <w:rsid w:val="004A3BA1"/>
    <w:rsid w:val="004A4AE2"/>
    <w:rsid w:val="004A6360"/>
    <w:rsid w:val="004B2A89"/>
    <w:rsid w:val="004B425B"/>
    <w:rsid w:val="004B4DC2"/>
    <w:rsid w:val="004B68B6"/>
    <w:rsid w:val="004B78C1"/>
    <w:rsid w:val="004C0032"/>
    <w:rsid w:val="004C09CA"/>
    <w:rsid w:val="004C0F9F"/>
    <w:rsid w:val="004C12E5"/>
    <w:rsid w:val="004C18A1"/>
    <w:rsid w:val="004C19E9"/>
    <w:rsid w:val="004C2E12"/>
    <w:rsid w:val="004C409D"/>
    <w:rsid w:val="004C5AAF"/>
    <w:rsid w:val="004D25F6"/>
    <w:rsid w:val="004D4274"/>
    <w:rsid w:val="004D43B9"/>
    <w:rsid w:val="004D486D"/>
    <w:rsid w:val="004D4DB2"/>
    <w:rsid w:val="004D6751"/>
    <w:rsid w:val="004E3245"/>
    <w:rsid w:val="004E6428"/>
    <w:rsid w:val="004F304C"/>
    <w:rsid w:val="004F4D30"/>
    <w:rsid w:val="0050049F"/>
    <w:rsid w:val="0050219C"/>
    <w:rsid w:val="00502609"/>
    <w:rsid w:val="00503278"/>
    <w:rsid w:val="00503BA4"/>
    <w:rsid w:val="005056A7"/>
    <w:rsid w:val="005063AE"/>
    <w:rsid w:val="00506C1D"/>
    <w:rsid w:val="00511EAA"/>
    <w:rsid w:val="005127AF"/>
    <w:rsid w:val="00512975"/>
    <w:rsid w:val="005158D6"/>
    <w:rsid w:val="00515DDC"/>
    <w:rsid w:val="00517806"/>
    <w:rsid w:val="00523E0B"/>
    <w:rsid w:val="00525E57"/>
    <w:rsid w:val="00531765"/>
    <w:rsid w:val="00532DF7"/>
    <w:rsid w:val="00533011"/>
    <w:rsid w:val="005404E5"/>
    <w:rsid w:val="00543657"/>
    <w:rsid w:val="00544E83"/>
    <w:rsid w:val="00545ED3"/>
    <w:rsid w:val="00552F76"/>
    <w:rsid w:val="00553749"/>
    <w:rsid w:val="005567E5"/>
    <w:rsid w:val="00557ABD"/>
    <w:rsid w:val="00557E33"/>
    <w:rsid w:val="0056066A"/>
    <w:rsid w:val="00562FB7"/>
    <w:rsid w:val="005655CC"/>
    <w:rsid w:val="0056789C"/>
    <w:rsid w:val="005735A5"/>
    <w:rsid w:val="0058286C"/>
    <w:rsid w:val="00582B87"/>
    <w:rsid w:val="00582DA3"/>
    <w:rsid w:val="00583F66"/>
    <w:rsid w:val="00587442"/>
    <w:rsid w:val="0058771D"/>
    <w:rsid w:val="00590F0C"/>
    <w:rsid w:val="00593221"/>
    <w:rsid w:val="0059490C"/>
    <w:rsid w:val="0059736A"/>
    <w:rsid w:val="00597423"/>
    <w:rsid w:val="00597D82"/>
    <w:rsid w:val="005A1AE1"/>
    <w:rsid w:val="005A55B5"/>
    <w:rsid w:val="005A76FC"/>
    <w:rsid w:val="005B0364"/>
    <w:rsid w:val="005B61A5"/>
    <w:rsid w:val="005C1098"/>
    <w:rsid w:val="005C2E18"/>
    <w:rsid w:val="005C3D9F"/>
    <w:rsid w:val="005C42E5"/>
    <w:rsid w:val="005C6A7F"/>
    <w:rsid w:val="005D03F2"/>
    <w:rsid w:val="005D26BF"/>
    <w:rsid w:val="005D3D0D"/>
    <w:rsid w:val="005D3FFB"/>
    <w:rsid w:val="005D49EE"/>
    <w:rsid w:val="005E160F"/>
    <w:rsid w:val="005E42C1"/>
    <w:rsid w:val="005E4733"/>
    <w:rsid w:val="005E72A7"/>
    <w:rsid w:val="005F3DD5"/>
    <w:rsid w:val="005F541E"/>
    <w:rsid w:val="005F69D2"/>
    <w:rsid w:val="005F777B"/>
    <w:rsid w:val="005F7F83"/>
    <w:rsid w:val="00600BEF"/>
    <w:rsid w:val="00601D6E"/>
    <w:rsid w:val="00605A83"/>
    <w:rsid w:val="00613C4F"/>
    <w:rsid w:val="006145DA"/>
    <w:rsid w:val="00621648"/>
    <w:rsid w:val="006249C6"/>
    <w:rsid w:val="00624C5F"/>
    <w:rsid w:val="006277A5"/>
    <w:rsid w:val="00630F7D"/>
    <w:rsid w:val="00632649"/>
    <w:rsid w:val="006327CD"/>
    <w:rsid w:val="0063318C"/>
    <w:rsid w:val="0063480E"/>
    <w:rsid w:val="006425C0"/>
    <w:rsid w:val="0064562A"/>
    <w:rsid w:val="0064682A"/>
    <w:rsid w:val="0064796C"/>
    <w:rsid w:val="00650834"/>
    <w:rsid w:val="00651411"/>
    <w:rsid w:val="00651B01"/>
    <w:rsid w:val="0065569C"/>
    <w:rsid w:val="00655A52"/>
    <w:rsid w:val="006560C5"/>
    <w:rsid w:val="00656D78"/>
    <w:rsid w:val="006577DE"/>
    <w:rsid w:val="0066046E"/>
    <w:rsid w:val="00662767"/>
    <w:rsid w:val="00662B6F"/>
    <w:rsid w:val="0066329C"/>
    <w:rsid w:val="00664A44"/>
    <w:rsid w:val="006658E9"/>
    <w:rsid w:val="00667372"/>
    <w:rsid w:val="006720BE"/>
    <w:rsid w:val="00672362"/>
    <w:rsid w:val="00672CCD"/>
    <w:rsid w:val="00673FBD"/>
    <w:rsid w:val="006740DB"/>
    <w:rsid w:val="00675256"/>
    <w:rsid w:val="00676102"/>
    <w:rsid w:val="006762BE"/>
    <w:rsid w:val="00684DC4"/>
    <w:rsid w:val="00685818"/>
    <w:rsid w:val="00685D48"/>
    <w:rsid w:val="006865DD"/>
    <w:rsid w:val="0068709C"/>
    <w:rsid w:val="00687EE0"/>
    <w:rsid w:val="00690F44"/>
    <w:rsid w:val="00691B43"/>
    <w:rsid w:val="006926BC"/>
    <w:rsid w:val="006937AE"/>
    <w:rsid w:val="00697097"/>
    <w:rsid w:val="006A1B0F"/>
    <w:rsid w:val="006A34A2"/>
    <w:rsid w:val="006A41FB"/>
    <w:rsid w:val="006A5BEA"/>
    <w:rsid w:val="006A62EF"/>
    <w:rsid w:val="006A62F6"/>
    <w:rsid w:val="006A6FB8"/>
    <w:rsid w:val="006A7C0E"/>
    <w:rsid w:val="006B044B"/>
    <w:rsid w:val="006B4269"/>
    <w:rsid w:val="006B4306"/>
    <w:rsid w:val="006B4403"/>
    <w:rsid w:val="006B5FDE"/>
    <w:rsid w:val="006C1643"/>
    <w:rsid w:val="006C1D81"/>
    <w:rsid w:val="006C277D"/>
    <w:rsid w:val="006C49BC"/>
    <w:rsid w:val="006C78FA"/>
    <w:rsid w:val="006D031F"/>
    <w:rsid w:val="006D2A25"/>
    <w:rsid w:val="006D33F5"/>
    <w:rsid w:val="006D4A75"/>
    <w:rsid w:val="006D6B28"/>
    <w:rsid w:val="006E041D"/>
    <w:rsid w:val="006E08A0"/>
    <w:rsid w:val="006E0EBB"/>
    <w:rsid w:val="006E0F5B"/>
    <w:rsid w:val="006E171C"/>
    <w:rsid w:val="006E26BE"/>
    <w:rsid w:val="006E3951"/>
    <w:rsid w:val="006E3991"/>
    <w:rsid w:val="006E4ECE"/>
    <w:rsid w:val="006E7C87"/>
    <w:rsid w:val="006F275B"/>
    <w:rsid w:val="006F4C28"/>
    <w:rsid w:val="006F4D1D"/>
    <w:rsid w:val="006F5658"/>
    <w:rsid w:val="006F5A1F"/>
    <w:rsid w:val="006F6F14"/>
    <w:rsid w:val="007002E4"/>
    <w:rsid w:val="0070354D"/>
    <w:rsid w:val="00704AA9"/>
    <w:rsid w:val="0070605B"/>
    <w:rsid w:val="00706E74"/>
    <w:rsid w:val="0071309E"/>
    <w:rsid w:val="007143ED"/>
    <w:rsid w:val="007170BE"/>
    <w:rsid w:val="00720BEB"/>
    <w:rsid w:val="00723AB3"/>
    <w:rsid w:val="0072560B"/>
    <w:rsid w:val="00727405"/>
    <w:rsid w:val="00727B58"/>
    <w:rsid w:val="00731EB1"/>
    <w:rsid w:val="00733210"/>
    <w:rsid w:val="007347FD"/>
    <w:rsid w:val="00735733"/>
    <w:rsid w:val="0073638B"/>
    <w:rsid w:val="007408D7"/>
    <w:rsid w:val="00742F26"/>
    <w:rsid w:val="00746268"/>
    <w:rsid w:val="00746561"/>
    <w:rsid w:val="00746956"/>
    <w:rsid w:val="00750E31"/>
    <w:rsid w:val="007523FB"/>
    <w:rsid w:val="00753265"/>
    <w:rsid w:val="00756C07"/>
    <w:rsid w:val="00757120"/>
    <w:rsid w:val="007615C1"/>
    <w:rsid w:val="0076520B"/>
    <w:rsid w:val="00765EB1"/>
    <w:rsid w:val="00766507"/>
    <w:rsid w:val="00771FB5"/>
    <w:rsid w:val="00776536"/>
    <w:rsid w:val="00777ABC"/>
    <w:rsid w:val="00785AB3"/>
    <w:rsid w:val="00787627"/>
    <w:rsid w:val="0079328B"/>
    <w:rsid w:val="00793758"/>
    <w:rsid w:val="007940A4"/>
    <w:rsid w:val="00794896"/>
    <w:rsid w:val="007958A1"/>
    <w:rsid w:val="007959F4"/>
    <w:rsid w:val="0079659E"/>
    <w:rsid w:val="007A083A"/>
    <w:rsid w:val="007A3B5C"/>
    <w:rsid w:val="007A4178"/>
    <w:rsid w:val="007A4B52"/>
    <w:rsid w:val="007A54F0"/>
    <w:rsid w:val="007A6FDC"/>
    <w:rsid w:val="007B1434"/>
    <w:rsid w:val="007B6CB5"/>
    <w:rsid w:val="007C403D"/>
    <w:rsid w:val="007C56A4"/>
    <w:rsid w:val="007D29F4"/>
    <w:rsid w:val="007D376C"/>
    <w:rsid w:val="007D6854"/>
    <w:rsid w:val="007E03EE"/>
    <w:rsid w:val="007E145E"/>
    <w:rsid w:val="007E39DC"/>
    <w:rsid w:val="007E3D38"/>
    <w:rsid w:val="007E4FBF"/>
    <w:rsid w:val="007E7557"/>
    <w:rsid w:val="007F0C80"/>
    <w:rsid w:val="007F433C"/>
    <w:rsid w:val="007F560A"/>
    <w:rsid w:val="007F740C"/>
    <w:rsid w:val="008008EB"/>
    <w:rsid w:val="00801325"/>
    <w:rsid w:val="00801B89"/>
    <w:rsid w:val="00803E17"/>
    <w:rsid w:val="00804B60"/>
    <w:rsid w:val="00804DDF"/>
    <w:rsid w:val="008067FE"/>
    <w:rsid w:val="00810B8D"/>
    <w:rsid w:val="00812792"/>
    <w:rsid w:val="00813770"/>
    <w:rsid w:val="008159D1"/>
    <w:rsid w:val="00821058"/>
    <w:rsid w:val="0082404B"/>
    <w:rsid w:val="00831A87"/>
    <w:rsid w:val="0083339B"/>
    <w:rsid w:val="008364A9"/>
    <w:rsid w:val="00842E4F"/>
    <w:rsid w:val="00843B90"/>
    <w:rsid w:val="00843BF2"/>
    <w:rsid w:val="008443A9"/>
    <w:rsid w:val="00845647"/>
    <w:rsid w:val="008502A5"/>
    <w:rsid w:val="0085080E"/>
    <w:rsid w:val="00853112"/>
    <w:rsid w:val="0085558D"/>
    <w:rsid w:val="008568D0"/>
    <w:rsid w:val="00861267"/>
    <w:rsid w:val="008716C0"/>
    <w:rsid w:val="00875A32"/>
    <w:rsid w:val="008764F3"/>
    <w:rsid w:val="008775DC"/>
    <w:rsid w:val="00877E0E"/>
    <w:rsid w:val="008829DE"/>
    <w:rsid w:val="00882D97"/>
    <w:rsid w:val="00884B45"/>
    <w:rsid w:val="0088682A"/>
    <w:rsid w:val="00886E84"/>
    <w:rsid w:val="00890BBB"/>
    <w:rsid w:val="008917D3"/>
    <w:rsid w:val="00891A67"/>
    <w:rsid w:val="008951E1"/>
    <w:rsid w:val="008A0FE1"/>
    <w:rsid w:val="008A1971"/>
    <w:rsid w:val="008A2386"/>
    <w:rsid w:val="008A6CA2"/>
    <w:rsid w:val="008B2A65"/>
    <w:rsid w:val="008B33DA"/>
    <w:rsid w:val="008B5701"/>
    <w:rsid w:val="008C3FE2"/>
    <w:rsid w:val="008C444A"/>
    <w:rsid w:val="008D0268"/>
    <w:rsid w:val="008D06A9"/>
    <w:rsid w:val="008D070A"/>
    <w:rsid w:val="008D0BA4"/>
    <w:rsid w:val="008D0C53"/>
    <w:rsid w:val="008D5ECA"/>
    <w:rsid w:val="008D60EA"/>
    <w:rsid w:val="008D7FF1"/>
    <w:rsid w:val="008E1D4F"/>
    <w:rsid w:val="008E3692"/>
    <w:rsid w:val="008E3D72"/>
    <w:rsid w:val="008E4359"/>
    <w:rsid w:val="008E77EA"/>
    <w:rsid w:val="008E7F60"/>
    <w:rsid w:val="008F7999"/>
    <w:rsid w:val="00900CE4"/>
    <w:rsid w:val="0090328C"/>
    <w:rsid w:val="00903D24"/>
    <w:rsid w:val="00904DC1"/>
    <w:rsid w:val="009102EE"/>
    <w:rsid w:val="0091125F"/>
    <w:rsid w:val="00911DF3"/>
    <w:rsid w:val="00912223"/>
    <w:rsid w:val="00914662"/>
    <w:rsid w:val="00917AFF"/>
    <w:rsid w:val="00922303"/>
    <w:rsid w:val="0092285E"/>
    <w:rsid w:val="00923374"/>
    <w:rsid w:val="009246BB"/>
    <w:rsid w:val="0092578F"/>
    <w:rsid w:val="00926715"/>
    <w:rsid w:val="00931475"/>
    <w:rsid w:val="00931A41"/>
    <w:rsid w:val="00932D4D"/>
    <w:rsid w:val="00933B3A"/>
    <w:rsid w:val="009344AF"/>
    <w:rsid w:val="00937E43"/>
    <w:rsid w:val="0094021D"/>
    <w:rsid w:val="00941AE1"/>
    <w:rsid w:val="0094577E"/>
    <w:rsid w:val="009466E7"/>
    <w:rsid w:val="00952341"/>
    <w:rsid w:val="00952515"/>
    <w:rsid w:val="0095692B"/>
    <w:rsid w:val="00960384"/>
    <w:rsid w:val="00963664"/>
    <w:rsid w:val="00964B07"/>
    <w:rsid w:val="00966644"/>
    <w:rsid w:val="009678A1"/>
    <w:rsid w:val="009704D8"/>
    <w:rsid w:val="009747FB"/>
    <w:rsid w:val="00976361"/>
    <w:rsid w:val="009768A8"/>
    <w:rsid w:val="00976A5C"/>
    <w:rsid w:val="00976FBC"/>
    <w:rsid w:val="00977BCF"/>
    <w:rsid w:val="00984766"/>
    <w:rsid w:val="009873B8"/>
    <w:rsid w:val="0098759B"/>
    <w:rsid w:val="009904AF"/>
    <w:rsid w:val="009964E8"/>
    <w:rsid w:val="00996D58"/>
    <w:rsid w:val="009A3225"/>
    <w:rsid w:val="009A368C"/>
    <w:rsid w:val="009A6E06"/>
    <w:rsid w:val="009A75BC"/>
    <w:rsid w:val="009B04C7"/>
    <w:rsid w:val="009B0F2D"/>
    <w:rsid w:val="009B1C4B"/>
    <w:rsid w:val="009B5056"/>
    <w:rsid w:val="009C2054"/>
    <w:rsid w:val="009C5A8B"/>
    <w:rsid w:val="009C79E2"/>
    <w:rsid w:val="009E0C7A"/>
    <w:rsid w:val="009E4B9E"/>
    <w:rsid w:val="009E73DE"/>
    <w:rsid w:val="009E7DC0"/>
    <w:rsid w:val="009E7E4A"/>
    <w:rsid w:val="009F02B6"/>
    <w:rsid w:val="009F0D22"/>
    <w:rsid w:val="009F5917"/>
    <w:rsid w:val="00A02113"/>
    <w:rsid w:val="00A02582"/>
    <w:rsid w:val="00A06DE5"/>
    <w:rsid w:val="00A10A54"/>
    <w:rsid w:val="00A117A7"/>
    <w:rsid w:val="00A11DF2"/>
    <w:rsid w:val="00A1269C"/>
    <w:rsid w:val="00A131D9"/>
    <w:rsid w:val="00A13E8D"/>
    <w:rsid w:val="00A14755"/>
    <w:rsid w:val="00A163BF"/>
    <w:rsid w:val="00A20E61"/>
    <w:rsid w:val="00A26D0B"/>
    <w:rsid w:val="00A26EAF"/>
    <w:rsid w:val="00A271BA"/>
    <w:rsid w:val="00A27A66"/>
    <w:rsid w:val="00A32013"/>
    <w:rsid w:val="00A32CAF"/>
    <w:rsid w:val="00A3430C"/>
    <w:rsid w:val="00A34856"/>
    <w:rsid w:val="00A350F5"/>
    <w:rsid w:val="00A371E2"/>
    <w:rsid w:val="00A40B14"/>
    <w:rsid w:val="00A42B30"/>
    <w:rsid w:val="00A450FE"/>
    <w:rsid w:val="00A457EC"/>
    <w:rsid w:val="00A47EB7"/>
    <w:rsid w:val="00A5001E"/>
    <w:rsid w:val="00A51D1B"/>
    <w:rsid w:val="00A52837"/>
    <w:rsid w:val="00A5689E"/>
    <w:rsid w:val="00A569E1"/>
    <w:rsid w:val="00A57157"/>
    <w:rsid w:val="00A60880"/>
    <w:rsid w:val="00A6160A"/>
    <w:rsid w:val="00A63D49"/>
    <w:rsid w:val="00A64030"/>
    <w:rsid w:val="00A642CF"/>
    <w:rsid w:val="00A65FAA"/>
    <w:rsid w:val="00A678F4"/>
    <w:rsid w:val="00A70CA6"/>
    <w:rsid w:val="00A7315D"/>
    <w:rsid w:val="00A75EFD"/>
    <w:rsid w:val="00A777B7"/>
    <w:rsid w:val="00A83243"/>
    <w:rsid w:val="00A832B3"/>
    <w:rsid w:val="00A8349A"/>
    <w:rsid w:val="00A83A82"/>
    <w:rsid w:val="00A84002"/>
    <w:rsid w:val="00A85B28"/>
    <w:rsid w:val="00A87A56"/>
    <w:rsid w:val="00A97AE0"/>
    <w:rsid w:val="00AA053B"/>
    <w:rsid w:val="00AA09BC"/>
    <w:rsid w:val="00AA2E6E"/>
    <w:rsid w:val="00AA392F"/>
    <w:rsid w:val="00AA7D34"/>
    <w:rsid w:val="00AC04C2"/>
    <w:rsid w:val="00AC16D5"/>
    <w:rsid w:val="00AC25BC"/>
    <w:rsid w:val="00AC2649"/>
    <w:rsid w:val="00AC287D"/>
    <w:rsid w:val="00AC302E"/>
    <w:rsid w:val="00AC39A8"/>
    <w:rsid w:val="00AC5D6A"/>
    <w:rsid w:val="00AD1308"/>
    <w:rsid w:val="00AD2378"/>
    <w:rsid w:val="00AD24CA"/>
    <w:rsid w:val="00AD7505"/>
    <w:rsid w:val="00AD79E1"/>
    <w:rsid w:val="00AE10DA"/>
    <w:rsid w:val="00AE2A5F"/>
    <w:rsid w:val="00AE392A"/>
    <w:rsid w:val="00AE4CD1"/>
    <w:rsid w:val="00AE4DAE"/>
    <w:rsid w:val="00AE5197"/>
    <w:rsid w:val="00AE572F"/>
    <w:rsid w:val="00AE5856"/>
    <w:rsid w:val="00AF17EC"/>
    <w:rsid w:val="00AF21CF"/>
    <w:rsid w:val="00AF488C"/>
    <w:rsid w:val="00AF6CE0"/>
    <w:rsid w:val="00B00332"/>
    <w:rsid w:val="00B00BC1"/>
    <w:rsid w:val="00B04E31"/>
    <w:rsid w:val="00B059EE"/>
    <w:rsid w:val="00B1053F"/>
    <w:rsid w:val="00B11252"/>
    <w:rsid w:val="00B11985"/>
    <w:rsid w:val="00B15065"/>
    <w:rsid w:val="00B1759F"/>
    <w:rsid w:val="00B17903"/>
    <w:rsid w:val="00B20864"/>
    <w:rsid w:val="00B21738"/>
    <w:rsid w:val="00B237D5"/>
    <w:rsid w:val="00B25F77"/>
    <w:rsid w:val="00B30C5B"/>
    <w:rsid w:val="00B34127"/>
    <w:rsid w:val="00B41A2D"/>
    <w:rsid w:val="00B41C25"/>
    <w:rsid w:val="00B4482E"/>
    <w:rsid w:val="00B44C01"/>
    <w:rsid w:val="00B4607D"/>
    <w:rsid w:val="00B470EE"/>
    <w:rsid w:val="00B4744E"/>
    <w:rsid w:val="00B518C2"/>
    <w:rsid w:val="00B61046"/>
    <w:rsid w:val="00B62726"/>
    <w:rsid w:val="00B631D6"/>
    <w:rsid w:val="00B701ED"/>
    <w:rsid w:val="00B71480"/>
    <w:rsid w:val="00B73035"/>
    <w:rsid w:val="00B747DC"/>
    <w:rsid w:val="00B77CF8"/>
    <w:rsid w:val="00B83938"/>
    <w:rsid w:val="00B84E34"/>
    <w:rsid w:val="00B8754B"/>
    <w:rsid w:val="00B915CA"/>
    <w:rsid w:val="00B92DA8"/>
    <w:rsid w:val="00B92DDE"/>
    <w:rsid w:val="00B942A5"/>
    <w:rsid w:val="00B945AA"/>
    <w:rsid w:val="00B9539B"/>
    <w:rsid w:val="00B9567D"/>
    <w:rsid w:val="00B9575A"/>
    <w:rsid w:val="00BA60A7"/>
    <w:rsid w:val="00BA6EFA"/>
    <w:rsid w:val="00BB1010"/>
    <w:rsid w:val="00BB324D"/>
    <w:rsid w:val="00BB3943"/>
    <w:rsid w:val="00BB5669"/>
    <w:rsid w:val="00BC011A"/>
    <w:rsid w:val="00BC06BB"/>
    <w:rsid w:val="00BC2353"/>
    <w:rsid w:val="00BC5B1D"/>
    <w:rsid w:val="00BC7428"/>
    <w:rsid w:val="00BD2645"/>
    <w:rsid w:val="00BD2ED0"/>
    <w:rsid w:val="00BD3E54"/>
    <w:rsid w:val="00BD7311"/>
    <w:rsid w:val="00BE095D"/>
    <w:rsid w:val="00BE0CA2"/>
    <w:rsid w:val="00BE2C4C"/>
    <w:rsid w:val="00BE42FD"/>
    <w:rsid w:val="00BE5624"/>
    <w:rsid w:val="00BF1D2B"/>
    <w:rsid w:val="00BF3E61"/>
    <w:rsid w:val="00BF3FE8"/>
    <w:rsid w:val="00BF4FD6"/>
    <w:rsid w:val="00BF5D48"/>
    <w:rsid w:val="00BF7E08"/>
    <w:rsid w:val="00C0136A"/>
    <w:rsid w:val="00C06AD9"/>
    <w:rsid w:val="00C06F98"/>
    <w:rsid w:val="00C07A6C"/>
    <w:rsid w:val="00C118B0"/>
    <w:rsid w:val="00C16962"/>
    <w:rsid w:val="00C16977"/>
    <w:rsid w:val="00C211D8"/>
    <w:rsid w:val="00C213A0"/>
    <w:rsid w:val="00C24216"/>
    <w:rsid w:val="00C24C49"/>
    <w:rsid w:val="00C24E82"/>
    <w:rsid w:val="00C273B0"/>
    <w:rsid w:val="00C3007B"/>
    <w:rsid w:val="00C30D34"/>
    <w:rsid w:val="00C36AB7"/>
    <w:rsid w:val="00C36C44"/>
    <w:rsid w:val="00C41E90"/>
    <w:rsid w:val="00C44AAB"/>
    <w:rsid w:val="00C45983"/>
    <w:rsid w:val="00C45BFA"/>
    <w:rsid w:val="00C4793F"/>
    <w:rsid w:val="00C507E5"/>
    <w:rsid w:val="00C517E2"/>
    <w:rsid w:val="00C51CBF"/>
    <w:rsid w:val="00C533D6"/>
    <w:rsid w:val="00C55EF0"/>
    <w:rsid w:val="00C6288F"/>
    <w:rsid w:val="00C6321C"/>
    <w:rsid w:val="00C653D7"/>
    <w:rsid w:val="00C71B7C"/>
    <w:rsid w:val="00C726F5"/>
    <w:rsid w:val="00C734F8"/>
    <w:rsid w:val="00C736DB"/>
    <w:rsid w:val="00C77FC9"/>
    <w:rsid w:val="00C80E25"/>
    <w:rsid w:val="00C82C60"/>
    <w:rsid w:val="00C842CB"/>
    <w:rsid w:val="00C844BA"/>
    <w:rsid w:val="00C85503"/>
    <w:rsid w:val="00C85965"/>
    <w:rsid w:val="00C86F4F"/>
    <w:rsid w:val="00C8750C"/>
    <w:rsid w:val="00C90115"/>
    <w:rsid w:val="00C91672"/>
    <w:rsid w:val="00C937B2"/>
    <w:rsid w:val="00C94C6D"/>
    <w:rsid w:val="00C9681B"/>
    <w:rsid w:val="00CA0621"/>
    <w:rsid w:val="00CA0BF5"/>
    <w:rsid w:val="00CA3F5E"/>
    <w:rsid w:val="00CA72F1"/>
    <w:rsid w:val="00CB1CA9"/>
    <w:rsid w:val="00CB2DF4"/>
    <w:rsid w:val="00CB6C2F"/>
    <w:rsid w:val="00CC00E5"/>
    <w:rsid w:val="00CC06CB"/>
    <w:rsid w:val="00CC1C20"/>
    <w:rsid w:val="00CC2CBB"/>
    <w:rsid w:val="00CC2ED7"/>
    <w:rsid w:val="00CC2FF5"/>
    <w:rsid w:val="00CC3FEF"/>
    <w:rsid w:val="00CC4C25"/>
    <w:rsid w:val="00CC789C"/>
    <w:rsid w:val="00CD08A2"/>
    <w:rsid w:val="00CD1858"/>
    <w:rsid w:val="00CD321E"/>
    <w:rsid w:val="00CE01A8"/>
    <w:rsid w:val="00CE120E"/>
    <w:rsid w:val="00CE1D87"/>
    <w:rsid w:val="00CE3868"/>
    <w:rsid w:val="00CE63D9"/>
    <w:rsid w:val="00CE715D"/>
    <w:rsid w:val="00CF0D73"/>
    <w:rsid w:val="00CF2CA8"/>
    <w:rsid w:val="00CF33DF"/>
    <w:rsid w:val="00CF409F"/>
    <w:rsid w:val="00CF437D"/>
    <w:rsid w:val="00D02221"/>
    <w:rsid w:val="00D02798"/>
    <w:rsid w:val="00D040E0"/>
    <w:rsid w:val="00D06590"/>
    <w:rsid w:val="00D117A2"/>
    <w:rsid w:val="00D12E75"/>
    <w:rsid w:val="00D138A8"/>
    <w:rsid w:val="00D200A5"/>
    <w:rsid w:val="00D20EC5"/>
    <w:rsid w:val="00D22203"/>
    <w:rsid w:val="00D252AC"/>
    <w:rsid w:val="00D26D6B"/>
    <w:rsid w:val="00D361D6"/>
    <w:rsid w:val="00D36AB0"/>
    <w:rsid w:val="00D376BF"/>
    <w:rsid w:val="00D457A4"/>
    <w:rsid w:val="00D46271"/>
    <w:rsid w:val="00D4675D"/>
    <w:rsid w:val="00D479D1"/>
    <w:rsid w:val="00D51967"/>
    <w:rsid w:val="00D57129"/>
    <w:rsid w:val="00D60BB2"/>
    <w:rsid w:val="00D615F7"/>
    <w:rsid w:val="00D6323E"/>
    <w:rsid w:val="00D63E3B"/>
    <w:rsid w:val="00D66301"/>
    <w:rsid w:val="00D707E5"/>
    <w:rsid w:val="00D70AE7"/>
    <w:rsid w:val="00D711AF"/>
    <w:rsid w:val="00D7342B"/>
    <w:rsid w:val="00D73713"/>
    <w:rsid w:val="00D74E5A"/>
    <w:rsid w:val="00D778A2"/>
    <w:rsid w:val="00D92D35"/>
    <w:rsid w:val="00D93293"/>
    <w:rsid w:val="00D936B8"/>
    <w:rsid w:val="00D9635A"/>
    <w:rsid w:val="00D979CB"/>
    <w:rsid w:val="00DA1F12"/>
    <w:rsid w:val="00DA3132"/>
    <w:rsid w:val="00DA3A58"/>
    <w:rsid w:val="00DA7126"/>
    <w:rsid w:val="00DB014F"/>
    <w:rsid w:val="00DB0C19"/>
    <w:rsid w:val="00DB0F28"/>
    <w:rsid w:val="00DB3B04"/>
    <w:rsid w:val="00DB6EB1"/>
    <w:rsid w:val="00DC0673"/>
    <w:rsid w:val="00DC19F2"/>
    <w:rsid w:val="00DC21A5"/>
    <w:rsid w:val="00DC2E6A"/>
    <w:rsid w:val="00DC35C5"/>
    <w:rsid w:val="00DC3691"/>
    <w:rsid w:val="00DD107F"/>
    <w:rsid w:val="00DD11A3"/>
    <w:rsid w:val="00DD1469"/>
    <w:rsid w:val="00DD1D2B"/>
    <w:rsid w:val="00DD32F5"/>
    <w:rsid w:val="00DD480F"/>
    <w:rsid w:val="00DD51FD"/>
    <w:rsid w:val="00DD6AC7"/>
    <w:rsid w:val="00DE2459"/>
    <w:rsid w:val="00DF08B4"/>
    <w:rsid w:val="00DF09AB"/>
    <w:rsid w:val="00DF0E38"/>
    <w:rsid w:val="00DF13D1"/>
    <w:rsid w:val="00DF15A4"/>
    <w:rsid w:val="00DF2A62"/>
    <w:rsid w:val="00DF3AF2"/>
    <w:rsid w:val="00DF3EEA"/>
    <w:rsid w:val="00DF5F16"/>
    <w:rsid w:val="00DF7E6D"/>
    <w:rsid w:val="00E005B1"/>
    <w:rsid w:val="00E02BFD"/>
    <w:rsid w:val="00E038D4"/>
    <w:rsid w:val="00E0614B"/>
    <w:rsid w:val="00E113C2"/>
    <w:rsid w:val="00E136C8"/>
    <w:rsid w:val="00E144EC"/>
    <w:rsid w:val="00E21933"/>
    <w:rsid w:val="00E23205"/>
    <w:rsid w:val="00E23B54"/>
    <w:rsid w:val="00E262C9"/>
    <w:rsid w:val="00E267FA"/>
    <w:rsid w:val="00E26E55"/>
    <w:rsid w:val="00E274B0"/>
    <w:rsid w:val="00E33A31"/>
    <w:rsid w:val="00E375E5"/>
    <w:rsid w:val="00E41A62"/>
    <w:rsid w:val="00E427ED"/>
    <w:rsid w:val="00E42F3F"/>
    <w:rsid w:val="00E4361E"/>
    <w:rsid w:val="00E539AB"/>
    <w:rsid w:val="00E54762"/>
    <w:rsid w:val="00E55DD7"/>
    <w:rsid w:val="00E56AAD"/>
    <w:rsid w:val="00E56CFA"/>
    <w:rsid w:val="00E61937"/>
    <w:rsid w:val="00E77F3D"/>
    <w:rsid w:val="00E81989"/>
    <w:rsid w:val="00E82CB6"/>
    <w:rsid w:val="00E83369"/>
    <w:rsid w:val="00E84119"/>
    <w:rsid w:val="00E84969"/>
    <w:rsid w:val="00E8621B"/>
    <w:rsid w:val="00E95A66"/>
    <w:rsid w:val="00E96C1D"/>
    <w:rsid w:val="00E96C87"/>
    <w:rsid w:val="00EA0236"/>
    <w:rsid w:val="00EA0678"/>
    <w:rsid w:val="00EA160C"/>
    <w:rsid w:val="00EA2CEB"/>
    <w:rsid w:val="00EA47EA"/>
    <w:rsid w:val="00EA71DE"/>
    <w:rsid w:val="00EB0037"/>
    <w:rsid w:val="00EB11FE"/>
    <w:rsid w:val="00EB38CC"/>
    <w:rsid w:val="00EB756E"/>
    <w:rsid w:val="00EC009E"/>
    <w:rsid w:val="00EC0873"/>
    <w:rsid w:val="00EC4418"/>
    <w:rsid w:val="00EC61C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3B90"/>
    <w:rsid w:val="00F04176"/>
    <w:rsid w:val="00F0500E"/>
    <w:rsid w:val="00F05E1E"/>
    <w:rsid w:val="00F06DA2"/>
    <w:rsid w:val="00F07675"/>
    <w:rsid w:val="00F1425A"/>
    <w:rsid w:val="00F1702B"/>
    <w:rsid w:val="00F179B3"/>
    <w:rsid w:val="00F21D82"/>
    <w:rsid w:val="00F22EA4"/>
    <w:rsid w:val="00F24CBA"/>
    <w:rsid w:val="00F33427"/>
    <w:rsid w:val="00F345A7"/>
    <w:rsid w:val="00F3708C"/>
    <w:rsid w:val="00F41C55"/>
    <w:rsid w:val="00F42258"/>
    <w:rsid w:val="00F42BF3"/>
    <w:rsid w:val="00F42CEF"/>
    <w:rsid w:val="00F43542"/>
    <w:rsid w:val="00F5099A"/>
    <w:rsid w:val="00F50D55"/>
    <w:rsid w:val="00F527A5"/>
    <w:rsid w:val="00F53C50"/>
    <w:rsid w:val="00F56577"/>
    <w:rsid w:val="00F56C2B"/>
    <w:rsid w:val="00F610DC"/>
    <w:rsid w:val="00F63FE1"/>
    <w:rsid w:val="00F653E0"/>
    <w:rsid w:val="00F678CE"/>
    <w:rsid w:val="00F7331A"/>
    <w:rsid w:val="00F74D7C"/>
    <w:rsid w:val="00F77C4E"/>
    <w:rsid w:val="00F82331"/>
    <w:rsid w:val="00F824E1"/>
    <w:rsid w:val="00F8267B"/>
    <w:rsid w:val="00F82E1C"/>
    <w:rsid w:val="00F87622"/>
    <w:rsid w:val="00F91CA5"/>
    <w:rsid w:val="00F96ECD"/>
    <w:rsid w:val="00FA2FB8"/>
    <w:rsid w:val="00FA47C2"/>
    <w:rsid w:val="00FA4C7F"/>
    <w:rsid w:val="00FA5AE0"/>
    <w:rsid w:val="00FA6809"/>
    <w:rsid w:val="00FB0462"/>
    <w:rsid w:val="00FB0E2E"/>
    <w:rsid w:val="00FB6302"/>
    <w:rsid w:val="00FB7791"/>
    <w:rsid w:val="00FC19BC"/>
    <w:rsid w:val="00FC2F91"/>
    <w:rsid w:val="00FC31B1"/>
    <w:rsid w:val="00FC4E0A"/>
    <w:rsid w:val="00FC64B5"/>
    <w:rsid w:val="00FD1A2F"/>
    <w:rsid w:val="00FD3526"/>
    <w:rsid w:val="00FD3DD2"/>
    <w:rsid w:val="00FD435C"/>
    <w:rsid w:val="00FD665A"/>
    <w:rsid w:val="00FD71C6"/>
    <w:rsid w:val="00FE200B"/>
    <w:rsid w:val="00FE4B51"/>
    <w:rsid w:val="00FE4B5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844132"/>
  <w15:docId w15:val="{24B3D22C-0B43-4C6A-AA3B-C685143C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76318137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ristelle.lacourt@manitowoc.com" TargetMode="External"/><Relationship Id="rId10" Type="http://schemas.openxmlformats.org/officeDocument/2006/relationships/hyperlink" Target="mailto:charlie.ebers@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276E0-F05A-B34F-80B7-94D98DE86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360</Words>
  <Characters>2058</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Ricardo Rosa</cp:lastModifiedBy>
  <cp:revision>13</cp:revision>
  <cp:lastPrinted>2015-09-01T09:59:00Z</cp:lastPrinted>
  <dcterms:created xsi:type="dcterms:W3CDTF">2016-06-02T17:16:00Z</dcterms:created>
  <dcterms:modified xsi:type="dcterms:W3CDTF">2016-06-02T19:12:00Z</dcterms:modified>
</cp:coreProperties>
</file>