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CD4E2" w14:textId="672306CA" w:rsidR="0092578F" w:rsidRDefault="00533E15" w:rsidP="00F22EA4">
      <w:pPr>
        <w:tabs>
          <w:tab w:val="left" w:pos="6096"/>
        </w:tabs>
        <w:jc w:val="center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lang w:val="en-US"/>
        </w:rPr>
        <w:t xml:space="preserve">   </w:t>
      </w:r>
      <w:r w:rsidR="00F22EA4">
        <w:rPr>
          <w:rFonts w:ascii="Verdana" w:hAnsi="Verdana"/>
          <w:color w:val="ED1C2A"/>
          <w:sz w:val="30"/>
        </w:rPr>
        <w:t xml:space="preserve">                       ПРЕСС-РЕЛИЗ</w:t>
      </w:r>
    </w:p>
    <w:p w14:paraId="1C9FCB87" w14:textId="1DF1D3EA" w:rsidR="0092578F" w:rsidRPr="00164A29" w:rsidRDefault="00013AED" w:rsidP="00FD3526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25 февраля 2016 г.</w:t>
      </w:r>
    </w:p>
    <w:p w14:paraId="394FC366" w14:textId="77777777" w:rsidR="00164A29" w:rsidRDefault="00A678F4" w:rsidP="00FD3526">
      <w:pPr>
        <w:rPr>
          <w:rFonts w:ascii="Verdana" w:hAnsi="Verdana"/>
          <w:color w:val="ED1C2A"/>
          <w:sz w:val="30"/>
          <w:szCs w:val="30"/>
        </w:rPr>
      </w:pPr>
      <w:r>
        <w:rPr>
          <w:noProof/>
          <w:color w:val="41525C"/>
          <w:lang w:val="en-GB" w:eastAsia="en-GB" w:bidi="ar-SA"/>
        </w:rPr>
        <w:drawing>
          <wp:anchor distT="0" distB="0" distL="114300" distR="114300" simplePos="0" relativeHeight="251659264" behindDoc="0" locked="1" layoutInCell="1" allowOverlap="1" wp14:anchorId="7038BDA8" wp14:editId="4BD0BC28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7F33A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000AC361" w14:textId="77777777" w:rsidR="00506C1D" w:rsidRDefault="00506C1D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37F60268" w14:textId="77777777" w:rsidR="00163032" w:rsidRDefault="00163032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73C72306" w14:textId="66EEAFDF" w:rsidR="00E96F9A" w:rsidRPr="00667B84" w:rsidRDefault="00456B61" w:rsidP="00251165">
      <w:pPr>
        <w:rPr>
          <w:rFonts w:ascii="Georgia" w:hAnsi="Georgia"/>
          <w:b/>
          <w:sz w:val="28"/>
          <w:szCs w:val="28"/>
        </w:rPr>
      </w:pPr>
      <w:r w:rsidRPr="00667B84">
        <w:rPr>
          <w:rFonts w:ascii="Georgia" w:hAnsi="Georgia"/>
          <w:b/>
          <w:sz w:val="28"/>
        </w:rPr>
        <w:t xml:space="preserve">Компания Manitowoc начинает </w:t>
      </w:r>
      <w:r w:rsidR="009A700D" w:rsidRPr="00667B84">
        <w:rPr>
          <w:rFonts w:ascii="Georgia" w:hAnsi="Georgia"/>
          <w:b/>
          <w:sz w:val="28"/>
        </w:rPr>
        <w:t xml:space="preserve">производство  и поставки </w:t>
      </w:r>
      <w:r w:rsidR="00396B1B" w:rsidRPr="00667B84">
        <w:rPr>
          <w:rFonts w:ascii="Georgia" w:hAnsi="Georgia"/>
          <w:b/>
          <w:sz w:val="28"/>
        </w:rPr>
        <w:t xml:space="preserve">лидера </w:t>
      </w:r>
      <w:r w:rsidRPr="00667B84">
        <w:rPr>
          <w:rFonts w:ascii="Georgia" w:hAnsi="Georgia"/>
          <w:b/>
          <w:sz w:val="28"/>
        </w:rPr>
        <w:t xml:space="preserve"> отрасли</w:t>
      </w:r>
      <w:r w:rsidR="00396B1B" w:rsidRPr="00667B84">
        <w:rPr>
          <w:rFonts w:ascii="Georgia" w:hAnsi="Georgia"/>
          <w:b/>
          <w:sz w:val="28"/>
        </w:rPr>
        <w:t xml:space="preserve">: </w:t>
      </w:r>
      <w:r w:rsidRPr="00667B84">
        <w:rPr>
          <w:rFonts w:ascii="Georgia" w:hAnsi="Georgia"/>
          <w:b/>
          <w:sz w:val="28"/>
        </w:rPr>
        <w:t xml:space="preserve"> </w:t>
      </w:r>
      <w:r w:rsidR="009A700D" w:rsidRPr="00667B84">
        <w:rPr>
          <w:rFonts w:ascii="Georgia" w:hAnsi="Georgia"/>
          <w:b/>
          <w:sz w:val="28"/>
        </w:rPr>
        <w:t xml:space="preserve">вседорожного </w:t>
      </w:r>
      <w:r w:rsidR="00396B1B" w:rsidRPr="00667B84">
        <w:rPr>
          <w:rFonts w:ascii="Georgia" w:hAnsi="Georgia"/>
          <w:b/>
          <w:sz w:val="28"/>
        </w:rPr>
        <w:t xml:space="preserve">автомобильного </w:t>
      </w:r>
      <w:r w:rsidRPr="00667B84">
        <w:rPr>
          <w:rFonts w:ascii="Georgia" w:hAnsi="Georgia"/>
          <w:b/>
          <w:sz w:val="28"/>
        </w:rPr>
        <w:t xml:space="preserve">крана Grove GMK4100L-1 </w:t>
      </w:r>
    </w:p>
    <w:p w14:paraId="530BC339" w14:textId="77777777" w:rsidR="00013AED" w:rsidRPr="00667B84" w:rsidRDefault="00013AED" w:rsidP="00456B61">
      <w:pPr>
        <w:rPr>
          <w:rFonts w:ascii="Georgia" w:hAnsi="Georgia"/>
          <w:b/>
          <w:sz w:val="21"/>
          <w:szCs w:val="21"/>
        </w:rPr>
      </w:pPr>
    </w:p>
    <w:p w14:paraId="063F8975" w14:textId="1F3A77D1" w:rsidR="007E224C" w:rsidRPr="00667B84" w:rsidRDefault="009A700D" w:rsidP="00456B61">
      <w:pPr>
        <w:rPr>
          <w:rFonts w:ascii="Georgia" w:hAnsi="Georgia" w:cs="Georgia"/>
          <w:sz w:val="21"/>
          <w:szCs w:val="21"/>
        </w:rPr>
      </w:pPr>
      <w:r w:rsidRPr="00667B84">
        <w:rPr>
          <w:rFonts w:ascii="Georgia" w:hAnsi="Georgia"/>
          <w:sz w:val="21"/>
        </w:rPr>
        <w:t xml:space="preserve">Компания Manitowoc представляет </w:t>
      </w:r>
      <w:r w:rsidR="007F68E8" w:rsidRPr="00667B84">
        <w:rPr>
          <w:rFonts w:ascii="Georgia" w:hAnsi="Georgia"/>
          <w:sz w:val="21"/>
        </w:rPr>
        <w:t xml:space="preserve"> новый </w:t>
      </w:r>
      <w:r w:rsidR="00550DD1" w:rsidRPr="00667B84">
        <w:rPr>
          <w:rFonts w:ascii="Georgia" w:hAnsi="Georgia"/>
          <w:sz w:val="21"/>
        </w:rPr>
        <w:t xml:space="preserve">вседорожный кран Grove, предназначенный </w:t>
      </w:r>
      <w:r w:rsidR="007F68E8" w:rsidRPr="00667B84">
        <w:rPr>
          <w:rFonts w:ascii="Georgia" w:hAnsi="Georgia"/>
          <w:sz w:val="21"/>
        </w:rPr>
        <w:t xml:space="preserve"> </w:t>
      </w:r>
      <w:r w:rsidR="00550DD1" w:rsidRPr="00667B84">
        <w:rPr>
          <w:rFonts w:ascii="Georgia" w:hAnsi="Georgia"/>
          <w:sz w:val="21"/>
        </w:rPr>
        <w:t>для</w:t>
      </w:r>
      <w:r w:rsidR="00396B1B" w:rsidRPr="00667B84">
        <w:rPr>
          <w:rFonts w:ascii="Georgia" w:hAnsi="Georgia"/>
          <w:sz w:val="21"/>
        </w:rPr>
        <w:t xml:space="preserve"> </w:t>
      </w:r>
      <w:r w:rsidR="00550DD1" w:rsidRPr="00667B84">
        <w:rPr>
          <w:rFonts w:ascii="Georgia" w:hAnsi="Georgia"/>
          <w:sz w:val="21"/>
        </w:rPr>
        <w:t xml:space="preserve"> глобального мирового  рынка.  </w:t>
      </w:r>
      <w:r w:rsidR="007F68E8" w:rsidRPr="00667B84">
        <w:rPr>
          <w:rFonts w:ascii="Georgia" w:hAnsi="Georgia"/>
          <w:sz w:val="21"/>
        </w:rPr>
        <w:t>Как и другие краны Grove, запущенные в производство в последнее время, этот кран отличается уникальными</w:t>
      </w:r>
      <w:r w:rsidR="00550DD1" w:rsidRPr="00667B84">
        <w:rPr>
          <w:rFonts w:ascii="Georgia" w:hAnsi="Georgia"/>
          <w:sz w:val="21"/>
        </w:rPr>
        <w:t>,</w:t>
      </w:r>
      <w:r w:rsidR="007F68E8" w:rsidRPr="00667B84">
        <w:rPr>
          <w:rFonts w:ascii="Georgia" w:hAnsi="Georgia"/>
          <w:sz w:val="21"/>
        </w:rPr>
        <w:t xml:space="preserve"> инновационными функциями и обладает </w:t>
      </w:r>
      <w:r w:rsidR="00550DD1" w:rsidRPr="00667B84">
        <w:rPr>
          <w:rFonts w:ascii="Georgia" w:hAnsi="Georgia"/>
          <w:sz w:val="21"/>
        </w:rPr>
        <w:t xml:space="preserve">наилучшими </w:t>
      </w:r>
      <w:r w:rsidR="007F68E8" w:rsidRPr="00667B84">
        <w:rPr>
          <w:rFonts w:ascii="Georgia" w:hAnsi="Georgia"/>
          <w:sz w:val="21"/>
        </w:rPr>
        <w:t xml:space="preserve"> характеристиками в </w:t>
      </w:r>
      <w:r w:rsidR="00550DD1" w:rsidRPr="00667B84">
        <w:rPr>
          <w:rFonts w:ascii="Georgia" w:hAnsi="Georgia"/>
          <w:sz w:val="21"/>
        </w:rPr>
        <w:t>классе</w:t>
      </w:r>
      <w:r w:rsidR="007F68E8" w:rsidRPr="00667B84">
        <w:rPr>
          <w:rFonts w:ascii="Georgia" w:hAnsi="Georgia"/>
          <w:sz w:val="21"/>
        </w:rPr>
        <w:t xml:space="preserve"> </w:t>
      </w:r>
      <w:r w:rsidR="00550DD1" w:rsidRPr="00667B84">
        <w:rPr>
          <w:rFonts w:ascii="Georgia" w:hAnsi="Georgia"/>
          <w:sz w:val="21"/>
        </w:rPr>
        <w:t xml:space="preserve">вседорожных автомобильных  </w:t>
      </w:r>
      <w:r w:rsidR="007F68E8" w:rsidRPr="00667B84">
        <w:rPr>
          <w:rFonts w:ascii="Georgia" w:hAnsi="Georgia"/>
          <w:sz w:val="21"/>
        </w:rPr>
        <w:t>кранов. Четырехосный кран Grove GMK4100L-1 имеет лучшие в своем классе ха</w:t>
      </w:r>
      <w:r w:rsidR="00550DD1" w:rsidRPr="00667B84">
        <w:rPr>
          <w:rFonts w:ascii="Georgia" w:hAnsi="Georgia"/>
          <w:sz w:val="21"/>
        </w:rPr>
        <w:t xml:space="preserve">рактеристики грузоподъемности, и </w:t>
      </w:r>
      <w:r w:rsidR="007F68E8" w:rsidRPr="00667B84">
        <w:rPr>
          <w:rFonts w:ascii="Georgia" w:hAnsi="Georgia"/>
          <w:sz w:val="21"/>
        </w:rPr>
        <w:t xml:space="preserve"> благодаря</w:t>
      </w:r>
      <w:r w:rsidR="00550DD1" w:rsidRPr="00667B84">
        <w:rPr>
          <w:rFonts w:ascii="Georgia" w:hAnsi="Georgia"/>
          <w:sz w:val="21"/>
        </w:rPr>
        <w:t xml:space="preserve"> своим компактным размерам,</w:t>
      </w:r>
      <w:r w:rsidR="007F68E8" w:rsidRPr="00667B84">
        <w:rPr>
          <w:rFonts w:ascii="Georgia" w:hAnsi="Georgia"/>
          <w:sz w:val="21"/>
        </w:rPr>
        <w:t xml:space="preserve"> он может </w:t>
      </w:r>
      <w:r w:rsidR="00550DD1" w:rsidRPr="00667B84">
        <w:rPr>
          <w:rFonts w:ascii="Georgia" w:hAnsi="Georgia"/>
          <w:sz w:val="21"/>
        </w:rPr>
        <w:t xml:space="preserve">маневрировать </w:t>
      </w:r>
      <w:r w:rsidR="007F68E8" w:rsidRPr="00667B84">
        <w:rPr>
          <w:rFonts w:ascii="Georgia" w:hAnsi="Georgia"/>
          <w:sz w:val="21"/>
        </w:rPr>
        <w:t>в самых стесненных условиях на стройплощадке. Этот новый кран</w:t>
      </w:r>
      <w:r w:rsidR="00550DD1" w:rsidRPr="00667B84">
        <w:rPr>
          <w:rFonts w:ascii="Georgia" w:hAnsi="Georgia"/>
          <w:sz w:val="21"/>
        </w:rPr>
        <w:t xml:space="preserve">, расчётной </w:t>
      </w:r>
      <w:r w:rsidR="007F68E8" w:rsidRPr="00667B84">
        <w:rPr>
          <w:rFonts w:ascii="Georgia" w:hAnsi="Georgia"/>
          <w:sz w:val="21"/>
        </w:rPr>
        <w:t xml:space="preserve"> грузоподъемностью 100 тонн </w:t>
      </w:r>
      <w:r w:rsidR="00550DD1" w:rsidRPr="00667B84">
        <w:rPr>
          <w:rFonts w:ascii="Georgia" w:hAnsi="Georgia"/>
          <w:sz w:val="21"/>
        </w:rPr>
        <w:t>заменит собой</w:t>
      </w:r>
      <w:r w:rsidR="007F68E8" w:rsidRPr="00667B84">
        <w:rPr>
          <w:rFonts w:ascii="Georgia" w:hAnsi="Georgia"/>
          <w:sz w:val="21"/>
        </w:rPr>
        <w:t xml:space="preserve"> модель GMK4100L </w:t>
      </w:r>
      <w:r w:rsidR="00550DD1" w:rsidRPr="00667B84">
        <w:rPr>
          <w:rFonts w:ascii="Georgia" w:hAnsi="Georgia"/>
          <w:sz w:val="21"/>
        </w:rPr>
        <w:t>.</w:t>
      </w:r>
      <w:r w:rsidR="007F68E8" w:rsidRPr="00667B84">
        <w:rPr>
          <w:rFonts w:ascii="Georgia" w:hAnsi="Georgia"/>
          <w:strike/>
          <w:sz w:val="21"/>
        </w:rPr>
        <w:t>и</w:t>
      </w:r>
      <w:r w:rsidR="00550DD1" w:rsidRPr="00667B84">
        <w:rPr>
          <w:rFonts w:ascii="Georgia" w:hAnsi="Georgia"/>
          <w:sz w:val="21"/>
        </w:rPr>
        <w:t xml:space="preserve"> Он</w:t>
      </w:r>
      <w:r w:rsidR="007F68E8" w:rsidRPr="00667B84">
        <w:rPr>
          <w:rFonts w:ascii="Georgia" w:hAnsi="Georgia"/>
          <w:sz w:val="21"/>
        </w:rPr>
        <w:t xml:space="preserve"> является представителем нового поколения</w:t>
      </w:r>
      <w:r w:rsidR="00550DD1" w:rsidRPr="00667B84">
        <w:rPr>
          <w:rFonts w:ascii="Georgia" w:hAnsi="Georgia"/>
          <w:sz w:val="21"/>
        </w:rPr>
        <w:t xml:space="preserve"> вседорожных автомобильных </w:t>
      </w:r>
      <w:r w:rsidR="007F68E8" w:rsidRPr="00667B84">
        <w:rPr>
          <w:rFonts w:ascii="Georgia" w:hAnsi="Georgia"/>
          <w:sz w:val="21"/>
        </w:rPr>
        <w:t xml:space="preserve">кранов Grove. </w:t>
      </w:r>
    </w:p>
    <w:p w14:paraId="6BEA9E12" w14:textId="7AF4D519" w:rsidR="007F68E8" w:rsidRPr="00667B84" w:rsidRDefault="007E224C" w:rsidP="00456B61">
      <w:pPr>
        <w:rPr>
          <w:rFonts w:ascii="Georgia" w:hAnsi="Georgia" w:cs="Georgia"/>
          <w:sz w:val="21"/>
          <w:szCs w:val="21"/>
        </w:rPr>
      </w:pPr>
      <w:r w:rsidRPr="00667B84">
        <w:rPr>
          <w:rFonts w:ascii="Georgia" w:hAnsi="Georgia"/>
          <w:sz w:val="21"/>
        </w:rPr>
        <w:t xml:space="preserve"> </w:t>
      </w:r>
    </w:p>
    <w:p w14:paraId="2397F93A" w14:textId="6AC31549" w:rsidR="00456B61" w:rsidRPr="00667B84" w:rsidRDefault="00396B1B" w:rsidP="00456B61">
      <w:pPr>
        <w:rPr>
          <w:rFonts w:ascii="Georgia" w:hAnsi="Georgia" w:cs="Georgia"/>
          <w:sz w:val="21"/>
          <w:szCs w:val="21"/>
        </w:rPr>
      </w:pPr>
      <w:r w:rsidRPr="00667B84">
        <w:rPr>
          <w:rFonts w:ascii="Georgia" w:hAnsi="Georgia"/>
          <w:sz w:val="21"/>
        </w:rPr>
        <w:t>Ранее, п</w:t>
      </w:r>
      <w:r w:rsidR="00456B61" w:rsidRPr="00667B84">
        <w:rPr>
          <w:rFonts w:ascii="Georgia" w:hAnsi="Georgia"/>
          <w:sz w:val="21"/>
        </w:rPr>
        <w:t>редставив модель</w:t>
      </w:r>
      <w:r w:rsidR="00550DD1" w:rsidRPr="00667B84">
        <w:rPr>
          <w:rFonts w:ascii="Georgia" w:hAnsi="Georgia"/>
          <w:sz w:val="21"/>
        </w:rPr>
        <w:t xml:space="preserve"> крана</w:t>
      </w:r>
      <w:r w:rsidR="00456B61" w:rsidRPr="00667B84">
        <w:rPr>
          <w:rFonts w:ascii="Georgia" w:hAnsi="Georgia"/>
          <w:sz w:val="21"/>
        </w:rPr>
        <w:t xml:space="preserve"> GMK4100L, компания</w:t>
      </w:r>
      <w:r w:rsidR="00550DD1" w:rsidRPr="00667B84">
        <w:rPr>
          <w:rFonts w:ascii="Georgia" w:hAnsi="Georgia"/>
          <w:sz w:val="21"/>
        </w:rPr>
        <w:t xml:space="preserve"> </w:t>
      </w:r>
      <w:r w:rsidR="00456B61" w:rsidRPr="00667B84">
        <w:rPr>
          <w:rFonts w:ascii="Georgia" w:hAnsi="Georgia"/>
          <w:sz w:val="21"/>
        </w:rPr>
        <w:t xml:space="preserve"> Grove стала первой, выпустившей четырехосный кран грузоподъемностью 100 тонн. Новая модель GMK4100L-1 </w:t>
      </w:r>
      <w:r w:rsidRPr="00667B84">
        <w:rPr>
          <w:rFonts w:ascii="Georgia" w:hAnsi="Georgia"/>
          <w:sz w:val="21"/>
        </w:rPr>
        <w:t xml:space="preserve">поднимет </w:t>
      </w:r>
      <w:r w:rsidR="00456B61" w:rsidRPr="00667B84">
        <w:rPr>
          <w:rFonts w:ascii="Georgia" w:hAnsi="Georgia"/>
          <w:sz w:val="21"/>
        </w:rPr>
        <w:t>планку еще выше</w:t>
      </w:r>
      <w:r w:rsidRPr="00667B84">
        <w:rPr>
          <w:rFonts w:ascii="Georgia" w:hAnsi="Georgia"/>
          <w:sz w:val="21"/>
        </w:rPr>
        <w:t>,</w:t>
      </w:r>
      <w:r w:rsidR="00456B61" w:rsidRPr="00667B84">
        <w:rPr>
          <w:rFonts w:ascii="Georgia" w:hAnsi="Georgia"/>
          <w:sz w:val="21"/>
        </w:rPr>
        <w:t xml:space="preserve"> благодаря некоторым значительным улучшениям. Модель GMK4100L-1 обладает лучшими характеристиками грузоподъемности в своем классе не только в конфигурации с максимальной массой противовеса, но и в наиболее </w:t>
      </w:r>
      <w:r w:rsidRPr="00667B84">
        <w:rPr>
          <w:rFonts w:ascii="Georgia" w:hAnsi="Georgia"/>
          <w:sz w:val="21"/>
        </w:rPr>
        <w:t xml:space="preserve">востребованной </w:t>
      </w:r>
      <w:r w:rsidR="00456B61" w:rsidRPr="00667B84">
        <w:rPr>
          <w:rFonts w:ascii="Georgia" w:hAnsi="Georgia"/>
          <w:sz w:val="21"/>
        </w:rPr>
        <w:t xml:space="preserve"> конфигурации</w:t>
      </w:r>
      <w:r w:rsidRPr="00667B84">
        <w:rPr>
          <w:rFonts w:ascii="Georgia" w:hAnsi="Georgia"/>
          <w:sz w:val="21"/>
        </w:rPr>
        <w:t xml:space="preserve"> «Такси»</w:t>
      </w:r>
      <w:r w:rsidR="00456B61" w:rsidRPr="00667B84">
        <w:rPr>
          <w:rFonts w:ascii="Georgia" w:hAnsi="Georgia"/>
          <w:sz w:val="21"/>
        </w:rPr>
        <w:t xml:space="preserve"> с нагрузкой </w:t>
      </w:r>
      <w:r w:rsidR="00456B61" w:rsidRPr="00667B84">
        <w:rPr>
          <w:rFonts w:ascii="Georgia" w:hAnsi="Georgia"/>
          <w:b/>
          <w:sz w:val="21"/>
        </w:rPr>
        <w:t>менее 12 тонн на ось</w:t>
      </w:r>
      <w:r w:rsidR="00456B61" w:rsidRPr="00667B84">
        <w:rPr>
          <w:rFonts w:ascii="Georgia" w:hAnsi="Georgia"/>
          <w:sz w:val="21"/>
        </w:rPr>
        <w:t xml:space="preserve"> (стандартное ограничение по предельной нагрузке на ось во многих странах). Новый кран GMK4100L-1 имеет </w:t>
      </w:r>
      <w:r w:rsidR="005E08F0" w:rsidRPr="00667B84">
        <w:rPr>
          <w:rFonts w:ascii="Georgia" w:hAnsi="Georgia"/>
          <w:sz w:val="21"/>
        </w:rPr>
        <w:t xml:space="preserve">рабочую </w:t>
      </w:r>
      <w:r w:rsidR="00456B61" w:rsidRPr="00667B84">
        <w:rPr>
          <w:rFonts w:ascii="Georgia" w:hAnsi="Georgia"/>
          <w:sz w:val="21"/>
        </w:rPr>
        <w:t>характер</w:t>
      </w:r>
      <w:r w:rsidR="005E08F0" w:rsidRPr="00667B84">
        <w:rPr>
          <w:rFonts w:ascii="Georgia" w:hAnsi="Georgia"/>
          <w:sz w:val="21"/>
        </w:rPr>
        <w:t xml:space="preserve">истику </w:t>
      </w:r>
      <w:r w:rsidR="004F2C26" w:rsidRPr="00667B84">
        <w:rPr>
          <w:rFonts w:ascii="Georgia" w:hAnsi="Georgia"/>
          <w:sz w:val="21"/>
        </w:rPr>
        <w:t xml:space="preserve"> грузоподъемности, на 6.9</w:t>
      </w:r>
      <w:r w:rsidR="005E08F0" w:rsidRPr="00667B84">
        <w:rPr>
          <w:rFonts w:ascii="Georgia" w:hAnsi="Georgia"/>
          <w:sz w:val="21"/>
        </w:rPr>
        <w:t xml:space="preserve">% превосходящую </w:t>
      </w:r>
      <w:r w:rsidR="00456B61" w:rsidRPr="00667B84">
        <w:rPr>
          <w:rFonts w:ascii="Georgia" w:hAnsi="Georgia"/>
          <w:sz w:val="21"/>
        </w:rPr>
        <w:t>х</w:t>
      </w:r>
      <w:r w:rsidR="005E08F0" w:rsidRPr="00667B84">
        <w:rPr>
          <w:rFonts w:ascii="Georgia" w:hAnsi="Georgia"/>
          <w:sz w:val="21"/>
        </w:rPr>
        <w:t>арактеристику</w:t>
      </w:r>
      <w:r w:rsidR="00456B61" w:rsidRPr="00667B84">
        <w:rPr>
          <w:rFonts w:ascii="Georgia" w:hAnsi="Georgia"/>
          <w:sz w:val="21"/>
        </w:rPr>
        <w:t xml:space="preserve"> модели GMK4100L</w:t>
      </w:r>
      <w:r w:rsidR="005E08F0" w:rsidRPr="00667B84">
        <w:rPr>
          <w:rFonts w:ascii="Georgia" w:hAnsi="Georgia"/>
          <w:sz w:val="21"/>
        </w:rPr>
        <w:t>,</w:t>
      </w:r>
      <w:r w:rsidR="00456B61" w:rsidRPr="00667B84">
        <w:rPr>
          <w:rFonts w:ascii="Georgia" w:hAnsi="Georgia"/>
          <w:sz w:val="21"/>
        </w:rPr>
        <w:t xml:space="preserve"> в конфигурации с </w:t>
      </w:r>
      <w:r w:rsidR="005E08F0" w:rsidRPr="00667B84">
        <w:rPr>
          <w:rFonts w:ascii="Georgia" w:hAnsi="Georgia"/>
          <w:sz w:val="21"/>
        </w:rPr>
        <w:t xml:space="preserve">максимальным  </w:t>
      </w:r>
      <w:r w:rsidR="00456B61" w:rsidRPr="00667B84">
        <w:rPr>
          <w:rFonts w:ascii="Georgia" w:hAnsi="Georgia"/>
          <w:sz w:val="21"/>
        </w:rPr>
        <w:t xml:space="preserve">противовесом </w:t>
      </w:r>
      <w:r w:rsidR="005E08F0" w:rsidRPr="00667B84">
        <w:rPr>
          <w:rFonts w:ascii="Georgia" w:hAnsi="Georgia"/>
          <w:sz w:val="21"/>
        </w:rPr>
        <w:t>массой</w:t>
      </w:r>
      <w:r w:rsidR="00456B61" w:rsidRPr="00667B84">
        <w:rPr>
          <w:rFonts w:ascii="Georgia" w:hAnsi="Georgia"/>
          <w:sz w:val="21"/>
        </w:rPr>
        <w:t xml:space="preserve"> в 26,2 тонны. В конфигурации</w:t>
      </w:r>
      <w:r w:rsidR="005E08F0" w:rsidRPr="00667B84">
        <w:rPr>
          <w:rFonts w:ascii="Georgia" w:hAnsi="Georgia"/>
          <w:sz w:val="21"/>
        </w:rPr>
        <w:t xml:space="preserve"> «Такси»,</w:t>
      </w:r>
      <w:r w:rsidR="00456B61" w:rsidRPr="00667B84">
        <w:rPr>
          <w:rFonts w:ascii="Georgia" w:hAnsi="Georgia"/>
          <w:sz w:val="21"/>
        </w:rPr>
        <w:t xml:space="preserve"> с противовесом массой 6,7 тонны модель GMK4100L-1 обеспечивает улучшен</w:t>
      </w:r>
      <w:r w:rsidR="004F2C26" w:rsidRPr="00667B84">
        <w:rPr>
          <w:rFonts w:ascii="Georgia" w:hAnsi="Georgia"/>
          <w:sz w:val="21"/>
        </w:rPr>
        <w:t>ие рабочих характеристик на 9.3</w:t>
      </w:r>
      <w:r w:rsidR="00456B61" w:rsidRPr="00667B84">
        <w:rPr>
          <w:rFonts w:ascii="Georgia" w:hAnsi="Georgia"/>
          <w:sz w:val="21"/>
        </w:rPr>
        <w:t xml:space="preserve">%. </w:t>
      </w:r>
      <w:r w:rsidR="005E08F0" w:rsidRPr="00667B84">
        <w:rPr>
          <w:rFonts w:ascii="Georgia" w:hAnsi="Georgia"/>
          <w:sz w:val="21"/>
        </w:rPr>
        <w:t xml:space="preserve">А </w:t>
      </w:r>
      <w:r w:rsidR="00BF7EC2" w:rsidRPr="00667B84">
        <w:rPr>
          <w:rFonts w:ascii="Georgia" w:hAnsi="Georgia"/>
          <w:sz w:val="21"/>
        </w:rPr>
        <w:t xml:space="preserve">при использовании </w:t>
      </w:r>
      <w:r w:rsidR="00456B61" w:rsidRPr="00667B84">
        <w:rPr>
          <w:rFonts w:ascii="Georgia" w:hAnsi="Georgia"/>
          <w:sz w:val="21"/>
        </w:rPr>
        <w:t xml:space="preserve"> максимально </w:t>
      </w:r>
      <w:r w:rsidR="005E08F0" w:rsidRPr="00667B84">
        <w:rPr>
          <w:rFonts w:ascii="Georgia" w:hAnsi="Georgia"/>
          <w:sz w:val="21"/>
        </w:rPr>
        <w:t xml:space="preserve">разрешенного </w:t>
      </w:r>
      <w:r w:rsidR="00456B61" w:rsidRPr="00667B84">
        <w:rPr>
          <w:rFonts w:ascii="Georgia" w:hAnsi="Georgia"/>
          <w:sz w:val="21"/>
        </w:rPr>
        <w:t xml:space="preserve"> для перевозки по дорогам</w:t>
      </w:r>
      <w:r w:rsidR="005E08F0" w:rsidRPr="00667B84">
        <w:rPr>
          <w:rFonts w:ascii="Georgia" w:hAnsi="Georgia"/>
          <w:sz w:val="21"/>
        </w:rPr>
        <w:t xml:space="preserve"> общего пользования</w:t>
      </w:r>
      <w:r w:rsidR="00456B61" w:rsidRPr="00667B84">
        <w:rPr>
          <w:rFonts w:ascii="Georgia" w:hAnsi="Georgia"/>
          <w:sz w:val="21"/>
        </w:rPr>
        <w:t xml:space="preserve"> противовесом массой 19,9 тонны с нагрузкой </w:t>
      </w:r>
      <w:r w:rsidR="005E08F0" w:rsidRPr="00667B84">
        <w:rPr>
          <w:rFonts w:ascii="Georgia" w:hAnsi="Georgia"/>
          <w:sz w:val="21"/>
        </w:rPr>
        <w:t xml:space="preserve"> на ось до 16,5 тонн</w:t>
      </w:r>
      <w:r w:rsidR="00456B61" w:rsidRPr="00667B84">
        <w:rPr>
          <w:rFonts w:ascii="Georgia" w:hAnsi="Georgia"/>
          <w:sz w:val="21"/>
        </w:rPr>
        <w:t xml:space="preserve"> этот кран задает новый стандарт в своем классе. Заказчики из Северной Америки также смогут воспользоваться преимуществами полностью съемного противовеса крана, снижающего базовую полную массу машины с номинальной грузоподъемностью 100 тонн и длиной стрелы 60 м до минимально возможного уровня в категории четырехосных кранов. Общий вылет </w:t>
      </w:r>
      <w:r w:rsidR="005E08F0" w:rsidRPr="00667B84">
        <w:rPr>
          <w:rFonts w:ascii="Georgia" w:hAnsi="Georgia"/>
          <w:sz w:val="21"/>
        </w:rPr>
        <w:t xml:space="preserve">стрелы </w:t>
      </w:r>
      <w:r w:rsidR="00456B61" w:rsidRPr="00667B84">
        <w:rPr>
          <w:rFonts w:ascii="Georgia" w:hAnsi="Georgia"/>
          <w:sz w:val="21"/>
        </w:rPr>
        <w:t>крана</w:t>
      </w:r>
      <w:r w:rsidR="005E08F0" w:rsidRPr="00667B84">
        <w:rPr>
          <w:rFonts w:ascii="Georgia" w:hAnsi="Georgia"/>
          <w:sz w:val="21"/>
        </w:rPr>
        <w:t>,</w:t>
      </w:r>
      <w:r w:rsidR="00456B61" w:rsidRPr="00667B84">
        <w:rPr>
          <w:rFonts w:ascii="Georgia" w:hAnsi="Georgia"/>
          <w:sz w:val="21"/>
        </w:rPr>
        <w:t xml:space="preserve"> может быть увеличен с помощью 18-метрового телескопического откидного гуська и 8-метрового удлинителя стрелы, дающих общую длину гуська в 26 м. Телескопический откидной гусек характеризуется улучшенным диапазоном угла отклонения от 0 до 45°. </w:t>
      </w:r>
    </w:p>
    <w:p w14:paraId="3B28B4B9" w14:textId="77777777" w:rsidR="00D91B3C" w:rsidRPr="00667B84" w:rsidRDefault="00D91B3C" w:rsidP="00456B61">
      <w:pPr>
        <w:rPr>
          <w:rFonts w:ascii="Georgia" w:hAnsi="Georgia" w:cs="Georgia"/>
          <w:sz w:val="21"/>
          <w:szCs w:val="21"/>
        </w:rPr>
      </w:pPr>
    </w:p>
    <w:p w14:paraId="648BA9B3" w14:textId="47499C95" w:rsidR="00637B5A" w:rsidRPr="00667B84" w:rsidRDefault="00D91B3C" w:rsidP="00637B5A">
      <w:pPr>
        <w:rPr>
          <w:rFonts w:ascii="Georgia" w:hAnsi="Georgia" w:cs="Georgia"/>
          <w:sz w:val="21"/>
          <w:szCs w:val="21"/>
        </w:rPr>
      </w:pPr>
      <w:r w:rsidRPr="00667B84">
        <w:rPr>
          <w:rFonts w:ascii="Georgia" w:hAnsi="Georgia"/>
          <w:sz w:val="21"/>
        </w:rPr>
        <w:t xml:space="preserve">Йенс Эннен, старший вице-президент по вездеходным кранам и автокранам компании Manitowoc, отметил, что новая модель GMK4100L-1 стала результатом усовершенствований и инноваций, внедренных на заводе в г. Вильгельмсхафен в Германии, где был </w:t>
      </w:r>
      <w:r w:rsidR="005E08F0" w:rsidRPr="00667B84">
        <w:rPr>
          <w:rFonts w:ascii="Georgia" w:hAnsi="Georgia"/>
          <w:sz w:val="21"/>
        </w:rPr>
        <w:t xml:space="preserve">разработан </w:t>
      </w:r>
      <w:r w:rsidRPr="00667B84">
        <w:rPr>
          <w:rFonts w:ascii="Georgia" w:hAnsi="Georgia"/>
          <w:sz w:val="21"/>
        </w:rPr>
        <w:t xml:space="preserve">данный кран. «Особое внимание мы уделили обеспечению максимальной надежности, окупаемости вложенных средств, простоты транспортировки, удобства использования и грузоподъемности этого крана, — отметил он. — Отличающийся </w:t>
      </w:r>
      <w:r w:rsidR="005E08F0" w:rsidRPr="00667B84">
        <w:rPr>
          <w:rFonts w:ascii="Georgia" w:hAnsi="Georgia"/>
          <w:sz w:val="21"/>
        </w:rPr>
        <w:t>лучшими</w:t>
      </w:r>
      <w:r w:rsidRPr="00667B84">
        <w:rPr>
          <w:rFonts w:ascii="Georgia" w:hAnsi="Georgia"/>
          <w:sz w:val="21"/>
        </w:rPr>
        <w:t xml:space="preserve"> в своем классе показателями грузоподъемности и техническими характеристиками новый GMK4100L-1 — это высокомобильный кран, который подойдет для использования на стройплощадках по всему </w:t>
      </w:r>
      <w:r w:rsidRPr="00667B84">
        <w:rPr>
          <w:rFonts w:ascii="Georgia" w:hAnsi="Georgia"/>
          <w:sz w:val="21"/>
        </w:rPr>
        <w:lastRenderedPageBreak/>
        <w:t xml:space="preserve">миру. </w:t>
      </w:r>
      <w:r w:rsidR="00672579" w:rsidRPr="00667B84">
        <w:rPr>
          <w:rFonts w:ascii="Georgia" w:hAnsi="Georgia"/>
          <w:sz w:val="21"/>
        </w:rPr>
        <w:t>Предыдущая м</w:t>
      </w:r>
      <w:r w:rsidRPr="00667B84">
        <w:rPr>
          <w:rFonts w:ascii="Georgia" w:hAnsi="Georgia"/>
          <w:sz w:val="21"/>
        </w:rPr>
        <w:t>одель GMK4100L превзошла наши ожидания</w:t>
      </w:r>
      <w:r w:rsidR="00672579" w:rsidRPr="00667B84">
        <w:rPr>
          <w:rFonts w:ascii="Georgia" w:hAnsi="Georgia"/>
          <w:sz w:val="21"/>
        </w:rPr>
        <w:t xml:space="preserve"> как</w:t>
      </w:r>
      <w:r w:rsidRPr="00667B84">
        <w:rPr>
          <w:rFonts w:ascii="Georgia" w:hAnsi="Georgia"/>
          <w:sz w:val="21"/>
        </w:rPr>
        <w:t xml:space="preserve"> в отношении</w:t>
      </w:r>
      <w:r w:rsidR="00672579" w:rsidRPr="00667B84">
        <w:rPr>
          <w:rFonts w:ascii="Georgia" w:hAnsi="Georgia"/>
          <w:sz w:val="21"/>
        </w:rPr>
        <w:t xml:space="preserve"> </w:t>
      </w:r>
      <w:r w:rsidRPr="00667B84">
        <w:rPr>
          <w:rFonts w:ascii="Georgia" w:hAnsi="Georgia"/>
          <w:sz w:val="21"/>
        </w:rPr>
        <w:t>рабочих характеристик, так и</w:t>
      </w:r>
      <w:r w:rsidR="00672579" w:rsidRPr="00667B84">
        <w:rPr>
          <w:rFonts w:ascii="Georgia" w:hAnsi="Georgia"/>
          <w:sz w:val="21"/>
        </w:rPr>
        <w:t xml:space="preserve"> показателей</w:t>
      </w:r>
      <w:r w:rsidRPr="00667B84">
        <w:rPr>
          <w:rFonts w:ascii="Georgia" w:hAnsi="Georgia"/>
          <w:sz w:val="21"/>
        </w:rPr>
        <w:t xml:space="preserve"> надежности, и мы уверены, что модель GMK4100L-1 продолжит эту традицию». </w:t>
      </w:r>
    </w:p>
    <w:p w14:paraId="1840ED54" w14:textId="77777777" w:rsidR="00456B61" w:rsidRPr="00667B84" w:rsidRDefault="00456B61" w:rsidP="00456B61">
      <w:pPr>
        <w:rPr>
          <w:rFonts w:ascii="Georgia" w:hAnsi="Georgia" w:cs="Georgia"/>
          <w:sz w:val="21"/>
          <w:szCs w:val="21"/>
        </w:rPr>
      </w:pPr>
    </w:p>
    <w:p w14:paraId="45D022ED" w14:textId="07F55B7A" w:rsidR="00640A17" w:rsidRPr="00667B84" w:rsidRDefault="00456B61" w:rsidP="00456B61">
      <w:pPr>
        <w:rPr>
          <w:rFonts w:ascii="Georgia" w:hAnsi="Georgia" w:cs="Georgia"/>
          <w:sz w:val="21"/>
          <w:szCs w:val="21"/>
        </w:rPr>
      </w:pPr>
      <w:r w:rsidRPr="00667B84">
        <w:rPr>
          <w:rFonts w:ascii="Georgia" w:hAnsi="Georgia"/>
          <w:sz w:val="21"/>
        </w:rPr>
        <w:t xml:space="preserve">Кран GMK4100L-1 более компактен, чем его предшественник, что упрощает его </w:t>
      </w:r>
      <w:r w:rsidR="00672579" w:rsidRPr="00667B84">
        <w:rPr>
          <w:rFonts w:ascii="Georgia" w:hAnsi="Georgia"/>
          <w:sz w:val="21"/>
        </w:rPr>
        <w:t>применение на  тесных рабочих площадках</w:t>
      </w:r>
      <w:r w:rsidRPr="00667B84">
        <w:rPr>
          <w:rFonts w:ascii="Georgia" w:hAnsi="Georgia"/>
          <w:sz w:val="21"/>
        </w:rPr>
        <w:t>. С установленными 14-дюймовыми шинами</w:t>
      </w:r>
      <w:r w:rsidR="00672579" w:rsidRPr="00667B84">
        <w:rPr>
          <w:rFonts w:ascii="Georgia" w:hAnsi="Georgia"/>
          <w:sz w:val="21"/>
        </w:rPr>
        <w:t xml:space="preserve">, </w:t>
      </w:r>
      <w:r w:rsidRPr="00667B84">
        <w:rPr>
          <w:rFonts w:ascii="Georgia" w:hAnsi="Georgia"/>
          <w:sz w:val="21"/>
        </w:rPr>
        <w:t xml:space="preserve"> ширина крана составляет всего 2,55 м по сравнению с 2,75 м у </w:t>
      </w:r>
      <w:r w:rsidR="00BF7EC2" w:rsidRPr="00667B84">
        <w:rPr>
          <w:rFonts w:ascii="Georgia" w:hAnsi="Georgia"/>
          <w:sz w:val="21"/>
        </w:rPr>
        <w:t xml:space="preserve">предыдущей </w:t>
      </w:r>
      <w:r w:rsidRPr="00667B84">
        <w:rPr>
          <w:rFonts w:ascii="Georgia" w:hAnsi="Georgia"/>
          <w:sz w:val="21"/>
        </w:rPr>
        <w:t>модели GMK4100L. Общая длина</w:t>
      </w:r>
      <w:r w:rsidR="00BF7EC2" w:rsidRPr="00667B84">
        <w:rPr>
          <w:rFonts w:ascii="Georgia" w:hAnsi="Georgia"/>
          <w:sz w:val="21"/>
        </w:rPr>
        <w:t xml:space="preserve"> </w:t>
      </w:r>
      <w:r w:rsidRPr="00667B84">
        <w:rPr>
          <w:rFonts w:ascii="Georgia" w:hAnsi="Georgia"/>
          <w:sz w:val="21"/>
        </w:rPr>
        <w:t>также</w:t>
      </w:r>
      <w:r w:rsidR="00672579" w:rsidRPr="00667B84">
        <w:rPr>
          <w:rFonts w:ascii="Georgia" w:hAnsi="Georgia"/>
          <w:sz w:val="21"/>
        </w:rPr>
        <w:t xml:space="preserve"> </w:t>
      </w:r>
      <w:r w:rsidRPr="00667B84">
        <w:rPr>
          <w:rFonts w:ascii="Georgia" w:hAnsi="Georgia"/>
          <w:sz w:val="21"/>
        </w:rPr>
        <w:t xml:space="preserve"> была уменьшена на 0,5 м, что упрощает маневрирование крана в стесненных условиях. Кран GMK4100L-1 </w:t>
      </w:r>
      <w:r w:rsidR="00672579" w:rsidRPr="00667B84">
        <w:rPr>
          <w:rFonts w:ascii="Georgia" w:hAnsi="Georgia"/>
          <w:sz w:val="21"/>
        </w:rPr>
        <w:t>оснащен одним двигателем</w:t>
      </w:r>
      <w:r w:rsidRPr="00667B84">
        <w:rPr>
          <w:rFonts w:ascii="Georgia" w:hAnsi="Georgia"/>
          <w:sz w:val="21"/>
        </w:rPr>
        <w:t>, что снижает его вес и дает возможность установить противовес большей массы, за счет чего обеспечивается непревзойденная грузоподъемность</w:t>
      </w:r>
      <w:r w:rsidR="005F7B68" w:rsidRPr="00667B84">
        <w:rPr>
          <w:rFonts w:ascii="Georgia" w:hAnsi="Georgia"/>
          <w:sz w:val="21"/>
          <w:lang w:val="en-GB"/>
        </w:rPr>
        <w:t>.</w:t>
      </w:r>
      <w:r w:rsidR="00672579" w:rsidRPr="00667B84">
        <w:rPr>
          <w:rFonts w:ascii="Georgia" w:hAnsi="Georgia"/>
          <w:sz w:val="21"/>
        </w:rPr>
        <w:t xml:space="preserve"> На кране </w:t>
      </w:r>
      <w:r w:rsidRPr="00667B84">
        <w:rPr>
          <w:rFonts w:ascii="Georgia" w:hAnsi="Georgia"/>
          <w:sz w:val="21"/>
        </w:rPr>
        <w:t xml:space="preserve"> установлен шестицилиндровый дизельный двигатель Mercedes-Benz </w:t>
      </w:r>
      <w:r w:rsidR="00672579" w:rsidRPr="00667B84">
        <w:rPr>
          <w:rFonts w:ascii="Georgia" w:hAnsi="Georgia"/>
          <w:sz w:val="21"/>
        </w:rPr>
        <w:t xml:space="preserve">OM470LA Tier IV Final/EUROMOT 4/Евро 5 </w:t>
      </w:r>
      <w:r w:rsidRPr="00667B84">
        <w:rPr>
          <w:rFonts w:ascii="Georgia" w:hAnsi="Georgia"/>
          <w:sz w:val="21"/>
        </w:rPr>
        <w:t>мощностью 320 кВт</w:t>
      </w:r>
      <w:r w:rsidR="00672579" w:rsidRPr="00667B84">
        <w:rPr>
          <w:rFonts w:ascii="Georgia" w:hAnsi="Georgia"/>
          <w:sz w:val="21"/>
        </w:rPr>
        <w:t xml:space="preserve"> (435 л.с.),</w:t>
      </w:r>
      <w:r w:rsidRPr="00667B84">
        <w:rPr>
          <w:rFonts w:ascii="Georgia" w:hAnsi="Georgia"/>
          <w:sz w:val="21"/>
        </w:rPr>
        <w:t xml:space="preserve"> при 1700 об/мин и максимальным крутящим моментом 2100 Нм при 1300 об/мин. </w:t>
      </w:r>
      <w:r w:rsidR="00672579" w:rsidRPr="00667B84">
        <w:rPr>
          <w:rFonts w:ascii="Georgia" w:hAnsi="Georgia"/>
          <w:sz w:val="21"/>
        </w:rPr>
        <w:t>Модель,</w:t>
      </w:r>
      <w:r w:rsidRPr="00667B84">
        <w:rPr>
          <w:rFonts w:ascii="Georgia" w:hAnsi="Georgia"/>
          <w:sz w:val="21"/>
        </w:rPr>
        <w:t xml:space="preserve"> также</w:t>
      </w:r>
      <w:r w:rsidR="00672579" w:rsidRPr="00667B84">
        <w:rPr>
          <w:rFonts w:ascii="Georgia" w:hAnsi="Georgia"/>
          <w:sz w:val="21"/>
        </w:rPr>
        <w:t>,</w:t>
      </w:r>
      <w:r w:rsidRPr="00667B84">
        <w:rPr>
          <w:rFonts w:ascii="Georgia" w:hAnsi="Georgia"/>
          <w:sz w:val="21"/>
        </w:rPr>
        <w:t xml:space="preserve"> предлагается с двигателем Tier 3 с аналогичными характеристиками. Эта машина позволит повысить рентабельность работы </w:t>
      </w:r>
      <w:r w:rsidR="00672579" w:rsidRPr="00667B84">
        <w:rPr>
          <w:rFonts w:ascii="Georgia" w:hAnsi="Georgia"/>
          <w:sz w:val="21"/>
        </w:rPr>
        <w:t>наших клиентов</w:t>
      </w:r>
      <w:r w:rsidRPr="00667B84">
        <w:rPr>
          <w:rFonts w:ascii="Georgia" w:hAnsi="Georgia"/>
          <w:sz w:val="21"/>
        </w:rPr>
        <w:t xml:space="preserve"> </w:t>
      </w:r>
      <w:r w:rsidR="00BF7EC2" w:rsidRPr="00667B84">
        <w:rPr>
          <w:rFonts w:ascii="Georgia" w:hAnsi="Georgia"/>
          <w:sz w:val="21"/>
        </w:rPr>
        <w:t xml:space="preserve"> </w:t>
      </w:r>
      <w:r w:rsidRPr="00667B84">
        <w:rPr>
          <w:rFonts w:ascii="Georgia" w:hAnsi="Georgia"/>
          <w:sz w:val="21"/>
        </w:rPr>
        <w:t>за счет добавления функции экономии топлива двигателя, соответствующего стандартам Tier IV Final/EUROMOT 4</w:t>
      </w:r>
      <w:r w:rsidR="00672579" w:rsidRPr="00667B84">
        <w:rPr>
          <w:rFonts w:ascii="Georgia" w:hAnsi="Georgia"/>
          <w:sz w:val="21"/>
        </w:rPr>
        <w:t>/Евро 5</w:t>
      </w:r>
      <w:r w:rsidRPr="00667B84">
        <w:rPr>
          <w:rFonts w:ascii="Georgia" w:hAnsi="Georgia"/>
          <w:sz w:val="21"/>
        </w:rPr>
        <w:t xml:space="preserve">. Новая система управления краном (CCS) компании Manitowoc с новым режимом конфигуратора стрелы также значительно упрощает работу </w:t>
      </w:r>
      <w:r w:rsidR="00672579" w:rsidRPr="00667B84">
        <w:rPr>
          <w:rFonts w:ascii="Georgia" w:hAnsi="Georgia"/>
          <w:sz w:val="21"/>
        </w:rPr>
        <w:t>машиниста крана</w:t>
      </w:r>
      <w:r w:rsidRPr="00667B84">
        <w:rPr>
          <w:rFonts w:ascii="Georgia" w:hAnsi="Georgia"/>
          <w:sz w:val="21"/>
        </w:rPr>
        <w:t xml:space="preserve">. Стандартизированная система CCS имеет удобный пользовательский интерфейс и используется во всех новых моделях кранов </w:t>
      </w:r>
      <w:r w:rsidR="00672579" w:rsidRPr="00667B84">
        <w:rPr>
          <w:rFonts w:ascii="Georgia" w:hAnsi="Georgia"/>
          <w:sz w:val="21"/>
        </w:rPr>
        <w:t xml:space="preserve"> компании </w:t>
      </w:r>
      <w:r w:rsidRPr="00667B84">
        <w:rPr>
          <w:rFonts w:ascii="Georgia" w:hAnsi="Georgia"/>
          <w:sz w:val="21"/>
        </w:rPr>
        <w:t xml:space="preserve">Manitowoc. Компоненты и системное программное обеспечение CCS были специально разработаны и протестированы специалистами из конструкторских и </w:t>
      </w:r>
      <w:r w:rsidR="00672579" w:rsidRPr="00667B84">
        <w:rPr>
          <w:rFonts w:ascii="Georgia" w:hAnsi="Georgia"/>
          <w:sz w:val="21"/>
        </w:rPr>
        <w:t xml:space="preserve">инженерных </w:t>
      </w:r>
      <w:r w:rsidRPr="00667B84">
        <w:rPr>
          <w:rFonts w:ascii="Georgia" w:hAnsi="Georgia"/>
          <w:sz w:val="21"/>
        </w:rPr>
        <w:t xml:space="preserve">отделов компании Manitowoc по всему миру, чтобы обеспечить соответствие высочайшим стандартам надежности. Наглядный режим конфигуратора стрелы позволяет быстро и просто выбрать оптимальное положение стрелы для конкретной подъемной операции. </w:t>
      </w:r>
      <w:r w:rsidR="00C47971" w:rsidRPr="00667B84">
        <w:rPr>
          <w:rFonts w:ascii="Georgia" w:hAnsi="Georgia"/>
          <w:sz w:val="21"/>
        </w:rPr>
        <w:t xml:space="preserve">Машинист крана </w:t>
      </w:r>
      <w:r w:rsidRPr="00667B84">
        <w:rPr>
          <w:rFonts w:ascii="Georgia" w:hAnsi="Georgia"/>
          <w:sz w:val="21"/>
        </w:rPr>
        <w:t xml:space="preserve">задает параметры подъема: </w:t>
      </w:r>
      <w:r w:rsidR="00C47971" w:rsidRPr="00667B84">
        <w:rPr>
          <w:rFonts w:ascii="Georgia" w:hAnsi="Georgia"/>
          <w:sz w:val="21"/>
        </w:rPr>
        <w:t>рабочий радиус</w:t>
      </w:r>
      <w:r w:rsidRPr="00667B84">
        <w:rPr>
          <w:rFonts w:ascii="Georgia" w:hAnsi="Georgia"/>
          <w:sz w:val="21"/>
        </w:rPr>
        <w:t>, вес</w:t>
      </w:r>
      <w:r w:rsidR="00C47971" w:rsidRPr="00667B84">
        <w:rPr>
          <w:rFonts w:ascii="Georgia" w:hAnsi="Georgia"/>
          <w:sz w:val="21"/>
        </w:rPr>
        <w:t xml:space="preserve"> груза </w:t>
      </w:r>
      <w:r w:rsidRPr="00667B84">
        <w:rPr>
          <w:rFonts w:ascii="Georgia" w:hAnsi="Georgia"/>
          <w:sz w:val="21"/>
        </w:rPr>
        <w:t xml:space="preserve"> или </w:t>
      </w:r>
      <w:r w:rsidR="00C47971" w:rsidRPr="00667B84">
        <w:rPr>
          <w:rFonts w:ascii="Georgia" w:hAnsi="Georgia"/>
          <w:sz w:val="21"/>
        </w:rPr>
        <w:t>длину стрелы</w:t>
      </w:r>
      <w:r w:rsidRPr="00667B84">
        <w:rPr>
          <w:rFonts w:ascii="Georgia" w:hAnsi="Georgia"/>
          <w:sz w:val="21"/>
        </w:rPr>
        <w:t xml:space="preserve">, а </w:t>
      </w:r>
      <w:r w:rsidR="00C47971" w:rsidRPr="00667B84">
        <w:rPr>
          <w:rFonts w:ascii="Georgia" w:hAnsi="Georgia"/>
          <w:sz w:val="21"/>
        </w:rPr>
        <w:t xml:space="preserve">затем, </w:t>
      </w:r>
      <w:r w:rsidRPr="00667B84">
        <w:rPr>
          <w:rFonts w:ascii="Georgia" w:hAnsi="Georgia"/>
          <w:sz w:val="21"/>
        </w:rPr>
        <w:t>система</w:t>
      </w:r>
      <w:r w:rsidR="00C47971" w:rsidRPr="00667B84">
        <w:rPr>
          <w:rFonts w:ascii="Georgia" w:hAnsi="Georgia"/>
          <w:sz w:val="21"/>
        </w:rPr>
        <w:t xml:space="preserve"> автоматически</w:t>
      </w:r>
      <w:r w:rsidRPr="00667B84">
        <w:rPr>
          <w:rFonts w:ascii="Georgia" w:hAnsi="Georgia"/>
          <w:sz w:val="21"/>
        </w:rPr>
        <w:t xml:space="preserve"> рассчитывает</w:t>
      </w:r>
      <w:r w:rsidR="00C47971" w:rsidRPr="00667B84">
        <w:rPr>
          <w:rFonts w:ascii="Georgia" w:hAnsi="Georgia"/>
          <w:sz w:val="21"/>
        </w:rPr>
        <w:t xml:space="preserve"> параметры для</w:t>
      </w:r>
      <w:r w:rsidRPr="00667B84">
        <w:rPr>
          <w:rFonts w:ascii="Georgia" w:hAnsi="Georgia"/>
          <w:sz w:val="21"/>
        </w:rPr>
        <w:t xml:space="preserve"> наилучш</w:t>
      </w:r>
      <w:r w:rsidR="00C47971" w:rsidRPr="00667B84">
        <w:rPr>
          <w:rFonts w:ascii="Georgia" w:hAnsi="Georgia"/>
          <w:sz w:val="21"/>
        </w:rPr>
        <w:t>ей</w:t>
      </w:r>
      <w:r w:rsidRPr="00667B84">
        <w:rPr>
          <w:rFonts w:ascii="Georgia" w:hAnsi="Georgia"/>
          <w:sz w:val="21"/>
        </w:rPr>
        <w:t xml:space="preserve"> конфигурацию стрелы</w:t>
      </w:r>
      <w:r w:rsidR="00C47971" w:rsidRPr="00667B84">
        <w:rPr>
          <w:rFonts w:ascii="Georgia" w:hAnsi="Georgia"/>
          <w:sz w:val="21"/>
        </w:rPr>
        <w:t>, для конкретной подъёмной операции</w:t>
      </w:r>
      <w:r w:rsidRPr="00667B84">
        <w:rPr>
          <w:rFonts w:ascii="Georgia" w:hAnsi="Georgia"/>
          <w:sz w:val="21"/>
        </w:rPr>
        <w:t>. После того как</w:t>
      </w:r>
      <w:r w:rsidR="00C47971" w:rsidRPr="00667B84">
        <w:rPr>
          <w:rFonts w:ascii="Georgia" w:hAnsi="Georgia"/>
          <w:sz w:val="21"/>
        </w:rPr>
        <w:t xml:space="preserve"> машинист крана </w:t>
      </w:r>
      <w:r w:rsidRPr="00667B84">
        <w:rPr>
          <w:rFonts w:ascii="Georgia" w:hAnsi="Georgia"/>
          <w:sz w:val="21"/>
        </w:rPr>
        <w:t>выбрал предпочтительную конфигурацию, стрела автоматически выдвигается на требуемую длину.</w:t>
      </w:r>
      <w:r w:rsidRPr="00667B84">
        <w:rPr>
          <w:rFonts w:ascii="Verdana" w:hAnsi="Verdana"/>
          <w:sz w:val="19"/>
        </w:rPr>
        <w:t xml:space="preserve"> </w:t>
      </w:r>
    </w:p>
    <w:p w14:paraId="3ED71BC2" w14:textId="77777777" w:rsidR="00660CE3" w:rsidRPr="00667B84" w:rsidRDefault="00660CE3" w:rsidP="00456B61">
      <w:pPr>
        <w:rPr>
          <w:rFonts w:ascii="Verdana" w:hAnsi="Verdana"/>
          <w:sz w:val="19"/>
          <w:szCs w:val="19"/>
        </w:rPr>
      </w:pPr>
    </w:p>
    <w:p w14:paraId="722B5768" w14:textId="5CD5281A" w:rsidR="00456B61" w:rsidRPr="00667B84" w:rsidRDefault="00456B61" w:rsidP="00456B61">
      <w:pPr>
        <w:rPr>
          <w:rFonts w:ascii="Georgia" w:hAnsi="Georgia" w:cs="Georgia"/>
          <w:sz w:val="21"/>
          <w:szCs w:val="21"/>
        </w:rPr>
      </w:pPr>
      <w:r w:rsidRPr="00667B84">
        <w:rPr>
          <w:rFonts w:ascii="Georgia" w:hAnsi="Georgia"/>
          <w:sz w:val="21"/>
        </w:rPr>
        <w:t xml:space="preserve">Внешний вид крана также был улучшен благодаря косметическим изменениям, включающим новую эргономичную кабину шасси. В новом кране GMK4100L-1, как и следовало ожидать, присутствуют все фирменные отличительные особенности, например система </w:t>
      </w:r>
      <w:r w:rsidR="00C47971" w:rsidRPr="00667B84">
        <w:rPr>
          <w:rFonts w:ascii="Georgia" w:hAnsi="Georgia"/>
          <w:sz w:val="21"/>
        </w:rPr>
        <w:t xml:space="preserve">фиксации секций стрелы </w:t>
      </w:r>
      <w:r w:rsidRPr="00667B84">
        <w:rPr>
          <w:rFonts w:ascii="Georgia" w:hAnsi="Georgia"/>
          <w:sz w:val="21"/>
        </w:rPr>
        <w:t>TWIN-LOCK</w:t>
      </w:r>
      <w:r w:rsidR="00C47971" w:rsidRPr="00667B84">
        <w:rPr>
          <w:rFonts w:ascii="Georgia" w:hAnsi="Georgia"/>
          <w:sz w:val="21"/>
          <w:vertAlign w:val="superscript"/>
        </w:rPr>
        <w:t>тм</w:t>
      </w:r>
      <w:r w:rsidRPr="00667B84">
        <w:rPr>
          <w:rFonts w:ascii="Georgia" w:hAnsi="Georgia"/>
          <w:sz w:val="21"/>
        </w:rPr>
        <w:t>,</w:t>
      </w:r>
      <w:r w:rsidR="00C47971" w:rsidRPr="00667B84">
        <w:rPr>
          <w:rFonts w:ascii="Georgia" w:hAnsi="Georgia"/>
          <w:sz w:val="21"/>
        </w:rPr>
        <w:t xml:space="preserve"> профиль </w:t>
      </w:r>
      <w:r w:rsidRPr="00667B84">
        <w:rPr>
          <w:rFonts w:ascii="Georgia" w:hAnsi="Georgia"/>
          <w:sz w:val="21"/>
        </w:rPr>
        <w:t>стрелы MEGAFORM</w:t>
      </w:r>
      <w:r w:rsidR="00C47971" w:rsidRPr="00667B84">
        <w:rPr>
          <w:rFonts w:ascii="Georgia" w:hAnsi="Georgia"/>
          <w:sz w:val="21"/>
          <w:vertAlign w:val="superscript"/>
        </w:rPr>
        <w:t>тм</w:t>
      </w:r>
      <w:r w:rsidRPr="00667B84">
        <w:rPr>
          <w:rFonts w:ascii="Georgia" w:hAnsi="Georgia"/>
          <w:sz w:val="21"/>
        </w:rPr>
        <w:t xml:space="preserve"> и</w:t>
      </w:r>
      <w:r w:rsidR="00C47971" w:rsidRPr="00667B84">
        <w:rPr>
          <w:rFonts w:ascii="Georgia" w:hAnsi="Georgia"/>
          <w:sz w:val="21"/>
        </w:rPr>
        <w:t xml:space="preserve"> полностью </w:t>
      </w:r>
      <w:r w:rsidRPr="00667B84">
        <w:rPr>
          <w:rFonts w:ascii="Georgia" w:hAnsi="Georgia"/>
          <w:sz w:val="21"/>
        </w:rPr>
        <w:t xml:space="preserve"> независимая активная подвеска</w:t>
      </w:r>
      <w:r w:rsidR="00C47971" w:rsidRPr="00667B84">
        <w:rPr>
          <w:rFonts w:ascii="Georgia" w:hAnsi="Georgia"/>
          <w:sz w:val="21"/>
        </w:rPr>
        <w:t xml:space="preserve"> всех колес</w:t>
      </w:r>
      <w:r w:rsidRPr="00667B84">
        <w:rPr>
          <w:rFonts w:ascii="Georgia" w:hAnsi="Georgia"/>
          <w:sz w:val="21"/>
        </w:rPr>
        <w:t xml:space="preserve"> MEGATRAK</w:t>
      </w:r>
      <w:r w:rsidR="00C47971" w:rsidRPr="00667B84">
        <w:rPr>
          <w:rFonts w:ascii="Georgia" w:hAnsi="Georgia"/>
          <w:sz w:val="21"/>
          <w:vertAlign w:val="superscript"/>
        </w:rPr>
        <w:t>тм</w:t>
      </w:r>
      <w:r w:rsidRPr="00667B84">
        <w:rPr>
          <w:rFonts w:ascii="Georgia" w:hAnsi="Georgia"/>
          <w:sz w:val="21"/>
        </w:rPr>
        <w:t xml:space="preserve">. </w:t>
      </w:r>
    </w:p>
    <w:p w14:paraId="7A160E1F" w14:textId="77777777" w:rsidR="00D91B3C" w:rsidRPr="00667B84" w:rsidRDefault="00D91B3C" w:rsidP="00456B61">
      <w:pPr>
        <w:rPr>
          <w:rFonts w:ascii="Georgia" w:hAnsi="Georgia" w:cs="Georgia"/>
          <w:sz w:val="21"/>
          <w:szCs w:val="21"/>
        </w:rPr>
      </w:pPr>
    </w:p>
    <w:p w14:paraId="49C1F9CB" w14:textId="2C7342C4" w:rsidR="00421FF3" w:rsidRPr="00667B84" w:rsidRDefault="00421FF3" w:rsidP="00456B61">
      <w:pPr>
        <w:rPr>
          <w:rFonts w:ascii="Georgia" w:hAnsi="Georgia" w:cs="Georgia"/>
          <w:sz w:val="21"/>
          <w:szCs w:val="21"/>
        </w:rPr>
      </w:pPr>
      <w:r w:rsidRPr="00667B84">
        <w:rPr>
          <w:rFonts w:ascii="Georgia" w:hAnsi="Georgia"/>
          <w:sz w:val="21"/>
        </w:rPr>
        <w:t>Поставки нового,</w:t>
      </w:r>
      <w:r w:rsidR="00C47971" w:rsidRPr="00667B84">
        <w:rPr>
          <w:rFonts w:ascii="Georgia" w:hAnsi="Georgia"/>
          <w:sz w:val="21"/>
        </w:rPr>
        <w:t xml:space="preserve"> лучшего </w:t>
      </w:r>
      <w:r w:rsidRPr="00667B84">
        <w:rPr>
          <w:rFonts w:ascii="Georgia" w:hAnsi="Georgia"/>
          <w:sz w:val="21"/>
        </w:rPr>
        <w:t>в своем классе крана GMK4100L-1 начнутся в третьем квартале 2016 года.</w:t>
      </w:r>
    </w:p>
    <w:p w14:paraId="30DA3C4B" w14:textId="77777777" w:rsidR="00421FF3" w:rsidRPr="008E70D4" w:rsidRDefault="00421FF3" w:rsidP="00456B61">
      <w:pPr>
        <w:rPr>
          <w:rFonts w:ascii="Georgia" w:hAnsi="Georgia" w:cs="Georgia"/>
          <w:sz w:val="21"/>
          <w:szCs w:val="21"/>
        </w:rPr>
      </w:pPr>
    </w:p>
    <w:p w14:paraId="25971169" w14:textId="77777777" w:rsidR="00A678F4" w:rsidRPr="005221F7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-КОНЕЦ-</w:t>
      </w:r>
    </w:p>
    <w:p w14:paraId="2F83A71D" w14:textId="77777777" w:rsidR="00D979CB" w:rsidRPr="009A368C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68AEBF53" w14:textId="77777777" w:rsidR="005F0B86" w:rsidRDefault="005F0B86" w:rsidP="00E26E55">
      <w:pPr>
        <w:rPr>
          <w:rFonts w:ascii="Georgia" w:hAnsi="Georgia"/>
          <w:color w:val="ED1C2A"/>
          <w:sz w:val="19"/>
          <w:szCs w:val="19"/>
        </w:rPr>
      </w:pPr>
    </w:p>
    <w:p w14:paraId="12EED169" w14:textId="77777777" w:rsidR="00E26E55" w:rsidRPr="00727B58" w:rsidRDefault="00E26E55" w:rsidP="00E26E55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КОНТАКТЫ </w:t>
      </w:r>
      <w:r>
        <w:tab/>
      </w:r>
      <w:r>
        <w:tab/>
      </w:r>
      <w:r>
        <w:tab/>
      </w:r>
      <w:r>
        <w:tab/>
      </w:r>
    </w:p>
    <w:p w14:paraId="6EE45F17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Кристель Лакур</w:t>
      </w:r>
      <w:r>
        <w:tab/>
      </w:r>
      <w:r>
        <w:rPr>
          <w:rFonts w:ascii="Georgia" w:hAnsi="Georgia"/>
          <w:b/>
          <w:color w:val="41525C"/>
          <w:sz w:val="19"/>
        </w:rPr>
        <w:t xml:space="preserve">Чарли Эберс </w:t>
      </w:r>
    </w:p>
    <w:p w14:paraId="4A20ED2A" w14:textId="77777777" w:rsidR="00E26E55" w:rsidRPr="009A700D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en-US"/>
        </w:rPr>
      </w:pPr>
      <w:r w:rsidRPr="009A700D">
        <w:rPr>
          <w:rFonts w:ascii="Georgia" w:hAnsi="Georgia"/>
          <w:color w:val="41525C"/>
          <w:sz w:val="19"/>
          <w:lang w:val="en-US"/>
        </w:rPr>
        <w:t>Manitowoc</w:t>
      </w:r>
      <w:r w:rsidRPr="009A700D">
        <w:rPr>
          <w:lang w:val="en-US"/>
        </w:rPr>
        <w:tab/>
      </w:r>
      <w:r w:rsidRPr="009A700D">
        <w:rPr>
          <w:rFonts w:ascii="Georgia" w:hAnsi="Georgia"/>
          <w:color w:val="41525C"/>
          <w:sz w:val="19"/>
          <w:lang w:val="en-US"/>
        </w:rPr>
        <w:t>SE10</w:t>
      </w:r>
    </w:p>
    <w:p w14:paraId="6C374F2E" w14:textId="77777777" w:rsidR="00E26E55" w:rsidRPr="009A700D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en-US"/>
        </w:rPr>
      </w:pPr>
      <w:r>
        <w:rPr>
          <w:rFonts w:ascii="Georgia" w:hAnsi="Georgia"/>
          <w:color w:val="41525C"/>
          <w:sz w:val="19"/>
        </w:rPr>
        <w:t>Тел</w:t>
      </w:r>
      <w:r w:rsidRPr="009A700D">
        <w:rPr>
          <w:rFonts w:ascii="Georgia" w:hAnsi="Georgia"/>
          <w:color w:val="41525C"/>
          <w:sz w:val="19"/>
          <w:lang w:val="en-US"/>
        </w:rPr>
        <w:t>.: +33 472 182 018</w:t>
      </w:r>
      <w:r w:rsidRPr="009A700D">
        <w:rPr>
          <w:lang w:val="en-US"/>
        </w:rPr>
        <w:tab/>
      </w:r>
      <w:bookmarkStart w:id="0" w:name="_GoBack"/>
      <w:bookmarkEnd w:id="0"/>
      <w:proofErr w:type="gramStart"/>
      <w:r>
        <w:rPr>
          <w:rFonts w:ascii="Georgia" w:hAnsi="Georgia"/>
          <w:color w:val="41525C"/>
          <w:sz w:val="19"/>
        </w:rPr>
        <w:t>Тел</w:t>
      </w:r>
      <w:r w:rsidRPr="009A700D">
        <w:rPr>
          <w:rFonts w:ascii="Georgia" w:hAnsi="Georgia"/>
          <w:color w:val="41525C"/>
          <w:sz w:val="19"/>
          <w:lang w:val="en-US"/>
        </w:rPr>
        <w:t>.:</w:t>
      </w:r>
      <w:proofErr w:type="gramEnd"/>
      <w:r w:rsidRPr="009A700D">
        <w:rPr>
          <w:rFonts w:ascii="Georgia" w:hAnsi="Georgia"/>
          <w:color w:val="41525C"/>
          <w:sz w:val="19"/>
          <w:lang w:val="en-US"/>
        </w:rPr>
        <w:t xml:space="preserve"> +44 207 923 5864</w:t>
      </w:r>
    </w:p>
    <w:p w14:paraId="20E57945" w14:textId="77777777" w:rsidR="00E26E55" w:rsidRPr="009A700D" w:rsidRDefault="003D642C" w:rsidP="00E26E55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sz w:val="19"/>
          <w:szCs w:val="19"/>
          <w:lang w:val="en-US"/>
        </w:rPr>
      </w:pPr>
      <w:hyperlink r:id="rId9">
        <w:r w:rsidR="00CE1747" w:rsidRPr="009A700D">
          <w:rPr>
            <w:rStyle w:val="Hyperlink"/>
            <w:rFonts w:ascii="Georgia" w:hAnsi="Georgia"/>
            <w:sz w:val="19"/>
            <w:lang w:val="en-US"/>
          </w:rPr>
          <w:t>cristelle.lacourt@manitowoc.com</w:t>
        </w:r>
      </w:hyperlink>
      <w:r w:rsidR="00CE1747" w:rsidRPr="009A700D">
        <w:rPr>
          <w:lang w:val="en-US"/>
        </w:rPr>
        <w:tab/>
      </w:r>
      <w:hyperlink r:id="rId10">
        <w:r w:rsidR="00CE1747" w:rsidRPr="009A700D">
          <w:rPr>
            <w:rStyle w:val="Hyperlink"/>
            <w:rFonts w:ascii="Georgia" w:hAnsi="Georgia"/>
            <w:sz w:val="19"/>
            <w:lang w:val="en-US"/>
          </w:rPr>
          <w:t>charlie.ebers@se10.com</w:t>
        </w:r>
      </w:hyperlink>
    </w:p>
    <w:p w14:paraId="1E6A12BA" w14:textId="77777777" w:rsidR="00053C35" w:rsidRPr="009A700D" w:rsidRDefault="00053C35" w:rsidP="00FD3526">
      <w:pPr>
        <w:rPr>
          <w:rFonts w:ascii="Georgia" w:hAnsi="Georgia" w:cs="Georgia"/>
          <w:sz w:val="19"/>
          <w:szCs w:val="19"/>
          <w:lang w:val="en-US"/>
        </w:rPr>
      </w:pPr>
    </w:p>
    <w:p w14:paraId="665D280F" w14:textId="77777777" w:rsidR="00D4675D" w:rsidRPr="009A700D" w:rsidRDefault="00D4675D" w:rsidP="00FD3526">
      <w:pPr>
        <w:rPr>
          <w:rFonts w:ascii="Georgia" w:hAnsi="Georgia" w:cs="Arial"/>
          <w:sz w:val="19"/>
          <w:szCs w:val="19"/>
          <w:lang w:val="en-US"/>
        </w:rPr>
      </w:pPr>
    </w:p>
    <w:p w14:paraId="1CE5E286" w14:textId="77777777" w:rsidR="00652B8F" w:rsidRPr="00C8208E" w:rsidRDefault="00B71480" w:rsidP="00652B8F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О</w:t>
      </w:r>
      <w:r w:rsidRPr="009A700D">
        <w:rPr>
          <w:rFonts w:ascii="Verdana" w:hAnsi="Verdana"/>
          <w:color w:val="ED1C2A"/>
          <w:sz w:val="18"/>
          <w:lang w:val="en-US"/>
        </w:rPr>
        <w:t xml:space="preserve"> </w:t>
      </w:r>
      <w:r>
        <w:rPr>
          <w:rFonts w:ascii="Verdana" w:hAnsi="Verdana"/>
          <w:color w:val="ED1C2A"/>
          <w:sz w:val="18"/>
        </w:rPr>
        <w:t>КОМПАНИИ</w:t>
      </w:r>
      <w:r w:rsidRPr="009A700D">
        <w:rPr>
          <w:rFonts w:ascii="Verdana" w:hAnsi="Verdana"/>
          <w:color w:val="ED1C2A"/>
          <w:sz w:val="18"/>
          <w:lang w:val="en-US"/>
        </w:rPr>
        <w:t xml:space="preserve"> MANITOWOC COMPANY, INC.</w:t>
      </w:r>
      <w:r w:rsidRPr="009A700D">
        <w:rPr>
          <w:rFonts w:ascii="Verdana" w:hAnsi="Verdana"/>
          <w:sz w:val="18"/>
          <w:lang w:val="en-US"/>
        </w:rPr>
        <w:t xml:space="preserve"> </w:t>
      </w:r>
      <w:r w:rsidRPr="009A700D">
        <w:rPr>
          <w:rFonts w:ascii="Verdana" w:hAnsi="Verdana"/>
          <w:sz w:val="18"/>
          <w:szCs w:val="18"/>
          <w:lang w:val="en-US"/>
        </w:rPr>
        <w:br/>
      </w:r>
      <w:r>
        <w:rPr>
          <w:rFonts w:ascii="Georgia" w:hAnsi="Georgia"/>
          <w:color w:val="41525C"/>
          <w:sz w:val="19"/>
        </w:rPr>
        <w:t>Основанная в 1902 году компания Manitowoc Company, Inc. занимается изготовлением средств производства для множества отраслей. Структура компании включает в себя 80 объектов по производству, продажам и обслуживанию в 25 странах.  Компания признана во всем мире одним из ведущих разработчиков и изготовителей гусеничных, башенных и самоходных кранов для строительства крупных инженерных сооружений. Кроме того, Manitowoc является одним из ведущих мировых разработчиков и изготовителей оборудования для общественного питания, включая 23 лидирующие на рынке марки нагревательного и холодильного оборудования.  Также компания предоставляет лучшую в отрасли всестороннюю поддержку своей продукции в обоих сегментах.  В 2015 году доход компании Manitowoc составил 3,4 миллиарда долларов США, причем приблизительно половина этого дохода была получена за пределами США.</w:t>
      </w:r>
    </w:p>
    <w:p w14:paraId="1ED6B406" w14:textId="462337E6" w:rsidR="00B71480" w:rsidRPr="00C8208E" w:rsidRDefault="00B71480" w:rsidP="00B71480">
      <w:pPr>
        <w:rPr>
          <w:rFonts w:ascii="Georgia" w:hAnsi="Georgia"/>
          <w:sz w:val="19"/>
          <w:szCs w:val="19"/>
        </w:rPr>
      </w:pPr>
    </w:p>
    <w:p w14:paraId="2DC5053A" w14:textId="77777777" w:rsidR="00A678F4" w:rsidRPr="00727B58" w:rsidRDefault="00A678F4" w:rsidP="00FD3526">
      <w:pPr>
        <w:rPr>
          <w:rFonts w:ascii="Georgia" w:hAnsi="Georgia"/>
          <w:color w:val="41525C"/>
          <w:sz w:val="19"/>
          <w:szCs w:val="19"/>
        </w:rPr>
      </w:pPr>
    </w:p>
    <w:p w14:paraId="7A663AA3" w14:textId="77777777" w:rsidR="00A678F4" w:rsidRPr="009A700D" w:rsidRDefault="00A678F4" w:rsidP="00FD3526">
      <w:pPr>
        <w:rPr>
          <w:rFonts w:ascii="Georgia" w:hAnsi="Georgia"/>
          <w:sz w:val="19"/>
          <w:szCs w:val="19"/>
          <w:lang w:val="en-US"/>
        </w:rPr>
      </w:pPr>
      <w:r w:rsidRPr="009A700D">
        <w:rPr>
          <w:rFonts w:ascii="Georgia" w:hAnsi="Georgia"/>
          <w:color w:val="ED1C2A"/>
          <w:sz w:val="19"/>
          <w:lang w:val="en-US"/>
        </w:rPr>
        <w:t>MANITOWOC CRANES</w:t>
      </w:r>
    </w:p>
    <w:p w14:paraId="3EE484BD" w14:textId="77777777" w:rsidR="00A678F4" w:rsidRPr="009A700D" w:rsidRDefault="00A678F4" w:rsidP="00FD3526">
      <w:pPr>
        <w:rPr>
          <w:rFonts w:ascii="Georgia" w:hAnsi="Georgia"/>
          <w:sz w:val="19"/>
          <w:szCs w:val="19"/>
          <w:lang w:val="en-US"/>
        </w:rPr>
      </w:pPr>
      <w:r w:rsidRPr="009A700D">
        <w:rPr>
          <w:rFonts w:ascii="Georgia" w:hAnsi="Georgia"/>
          <w:color w:val="41525C"/>
          <w:sz w:val="19"/>
          <w:lang w:val="en-US"/>
        </w:rPr>
        <w:t>2401 South 30</w:t>
      </w:r>
      <w:r w:rsidRPr="009A700D">
        <w:rPr>
          <w:rFonts w:ascii="Georgia" w:hAnsi="Georgia"/>
          <w:color w:val="41525C"/>
          <w:sz w:val="19"/>
          <w:vertAlign w:val="superscript"/>
          <w:lang w:val="en-US"/>
        </w:rPr>
        <w:t>th</w:t>
      </w:r>
      <w:r w:rsidRPr="009A700D">
        <w:rPr>
          <w:rFonts w:ascii="Georgia" w:hAnsi="Georgia"/>
          <w:color w:val="41525C"/>
          <w:sz w:val="19"/>
          <w:lang w:val="en-US"/>
        </w:rPr>
        <w:t xml:space="preserve"> Street — PO Box 70</w:t>
      </w:r>
      <w:r w:rsidRPr="009A700D">
        <w:rPr>
          <w:rFonts w:ascii="Georgia" w:hAnsi="Georgia"/>
          <w:sz w:val="19"/>
          <w:lang w:val="en-US"/>
        </w:rPr>
        <w:t xml:space="preserve"> — </w:t>
      </w:r>
      <w:r w:rsidRPr="009A700D">
        <w:rPr>
          <w:rFonts w:ascii="Georgia" w:hAnsi="Georgia"/>
          <w:color w:val="41525C"/>
          <w:sz w:val="19"/>
          <w:lang w:val="en-US"/>
        </w:rPr>
        <w:t>Manitowoc, WI 54221-0070</w:t>
      </w:r>
    </w:p>
    <w:p w14:paraId="5FC51482" w14:textId="77777777" w:rsidR="00A678F4" w:rsidRPr="00727B58" w:rsidRDefault="00A678F4" w:rsidP="00FD3526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Тел.: +1 920 684 6621</w:t>
      </w:r>
    </w:p>
    <w:p w14:paraId="26B0B4DE" w14:textId="77777777" w:rsidR="00587442" w:rsidRPr="00727B58" w:rsidRDefault="003D642C" w:rsidP="00FD3526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1">
        <w:r w:rsidR="00CE1747">
          <w:rPr>
            <w:rStyle w:val="Hyperlink"/>
            <w:rFonts w:ascii="Georgia" w:hAnsi="Georgia"/>
            <w:b/>
            <w:color w:val="41525C"/>
            <w:sz w:val="19"/>
          </w:rPr>
          <w:t>www.manitowoccranes.com</w:t>
        </w:r>
      </w:hyperlink>
      <w:r w:rsidR="00CE1747">
        <w:softHyphen/>
      </w:r>
    </w:p>
    <w:p w14:paraId="641762DE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3D83E" w14:textId="77777777" w:rsidR="003D642C" w:rsidRDefault="003D642C">
      <w:r>
        <w:separator/>
      </w:r>
    </w:p>
  </w:endnote>
  <w:endnote w:type="continuationSeparator" w:id="0">
    <w:p w14:paraId="581504BC" w14:textId="77777777" w:rsidR="003D642C" w:rsidRDefault="003D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DF81F" w14:textId="77777777" w:rsidR="002E1E29" w:rsidRDefault="002E1E29" w:rsidP="00B631D6">
    <w:pPr>
      <w:pStyle w:val="Footer"/>
    </w:pPr>
    <w:r>
      <w:rPr>
        <w:noProof/>
        <w:lang w:val="en-GB" w:eastAsia="en-GB" w:bidi="ar-SA"/>
      </w:rPr>
      <w:drawing>
        <wp:anchor distT="0" distB="0" distL="114300" distR="114300" simplePos="0" relativeHeight="251659264" behindDoc="0" locked="1" layoutInCell="1" allowOverlap="1" wp14:anchorId="5872BE39" wp14:editId="44F88838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38EB" w14:textId="77777777" w:rsidR="002E1E29" w:rsidRDefault="002E1E29">
    <w:pPr>
      <w:pStyle w:val="Footer"/>
    </w:pPr>
    <w:r>
      <w:rPr>
        <w:noProof/>
        <w:lang w:val="en-GB" w:eastAsia="en-GB" w:bidi="ar-SA"/>
      </w:rPr>
      <w:drawing>
        <wp:anchor distT="0" distB="0" distL="114300" distR="114300" simplePos="0" relativeHeight="251661312" behindDoc="0" locked="1" layoutInCell="1" allowOverlap="1" wp14:anchorId="0D8E9B52" wp14:editId="32E95D80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1D6E6" w14:textId="77777777" w:rsidR="003D642C" w:rsidRDefault="003D642C">
      <w:r>
        <w:separator/>
      </w:r>
    </w:p>
  </w:footnote>
  <w:footnote w:type="continuationSeparator" w:id="0">
    <w:p w14:paraId="14C876E3" w14:textId="77777777" w:rsidR="003D642C" w:rsidRDefault="003D6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EE902" w14:textId="77777777" w:rsidR="002E1E29" w:rsidRPr="00164A29" w:rsidRDefault="002E1E29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0EDD47C" w14:textId="6A8F719F" w:rsidR="002E1E29" w:rsidRPr="0060462D" w:rsidRDefault="00013AED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Компания Manitowoc начинает выпуск нового крана Grove GMK4100L-1</w:t>
    </w:r>
  </w:p>
  <w:p w14:paraId="3EFD5C1C" w14:textId="785F50BF" w:rsidR="002E1E29" w:rsidRPr="00164A29" w:rsidRDefault="00013AED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25 февраля 2016 г.</w:t>
    </w:r>
  </w:p>
  <w:p w14:paraId="18C36775" w14:textId="77777777" w:rsidR="002E1E29" w:rsidRPr="003E31C0" w:rsidRDefault="002E1E29" w:rsidP="00163032">
    <w:pPr>
      <w:spacing w:line="276" w:lineRule="auto"/>
      <w:rPr>
        <w:rFonts w:ascii="Verdana" w:hAnsi="Verdana"/>
        <w:sz w:val="16"/>
        <w:szCs w:val="16"/>
      </w:rPr>
    </w:pPr>
  </w:p>
  <w:p w14:paraId="1B64A4CF" w14:textId="77777777" w:rsidR="002E1E29" w:rsidRDefault="002E1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04D9"/>
    <w:rsid w:val="00002133"/>
    <w:rsid w:val="00003D82"/>
    <w:rsid w:val="00005F74"/>
    <w:rsid w:val="00007FF2"/>
    <w:rsid w:val="000129A4"/>
    <w:rsid w:val="00013845"/>
    <w:rsid w:val="00013AED"/>
    <w:rsid w:val="000172C9"/>
    <w:rsid w:val="000202A6"/>
    <w:rsid w:val="00021519"/>
    <w:rsid w:val="00022E8A"/>
    <w:rsid w:val="00022FAB"/>
    <w:rsid w:val="00027D11"/>
    <w:rsid w:val="000306B2"/>
    <w:rsid w:val="00030BEE"/>
    <w:rsid w:val="000310DA"/>
    <w:rsid w:val="00032258"/>
    <w:rsid w:val="00032A71"/>
    <w:rsid w:val="00033A4B"/>
    <w:rsid w:val="00034578"/>
    <w:rsid w:val="00035822"/>
    <w:rsid w:val="00036E5C"/>
    <w:rsid w:val="00042264"/>
    <w:rsid w:val="00042F47"/>
    <w:rsid w:val="00046012"/>
    <w:rsid w:val="000461F8"/>
    <w:rsid w:val="0005150F"/>
    <w:rsid w:val="00051CCE"/>
    <w:rsid w:val="00052603"/>
    <w:rsid w:val="00053C35"/>
    <w:rsid w:val="00062831"/>
    <w:rsid w:val="00065A26"/>
    <w:rsid w:val="00066185"/>
    <w:rsid w:val="00070802"/>
    <w:rsid w:val="0007116F"/>
    <w:rsid w:val="00071D98"/>
    <w:rsid w:val="00071EEB"/>
    <w:rsid w:val="000725FB"/>
    <w:rsid w:val="00073A32"/>
    <w:rsid w:val="00075061"/>
    <w:rsid w:val="00075EDE"/>
    <w:rsid w:val="00076E07"/>
    <w:rsid w:val="0008353F"/>
    <w:rsid w:val="00083F23"/>
    <w:rsid w:val="00085502"/>
    <w:rsid w:val="00085F09"/>
    <w:rsid w:val="000869EE"/>
    <w:rsid w:val="00086EB5"/>
    <w:rsid w:val="00087CC7"/>
    <w:rsid w:val="000956DB"/>
    <w:rsid w:val="00097F70"/>
    <w:rsid w:val="000A3995"/>
    <w:rsid w:val="000A75DA"/>
    <w:rsid w:val="000B168F"/>
    <w:rsid w:val="000B374E"/>
    <w:rsid w:val="000B4970"/>
    <w:rsid w:val="000B4AA8"/>
    <w:rsid w:val="000B4D86"/>
    <w:rsid w:val="000C0256"/>
    <w:rsid w:val="000C275F"/>
    <w:rsid w:val="000C672F"/>
    <w:rsid w:val="000D077A"/>
    <w:rsid w:val="000D1F60"/>
    <w:rsid w:val="000D246A"/>
    <w:rsid w:val="000D5C73"/>
    <w:rsid w:val="000D7098"/>
    <w:rsid w:val="000D7310"/>
    <w:rsid w:val="000D73FD"/>
    <w:rsid w:val="000E0422"/>
    <w:rsid w:val="000E1612"/>
    <w:rsid w:val="000E44DA"/>
    <w:rsid w:val="000E59C9"/>
    <w:rsid w:val="000E7485"/>
    <w:rsid w:val="000E79A3"/>
    <w:rsid w:val="000F29AF"/>
    <w:rsid w:val="000F3C0E"/>
    <w:rsid w:val="000F5526"/>
    <w:rsid w:val="000F5589"/>
    <w:rsid w:val="000F5D22"/>
    <w:rsid w:val="000F75EB"/>
    <w:rsid w:val="0010402C"/>
    <w:rsid w:val="00104B27"/>
    <w:rsid w:val="001076D6"/>
    <w:rsid w:val="001112E6"/>
    <w:rsid w:val="0011575E"/>
    <w:rsid w:val="001222FA"/>
    <w:rsid w:val="00127FF4"/>
    <w:rsid w:val="001316A2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6CDD"/>
    <w:rsid w:val="00150252"/>
    <w:rsid w:val="00150CEC"/>
    <w:rsid w:val="00151D19"/>
    <w:rsid w:val="00151EA8"/>
    <w:rsid w:val="00155AE5"/>
    <w:rsid w:val="00161793"/>
    <w:rsid w:val="00163032"/>
    <w:rsid w:val="00164180"/>
    <w:rsid w:val="00164A29"/>
    <w:rsid w:val="001660C1"/>
    <w:rsid w:val="00167918"/>
    <w:rsid w:val="00171709"/>
    <w:rsid w:val="00172238"/>
    <w:rsid w:val="001722C3"/>
    <w:rsid w:val="00172BA2"/>
    <w:rsid w:val="00173A62"/>
    <w:rsid w:val="00174F24"/>
    <w:rsid w:val="001768CF"/>
    <w:rsid w:val="00176BC7"/>
    <w:rsid w:val="00177408"/>
    <w:rsid w:val="00181F48"/>
    <w:rsid w:val="00182A78"/>
    <w:rsid w:val="00183989"/>
    <w:rsid w:val="001849D0"/>
    <w:rsid w:val="00187083"/>
    <w:rsid w:val="001870F8"/>
    <w:rsid w:val="001875F4"/>
    <w:rsid w:val="00187C23"/>
    <w:rsid w:val="00187D99"/>
    <w:rsid w:val="001905BA"/>
    <w:rsid w:val="0019066A"/>
    <w:rsid w:val="00190B8A"/>
    <w:rsid w:val="001931B3"/>
    <w:rsid w:val="001940CB"/>
    <w:rsid w:val="00195264"/>
    <w:rsid w:val="00195612"/>
    <w:rsid w:val="001A0203"/>
    <w:rsid w:val="001A5E84"/>
    <w:rsid w:val="001A6571"/>
    <w:rsid w:val="001A663A"/>
    <w:rsid w:val="001A6921"/>
    <w:rsid w:val="001B1519"/>
    <w:rsid w:val="001B18FE"/>
    <w:rsid w:val="001B2EC3"/>
    <w:rsid w:val="001B54D3"/>
    <w:rsid w:val="001B7381"/>
    <w:rsid w:val="001C0797"/>
    <w:rsid w:val="001C1EAE"/>
    <w:rsid w:val="001C300A"/>
    <w:rsid w:val="001C3608"/>
    <w:rsid w:val="001C6DCC"/>
    <w:rsid w:val="001C77A6"/>
    <w:rsid w:val="001C7EDD"/>
    <w:rsid w:val="001D2C1E"/>
    <w:rsid w:val="001D2F48"/>
    <w:rsid w:val="001D5B76"/>
    <w:rsid w:val="001D5D9A"/>
    <w:rsid w:val="001D7FC6"/>
    <w:rsid w:val="001E23EF"/>
    <w:rsid w:val="001E3232"/>
    <w:rsid w:val="001F0832"/>
    <w:rsid w:val="001F17CD"/>
    <w:rsid w:val="001F2A82"/>
    <w:rsid w:val="001F452D"/>
    <w:rsid w:val="001F544B"/>
    <w:rsid w:val="002006A1"/>
    <w:rsid w:val="00201646"/>
    <w:rsid w:val="0020233A"/>
    <w:rsid w:val="00205466"/>
    <w:rsid w:val="00210060"/>
    <w:rsid w:val="002161B0"/>
    <w:rsid w:val="0021755A"/>
    <w:rsid w:val="00217B60"/>
    <w:rsid w:val="0022144C"/>
    <w:rsid w:val="00222A4F"/>
    <w:rsid w:val="002235B3"/>
    <w:rsid w:val="0022453C"/>
    <w:rsid w:val="002252D3"/>
    <w:rsid w:val="00231F98"/>
    <w:rsid w:val="002408DC"/>
    <w:rsid w:val="002436CE"/>
    <w:rsid w:val="00244BF4"/>
    <w:rsid w:val="002467B6"/>
    <w:rsid w:val="00246C58"/>
    <w:rsid w:val="002507C8"/>
    <w:rsid w:val="00251165"/>
    <w:rsid w:val="00252535"/>
    <w:rsid w:val="0025349B"/>
    <w:rsid w:val="00254A5B"/>
    <w:rsid w:val="00254B11"/>
    <w:rsid w:val="0025585D"/>
    <w:rsid w:val="002559DC"/>
    <w:rsid w:val="00256053"/>
    <w:rsid w:val="002574A6"/>
    <w:rsid w:val="0026116A"/>
    <w:rsid w:val="00261AAD"/>
    <w:rsid w:val="00262FC7"/>
    <w:rsid w:val="00263F3E"/>
    <w:rsid w:val="002666CF"/>
    <w:rsid w:val="00267897"/>
    <w:rsid w:val="002737E2"/>
    <w:rsid w:val="00273E72"/>
    <w:rsid w:val="002753ED"/>
    <w:rsid w:val="0027658A"/>
    <w:rsid w:val="002767C4"/>
    <w:rsid w:val="00280741"/>
    <w:rsid w:val="00281272"/>
    <w:rsid w:val="0028159F"/>
    <w:rsid w:val="002821D4"/>
    <w:rsid w:val="00285F5F"/>
    <w:rsid w:val="00286843"/>
    <w:rsid w:val="00286F97"/>
    <w:rsid w:val="00287E07"/>
    <w:rsid w:val="00291708"/>
    <w:rsid w:val="00291DB8"/>
    <w:rsid w:val="002942F9"/>
    <w:rsid w:val="00294477"/>
    <w:rsid w:val="0029600C"/>
    <w:rsid w:val="002966E3"/>
    <w:rsid w:val="002967F6"/>
    <w:rsid w:val="0029799F"/>
    <w:rsid w:val="002A57B3"/>
    <w:rsid w:val="002A5CAF"/>
    <w:rsid w:val="002A6CBE"/>
    <w:rsid w:val="002A730A"/>
    <w:rsid w:val="002B167B"/>
    <w:rsid w:val="002B36D3"/>
    <w:rsid w:val="002B661D"/>
    <w:rsid w:val="002B7BAC"/>
    <w:rsid w:val="002C13C5"/>
    <w:rsid w:val="002C1B6C"/>
    <w:rsid w:val="002C331B"/>
    <w:rsid w:val="002C3754"/>
    <w:rsid w:val="002C3A7F"/>
    <w:rsid w:val="002C4FEF"/>
    <w:rsid w:val="002C5E44"/>
    <w:rsid w:val="002C6644"/>
    <w:rsid w:val="002C6C8A"/>
    <w:rsid w:val="002C7C3C"/>
    <w:rsid w:val="002D1C44"/>
    <w:rsid w:val="002D4FD7"/>
    <w:rsid w:val="002D5E93"/>
    <w:rsid w:val="002D654E"/>
    <w:rsid w:val="002E1E29"/>
    <w:rsid w:val="002E2756"/>
    <w:rsid w:val="002E41F1"/>
    <w:rsid w:val="002E61D0"/>
    <w:rsid w:val="002E6A98"/>
    <w:rsid w:val="002E793B"/>
    <w:rsid w:val="002F13D3"/>
    <w:rsid w:val="002F1D60"/>
    <w:rsid w:val="002F233A"/>
    <w:rsid w:val="002F25B8"/>
    <w:rsid w:val="002F2B83"/>
    <w:rsid w:val="003026C4"/>
    <w:rsid w:val="0030349B"/>
    <w:rsid w:val="00303BD6"/>
    <w:rsid w:val="0030501A"/>
    <w:rsid w:val="00305C78"/>
    <w:rsid w:val="003077F1"/>
    <w:rsid w:val="00307C9B"/>
    <w:rsid w:val="00310B08"/>
    <w:rsid w:val="00313499"/>
    <w:rsid w:val="00313688"/>
    <w:rsid w:val="00317A00"/>
    <w:rsid w:val="003241D3"/>
    <w:rsid w:val="003248C2"/>
    <w:rsid w:val="00326AB8"/>
    <w:rsid w:val="00331D32"/>
    <w:rsid w:val="0033354A"/>
    <w:rsid w:val="00336EF9"/>
    <w:rsid w:val="00340800"/>
    <w:rsid w:val="00341A80"/>
    <w:rsid w:val="00341CF7"/>
    <w:rsid w:val="003421C9"/>
    <w:rsid w:val="00343FEA"/>
    <w:rsid w:val="00344EF0"/>
    <w:rsid w:val="00351AF9"/>
    <w:rsid w:val="00352A80"/>
    <w:rsid w:val="00353C59"/>
    <w:rsid w:val="003541F0"/>
    <w:rsid w:val="00356804"/>
    <w:rsid w:val="003573ED"/>
    <w:rsid w:val="00360065"/>
    <w:rsid w:val="00363BA9"/>
    <w:rsid w:val="00363EDD"/>
    <w:rsid w:val="0036530E"/>
    <w:rsid w:val="003657A3"/>
    <w:rsid w:val="003700F6"/>
    <w:rsid w:val="00372366"/>
    <w:rsid w:val="00372FDF"/>
    <w:rsid w:val="00373DC1"/>
    <w:rsid w:val="003741BC"/>
    <w:rsid w:val="00375F66"/>
    <w:rsid w:val="00376C78"/>
    <w:rsid w:val="0038058D"/>
    <w:rsid w:val="00381A7A"/>
    <w:rsid w:val="00382D56"/>
    <w:rsid w:val="00386623"/>
    <w:rsid w:val="00386A93"/>
    <w:rsid w:val="00386B97"/>
    <w:rsid w:val="0038729D"/>
    <w:rsid w:val="00387943"/>
    <w:rsid w:val="0039012F"/>
    <w:rsid w:val="00391412"/>
    <w:rsid w:val="00391744"/>
    <w:rsid w:val="00396985"/>
    <w:rsid w:val="00396B1B"/>
    <w:rsid w:val="003A1CDB"/>
    <w:rsid w:val="003A1EB0"/>
    <w:rsid w:val="003A7E95"/>
    <w:rsid w:val="003A7F10"/>
    <w:rsid w:val="003B1489"/>
    <w:rsid w:val="003B20DE"/>
    <w:rsid w:val="003B31F9"/>
    <w:rsid w:val="003B5223"/>
    <w:rsid w:val="003B6CE8"/>
    <w:rsid w:val="003B796F"/>
    <w:rsid w:val="003C0B33"/>
    <w:rsid w:val="003C1DDA"/>
    <w:rsid w:val="003C2EB4"/>
    <w:rsid w:val="003C4A2A"/>
    <w:rsid w:val="003C6629"/>
    <w:rsid w:val="003C72D0"/>
    <w:rsid w:val="003C7EB4"/>
    <w:rsid w:val="003C7F5C"/>
    <w:rsid w:val="003D057E"/>
    <w:rsid w:val="003D642C"/>
    <w:rsid w:val="003D7129"/>
    <w:rsid w:val="003E0ABB"/>
    <w:rsid w:val="003E2D38"/>
    <w:rsid w:val="003E31C0"/>
    <w:rsid w:val="003F08C2"/>
    <w:rsid w:val="003F2FE7"/>
    <w:rsid w:val="003F3CAB"/>
    <w:rsid w:val="003F46E7"/>
    <w:rsid w:val="003F6100"/>
    <w:rsid w:val="003F7545"/>
    <w:rsid w:val="0040002D"/>
    <w:rsid w:val="00401096"/>
    <w:rsid w:val="0040560B"/>
    <w:rsid w:val="0040566A"/>
    <w:rsid w:val="0040727E"/>
    <w:rsid w:val="00413132"/>
    <w:rsid w:val="004138BE"/>
    <w:rsid w:val="00414689"/>
    <w:rsid w:val="00414CF6"/>
    <w:rsid w:val="004161C3"/>
    <w:rsid w:val="004200E9"/>
    <w:rsid w:val="00421B87"/>
    <w:rsid w:val="00421FF3"/>
    <w:rsid w:val="00422497"/>
    <w:rsid w:val="00422FCF"/>
    <w:rsid w:val="00426B72"/>
    <w:rsid w:val="004276A2"/>
    <w:rsid w:val="004337D9"/>
    <w:rsid w:val="00433D01"/>
    <w:rsid w:val="00435CF7"/>
    <w:rsid w:val="00441B7D"/>
    <w:rsid w:val="0044404F"/>
    <w:rsid w:val="004442D3"/>
    <w:rsid w:val="004447B9"/>
    <w:rsid w:val="004476C8"/>
    <w:rsid w:val="00454463"/>
    <w:rsid w:val="0045463F"/>
    <w:rsid w:val="00456B61"/>
    <w:rsid w:val="00456F53"/>
    <w:rsid w:val="004578B3"/>
    <w:rsid w:val="00461F06"/>
    <w:rsid w:val="004625E6"/>
    <w:rsid w:val="00472FA3"/>
    <w:rsid w:val="00474F44"/>
    <w:rsid w:val="00475185"/>
    <w:rsid w:val="00477386"/>
    <w:rsid w:val="00482171"/>
    <w:rsid w:val="004837C1"/>
    <w:rsid w:val="0048455E"/>
    <w:rsid w:val="00484BAD"/>
    <w:rsid w:val="004851C5"/>
    <w:rsid w:val="00485E2A"/>
    <w:rsid w:val="004964A5"/>
    <w:rsid w:val="004A02FE"/>
    <w:rsid w:val="004A1E08"/>
    <w:rsid w:val="004A33F8"/>
    <w:rsid w:val="004A3981"/>
    <w:rsid w:val="004A3BA1"/>
    <w:rsid w:val="004A484D"/>
    <w:rsid w:val="004A4AE2"/>
    <w:rsid w:val="004A6360"/>
    <w:rsid w:val="004A75FC"/>
    <w:rsid w:val="004B2A89"/>
    <w:rsid w:val="004B4DC2"/>
    <w:rsid w:val="004B68B6"/>
    <w:rsid w:val="004B78C1"/>
    <w:rsid w:val="004C09CA"/>
    <w:rsid w:val="004C0F9F"/>
    <w:rsid w:val="004C12E5"/>
    <w:rsid w:val="004C18A1"/>
    <w:rsid w:val="004C19E9"/>
    <w:rsid w:val="004C2410"/>
    <w:rsid w:val="004C2909"/>
    <w:rsid w:val="004C409D"/>
    <w:rsid w:val="004C438C"/>
    <w:rsid w:val="004C5AAF"/>
    <w:rsid w:val="004C712F"/>
    <w:rsid w:val="004D25F6"/>
    <w:rsid w:val="004D4274"/>
    <w:rsid w:val="004D43B9"/>
    <w:rsid w:val="004D486D"/>
    <w:rsid w:val="004D6751"/>
    <w:rsid w:val="004E3245"/>
    <w:rsid w:val="004F2C26"/>
    <w:rsid w:val="004F304C"/>
    <w:rsid w:val="004F4D30"/>
    <w:rsid w:val="004F6B53"/>
    <w:rsid w:val="00502609"/>
    <w:rsid w:val="00503278"/>
    <w:rsid w:val="00505492"/>
    <w:rsid w:val="005056A7"/>
    <w:rsid w:val="005063AE"/>
    <w:rsid w:val="00506C1D"/>
    <w:rsid w:val="00511EAA"/>
    <w:rsid w:val="005127AF"/>
    <w:rsid w:val="00512975"/>
    <w:rsid w:val="005158D6"/>
    <w:rsid w:val="00515DDC"/>
    <w:rsid w:val="00517806"/>
    <w:rsid w:val="005221F7"/>
    <w:rsid w:val="00523E0B"/>
    <w:rsid w:val="00525E57"/>
    <w:rsid w:val="00531765"/>
    <w:rsid w:val="00533011"/>
    <w:rsid w:val="00533218"/>
    <w:rsid w:val="00533E15"/>
    <w:rsid w:val="005404E5"/>
    <w:rsid w:val="00542689"/>
    <w:rsid w:val="005438D0"/>
    <w:rsid w:val="00544E83"/>
    <w:rsid w:val="00545ED3"/>
    <w:rsid w:val="0054776B"/>
    <w:rsid w:val="00550DD1"/>
    <w:rsid w:val="00553749"/>
    <w:rsid w:val="005567E5"/>
    <w:rsid w:val="00557ABD"/>
    <w:rsid w:val="00557E33"/>
    <w:rsid w:val="005655CC"/>
    <w:rsid w:val="0056789C"/>
    <w:rsid w:val="005735A5"/>
    <w:rsid w:val="00575F3B"/>
    <w:rsid w:val="0057792B"/>
    <w:rsid w:val="0058286C"/>
    <w:rsid w:val="00582DA3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1AE1"/>
    <w:rsid w:val="005A4892"/>
    <w:rsid w:val="005A55B5"/>
    <w:rsid w:val="005A5FC5"/>
    <w:rsid w:val="005A76FC"/>
    <w:rsid w:val="005B0364"/>
    <w:rsid w:val="005B31F8"/>
    <w:rsid w:val="005B61A5"/>
    <w:rsid w:val="005C0726"/>
    <w:rsid w:val="005C3D9F"/>
    <w:rsid w:val="005C42E5"/>
    <w:rsid w:val="005C6A7F"/>
    <w:rsid w:val="005D03F2"/>
    <w:rsid w:val="005D26BF"/>
    <w:rsid w:val="005D3D0D"/>
    <w:rsid w:val="005D3FFB"/>
    <w:rsid w:val="005D49EE"/>
    <w:rsid w:val="005D719A"/>
    <w:rsid w:val="005E08F0"/>
    <w:rsid w:val="005E160F"/>
    <w:rsid w:val="005E42C1"/>
    <w:rsid w:val="005E4733"/>
    <w:rsid w:val="005E58B1"/>
    <w:rsid w:val="005E72A7"/>
    <w:rsid w:val="005F0B86"/>
    <w:rsid w:val="005F41FD"/>
    <w:rsid w:val="005F541E"/>
    <w:rsid w:val="005F69D2"/>
    <w:rsid w:val="005F777B"/>
    <w:rsid w:val="005F7B68"/>
    <w:rsid w:val="005F7F83"/>
    <w:rsid w:val="00600BEF"/>
    <w:rsid w:val="00601D6E"/>
    <w:rsid w:val="00601E93"/>
    <w:rsid w:val="0060462D"/>
    <w:rsid w:val="006058AF"/>
    <w:rsid w:val="00605A83"/>
    <w:rsid w:val="00613C4F"/>
    <w:rsid w:val="006145DA"/>
    <w:rsid w:val="0061461B"/>
    <w:rsid w:val="00621648"/>
    <w:rsid w:val="006249C6"/>
    <w:rsid w:val="00624C5F"/>
    <w:rsid w:val="0063318C"/>
    <w:rsid w:val="0063434F"/>
    <w:rsid w:val="0063480E"/>
    <w:rsid w:val="00637B5A"/>
    <w:rsid w:val="00640A17"/>
    <w:rsid w:val="006425C0"/>
    <w:rsid w:val="0064562A"/>
    <w:rsid w:val="0064682A"/>
    <w:rsid w:val="0064796C"/>
    <w:rsid w:val="00650834"/>
    <w:rsid w:val="00651411"/>
    <w:rsid w:val="00651B01"/>
    <w:rsid w:val="00652098"/>
    <w:rsid w:val="00652B8F"/>
    <w:rsid w:val="0065569C"/>
    <w:rsid w:val="00655A52"/>
    <w:rsid w:val="006560C5"/>
    <w:rsid w:val="00656339"/>
    <w:rsid w:val="006577DE"/>
    <w:rsid w:val="00660CE3"/>
    <w:rsid w:val="006613E3"/>
    <w:rsid w:val="00662260"/>
    <w:rsid w:val="006625E9"/>
    <w:rsid w:val="00662767"/>
    <w:rsid w:val="00662B6F"/>
    <w:rsid w:val="0066329C"/>
    <w:rsid w:val="00664A44"/>
    <w:rsid w:val="00666960"/>
    <w:rsid w:val="00667372"/>
    <w:rsid w:val="00667B84"/>
    <w:rsid w:val="006707A5"/>
    <w:rsid w:val="00672362"/>
    <w:rsid w:val="00672579"/>
    <w:rsid w:val="00672CCD"/>
    <w:rsid w:val="00673FBD"/>
    <w:rsid w:val="006740DB"/>
    <w:rsid w:val="00675256"/>
    <w:rsid w:val="006760B2"/>
    <w:rsid w:val="00676102"/>
    <w:rsid w:val="006762BE"/>
    <w:rsid w:val="00682B5D"/>
    <w:rsid w:val="00684DC4"/>
    <w:rsid w:val="00685D48"/>
    <w:rsid w:val="006865DD"/>
    <w:rsid w:val="0068709C"/>
    <w:rsid w:val="00687949"/>
    <w:rsid w:val="00687EE0"/>
    <w:rsid w:val="00690F44"/>
    <w:rsid w:val="00691B43"/>
    <w:rsid w:val="006926BC"/>
    <w:rsid w:val="006937AE"/>
    <w:rsid w:val="0069381D"/>
    <w:rsid w:val="00697097"/>
    <w:rsid w:val="006A1B0F"/>
    <w:rsid w:val="006A34A2"/>
    <w:rsid w:val="006A41FB"/>
    <w:rsid w:val="006A5BEA"/>
    <w:rsid w:val="006A62EF"/>
    <w:rsid w:val="006A62F6"/>
    <w:rsid w:val="006A6FB8"/>
    <w:rsid w:val="006A7C0E"/>
    <w:rsid w:val="006B4403"/>
    <w:rsid w:val="006B5FDE"/>
    <w:rsid w:val="006C0A0B"/>
    <w:rsid w:val="006C1643"/>
    <w:rsid w:val="006C1D81"/>
    <w:rsid w:val="006C2936"/>
    <w:rsid w:val="006C48B0"/>
    <w:rsid w:val="006C78FA"/>
    <w:rsid w:val="006D4A75"/>
    <w:rsid w:val="006D7DFA"/>
    <w:rsid w:val="006E041D"/>
    <w:rsid w:val="006E08A0"/>
    <w:rsid w:val="006E0EBB"/>
    <w:rsid w:val="006E171C"/>
    <w:rsid w:val="006E26BE"/>
    <w:rsid w:val="006E3991"/>
    <w:rsid w:val="006E4231"/>
    <w:rsid w:val="006E7C87"/>
    <w:rsid w:val="006F275B"/>
    <w:rsid w:val="006F325A"/>
    <w:rsid w:val="006F4D1D"/>
    <w:rsid w:val="006F5C17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27B58"/>
    <w:rsid w:val="00731EB1"/>
    <w:rsid w:val="007347FD"/>
    <w:rsid w:val="00735733"/>
    <w:rsid w:val="0073638B"/>
    <w:rsid w:val="007408D7"/>
    <w:rsid w:val="00742F26"/>
    <w:rsid w:val="00746268"/>
    <w:rsid w:val="00746561"/>
    <w:rsid w:val="00746956"/>
    <w:rsid w:val="00750E31"/>
    <w:rsid w:val="007523FB"/>
    <w:rsid w:val="007524F2"/>
    <w:rsid w:val="00756B0B"/>
    <w:rsid w:val="00756C07"/>
    <w:rsid w:val="00757120"/>
    <w:rsid w:val="007615C1"/>
    <w:rsid w:val="00764261"/>
    <w:rsid w:val="0076520B"/>
    <w:rsid w:val="00765EB1"/>
    <w:rsid w:val="00776536"/>
    <w:rsid w:val="00777ABC"/>
    <w:rsid w:val="00785AB3"/>
    <w:rsid w:val="00786290"/>
    <w:rsid w:val="0078638D"/>
    <w:rsid w:val="00787627"/>
    <w:rsid w:val="00792D49"/>
    <w:rsid w:val="0079328B"/>
    <w:rsid w:val="00793758"/>
    <w:rsid w:val="007940A4"/>
    <w:rsid w:val="00794896"/>
    <w:rsid w:val="007958A1"/>
    <w:rsid w:val="007959F4"/>
    <w:rsid w:val="0079659E"/>
    <w:rsid w:val="007A083A"/>
    <w:rsid w:val="007A1A14"/>
    <w:rsid w:val="007A3B5C"/>
    <w:rsid w:val="007A4178"/>
    <w:rsid w:val="007A54F0"/>
    <w:rsid w:val="007A6FDC"/>
    <w:rsid w:val="007B1434"/>
    <w:rsid w:val="007B1ABD"/>
    <w:rsid w:val="007B6CB5"/>
    <w:rsid w:val="007C0659"/>
    <w:rsid w:val="007C403D"/>
    <w:rsid w:val="007D29F4"/>
    <w:rsid w:val="007D376C"/>
    <w:rsid w:val="007D6854"/>
    <w:rsid w:val="007E03EE"/>
    <w:rsid w:val="007E145E"/>
    <w:rsid w:val="007E224C"/>
    <w:rsid w:val="007E3D38"/>
    <w:rsid w:val="007E7044"/>
    <w:rsid w:val="007F0C80"/>
    <w:rsid w:val="007F2E72"/>
    <w:rsid w:val="007F3C4B"/>
    <w:rsid w:val="007F3F77"/>
    <w:rsid w:val="007F433C"/>
    <w:rsid w:val="007F560A"/>
    <w:rsid w:val="007F68E8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6F71"/>
    <w:rsid w:val="00821058"/>
    <w:rsid w:val="008237E6"/>
    <w:rsid w:val="0082404B"/>
    <w:rsid w:val="00831A87"/>
    <w:rsid w:val="0083339B"/>
    <w:rsid w:val="008364A9"/>
    <w:rsid w:val="00842E4F"/>
    <w:rsid w:val="00843B90"/>
    <w:rsid w:val="00843BF2"/>
    <w:rsid w:val="00844892"/>
    <w:rsid w:val="00845647"/>
    <w:rsid w:val="00850016"/>
    <w:rsid w:val="008502A5"/>
    <w:rsid w:val="0085080E"/>
    <w:rsid w:val="00853112"/>
    <w:rsid w:val="008535A0"/>
    <w:rsid w:val="008537B5"/>
    <w:rsid w:val="00855481"/>
    <w:rsid w:val="0085558D"/>
    <w:rsid w:val="008568D0"/>
    <w:rsid w:val="00861267"/>
    <w:rsid w:val="008716C0"/>
    <w:rsid w:val="00875A32"/>
    <w:rsid w:val="008764F3"/>
    <w:rsid w:val="008775DC"/>
    <w:rsid w:val="00877E0E"/>
    <w:rsid w:val="008829DE"/>
    <w:rsid w:val="00882D97"/>
    <w:rsid w:val="0088310C"/>
    <w:rsid w:val="0088682A"/>
    <w:rsid w:val="00886E84"/>
    <w:rsid w:val="00887DA4"/>
    <w:rsid w:val="00890BBB"/>
    <w:rsid w:val="008917D3"/>
    <w:rsid w:val="008951E1"/>
    <w:rsid w:val="00897A42"/>
    <w:rsid w:val="008A0FE1"/>
    <w:rsid w:val="008A128F"/>
    <w:rsid w:val="008A197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BA4"/>
    <w:rsid w:val="008D0C53"/>
    <w:rsid w:val="008D1066"/>
    <w:rsid w:val="008D5EBE"/>
    <w:rsid w:val="008D5ECA"/>
    <w:rsid w:val="008D60EA"/>
    <w:rsid w:val="008D7FF1"/>
    <w:rsid w:val="008E1D4F"/>
    <w:rsid w:val="008E3692"/>
    <w:rsid w:val="008E3D72"/>
    <w:rsid w:val="008E77EA"/>
    <w:rsid w:val="008E7F60"/>
    <w:rsid w:val="008F7027"/>
    <w:rsid w:val="008F7999"/>
    <w:rsid w:val="0090328C"/>
    <w:rsid w:val="00903D24"/>
    <w:rsid w:val="00904DC1"/>
    <w:rsid w:val="009102EE"/>
    <w:rsid w:val="0091125F"/>
    <w:rsid w:val="00911DF3"/>
    <w:rsid w:val="00912223"/>
    <w:rsid w:val="00914662"/>
    <w:rsid w:val="00917AFF"/>
    <w:rsid w:val="00922303"/>
    <w:rsid w:val="0092285E"/>
    <w:rsid w:val="009246BB"/>
    <w:rsid w:val="00924BA1"/>
    <w:rsid w:val="0092578F"/>
    <w:rsid w:val="00926715"/>
    <w:rsid w:val="00931475"/>
    <w:rsid w:val="00931A41"/>
    <w:rsid w:val="00932D4D"/>
    <w:rsid w:val="00933B3A"/>
    <w:rsid w:val="009344AF"/>
    <w:rsid w:val="00937CF2"/>
    <w:rsid w:val="0094021D"/>
    <w:rsid w:val="009436FD"/>
    <w:rsid w:val="0094577E"/>
    <w:rsid w:val="009466E7"/>
    <w:rsid w:val="0094752A"/>
    <w:rsid w:val="00952341"/>
    <w:rsid w:val="00952515"/>
    <w:rsid w:val="0095692B"/>
    <w:rsid w:val="00960384"/>
    <w:rsid w:val="00963664"/>
    <w:rsid w:val="00964B07"/>
    <w:rsid w:val="00966644"/>
    <w:rsid w:val="009704D8"/>
    <w:rsid w:val="0097496D"/>
    <w:rsid w:val="00976361"/>
    <w:rsid w:val="009768A8"/>
    <w:rsid w:val="00976A5C"/>
    <w:rsid w:val="00976FBC"/>
    <w:rsid w:val="00977BCF"/>
    <w:rsid w:val="00984766"/>
    <w:rsid w:val="009873B8"/>
    <w:rsid w:val="009904AF"/>
    <w:rsid w:val="009964E8"/>
    <w:rsid w:val="00996A7F"/>
    <w:rsid w:val="00996D58"/>
    <w:rsid w:val="009A3225"/>
    <w:rsid w:val="009A368C"/>
    <w:rsid w:val="009A6E06"/>
    <w:rsid w:val="009A700D"/>
    <w:rsid w:val="009A75BC"/>
    <w:rsid w:val="009A7E1F"/>
    <w:rsid w:val="009B04C7"/>
    <w:rsid w:val="009B0E4A"/>
    <w:rsid w:val="009B0F2D"/>
    <w:rsid w:val="009B1C4B"/>
    <w:rsid w:val="009B5056"/>
    <w:rsid w:val="009C2054"/>
    <w:rsid w:val="009C79E2"/>
    <w:rsid w:val="009E0C7A"/>
    <w:rsid w:val="009E4B9E"/>
    <w:rsid w:val="009E73DE"/>
    <w:rsid w:val="009E7DC0"/>
    <w:rsid w:val="009E7E4A"/>
    <w:rsid w:val="009F02B6"/>
    <w:rsid w:val="009F0D22"/>
    <w:rsid w:val="009F5917"/>
    <w:rsid w:val="00A02113"/>
    <w:rsid w:val="00A02582"/>
    <w:rsid w:val="00A02E06"/>
    <w:rsid w:val="00A06DE5"/>
    <w:rsid w:val="00A10A54"/>
    <w:rsid w:val="00A117A7"/>
    <w:rsid w:val="00A11DF2"/>
    <w:rsid w:val="00A131D9"/>
    <w:rsid w:val="00A13E8D"/>
    <w:rsid w:val="00A14755"/>
    <w:rsid w:val="00A14937"/>
    <w:rsid w:val="00A163BF"/>
    <w:rsid w:val="00A20E61"/>
    <w:rsid w:val="00A2670D"/>
    <w:rsid w:val="00A26D0B"/>
    <w:rsid w:val="00A271BA"/>
    <w:rsid w:val="00A27A66"/>
    <w:rsid w:val="00A32013"/>
    <w:rsid w:val="00A32CAF"/>
    <w:rsid w:val="00A34856"/>
    <w:rsid w:val="00A350F5"/>
    <w:rsid w:val="00A371E2"/>
    <w:rsid w:val="00A42B30"/>
    <w:rsid w:val="00A450FE"/>
    <w:rsid w:val="00A457EC"/>
    <w:rsid w:val="00A5001E"/>
    <w:rsid w:val="00A51D1B"/>
    <w:rsid w:val="00A52837"/>
    <w:rsid w:val="00A55C08"/>
    <w:rsid w:val="00A5689E"/>
    <w:rsid w:val="00A569E1"/>
    <w:rsid w:val="00A57157"/>
    <w:rsid w:val="00A60880"/>
    <w:rsid w:val="00A6160A"/>
    <w:rsid w:val="00A63D49"/>
    <w:rsid w:val="00A64030"/>
    <w:rsid w:val="00A65FAA"/>
    <w:rsid w:val="00A678F4"/>
    <w:rsid w:val="00A70CA6"/>
    <w:rsid w:val="00A7315D"/>
    <w:rsid w:val="00A75EFD"/>
    <w:rsid w:val="00A777B7"/>
    <w:rsid w:val="00A83114"/>
    <w:rsid w:val="00A83243"/>
    <w:rsid w:val="00A832B3"/>
    <w:rsid w:val="00A8349A"/>
    <w:rsid w:val="00A83A82"/>
    <w:rsid w:val="00A84002"/>
    <w:rsid w:val="00A87A56"/>
    <w:rsid w:val="00A917C3"/>
    <w:rsid w:val="00A93354"/>
    <w:rsid w:val="00A938BB"/>
    <w:rsid w:val="00A97AE0"/>
    <w:rsid w:val="00AA2E6E"/>
    <w:rsid w:val="00AA392F"/>
    <w:rsid w:val="00AA5FBB"/>
    <w:rsid w:val="00AA7D34"/>
    <w:rsid w:val="00AC04C2"/>
    <w:rsid w:val="00AC16D5"/>
    <w:rsid w:val="00AC25BC"/>
    <w:rsid w:val="00AC2649"/>
    <w:rsid w:val="00AC287D"/>
    <w:rsid w:val="00AC302E"/>
    <w:rsid w:val="00AC5D6A"/>
    <w:rsid w:val="00AD1308"/>
    <w:rsid w:val="00AD2378"/>
    <w:rsid w:val="00AD24CA"/>
    <w:rsid w:val="00AD2738"/>
    <w:rsid w:val="00AD5824"/>
    <w:rsid w:val="00AD79E1"/>
    <w:rsid w:val="00AE0FC6"/>
    <w:rsid w:val="00AE10DA"/>
    <w:rsid w:val="00AE1C7A"/>
    <w:rsid w:val="00AE392A"/>
    <w:rsid w:val="00AE4CD1"/>
    <w:rsid w:val="00AE572F"/>
    <w:rsid w:val="00AE5856"/>
    <w:rsid w:val="00AF17EC"/>
    <w:rsid w:val="00AF21CF"/>
    <w:rsid w:val="00AF488C"/>
    <w:rsid w:val="00AF7750"/>
    <w:rsid w:val="00B00332"/>
    <w:rsid w:val="00B00BC1"/>
    <w:rsid w:val="00B02987"/>
    <w:rsid w:val="00B04E31"/>
    <w:rsid w:val="00B059EE"/>
    <w:rsid w:val="00B06E39"/>
    <w:rsid w:val="00B1053F"/>
    <w:rsid w:val="00B11252"/>
    <w:rsid w:val="00B15065"/>
    <w:rsid w:val="00B17903"/>
    <w:rsid w:val="00B20864"/>
    <w:rsid w:val="00B21738"/>
    <w:rsid w:val="00B237D5"/>
    <w:rsid w:val="00B23E87"/>
    <w:rsid w:val="00B2458F"/>
    <w:rsid w:val="00B25F77"/>
    <w:rsid w:val="00B30C5B"/>
    <w:rsid w:val="00B332BF"/>
    <w:rsid w:val="00B34127"/>
    <w:rsid w:val="00B41A2D"/>
    <w:rsid w:val="00B41C25"/>
    <w:rsid w:val="00B43AA3"/>
    <w:rsid w:val="00B4482E"/>
    <w:rsid w:val="00B470EE"/>
    <w:rsid w:val="00B4744E"/>
    <w:rsid w:val="00B518C2"/>
    <w:rsid w:val="00B62726"/>
    <w:rsid w:val="00B631D6"/>
    <w:rsid w:val="00B64C6E"/>
    <w:rsid w:val="00B67F49"/>
    <w:rsid w:val="00B701ED"/>
    <w:rsid w:val="00B71480"/>
    <w:rsid w:val="00B73035"/>
    <w:rsid w:val="00B73C0E"/>
    <w:rsid w:val="00B747DC"/>
    <w:rsid w:val="00B80DDE"/>
    <w:rsid w:val="00B8184F"/>
    <w:rsid w:val="00B83938"/>
    <w:rsid w:val="00B84E34"/>
    <w:rsid w:val="00B8754B"/>
    <w:rsid w:val="00B915CA"/>
    <w:rsid w:val="00B92DA8"/>
    <w:rsid w:val="00B92DDE"/>
    <w:rsid w:val="00B942A5"/>
    <w:rsid w:val="00B945AA"/>
    <w:rsid w:val="00B9539B"/>
    <w:rsid w:val="00BA1FAB"/>
    <w:rsid w:val="00BA220B"/>
    <w:rsid w:val="00BA60A7"/>
    <w:rsid w:val="00BA6EFA"/>
    <w:rsid w:val="00BB1010"/>
    <w:rsid w:val="00BB324D"/>
    <w:rsid w:val="00BB3943"/>
    <w:rsid w:val="00BB5669"/>
    <w:rsid w:val="00BB5804"/>
    <w:rsid w:val="00BC011A"/>
    <w:rsid w:val="00BC06BB"/>
    <w:rsid w:val="00BC0D15"/>
    <w:rsid w:val="00BC2353"/>
    <w:rsid w:val="00BC25B4"/>
    <w:rsid w:val="00BC3B7B"/>
    <w:rsid w:val="00BC5B1D"/>
    <w:rsid w:val="00BC7428"/>
    <w:rsid w:val="00BD3E54"/>
    <w:rsid w:val="00BD7311"/>
    <w:rsid w:val="00BE095D"/>
    <w:rsid w:val="00BE0CA2"/>
    <w:rsid w:val="00BE25AD"/>
    <w:rsid w:val="00BE2C4C"/>
    <w:rsid w:val="00BE5624"/>
    <w:rsid w:val="00BF2C21"/>
    <w:rsid w:val="00BF3E61"/>
    <w:rsid w:val="00BF3FE8"/>
    <w:rsid w:val="00BF4FD6"/>
    <w:rsid w:val="00BF7E08"/>
    <w:rsid w:val="00BF7EC2"/>
    <w:rsid w:val="00C0136A"/>
    <w:rsid w:val="00C025BD"/>
    <w:rsid w:val="00C06AD9"/>
    <w:rsid w:val="00C06F98"/>
    <w:rsid w:val="00C07A6C"/>
    <w:rsid w:val="00C118B0"/>
    <w:rsid w:val="00C13908"/>
    <w:rsid w:val="00C16962"/>
    <w:rsid w:val="00C16977"/>
    <w:rsid w:val="00C211D8"/>
    <w:rsid w:val="00C24216"/>
    <w:rsid w:val="00C2490C"/>
    <w:rsid w:val="00C24C49"/>
    <w:rsid w:val="00C24E82"/>
    <w:rsid w:val="00C273B0"/>
    <w:rsid w:val="00C3007B"/>
    <w:rsid w:val="00C30D34"/>
    <w:rsid w:val="00C36C44"/>
    <w:rsid w:val="00C3773C"/>
    <w:rsid w:val="00C40CEF"/>
    <w:rsid w:val="00C41E90"/>
    <w:rsid w:val="00C43B76"/>
    <w:rsid w:val="00C44AAB"/>
    <w:rsid w:val="00C45983"/>
    <w:rsid w:val="00C45BFA"/>
    <w:rsid w:val="00C4638B"/>
    <w:rsid w:val="00C4793F"/>
    <w:rsid w:val="00C47971"/>
    <w:rsid w:val="00C507E5"/>
    <w:rsid w:val="00C517E2"/>
    <w:rsid w:val="00C533D6"/>
    <w:rsid w:val="00C55EF0"/>
    <w:rsid w:val="00C631C9"/>
    <w:rsid w:val="00C6321C"/>
    <w:rsid w:val="00C653D7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32C"/>
    <w:rsid w:val="00C8750C"/>
    <w:rsid w:val="00C90115"/>
    <w:rsid w:val="00C91672"/>
    <w:rsid w:val="00C933C4"/>
    <w:rsid w:val="00C93924"/>
    <w:rsid w:val="00C94C6D"/>
    <w:rsid w:val="00C961A1"/>
    <w:rsid w:val="00C9681B"/>
    <w:rsid w:val="00CA0621"/>
    <w:rsid w:val="00CA3F5E"/>
    <w:rsid w:val="00CA72F1"/>
    <w:rsid w:val="00CB0C13"/>
    <w:rsid w:val="00CB1CA9"/>
    <w:rsid w:val="00CB4C49"/>
    <w:rsid w:val="00CB6C2F"/>
    <w:rsid w:val="00CC00E5"/>
    <w:rsid w:val="00CC06CB"/>
    <w:rsid w:val="00CC1C20"/>
    <w:rsid w:val="00CC2CBB"/>
    <w:rsid w:val="00CC2ED7"/>
    <w:rsid w:val="00CC2FF5"/>
    <w:rsid w:val="00CC3FEF"/>
    <w:rsid w:val="00CC4C25"/>
    <w:rsid w:val="00CC580D"/>
    <w:rsid w:val="00CC5FDD"/>
    <w:rsid w:val="00CC789C"/>
    <w:rsid w:val="00CD08A2"/>
    <w:rsid w:val="00CD1858"/>
    <w:rsid w:val="00CD321E"/>
    <w:rsid w:val="00CE01A8"/>
    <w:rsid w:val="00CE1747"/>
    <w:rsid w:val="00CE1D87"/>
    <w:rsid w:val="00CE2D40"/>
    <w:rsid w:val="00CE2E1E"/>
    <w:rsid w:val="00CE3868"/>
    <w:rsid w:val="00CE5A42"/>
    <w:rsid w:val="00CE63D9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13D1B"/>
    <w:rsid w:val="00D200A5"/>
    <w:rsid w:val="00D20EC5"/>
    <w:rsid w:val="00D22203"/>
    <w:rsid w:val="00D252AC"/>
    <w:rsid w:val="00D26D6B"/>
    <w:rsid w:val="00D354D7"/>
    <w:rsid w:val="00D36AB0"/>
    <w:rsid w:val="00D376BF"/>
    <w:rsid w:val="00D457A4"/>
    <w:rsid w:val="00D46271"/>
    <w:rsid w:val="00D4675D"/>
    <w:rsid w:val="00D475D4"/>
    <w:rsid w:val="00D479D1"/>
    <w:rsid w:val="00D51967"/>
    <w:rsid w:val="00D57129"/>
    <w:rsid w:val="00D60BB2"/>
    <w:rsid w:val="00D615F7"/>
    <w:rsid w:val="00D61986"/>
    <w:rsid w:val="00D6323E"/>
    <w:rsid w:val="00D63E3B"/>
    <w:rsid w:val="00D65308"/>
    <w:rsid w:val="00D66301"/>
    <w:rsid w:val="00D67425"/>
    <w:rsid w:val="00D70AE7"/>
    <w:rsid w:val="00D711AF"/>
    <w:rsid w:val="00D73713"/>
    <w:rsid w:val="00D76A59"/>
    <w:rsid w:val="00D778A2"/>
    <w:rsid w:val="00D77A39"/>
    <w:rsid w:val="00D91B3C"/>
    <w:rsid w:val="00D92D35"/>
    <w:rsid w:val="00D93293"/>
    <w:rsid w:val="00D936B8"/>
    <w:rsid w:val="00D9635A"/>
    <w:rsid w:val="00D979CB"/>
    <w:rsid w:val="00DA17CC"/>
    <w:rsid w:val="00DA1F12"/>
    <w:rsid w:val="00DA3132"/>
    <w:rsid w:val="00DA3A58"/>
    <w:rsid w:val="00DA5159"/>
    <w:rsid w:val="00DA6775"/>
    <w:rsid w:val="00DA7126"/>
    <w:rsid w:val="00DB014F"/>
    <w:rsid w:val="00DB0C19"/>
    <w:rsid w:val="00DB27B8"/>
    <w:rsid w:val="00DB299B"/>
    <w:rsid w:val="00DB2A63"/>
    <w:rsid w:val="00DB3B04"/>
    <w:rsid w:val="00DB6EB1"/>
    <w:rsid w:val="00DC0673"/>
    <w:rsid w:val="00DC19F2"/>
    <w:rsid w:val="00DC21A5"/>
    <w:rsid w:val="00DC2E6A"/>
    <w:rsid w:val="00DC35C5"/>
    <w:rsid w:val="00DC3691"/>
    <w:rsid w:val="00DC5AAC"/>
    <w:rsid w:val="00DC6EB6"/>
    <w:rsid w:val="00DD107F"/>
    <w:rsid w:val="00DD11A3"/>
    <w:rsid w:val="00DD1469"/>
    <w:rsid w:val="00DD1D2B"/>
    <w:rsid w:val="00DD32F5"/>
    <w:rsid w:val="00DD480F"/>
    <w:rsid w:val="00DD6AC7"/>
    <w:rsid w:val="00DE2459"/>
    <w:rsid w:val="00DE51EC"/>
    <w:rsid w:val="00DF08B4"/>
    <w:rsid w:val="00DF0E38"/>
    <w:rsid w:val="00DF1392"/>
    <w:rsid w:val="00DF13D1"/>
    <w:rsid w:val="00DF15A4"/>
    <w:rsid w:val="00DF3AF2"/>
    <w:rsid w:val="00DF5F16"/>
    <w:rsid w:val="00DF77AB"/>
    <w:rsid w:val="00DF7E6D"/>
    <w:rsid w:val="00E00360"/>
    <w:rsid w:val="00E02BFD"/>
    <w:rsid w:val="00E113C2"/>
    <w:rsid w:val="00E144EC"/>
    <w:rsid w:val="00E1661A"/>
    <w:rsid w:val="00E16A97"/>
    <w:rsid w:val="00E2135B"/>
    <w:rsid w:val="00E21933"/>
    <w:rsid w:val="00E21E42"/>
    <w:rsid w:val="00E23205"/>
    <w:rsid w:val="00E23B54"/>
    <w:rsid w:val="00E262C9"/>
    <w:rsid w:val="00E267FA"/>
    <w:rsid w:val="00E26E55"/>
    <w:rsid w:val="00E274B0"/>
    <w:rsid w:val="00E33A31"/>
    <w:rsid w:val="00E34D0E"/>
    <w:rsid w:val="00E41A62"/>
    <w:rsid w:val="00E427ED"/>
    <w:rsid w:val="00E42F3F"/>
    <w:rsid w:val="00E4361E"/>
    <w:rsid w:val="00E43CA8"/>
    <w:rsid w:val="00E45453"/>
    <w:rsid w:val="00E539AB"/>
    <w:rsid w:val="00E54762"/>
    <w:rsid w:val="00E55DD7"/>
    <w:rsid w:val="00E56AAD"/>
    <w:rsid w:val="00E75A93"/>
    <w:rsid w:val="00E762AC"/>
    <w:rsid w:val="00E77F3D"/>
    <w:rsid w:val="00E81989"/>
    <w:rsid w:val="00E82CB6"/>
    <w:rsid w:val="00E83369"/>
    <w:rsid w:val="00E8401B"/>
    <w:rsid w:val="00E84119"/>
    <w:rsid w:val="00E84969"/>
    <w:rsid w:val="00E8621B"/>
    <w:rsid w:val="00E86E11"/>
    <w:rsid w:val="00E95A66"/>
    <w:rsid w:val="00E96C1D"/>
    <w:rsid w:val="00E96F9A"/>
    <w:rsid w:val="00EA0678"/>
    <w:rsid w:val="00EA160C"/>
    <w:rsid w:val="00EA2CEB"/>
    <w:rsid w:val="00EA47EA"/>
    <w:rsid w:val="00EA71DE"/>
    <w:rsid w:val="00EB0037"/>
    <w:rsid w:val="00EC009E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146"/>
    <w:rsid w:val="00ED7CE3"/>
    <w:rsid w:val="00EE0110"/>
    <w:rsid w:val="00EE09B9"/>
    <w:rsid w:val="00EE3D7D"/>
    <w:rsid w:val="00EE6725"/>
    <w:rsid w:val="00EF19DB"/>
    <w:rsid w:val="00EF7F8C"/>
    <w:rsid w:val="00F04176"/>
    <w:rsid w:val="00F06DA2"/>
    <w:rsid w:val="00F07675"/>
    <w:rsid w:val="00F1425A"/>
    <w:rsid w:val="00F1702B"/>
    <w:rsid w:val="00F179B3"/>
    <w:rsid w:val="00F21D82"/>
    <w:rsid w:val="00F22EA4"/>
    <w:rsid w:val="00F24CBA"/>
    <w:rsid w:val="00F33427"/>
    <w:rsid w:val="00F3544F"/>
    <w:rsid w:val="00F3708C"/>
    <w:rsid w:val="00F41C55"/>
    <w:rsid w:val="00F42CEF"/>
    <w:rsid w:val="00F43542"/>
    <w:rsid w:val="00F45561"/>
    <w:rsid w:val="00F527A5"/>
    <w:rsid w:val="00F56577"/>
    <w:rsid w:val="00F56C2B"/>
    <w:rsid w:val="00F612F4"/>
    <w:rsid w:val="00F62731"/>
    <w:rsid w:val="00F63FE1"/>
    <w:rsid w:val="00F653E0"/>
    <w:rsid w:val="00F71FDA"/>
    <w:rsid w:val="00F74D7C"/>
    <w:rsid w:val="00F74FB5"/>
    <w:rsid w:val="00F77C4E"/>
    <w:rsid w:val="00F82331"/>
    <w:rsid w:val="00F824E1"/>
    <w:rsid w:val="00F82E1C"/>
    <w:rsid w:val="00F871DF"/>
    <w:rsid w:val="00F87622"/>
    <w:rsid w:val="00F91CA5"/>
    <w:rsid w:val="00F9212E"/>
    <w:rsid w:val="00F96ECD"/>
    <w:rsid w:val="00FA2FB8"/>
    <w:rsid w:val="00FA47C2"/>
    <w:rsid w:val="00FA4C7F"/>
    <w:rsid w:val="00FA5AE0"/>
    <w:rsid w:val="00FA6809"/>
    <w:rsid w:val="00FB0462"/>
    <w:rsid w:val="00FB6302"/>
    <w:rsid w:val="00FB7791"/>
    <w:rsid w:val="00FC07B1"/>
    <w:rsid w:val="00FC19BC"/>
    <w:rsid w:val="00FC2395"/>
    <w:rsid w:val="00FC2F91"/>
    <w:rsid w:val="00FC31B1"/>
    <w:rsid w:val="00FC64B5"/>
    <w:rsid w:val="00FD1A2F"/>
    <w:rsid w:val="00FD2EF7"/>
    <w:rsid w:val="00FD3526"/>
    <w:rsid w:val="00FD3DD2"/>
    <w:rsid w:val="00FD4E25"/>
    <w:rsid w:val="00FD71C6"/>
    <w:rsid w:val="00FE0C52"/>
    <w:rsid w:val="00FE200B"/>
    <w:rsid w:val="00FE4B51"/>
    <w:rsid w:val="00FE4B5A"/>
    <w:rsid w:val="00FE5E89"/>
    <w:rsid w:val="00FE66BA"/>
    <w:rsid w:val="00FE729C"/>
    <w:rsid w:val="00FF460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4EC51E"/>
  <w15:docId w15:val="{143C2FD7-7617-4241-B29E-5E05D62E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6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F9A"/>
    <w:rPr>
      <w:rFonts w:ascii="Courier New" w:hAnsi="Courier New" w:cs="Courier New"/>
      <w:lang w:val="ru-RU" w:eastAsia="ru-RU"/>
    </w:rPr>
  </w:style>
  <w:style w:type="paragraph" w:customStyle="1" w:styleId="p1">
    <w:name w:val="p1"/>
    <w:basedOn w:val="Normal"/>
    <w:rsid w:val="00E96F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96F9A"/>
  </w:style>
  <w:style w:type="character" w:styleId="Emphasis">
    <w:name w:val="Emphasis"/>
    <w:basedOn w:val="DefaultParagraphFont"/>
    <w:uiPriority w:val="20"/>
    <w:qFormat/>
    <w:locked/>
    <w:rsid w:val="00326A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harlie.ebers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elle.lacourt@manitowoc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68744-7137-4F72-8775-A068539D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>Date</vt:lpstr>
      <vt:lpstr>Date</vt:lpstr>
      <vt:lpstr>Date</vt:lpstr>
      <vt:lpstr>Date</vt:lpstr>
      <vt:lpstr>Date</vt:lpstr>
    </vt:vector>
  </TitlesOfParts>
  <Company>Lippincott Mercer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Charlie</cp:lastModifiedBy>
  <cp:revision>3</cp:revision>
  <cp:lastPrinted>2016-02-25T10:26:00Z</cp:lastPrinted>
  <dcterms:created xsi:type="dcterms:W3CDTF">2016-02-25T10:26:00Z</dcterms:created>
  <dcterms:modified xsi:type="dcterms:W3CDTF">2016-02-25T10:26:00Z</dcterms:modified>
</cp:coreProperties>
</file>