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CD4E2" w14:textId="090ED940" w:rsidR="0092578F" w:rsidRDefault="00B35856"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PRESSEMITTEILUNG</w:t>
      </w:r>
    </w:p>
    <w:p w14:paraId="1C9FCB87" w14:textId="1DF1D3EA" w:rsidR="0092578F" w:rsidRPr="00164A29" w:rsidRDefault="00013AED" w:rsidP="00FD3526">
      <w:pPr>
        <w:jc w:val="right"/>
        <w:rPr>
          <w:rFonts w:ascii="Verdana" w:hAnsi="Verdana"/>
          <w:color w:val="ED1C2A"/>
          <w:sz w:val="18"/>
          <w:szCs w:val="18"/>
        </w:rPr>
      </w:pPr>
      <w:r>
        <w:rPr>
          <w:rFonts w:ascii="Verdana" w:hAnsi="Verdana"/>
          <w:color w:val="41525C"/>
          <w:sz w:val="18"/>
        </w:rPr>
        <w:t>25. Februar 2016</w:t>
      </w:r>
    </w:p>
    <w:p w14:paraId="394FC366" w14:textId="77777777"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7038BDA8" wp14:editId="4BD0BC2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407F33A"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000AC361" w14:textId="77777777" w:rsidR="00506C1D" w:rsidRDefault="00506C1D" w:rsidP="00FD3526">
      <w:pPr>
        <w:tabs>
          <w:tab w:val="left" w:pos="6096"/>
        </w:tabs>
        <w:rPr>
          <w:rFonts w:ascii="Verdana" w:hAnsi="Verdana"/>
          <w:color w:val="ED1C2A"/>
          <w:sz w:val="30"/>
          <w:szCs w:val="30"/>
        </w:rPr>
      </w:pPr>
    </w:p>
    <w:p w14:paraId="37F60268" w14:textId="77777777" w:rsidR="00163032" w:rsidRDefault="00163032" w:rsidP="00FD3526">
      <w:pPr>
        <w:tabs>
          <w:tab w:val="left" w:pos="6096"/>
        </w:tabs>
        <w:rPr>
          <w:rFonts w:ascii="Verdana" w:hAnsi="Verdana"/>
          <w:color w:val="ED1C2A"/>
          <w:sz w:val="30"/>
          <w:szCs w:val="30"/>
        </w:rPr>
      </w:pPr>
    </w:p>
    <w:p w14:paraId="73C72306" w14:textId="23C4C6E9" w:rsidR="00E96F9A" w:rsidRDefault="00456B61" w:rsidP="00251165">
      <w:pPr>
        <w:rPr>
          <w:rFonts w:ascii="Georgia" w:hAnsi="Georgia"/>
          <w:b/>
          <w:sz w:val="28"/>
          <w:szCs w:val="28"/>
        </w:rPr>
      </w:pPr>
      <w:r>
        <w:rPr>
          <w:rFonts w:ascii="Georgia" w:hAnsi="Georgia"/>
          <w:b/>
          <w:sz w:val="28"/>
        </w:rPr>
        <w:t xml:space="preserve">Manitowoc bringt neuen branchenführenden Grove-Taxi-Kran GMK4100L-1 auf den Markt </w:t>
      </w:r>
    </w:p>
    <w:p w14:paraId="530BC339" w14:textId="77777777" w:rsidR="00013AED" w:rsidRDefault="00013AED" w:rsidP="00456B61">
      <w:pPr>
        <w:rPr>
          <w:rFonts w:ascii="Georgia" w:hAnsi="Georgia"/>
          <w:b/>
          <w:color w:val="000000"/>
          <w:sz w:val="21"/>
          <w:szCs w:val="21"/>
        </w:rPr>
      </w:pPr>
    </w:p>
    <w:p w14:paraId="063F8975" w14:textId="62A61480" w:rsidR="007E224C" w:rsidRDefault="007F68E8" w:rsidP="00456B61">
      <w:pPr>
        <w:rPr>
          <w:rFonts w:ascii="Georgia" w:hAnsi="Georgia" w:cs="Georgia"/>
          <w:sz w:val="21"/>
          <w:szCs w:val="21"/>
        </w:rPr>
      </w:pPr>
      <w:r>
        <w:rPr>
          <w:rFonts w:ascii="Georgia" w:hAnsi="Georgia"/>
          <w:sz w:val="21"/>
        </w:rPr>
        <w:t xml:space="preserve">Manitowoc </w:t>
      </w:r>
      <w:r w:rsidR="00146529">
        <w:rPr>
          <w:rFonts w:ascii="Georgia" w:hAnsi="Georgia"/>
          <w:sz w:val="21"/>
        </w:rPr>
        <w:t xml:space="preserve">stellt </w:t>
      </w:r>
      <w:r>
        <w:rPr>
          <w:rFonts w:ascii="Georgia" w:hAnsi="Georgia"/>
          <w:sz w:val="21"/>
        </w:rPr>
        <w:t xml:space="preserve">einen neuen Grove-AT-Kran </w:t>
      </w:r>
      <w:r w:rsidR="00146529">
        <w:rPr>
          <w:rFonts w:ascii="Georgia" w:hAnsi="Georgia"/>
          <w:sz w:val="21"/>
        </w:rPr>
        <w:t xml:space="preserve">für </w:t>
      </w:r>
      <w:r>
        <w:rPr>
          <w:rFonts w:ascii="Georgia" w:hAnsi="Georgia"/>
          <w:sz w:val="21"/>
        </w:rPr>
        <w:t xml:space="preserve">den globalen Markt </w:t>
      </w:r>
      <w:r w:rsidR="00146529">
        <w:rPr>
          <w:rFonts w:ascii="Georgia" w:hAnsi="Georgia"/>
          <w:sz w:val="21"/>
        </w:rPr>
        <w:t>vor</w:t>
      </w:r>
      <w:r>
        <w:rPr>
          <w:rFonts w:ascii="Georgia" w:hAnsi="Georgia"/>
          <w:sz w:val="21"/>
        </w:rPr>
        <w:t xml:space="preserve">. Wie die anderen kürzlich eingeführten Grove-Krane besticht auch der neue Kran durch einzigartige Innovationen und </w:t>
      </w:r>
      <w:r w:rsidR="00146529">
        <w:rPr>
          <w:rFonts w:ascii="Georgia" w:hAnsi="Georgia"/>
          <w:sz w:val="21"/>
        </w:rPr>
        <w:t xml:space="preserve"> bietet zudem in der Taxi-Konfiguration herausragende Eigenschaften</w:t>
      </w:r>
      <w:r>
        <w:rPr>
          <w:rFonts w:ascii="Georgia" w:hAnsi="Georgia"/>
          <w:sz w:val="21"/>
        </w:rPr>
        <w:t>. Der vierachsige Grove GMK4100L-1 verfügt über die besten Traglasten seiner Klasse. Dank seiner kompakten Bauweise kann er auf den engsten Baustellen eingesetzt und mühelos manövriert werden. Der neue Kran mit 100-t-Tragfähigkeit ersetzt den GMK4100L und gehört zur neuen Generation von Grove-Taxi-Kranen.</w:t>
      </w:r>
    </w:p>
    <w:p w14:paraId="6BEA9E12" w14:textId="7AF4D519" w:rsidR="007F68E8" w:rsidRDefault="007E224C" w:rsidP="00456B61">
      <w:pPr>
        <w:rPr>
          <w:rFonts w:ascii="Georgia" w:hAnsi="Georgia" w:cs="Georgia"/>
          <w:sz w:val="21"/>
          <w:szCs w:val="21"/>
        </w:rPr>
      </w:pPr>
      <w:r>
        <w:rPr>
          <w:rFonts w:ascii="Georgia" w:hAnsi="Georgia"/>
          <w:sz w:val="21"/>
        </w:rPr>
        <w:t xml:space="preserve"> </w:t>
      </w:r>
    </w:p>
    <w:p w14:paraId="2397F93A" w14:textId="1FF9B91D" w:rsidR="00456B61" w:rsidRDefault="00456B61" w:rsidP="00456B61">
      <w:pPr>
        <w:rPr>
          <w:rFonts w:ascii="Georgia" w:hAnsi="Georgia" w:cs="Georgia"/>
          <w:sz w:val="21"/>
          <w:szCs w:val="21"/>
        </w:rPr>
      </w:pPr>
      <w:r>
        <w:rPr>
          <w:rFonts w:ascii="Georgia" w:hAnsi="Georgia"/>
          <w:sz w:val="21"/>
        </w:rPr>
        <w:t xml:space="preserve">Grove war der erste Hersteller, der bei der Vorstellung seines GMK4100L einen Vierachsenkran mit einer Tragfähigkeit von 100 t produzierte. Der neue GMK4100L-1 legt die Messlatte dank einiger bemerkenswerter Verbesserungen noch höher. </w:t>
      </w:r>
      <w:r w:rsidR="008D4827">
        <w:rPr>
          <w:rFonts w:ascii="Georgia" w:hAnsi="Georgia"/>
          <w:sz w:val="21"/>
        </w:rPr>
        <w:t xml:space="preserve">Er </w:t>
      </w:r>
      <w:r>
        <w:rPr>
          <w:rFonts w:ascii="Georgia" w:hAnsi="Georgia"/>
          <w:sz w:val="21"/>
        </w:rPr>
        <w:t xml:space="preserve">verfügt nicht nur bei </w:t>
      </w:r>
      <w:r w:rsidR="00181B9F">
        <w:rPr>
          <w:rFonts w:ascii="Georgia" w:hAnsi="Georgia"/>
          <w:sz w:val="21"/>
        </w:rPr>
        <w:t xml:space="preserve">der </w:t>
      </w:r>
      <w:r>
        <w:rPr>
          <w:rFonts w:ascii="Georgia" w:hAnsi="Georgia"/>
          <w:sz w:val="21"/>
        </w:rPr>
        <w:t xml:space="preserve">Konfiguration mit maximalem Gegengewicht, sondern auch in seiner typischen Fahrkonfiguration mit einem Gewicht </w:t>
      </w:r>
      <w:r w:rsidRPr="00F73F9C">
        <w:rPr>
          <w:rFonts w:ascii="Georgia" w:hAnsi="Georgia"/>
          <w:sz w:val="21"/>
        </w:rPr>
        <w:t>von</w:t>
      </w:r>
      <w:r>
        <w:rPr>
          <w:rFonts w:ascii="Georgia" w:hAnsi="Georgia"/>
          <w:sz w:val="21"/>
        </w:rPr>
        <w:t xml:space="preserve"> 12 t pro Achse (der in vielen Ländern typischen Gewichtsobergrenze pro Achse) über die besten Traglasten in dieser Klasse. Verglichen mit dem GMK4100L verbessert der neue GMK4100L-1 bei Konfiguration mit maximalem 26,2-t-Gegengewicht se</w:t>
      </w:r>
      <w:r w:rsidR="00632082">
        <w:rPr>
          <w:rFonts w:ascii="Georgia" w:hAnsi="Georgia"/>
          <w:sz w:val="21"/>
        </w:rPr>
        <w:t xml:space="preserve">ine Traglasten um insgesamt </w:t>
      </w:r>
      <w:r w:rsidR="009938A7">
        <w:rPr>
          <w:rFonts w:ascii="Georgia" w:hAnsi="Georgia"/>
          <w:sz w:val="21"/>
        </w:rPr>
        <w:t xml:space="preserve">7 </w:t>
      </w:r>
      <w:r>
        <w:rPr>
          <w:rFonts w:ascii="Georgia" w:hAnsi="Georgia"/>
          <w:sz w:val="21"/>
        </w:rPr>
        <w:t xml:space="preserve">%. In der </w:t>
      </w:r>
      <w:r w:rsidR="00146529">
        <w:rPr>
          <w:rFonts w:ascii="Georgia" w:hAnsi="Georgia"/>
          <w:sz w:val="21"/>
        </w:rPr>
        <w:t xml:space="preserve">Taxi-Konfiguration </w:t>
      </w:r>
      <w:r>
        <w:rPr>
          <w:rFonts w:ascii="Georgia" w:hAnsi="Georgia"/>
          <w:sz w:val="21"/>
        </w:rPr>
        <w:t>mit 6,7-t-Gegengewicht kann der GMK4100L-1 seine L</w:t>
      </w:r>
      <w:r w:rsidR="00632082">
        <w:rPr>
          <w:rFonts w:ascii="Georgia" w:hAnsi="Georgia"/>
          <w:sz w:val="21"/>
        </w:rPr>
        <w:t xml:space="preserve">eistung um </w:t>
      </w:r>
      <w:r w:rsidR="009938A7">
        <w:rPr>
          <w:rFonts w:ascii="Georgia" w:hAnsi="Georgia"/>
          <w:sz w:val="21"/>
        </w:rPr>
        <w:t xml:space="preserve">sogar </w:t>
      </w:r>
      <w:r w:rsidR="00632082">
        <w:rPr>
          <w:rFonts w:ascii="Georgia" w:hAnsi="Georgia"/>
          <w:sz w:val="21"/>
        </w:rPr>
        <w:t>9</w:t>
      </w:r>
      <w:r>
        <w:rPr>
          <w:rFonts w:ascii="Georgia" w:hAnsi="Georgia"/>
          <w:sz w:val="21"/>
        </w:rPr>
        <w:t xml:space="preserve">% </w:t>
      </w:r>
      <w:r w:rsidR="00146529">
        <w:rPr>
          <w:rFonts w:ascii="Georgia" w:hAnsi="Georgia"/>
          <w:sz w:val="21"/>
        </w:rPr>
        <w:t xml:space="preserve">gegenüber dem Vorgänger </w:t>
      </w:r>
      <w:r>
        <w:rPr>
          <w:rFonts w:ascii="Georgia" w:hAnsi="Georgia"/>
          <w:sz w:val="21"/>
        </w:rPr>
        <w:t>steigern. Selbst bei Verwendung des für</w:t>
      </w:r>
      <w:r w:rsidR="005D2C64">
        <w:rPr>
          <w:rFonts w:ascii="Georgia" w:hAnsi="Georgia"/>
          <w:sz w:val="21"/>
        </w:rPr>
        <w:t xml:space="preserve"> die</w:t>
      </w:r>
      <w:r>
        <w:rPr>
          <w:rFonts w:ascii="Georgia" w:hAnsi="Georgia"/>
          <w:sz w:val="21"/>
        </w:rPr>
        <w:t xml:space="preserve"> Straßenfahrt </w:t>
      </w:r>
      <w:r w:rsidR="009938A7">
        <w:rPr>
          <w:rFonts w:ascii="Georgia" w:hAnsi="Georgia"/>
          <w:sz w:val="21"/>
        </w:rPr>
        <w:t xml:space="preserve">in einigen Ländern </w:t>
      </w:r>
      <w:r>
        <w:rPr>
          <w:rFonts w:ascii="Georgia" w:hAnsi="Georgia"/>
          <w:sz w:val="21"/>
        </w:rPr>
        <w:t xml:space="preserve">höchstzulässigen 19,9-t-Gegengewichts und einem Gewicht von 16,5 t pro Achse setzt der Kran neue Maßstäbe in seiner Klasse. Kunden in Nordamerika werden ferner von dem komplett </w:t>
      </w:r>
      <w:r w:rsidR="008D4827">
        <w:rPr>
          <w:rFonts w:ascii="Georgia" w:hAnsi="Georgia"/>
          <w:sz w:val="21"/>
        </w:rPr>
        <w:t>de</w:t>
      </w:r>
      <w:r>
        <w:rPr>
          <w:rFonts w:ascii="Georgia" w:hAnsi="Georgia"/>
          <w:sz w:val="21"/>
        </w:rPr>
        <w:t xml:space="preserve">montierbaren Gegengewicht profitieren, womit das </w:t>
      </w:r>
      <w:r w:rsidR="009938A7">
        <w:rPr>
          <w:rFonts w:ascii="Georgia" w:hAnsi="Georgia"/>
          <w:sz w:val="21"/>
        </w:rPr>
        <w:t>dieser 4-Achser</w:t>
      </w:r>
      <w:r>
        <w:rPr>
          <w:rFonts w:ascii="Georgia" w:hAnsi="Georgia"/>
          <w:sz w:val="21"/>
        </w:rPr>
        <w:t xml:space="preserve"> für einen auf eine Traglast von 100 t ausgelegten Kran mit einem 60-m-Ausleger auf </w:t>
      </w:r>
      <w:r w:rsidR="009938A7">
        <w:rPr>
          <w:rFonts w:ascii="Georgia" w:hAnsi="Georgia"/>
          <w:sz w:val="21"/>
        </w:rPr>
        <w:t xml:space="preserve">das </w:t>
      </w:r>
      <w:r>
        <w:rPr>
          <w:rFonts w:ascii="Georgia" w:hAnsi="Georgia"/>
          <w:sz w:val="21"/>
        </w:rPr>
        <w:t xml:space="preserve">niedrigste </w:t>
      </w:r>
      <w:r w:rsidR="009938A7">
        <w:rPr>
          <w:rFonts w:ascii="Georgia" w:hAnsi="Georgia"/>
          <w:sz w:val="21"/>
        </w:rPr>
        <w:t xml:space="preserve">Gesamtgewicht </w:t>
      </w:r>
      <w:r>
        <w:rPr>
          <w:rFonts w:ascii="Georgia" w:hAnsi="Georgia"/>
          <w:sz w:val="21"/>
        </w:rPr>
        <w:t>reduziert w</w:t>
      </w:r>
      <w:r w:rsidR="008B5399">
        <w:rPr>
          <w:rFonts w:ascii="Georgia" w:hAnsi="Georgia"/>
          <w:sz w:val="21"/>
        </w:rPr>
        <w:t>e</w:t>
      </w:r>
      <w:r>
        <w:rPr>
          <w:rFonts w:ascii="Georgia" w:hAnsi="Georgia"/>
          <w:sz w:val="21"/>
        </w:rPr>
        <w:t>rd</w:t>
      </w:r>
      <w:r w:rsidR="008B5399">
        <w:rPr>
          <w:rFonts w:ascii="Georgia" w:hAnsi="Georgia"/>
          <w:sz w:val="21"/>
        </w:rPr>
        <w:t>en kann</w:t>
      </w:r>
      <w:r>
        <w:rPr>
          <w:rFonts w:ascii="Georgia" w:hAnsi="Georgia"/>
          <w:sz w:val="21"/>
        </w:rPr>
        <w:t xml:space="preserve">. </w:t>
      </w:r>
      <w:r w:rsidR="009938A7">
        <w:rPr>
          <w:rFonts w:ascii="Georgia" w:hAnsi="Georgia"/>
          <w:sz w:val="21"/>
        </w:rPr>
        <w:t>Der Arbeitsbereich</w:t>
      </w:r>
      <w:r>
        <w:rPr>
          <w:rFonts w:ascii="Georgia" w:hAnsi="Georgia"/>
          <w:sz w:val="21"/>
        </w:rPr>
        <w:t xml:space="preserve"> des Krans wird durch eine 18 m lange Teleskop-Klappspitze </w:t>
      </w:r>
      <w:r w:rsidR="009938A7">
        <w:rPr>
          <w:rFonts w:ascii="Georgia" w:hAnsi="Georgia"/>
          <w:sz w:val="21"/>
        </w:rPr>
        <w:t>erweitert</w:t>
      </w:r>
      <w:r>
        <w:rPr>
          <w:rFonts w:ascii="Georgia" w:hAnsi="Georgia"/>
          <w:sz w:val="21"/>
        </w:rPr>
        <w:t xml:space="preserve">, die mit einer 8-m-Auslegerverlängerung auf eine Gesamtlänge von 26 m verlängert werden kann. Die Teleskop-Klappspitze verfügt über eine verbesserte </w:t>
      </w:r>
      <w:r w:rsidR="008B5399">
        <w:rPr>
          <w:rFonts w:ascii="Georgia" w:hAnsi="Georgia"/>
          <w:sz w:val="21"/>
        </w:rPr>
        <w:t xml:space="preserve">Abwinkelung von </w:t>
      </w:r>
      <w:r>
        <w:rPr>
          <w:rFonts w:ascii="Georgia" w:hAnsi="Georgia"/>
          <w:sz w:val="21"/>
        </w:rPr>
        <w:t xml:space="preserve">0° </w:t>
      </w:r>
      <w:r w:rsidR="009938A7">
        <w:rPr>
          <w:rFonts w:ascii="Georgia" w:hAnsi="Georgia"/>
          <w:sz w:val="21"/>
        </w:rPr>
        <w:t xml:space="preserve">bis </w:t>
      </w:r>
      <w:r>
        <w:rPr>
          <w:rFonts w:ascii="Georgia" w:hAnsi="Georgia"/>
          <w:sz w:val="21"/>
        </w:rPr>
        <w:t xml:space="preserve">45°. </w:t>
      </w:r>
    </w:p>
    <w:p w14:paraId="3B28B4B9" w14:textId="77777777" w:rsidR="00D91B3C" w:rsidRDefault="00D91B3C" w:rsidP="00456B61">
      <w:pPr>
        <w:rPr>
          <w:rFonts w:ascii="Georgia" w:hAnsi="Georgia" w:cs="Georgia"/>
          <w:sz w:val="21"/>
          <w:szCs w:val="21"/>
        </w:rPr>
      </w:pPr>
    </w:p>
    <w:p w14:paraId="648BA9B3" w14:textId="2D6670DF" w:rsidR="00637B5A" w:rsidRDefault="00D91B3C" w:rsidP="00637B5A">
      <w:pPr>
        <w:rPr>
          <w:rFonts w:ascii="Georgia" w:hAnsi="Georgia" w:cs="Georgia"/>
          <w:sz w:val="21"/>
          <w:szCs w:val="21"/>
        </w:rPr>
      </w:pPr>
      <w:r>
        <w:rPr>
          <w:rFonts w:ascii="Georgia" w:hAnsi="Georgia"/>
          <w:sz w:val="21"/>
        </w:rPr>
        <w:t xml:space="preserve">Jens Ennen, Senior Vice President für AT- und Autokrane bei Manitowoc, betonte, dass der neue GMK4100L-1 das Ergebnis von Verbesserungen und Innovationen im Werk in Wilhelmshaven, </w:t>
      </w:r>
      <w:r w:rsidR="008B5399">
        <w:rPr>
          <w:rFonts w:ascii="Georgia" w:hAnsi="Georgia"/>
          <w:sz w:val="21"/>
        </w:rPr>
        <w:t xml:space="preserve">in dem </w:t>
      </w:r>
      <w:r>
        <w:rPr>
          <w:rFonts w:ascii="Georgia" w:hAnsi="Georgia"/>
          <w:sz w:val="21"/>
        </w:rPr>
        <w:t xml:space="preserve"> Kran hergestellt wird, ist. „Wir haben den Schwerpunkt darauf gelegt, diesen Kran mit höchster Zuverlässigkeit, Benutzerfreundlichkeit und Tragfähigkeit auszustatten, seine </w:t>
      </w:r>
      <w:r w:rsidR="00270C3C">
        <w:rPr>
          <w:rFonts w:ascii="Georgia" w:hAnsi="Georgia"/>
          <w:sz w:val="21"/>
        </w:rPr>
        <w:t xml:space="preserve">Wirtschaftlichkeit </w:t>
      </w:r>
      <w:r>
        <w:rPr>
          <w:rFonts w:ascii="Georgia" w:hAnsi="Georgia"/>
          <w:sz w:val="21"/>
        </w:rPr>
        <w:t xml:space="preserve">zu optimieren und seinen Transport zu vereinfachen“, sagte er. „Dank seiner in dieser Klasse führenden Traglasten und Spezifikationen ist der neue GMK4100L-1 ein </w:t>
      </w:r>
      <w:r w:rsidR="00270C3C">
        <w:rPr>
          <w:rFonts w:ascii="Georgia" w:hAnsi="Georgia"/>
          <w:sz w:val="21"/>
        </w:rPr>
        <w:t xml:space="preserve">hochflexibler </w:t>
      </w:r>
      <w:r>
        <w:rPr>
          <w:rFonts w:ascii="Georgia" w:hAnsi="Georgia"/>
          <w:sz w:val="21"/>
        </w:rPr>
        <w:t xml:space="preserve">Kran, der </w:t>
      </w:r>
      <w:r w:rsidR="00270C3C">
        <w:rPr>
          <w:rFonts w:ascii="Georgia" w:hAnsi="Georgia"/>
          <w:sz w:val="21"/>
        </w:rPr>
        <w:t xml:space="preserve">für Einsätze </w:t>
      </w:r>
      <w:r>
        <w:rPr>
          <w:rFonts w:ascii="Georgia" w:hAnsi="Georgia"/>
          <w:sz w:val="21"/>
        </w:rPr>
        <w:t>rund um d</w:t>
      </w:r>
      <w:r w:rsidR="00270C3C">
        <w:rPr>
          <w:rFonts w:ascii="Georgia" w:hAnsi="Georgia"/>
          <w:sz w:val="21"/>
        </w:rPr>
        <w:t>i</w:t>
      </w:r>
      <w:r>
        <w:rPr>
          <w:rFonts w:ascii="Georgia" w:hAnsi="Georgia"/>
          <w:sz w:val="21"/>
        </w:rPr>
        <w:t xml:space="preserve">e </w:t>
      </w:r>
      <w:r w:rsidR="00270C3C">
        <w:rPr>
          <w:rFonts w:ascii="Georgia" w:hAnsi="Georgia"/>
          <w:sz w:val="21"/>
        </w:rPr>
        <w:t xml:space="preserve">Welt </w:t>
      </w:r>
      <w:r>
        <w:rPr>
          <w:rFonts w:ascii="Georgia" w:hAnsi="Georgia"/>
          <w:sz w:val="21"/>
        </w:rPr>
        <w:t xml:space="preserve">geeignet ist. Der GMK4100L übertraf unsere Erwartungen sowohl hinsichtlich Leistung als auch Zuverlässigkeit, weshalb wir davon ausgehen, dass der GMK4100L-1 diese Tradition fortsetzen wird.“ </w:t>
      </w:r>
    </w:p>
    <w:p w14:paraId="1840ED54" w14:textId="77777777" w:rsidR="00456B61" w:rsidRPr="008E70D4" w:rsidRDefault="00456B61" w:rsidP="00456B61">
      <w:pPr>
        <w:rPr>
          <w:rFonts w:ascii="Georgia" w:hAnsi="Georgia" w:cs="Georgia"/>
          <w:sz w:val="21"/>
          <w:szCs w:val="21"/>
        </w:rPr>
      </w:pPr>
    </w:p>
    <w:p w14:paraId="45D022ED" w14:textId="07CF4FFC" w:rsidR="00640A17" w:rsidRPr="0026116A" w:rsidRDefault="00456B61" w:rsidP="00456B61">
      <w:pPr>
        <w:rPr>
          <w:rFonts w:ascii="Georgia" w:hAnsi="Georgia" w:cs="Georgia"/>
          <w:sz w:val="21"/>
          <w:szCs w:val="21"/>
        </w:rPr>
      </w:pPr>
      <w:r>
        <w:rPr>
          <w:rFonts w:ascii="Georgia" w:hAnsi="Georgia"/>
          <w:sz w:val="21"/>
        </w:rPr>
        <w:t xml:space="preserve">Der GMK4100L-1 ist kompakter als sein Vorgänger, weshalb er sich noch besser für beengte Einsatzorte eignet. </w:t>
      </w:r>
      <w:r w:rsidR="00270C3C">
        <w:rPr>
          <w:rFonts w:ascii="Georgia" w:hAnsi="Georgia"/>
          <w:sz w:val="21"/>
        </w:rPr>
        <w:t xml:space="preserve">Mit der </w:t>
      </w:r>
      <w:r>
        <w:rPr>
          <w:rFonts w:ascii="Georgia" w:hAnsi="Georgia"/>
          <w:sz w:val="21"/>
        </w:rPr>
        <w:t>14-Zoll-</w:t>
      </w:r>
      <w:r w:rsidR="008B5399">
        <w:rPr>
          <w:rFonts w:ascii="Georgia" w:hAnsi="Georgia"/>
          <w:sz w:val="21"/>
        </w:rPr>
        <w:t>Bereifung</w:t>
      </w:r>
      <w:r>
        <w:rPr>
          <w:rFonts w:ascii="Georgia" w:hAnsi="Georgia"/>
          <w:sz w:val="21"/>
        </w:rPr>
        <w:t xml:space="preserve"> verfügt der Kran über eine Breite von nur noch 2,55 m (GMK4100L: 2,75 m). Der Kran ist außerdem insgesamt </w:t>
      </w:r>
      <w:r w:rsidR="00270C3C">
        <w:rPr>
          <w:rFonts w:ascii="Georgia" w:hAnsi="Georgia"/>
          <w:sz w:val="21"/>
        </w:rPr>
        <w:t xml:space="preserve">ca. </w:t>
      </w:r>
      <w:r>
        <w:rPr>
          <w:rFonts w:ascii="Georgia" w:hAnsi="Georgia"/>
          <w:sz w:val="21"/>
        </w:rPr>
        <w:t xml:space="preserve">einen halben Meter kürzer, sodass er auf beengten Baustellen besser manövrierbar ist. Für den Antrieb des GMK4100L-1 wird </w:t>
      </w:r>
      <w:r w:rsidR="00270C3C">
        <w:rPr>
          <w:rFonts w:ascii="Georgia" w:hAnsi="Georgia"/>
          <w:sz w:val="21"/>
        </w:rPr>
        <w:t xml:space="preserve">ein </w:t>
      </w:r>
      <w:r>
        <w:rPr>
          <w:rFonts w:ascii="Georgia" w:hAnsi="Georgia"/>
          <w:sz w:val="21"/>
        </w:rPr>
        <w:t xml:space="preserve">Einmotorenkonzept </w:t>
      </w:r>
      <w:r w:rsidR="00270C3C">
        <w:rPr>
          <w:rFonts w:ascii="Georgia" w:hAnsi="Georgia"/>
          <w:sz w:val="21"/>
        </w:rPr>
        <w:t>verwendet</w:t>
      </w:r>
      <w:r>
        <w:rPr>
          <w:rFonts w:ascii="Georgia" w:hAnsi="Georgia"/>
          <w:sz w:val="21"/>
        </w:rPr>
        <w:t xml:space="preserve">. Dies reduziert das Gewicht des Krans, sodass der Kran ein höheres Gegengewicht mit sich führen und somit eine noch bessere </w:t>
      </w:r>
      <w:r w:rsidR="00270C3C">
        <w:rPr>
          <w:rFonts w:ascii="Georgia" w:hAnsi="Georgia"/>
          <w:sz w:val="21"/>
        </w:rPr>
        <w:t xml:space="preserve">Traglasten </w:t>
      </w:r>
      <w:r>
        <w:rPr>
          <w:rFonts w:ascii="Georgia" w:hAnsi="Georgia"/>
          <w:sz w:val="21"/>
        </w:rPr>
        <w:t xml:space="preserve">erzielen kann. Der nach </w:t>
      </w:r>
      <w:r>
        <w:rPr>
          <w:rFonts w:ascii="Georgia" w:hAnsi="Georgia"/>
          <w:sz w:val="21"/>
        </w:rPr>
        <w:lastRenderedPageBreak/>
        <w:t xml:space="preserve">EUROMOT 4 zertifizierte Mercedes-Benz-Sechszylinderdieselmotor OM470LA verfügt über eine Nennleistung von 320 kW bei 1700 1/min und ein maximales Drehmoment von 2100 Nm bei 1300 1/min. Der Kran ist außerdem mit einem </w:t>
      </w:r>
      <w:r w:rsidR="00270C3C">
        <w:rPr>
          <w:rFonts w:ascii="Georgia" w:hAnsi="Georgia"/>
          <w:sz w:val="21"/>
        </w:rPr>
        <w:t xml:space="preserve">Motor erhältlich, der der Emissionsstufe </w:t>
      </w:r>
      <w:r>
        <w:rPr>
          <w:rFonts w:ascii="Georgia" w:hAnsi="Georgia"/>
          <w:sz w:val="21"/>
        </w:rPr>
        <w:t xml:space="preserve"> Euromot 3A</w:t>
      </w:r>
      <w:r w:rsidR="00270C3C">
        <w:rPr>
          <w:rFonts w:ascii="Georgia" w:hAnsi="Georgia"/>
          <w:sz w:val="21"/>
        </w:rPr>
        <w:t xml:space="preserve"> entspricht</w:t>
      </w:r>
      <w:r>
        <w:rPr>
          <w:rFonts w:ascii="Georgia" w:hAnsi="Georgia"/>
          <w:sz w:val="21"/>
        </w:rPr>
        <w:t xml:space="preserve">. Die Kraftstoffsparfunktion </w:t>
      </w:r>
      <w:r w:rsidR="00270C3C">
        <w:rPr>
          <w:rFonts w:ascii="Georgia" w:hAnsi="Georgia"/>
          <w:sz w:val="21"/>
        </w:rPr>
        <w:t xml:space="preserve">mit optionalem Zusatzaggregat </w:t>
      </w:r>
      <w:r w:rsidR="009904BB">
        <w:rPr>
          <w:rFonts w:ascii="Georgia" w:hAnsi="Georgia"/>
          <w:sz w:val="21"/>
        </w:rPr>
        <w:t>reduziert den Kraftstoffverbrauch und erhöht die</w:t>
      </w:r>
      <w:r>
        <w:rPr>
          <w:rFonts w:ascii="Georgia" w:hAnsi="Georgia"/>
          <w:sz w:val="21"/>
        </w:rPr>
        <w:t xml:space="preserve"> Rentabilität für den </w:t>
      </w:r>
      <w:r w:rsidR="009904BB">
        <w:rPr>
          <w:rFonts w:ascii="Georgia" w:hAnsi="Georgia"/>
          <w:sz w:val="21"/>
        </w:rPr>
        <w:t>Betreiber</w:t>
      </w:r>
      <w:r>
        <w:rPr>
          <w:rFonts w:ascii="Georgia" w:hAnsi="Georgia"/>
          <w:sz w:val="21"/>
        </w:rPr>
        <w:t xml:space="preserve">. Das neue Kransteuerungssystem (CCS) von Manitowoc und der neue Auslegerkonfigurationsmodus erleichtern den Kranführern außerdem die Arbeit. Das in die Kabine integrierte standardisierte Kransteuerungssystem ist eine benutzerfreundliche Bedieneroberfläche, die Manitowoc jetzt in allen neuen Kranmodellen einsetzt. Bauteile und Betriebssoftware des Kransteuerungssystems (CSS) wurden von Manitowocs Konstruktions- und Innovationsteams auf der ganzen Welt konzipiert, entwickelt und geprüft, um die höchsten Zuverlässigkeitsstandards zu gewährleisten. Durch den äußerst intuitiven Auslegerkonfigurationsmodus lässt sich die optimale Auslegerstellung für einen bestimmten Hub schnell und einfach auswählen. Der Kranführer gibt die Hubparameter ein, z. B. Radius, Last oder Auslegerlänge, und das System berechnet die beste Auslegerkonfiguration. Sobald der </w:t>
      </w:r>
      <w:r w:rsidR="009904BB">
        <w:rPr>
          <w:rFonts w:ascii="Georgia" w:hAnsi="Georgia"/>
          <w:sz w:val="21"/>
        </w:rPr>
        <w:t xml:space="preserve">Kranfahrer </w:t>
      </w:r>
      <w:r>
        <w:rPr>
          <w:rFonts w:ascii="Georgia" w:hAnsi="Georgia"/>
          <w:sz w:val="21"/>
        </w:rPr>
        <w:t>die bevorzugte Option auswählt, wird der Ausleger automatisch auf die erforderliche Länge ausgefahren.</w:t>
      </w:r>
      <w:r>
        <w:rPr>
          <w:rFonts w:ascii="Verdana" w:hAnsi="Verdana"/>
          <w:sz w:val="19"/>
        </w:rPr>
        <w:t xml:space="preserve"> </w:t>
      </w:r>
    </w:p>
    <w:p w14:paraId="3ED71BC2" w14:textId="77777777" w:rsidR="00660CE3" w:rsidRDefault="00660CE3" w:rsidP="00456B61">
      <w:pPr>
        <w:rPr>
          <w:rFonts w:ascii="Verdana" w:hAnsi="Verdana"/>
          <w:sz w:val="19"/>
          <w:szCs w:val="19"/>
        </w:rPr>
      </w:pPr>
    </w:p>
    <w:p w14:paraId="722B5768" w14:textId="5D90E935" w:rsidR="00456B61" w:rsidRDefault="00AE5849" w:rsidP="00456B61">
      <w:pPr>
        <w:rPr>
          <w:rFonts w:ascii="Georgia" w:hAnsi="Georgia" w:cs="Georgia"/>
          <w:sz w:val="21"/>
          <w:szCs w:val="21"/>
        </w:rPr>
      </w:pPr>
      <w:r w:rsidRPr="00F73F9C">
        <w:rPr>
          <w:rFonts w:ascii="Georgia" w:hAnsi="Georgia"/>
          <w:sz w:val="21"/>
        </w:rPr>
        <w:t xml:space="preserve">Weiterhin wurde dem Kran ein neues </w:t>
      </w:r>
      <w:r w:rsidR="00456B61" w:rsidRPr="00F73F9C">
        <w:rPr>
          <w:rFonts w:ascii="Georgia" w:hAnsi="Georgia"/>
          <w:sz w:val="21"/>
        </w:rPr>
        <w:t>ansprechenderes Äußeres verliehen</w:t>
      </w:r>
      <w:r w:rsidR="00456B61">
        <w:rPr>
          <w:rFonts w:ascii="Georgia" w:hAnsi="Georgia"/>
          <w:sz w:val="21"/>
        </w:rPr>
        <w:t xml:space="preserve"> und u. a. </w:t>
      </w:r>
      <w:r>
        <w:rPr>
          <w:rFonts w:ascii="Georgia" w:hAnsi="Georgia"/>
          <w:sz w:val="21"/>
        </w:rPr>
        <w:t>der Unterwagen</w:t>
      </w:r>
      <w:r w:rsidR="00456B61">
        <w:rPr>
          <w:rFonts w:ascii="Georgia" w:hAnsi="Georgia"/>
          <w:sz w:val="21"/>
        </w:rPr>
        <w:t xml:space="preserve"> mit einer neuen, ergonomischen Kabine </w:t>
      </w:r>
      <w:r w:rsidR="009904BB">
        <w:rPr>
          <w:rFonts w:ascii="Georgia" w:hAnsi="Georgia"/>
          <w:sz w:val="21"/>
        </w:rPr>
        <w:t>ausgestattet</w:t>
      </w:r>
      <w:r w:rsidR="00456B61">
        <w:rPr>
          <w:rFonts w:ascii="Georgia" w:hAnsi="Georgia"/>
          <w:sz w:val="21"/>
        </w:rPr>
        <w:t xml:space="preserve">. Wie nicht anders zu erwarten, sind auch sämtliche für </w:t>
      </w:r>
      <w:r w:rsidR="009904BB">
        <w:rPr>
          <w:rFonts w:ascii="Georgia" w:hAnsi="Georgia"/>
          <w:sz w:val="21"/>
        </w:rPr>
        <w:t>Grove</w:t>
      </w:r>
      <w:r w:rsidR="00456B61">
        <w:rPr>
          <w:rFonts w:ascii="Georgia" w:hAnsi="Georgia"/>
          <w:sz w:val="21"/>
        </w:rPr>
        <w:t xml:space="preserve"> typischen </w:t>
      </w:r>
      <w:r w:rsidR="009904BB">
        <w:rPr>
          <w:rFonts w:ascii="Georgia" w:hAnsi="Georgia"/>
          <w:sz w:val="21"/>
        </w:rPr>
        <w:t xml:space="preserve">Features </w:t>
      </w:r>
      <w:r w:rsidR="00456B61">
        <w:rPr>
          <w:rFonts w:ascii="Georgia" w:hAnsi="Georgia"/>
          <w:sz w:val="21"/>
        </w:rPr>
        <w:t>wie das Ausleger</w:t>
      </w:r>
      <w:r>
        <w:rPr>
          <w:rFonts w:ascii="Georgia" w:hAnsi="Georgia"/>
          <w:sz w:val="21"/>
        </w:rPr>
        <w:t>teleskopiersystem</w:t>
      </w:r>
      <w:r w:rsidR="00456B61">
        <w:rPr>
          <w:rFonts w:ascii="Georgia" w:hAnsi="Georgia"/>
          <w:sz w:val="21"/>
        </w:rPr>
        <w:t xml:space="preserve"> TWIN-LOCK, die MEGAFORM-Auslegerkonstruktion und </w:t>
      </w:r>
      <w:r w:rsidR="009904BB">
        <w:rPr>
          <w:rFonts w:ascii="Georgia" w:hAnsi="Georgia"/>
          <w:sz w:val="21"/>
        </w:rPr>
        <w:t xml:space="preserve">die </w:t>
      </w:r>
      <w:r w:rsidR="00456B61">
        <w:rPr>
          <w:rFonts w:ascii="Georgia" w:hAnsi="Georgia"/>
          <w:sz w:val="21"/>
        </w:rPr>
        <w:t xml:space="preserve">unabhängige </w:t>
      </w:r>
      <w:r>
        <w:rPr>
          <w:rFonts w:ascii="Georgia" w:hAnsi="Georgia"/>
          <w:sz w:val="21"/>
        </w:rPr>
        <w:t xml:space="preserve">Einzelradaufhängung </w:t>
      </w:r>
      <w:r w:rsidR="00456B61">
        <w:rPr>
          <w:rFonts w:ascii="Georgia" w:hAnsi="Georgia"/>
          <w:sz w:val="21"/>
        </w:rPr>
        <w:t xml:space="preserve">MEGATRAK Bestandteile des neuen GMK4100L-1. </w:t>
      </w:r>
    </w:p>
    <w:p w14:paraId="7A160E1F" w14:textId="77777777" w:rsidR="00D91B3C" w:rsidRDefault="00D91B3C" w:rsidP="00456B61">
      <w:pPr>
        <w:rPr>
          <w:rFonts w:ascii="Georgia" w:hAnsi="Georgia" w:cs="Georgia"/>
          <w:sz w:val="21"/>
          <w:szCs w:val="21"/>
        </w:rPr>
      </w:pPr>
      <w:bookmarkStart w:id="0" w:name="_GoBack"/>
      <w:bookmarkEnd w:id="0"/>
    </w:p>
    <w:p w14:paraId="49C1F9CB" w14:textId="002FB2AD" w:rsidR="00421FF3" w:rsidRDefault="00421FF3" w:rsidP="00456B61">
      <w:pPr>
        <w:rPr>
          <w:rFonts w:ascii="Georgia" w:hAnsi="Georgia" w:cs="Georgia"/>
          <w:sz w:val="21"/>
          <w:szCs w:val="21"/>
        </w:rPr>
      </w:pPr>
      <w:r>
        <w:rPr>
          <w:rFonts w:ascii="Georgia" w:hAnsi="Georgia"/>
          <w:sz w:val="21"/>
        </w:rPr>
        <w:t>Die Auslieferung des neuen, in dieser Klasse führenden GMK4100L-1 beginnt im dritten Quartal 2016.</w:t>
      </w:r>
      <w:r w:rsidR="00A15E2B">
        <w:rPr>
          <w:rFonts w:ascii="Georgia" w:hAnsi="Georgia"/>
          <w:sz w:val="21"/>
        </w:rPr>
        <w:t xml:space="preserve"> </w:t>
      </w:r>
      <w:r w:rsidR="00AE5849">
        <w:rPr>
          <w:rFonts w:ascii="Georgia" w:hAnsi="Georgia"/>
          <w:sz w:val="21"/>
        </w:rPr>
        <w:t>Er</w:t>
      </w:r>
      <w:r w:rsidR="00A15E2B">
        <w:rPr>
          <w:rFonts w:ascii="Georgia" w:hAnsi="Georgia"/>
          <w:sz w:val="21"/>
        </w:rPr>
        <w:t xml:space="preserve"> wird auf der bauma 2016 ausgestellt </w:t>
      </w:r>
      <w:r w:rsidR="00AE5849">
        <w:rPr>
          <w:rFonts w:ascii="Georgia" w:hAnsi="Georgia"/>
          <w:sz w:val="21"/>
        </w:rPr>
        <w:t>erstmals der Öffentlichkeit präsentiert.</w:t>
      </w:r>
    </w:p>
    <w:p w14:paraId="30DA3C4B" w14:textId="77777777" w:rsidR="00421FF3" w:rsidRPr="008E70D4" w:rsidRDefault="00421FF3" w:rsidP="00456B61">
      <w:pPr>
        <w:rPr>
          <w:rFonts w:ascii="Georgia" w:hAnsi="Georgia" w:cs="Georgia"/>
          <w:sz w:val="21"/>
          <w:szCs w:val="21"/>
        </w:rPr>
      </w:pPr>
    </w:p>
    <w:p w14:paraId="25971169" w14:textId="77777777" w:rsidR="00A678F4" w:rsidRPr="005221F7"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2F83A71D"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68AEBF53" w14:textId="77777777" w:rsidR="005F0B86" w:rsidRDefault="005F0B86" w:rsidP="00E26E55">
      <w:pPr>
        <w:rPr>
          <w:rFonts w:ascii="Georgia" w:hAnsi="Georgia"/>
          <w:color w:val="ED1C2A"/>
          <w:sz w:val="19"/>
          <w:szCs w:val="19"/>
        </w:rPr>
      </w:pPr>
    </w:p>
    <w:p w14:paraId="12EED169"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KONTAKT </w:t>
      </w:r>
      <w:r>
        <w:tab/>
      </w:r>
      <w:r>
        <w:tab/>
      </w:r>
      <w:r>
        <w:tab/>
      </w:r>
      <w:r>
        <w:tab/>
      </w:r>
    </w:p>
    <w:p w14:paraId="6EE45F17" w14:textId="77777777" w:rsidR="00E26E55" w:rsidRPr="00F73F9C" w:rsidRDefault="00E26E55" w:rsidP="00E26E55">
      <w:pPr>
        <w:tabs>
          <w:tab w:val="left" w:pos="3969"/>
        </w:tabs>
        <w:rPr>
          <w:rFonts w:ascii="Georgia" w:hAnsi="Georgia"/>
          <w:color w:val="41525C"/>
          <w:sz w:val="19"/>
          <w:szCs w:val="19"/>
          <w:lang w:val="fr-FR"/>
        </w:rPr>
      </w:pPr>
      <w:r w:rsidRPr="00F73F9C">
        <w:rPr>
          <w:rFonts w:ascii="Georgia" w:hAnsi="Georgia"/>
          <w:b/>
          <w:color w:val="41525C"/>
          <w:sz w:val="19"/>
          <w:lang w:val="fr-FR"/>
        </w:rPr>
        <w:t>Cristelle Lacourt</w:t>
      </w:r>
      <w:r w:rsidRPr="00F73F9C">
        <w:rPr>
          <w:lang w:val="fr-FR"/>
        </w:rPr>
        <w:tab/>
      </w:r>
      <w:r w:rsidRPr="00F73F9C">
        <w:rPr>
          <w:rFonts w:ascii="Georgia" w:hAnsi="Georgia"/>
          <w:b/>
          <w:color w:val="41525C"/>
          <w:sz w:val="19"/>
          <w:lang w:val="fr-FR"/>
        </w:rPr>
        <w:t xml:space="preserve">Charlie Ebers </w:t>
      </w:r>
    </w:p>
    <w:p w14:paraId="4A20ED2A" w14:textId="77777777" w:rsidR="00E26E55" w:rsidRPr="00F73F9C" w:rsidRDefault="00E26E55" w:rsidP="00E26E55">
      <w:pPr>
        <w:tabs>
          <w:tab w:val="left" w:pos="3969"/>
        </w:tabs>
        <w:rPr>
          <w:rFonts w:ascii="Georgia" w:hAnsi="Georgia"/>
          <w:color w:val="41525C"/>
          <w:sz w:val="19"/>
          <w:szCs w:val="19"/>
          <w:lang w:val="fr-FR"/>
        </w:rPr>
      </w:pPr>
      <w:r w:rsidRPr="00F73F9C">
        <w:rPr>
          <w:rFonts w:ascii="Georgia" w:hAnsi="Georgia"/>
          <w:color w:val="41525C"/>
          <w:sz w:val="19"/>
          <w:lang w:val="fr-FR"/>
        </w:rPr>
        <w:t>Manitowoc</w:t>
      </w:r>
      <w:r w:rsidRPr="00F73F9C">
        <w:rPr>
          <w:lang w:val="fr-FR"/>
        </w:rPr>
        <w:tab/>
      </w:r>
      <w:r w:rsidRPr="00F73F9C">
        <w:rPr>
          <w:rFonts w:ascii="Georgia" w:hAnsi="Georgia"/>
          <w:color w:val="41525C"/>
          <w:sz w:val="19"/>
          <w:lang w:val="fr-FR"/>
        </w:rPr>
        <w:t>SE10</w:t>
      </w:r>
    </w:p>
    <w:p w14:paraId="6C374F2E" w14:textId="77777777" w:rsidR="00E26E55" w:rsidRPr="009938A7" w:rsidRDefault="00E26E55" w:rsidP="00E26E55">
      <w:pPr>
        <w:tabs>
          <w:tab w:val="left" w:pos="3969"/>
        </w:tabs>
        <w:rPr>
          <w:rFonts w:ascii="Georgia" w:hAnsi="Georgia"/>
          <w:color w:val="41525C"/>
          <w:sz w:val="19"/>
          <w:szCs w:val="19"/>
        </w:rPr>
      </w:pPr>
      <w:r w:rsidRPr="00146529">
        <w:rPr>
          <w:rFonts w:ascii="Georgia" w:hAnsi="Georgia"/>
          <w:color w:val="41525C"/>
          <w:sz w:val="19"/>
        </w:rPr>
        <w:t>T +33 472 182 018</w:t>
      </w:r>
      <w:r w:rsidRPr="00146529">
        <w:tab/>
      </w:r>
      <w:r w:rsidRPr="009938A7">
        <w:rPr>
          <w:rFonts w:ascii="Georgia" w:hAnsi="Georgia"/>
          <w:color w:val="41525C"/>
          <w:sz w:val="19"/>
        </w:rPr>
        <w:t>T +44 207 923 5864</w:t>
      </w:r>
    </w:p>
    <w:p w14:paraId="20E57945" w14:textId="77777777" w:rsidR="00E26E55" w:rsidRPr="00146529" w:rsidRDefault="008B1729" w:rsidP="00E26E55">
      <w:pPr>
        <w:tabs>
          <w:tab w:val="left" w:pos="1055"/>
          <w:tab w:val="left" w:pos="3969"/>
          <w:tab w:val="left" w:pos="6379"/>
          <w:tab w:val="left" w:pos="7371"/>
        </w:tabs>
        <w:rPr>
          <w:rFonts w:ascii="Georgia" w:hAnsi="Georgia"/>
          <w:sz w:val="19"/>
          <w:szCs w:val="19"/>
        </w:rPr>
      </w:pPr>
      <w:hyperlink r:id="rId9">
        <w:r w:rsidR="00CE1747" w:rsidRPr="00146529">
          <w:rPr>
            <w:rStyle w:val="Hyperlink"/>
            <w:rFonts w:ascii="Georgia" w:hAnsi="Georgia"/>
            <w:sz w:val="19"/>
          </w:rPr>
          <w:t>cristelle.lacourt@manitowoc.com</w:t>
        </w:r>
      </w:hyperlink>
      <w:r w:rsidR="00CE1747" w:rsidRPr="00146529">
        <w:tab/>
      </w:r>
      <w:hyperlink r:id="rId10">
        <w:r w:rsidR="00CE1747" w:rsidRPr="00146529">
          <w:rPr>
            <w:rStyle w:val="Hyperlink"/>
            <w:rFonts w:ascii="Georgia" w:hAnsi="Georgia"/>
            <w:sz w:val="19"/>
          </w:rPr>
          <w:t>charlie.ebers@se10.com</w:t>
        </w:r>
      </w:hyperlink>
    </w:p>
    <w:p w14:paraId="1E6A12BA" w14:textId="77777777" w:rsidR="00053C35" w:rsidRPr="00146529" w:rsidRDefault="00053C35" w:rsidP="00FD3526">
      <w:pPr>
        <w:rPr>
          <w:rFonts w:ascii="Georgia" w:hAnsi="Georgia" w:cs="Georgia"/>
          <w:sz w:val="19"/>
          <w:szCs w:val="19"/>
        </w:rPr>
      </w:pPr>
    </w:p>
    <w:p w14:paraId="665D280F" w14:textId="77777777" w:rsidR="00D4675D" w:rsidRPr="00146529" w:rsidRDefault="00D4675D" w:rsidP="00FD3526">
      <w:pPr>
        <w:rPr>
          <w:rFonts w:ascii="Georgia" w:hAnsi="Georgia" w:cs="Arial"/>
          <w:sz w:val="19"/>
          <w:szCs w:val="19"/>
        </w:rPr>
      </w:pPr>
    </w:p>
    <w:p w14:paraId="1CE5E286" w14:textId="77777777" w:rsidR="00652B8F" w:rsidRPr="00C8208E" w:rsidRDefault="00B71480" w:rsidP="00652B8F">
      <w:pPr>
        <w:rPr>
          <w:rFonts w:ascii="Georgia" w:hAnsi="Georgia"/>
          <w:sz w:val="19"/>
          <w:szCs w:val="19"/>
        </w:rPr>
      </w:pPr>
      <w:r w:rsidRPr="00F73F9C">
        <w:rPr>
          <w:rFonts w:ascii="Verdana" w:hAnsi="Verdana"/>
          <w:color w:val="ED1C2A"/>
          <w:sz w:val="18"/>
          <w:lang w:val="en-US"/>
        </w:rPr>
        <w:t>ÜBER THE MANITOWOC COMPANY INC.</w:t>
      </w:r>
      <w:r w:rsidRPr="00F73F9C">
        <w:rPr>
          <w:rFonts w:ascii="Verdana" w:hAnsi="Verdana"/>
          <w:sz w:val="18"/>
          <w:lang w:val="en-US"/>
        </w:rPr>
        <w:t xml:space="preserve"> </w:t>
      </w:r>
      <w:r w:rsidRPr="00F73F9C">
        <w:rPr>
          <w:rFonts w:ascii="Verdana" w:hAnsi="Verdana"/>
          <w:sz w:val="18"/>
          <w:szCs w:val="18"/>
          <w:lang w:val="en-US"/>
        </w:rPr>
        <w:br/>
      </w:r>
      <w:r>
        <w:rPr>
          <w:rFonts w:ascii="Georgia" w:hAnsi="Georgia"/>
          <w:color w:val="41525C"/>
          <w:sz w:val="19"/>
        </w:rPr>
        <w:t>The Manitowoc Company Inc. wurde 1902 gegründet und ist ein Unternehmen mit 80 Produktions-, Vertriebs- und Kundendienststandorten in 25 Ländern, das in mehreren Branchen tätig ist und Kapitalgüter herstellt.  Das Unternehmen wird weltweit als einer der richtungsweisenden Innovatoren und Anbieter von Raupen-, Turmdreh- und Mobilkranen für die Schwerbauindustrie anerkannt. Manitowoc ist auch einer der weltweit führenden Innovatoren und Hersteller von gewerblichen Gastronomiegeräten, die 23 marktführende Heiß- und Kältegerätemarken umfassen.  Außerdem werden beide Geschäftsbereiche durch eine Reihe branchenführender produktbezogener Dienstleistungen ergänzt.  Im Jahr 2015 betrug Manitowocs Gesamtumsatz 3,4 Milliarden US-Dollar, wobei ungefähr die Hälfte außerhalb der Vereinigten Staaten erzielt wurde.</w:t>
      </w:r>
    </w:p>
    <w:p w14:paraId="1ED6B406" w14:textId="462337E6" w:rsidR="00B71480" w:rsidRPr="00C8208E" w:rsidRDefault="00B71480" w:rsidP="00B71480">
      <w:pPr>
        <w:rPr>
          <w:rFonts w:ascii="Georgia" w:hAnsi="Georgia"/>
          <w:sz w:val="19"/>
          <w:szCs w:val="19"/>
        </w:rPr>
      </w:pPr>
    </w:p>
    <w:p w14:paraId="2DC5053A" w14:textId="77777777" w:rsidR="00A678F4" w:rsidRPr="00727B58" w:rsidRDefault="00A678F4" w:rsidP="00FD3526">
      <w:pPr>
        <w:rPr>
          <w:rFonts w:ascii="Georgia" w:hAnsi="Georgia"/>
          <w:color w:val="41525C"/>
          <w:sz w:val="19"/>
          <w:szCs w:val="19"/>
        </w:rPr>
      </w:pPr>
    </w:p>
    <w:p w14:paraId="7A663AA3" w14:textId="77777777" w:rsidR="00A678F4" w:rsidRPr="00F73F9C" w:rsidRDefault="00A678F4" w:rsidP="00FD3526">
      <w:pPr>
        <w:rPr>
          <w:rFonts w:ascii="Georgia" w:hAnsi="Georgia"/>
          <w:sz w:val="19"/>
          <w:szCs w:val="19"/>
          <w:lang w:val="en-US"/>
        </w:rPr>
      </w:pPr>
      <w:r w:rsidRPr="00F73F9C">
        <w:rPr>
          <w:rFonts w:ascii="Georgia" w:hAnsi="Georgia"/>
          <w:color w:val="ED1C2A"/>
          <w:sz w:val="19"/>
          <w:lang w:val="en-US"/>
        </w:rPr>
        <w:t>MANITOWOC CRANES</w:t>
      </w:r>
    </w:p>
    <w:p w14:paraId="3EE484BD" w14:textId="77777777" w:rsidR="00A678F4" w:rsidRPr="00F73F9C" w:rsidRDefault="00A678F4" w:rsidP="00FD3526">
      <w:pPr>
        <w:rPr>
          <w:rFonts w:ascii="Georgia" w:hAnsi="Georgia"/>
          <w:sz w:val="19"/>
          <w:szCs w:val="19"/>
          <w:lang w:val="en-US"/>
        </w:rPr>
      </w:pPr>
      <w:r w:rsidRPr="00F73F9C">
        <w:rPr>
          <w:rFonts w:ascii="Georgia" w:hAnsi="Georgia"/>
          <w:color w:val="41525C"/>
          <w:sz w:val="19"/>
          <w:lang w:val="en-US"/>
        </w:rPr>
        <w:t>2401 South 30</w:t>
      </w:r>
      <w:r w:rsidRPr="00F73F9C">
        <w:rPr>
          <w:rFonts w:ascii="Georgia" w:hAnsi="Georgia"/>
          <w:color w:val="41525C"/>
          <w:sz w:val="19"/>
          <w:vertAlign w:val="superscript"/>
          <w:lang w:val="en-US"/>
        </w:rPr>
        <w:t>th</w:t>
      </w:r>
      <w:r w:rsidRPr="00F73F9C">
        <w:rPr>
          <w:rFonts w:ascii="Georgia" w:hAnsi="Georgia"/>
          <w:color w:val="41525C"/>
          <w:sz w:val="19"/>
          <w:lang w:val="en-US"/>
        </w:rPr>
        <w:t xml:space="preserve"> Street - PO Box 70</w:t>
      </w:r>
      <w:r w:rsidRPr="00F73F9C">
        <w:rPr>
          <w:rFonts w:ascii="Georgia" w:hAnsi="Georgia"/>
          <w:sz w:val="19"/>
          <w:lang w:val="en-US"/>
        </w:rPr>
        <w:t xml:space="preserve"> - </w:t>
      </w:r>
      <w:r w:rsidRPr="00F73F9C">
        <w:rPr>
          <w:rFonts w:ascii="Georgia" w:hAnsi="Georgia"/>
          <w:color w:val="41525C"/>
          <w:sz w:val="19"/>
          <w:lang w:val="en-US"/>
        </w:rPr>
        <w:t>Manitowoc, WI 54221-0070, USA</w:t>
      </w:r>
    </w:p>
    <w:p w14:paraId="5FC51482" w14:textId="77777777" w:rsidR="00A678F4" w:rsidRPr="00727B58" w:rsidRDefault="00A678F4" w:rsidP="00FD3526">
      <w:pPr>
        <w:rPr>
          <w:rFonts w:ascii="Georgia" w:hAnsi="Georgia"/>
          <w:sz w:val="19"/>
          <w:szCs w:val="19"/>
        </w:rPr>
      </w:pPr>
      <w:r>
        <w:rPr>
          <w:rFonts w:ascii="Georgia" w:hAnsi="Georgia"/>
          <w:color w:val="41525C"/>
          <w:sz w:val="19"/>
        </w:rPr>
        <w:t>T +1 920 6846621</w:t>
      </w:r>
    </w:p>
    <w:p w14:paraId="26B0B4DE" w14:textId="77777777" w:rsidR="00587442" w:rsidRPr="00727B58" w:rsidRDefault="00BE7D50" w:rsidP="00FD3526">
      <w:pPr>
        <w:rPr>
          <w:rStyle w:val="Hyperlink"/>
          <w:rFonts w:ascii="Georgia" w:hAnsi="Georgia"/>
          <w:b/>
          <w:color w:val="41525C"/>
          <w:sz w:val="19"/>
          <w:szCs w:val="19"/>
        </w:rPr>
      </w:pPr>
      <w:hyperlink r:id="rId11">
        <w:r w:rsidR="00CE1747">
          <w:rPr>
            <w:rStyle w:val="Hyperlink"/>
            <w:rFonts w:ascii="Georgia" w:hAnsi="Georgia"/>
            <w:b/>
            <w:color w:val="41525C"/>
            <w:sz w:val="19"/>
          </w:rPr>
          <w:t>www.manitowoccranes.com</w:t>
        </w:r>
      </w:hyperlink>
      <w:r w:rsidR="00CE1747">
        <w:softHyphen/>
      </w:r>
    </w:p>
    <w:p w14:paraId="641762DE" w14:textId="77777777" w:rsidR="00B631D6" w:rsidRPr="00727B58" w:rsidRDefault="00B631D6" w:rsidP="00FD3526">
      <w:pPr>
        <w:rPr>
          <w:rFonts w:ascii="Georgia" w:hAnsi="Georgia"/>
          <w:sz w:val="19"/>
          <w:szCs w:val="19"/>
        </w:rPr>
      </w:pPr>
    </w:p>
    <w:sectPr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76748" w14:textId="77777777" w:rsidR="00BE7D50" w:rsidRDefault="00BE7D50">
      <w:r>
        <w:separator/>
      </w:r>
    </w:p>
  </w:endnote>
  <w:endnote w:type="continuationSeparator" w:id="0">
    <w:p w14:paraId="7FA163A0" w14:textId="77777777" w:rsidR="00BE7D50" w:rsidRDefault="00BE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DF81F" w14:textId="77777777" w:rsidR="002E1E29" w:rsidRDefault="002E1E29" w:rsidP="00B631D6">
    <w:pPr>
      <w:pStyle w:val="Footer"/>
    </w:pPr>
    <w:r>
      <w:rPr>
        <w:noProof/>
        <w:lang w:val="en-GB" w:eastAsia="en-GB" w:bidi="ar-SA"/>
      </w:rPr>
      <w:drawing>
        <wp:anchor distT="0" distB="0" distL="114300" distR="114300" simplePos="0" relativeHeight="251659264" behindDoc="0" locked="1" layoutInCell="1" allowOverlap="1" wp14:anchorId="5872BE39" wp14:editId="44F8883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38EB" w14:textId="77777777" w:rsidR="002E1E29" w:rsidRDefault="002E1E29">
    <w:pPr>
      <w:pStyle w:val="Footer"/>
    </w:pPr>
    <w:r>
      <w:rPr>
        <w:noProof/>
        <w:lang w:val="en-GB" w:eastAsia="en-GB" w:bidi="ar-SA"/>
      </w:rPr>
      <w:drawing>
        <wp:anchor distT="0" distB="0" distL="114300" distR="114300" simplePos="0" relativeHeight="251661312" behindDoc="0" locked="1" layoutInCell="1" allowOverlap="1" wp14:anchorId="0D8E9B52" wp14:editId="32E95D8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C135C" w14:textId="77777777" w:rsidR="00BE7D50" w:rsidRDefault="00BE7D50">
      <w:r>
        <w:separator/>
      </w:r>
    </w:p>
  </w:footnote>
  <w:footnote w:type="continuationSeparator" w:id="0">
    <w:p w14:paraId="1F979230" w14:textId="77777777" w:rsidR="00BE7D50" w:rsidRDefault="00BE7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E902"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00EDD47C" w14:textId="6A8F719F" w:rsidR="002E1E29" w:rsidRPr="0060462D" w:rsidRDefault="00013AE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bringt neuen Grove GMK4100L-1 auf den Markt</w:t>
    </w:r>
  </w:p>
  <w:p w14:paraId="3EFD5C1C" w14:textId="785F50BF" w:rsidR="002E1E29" w:rsidRPr="00164A29" w:rsidRDefault="00013AED" w:rsidP="00163032">
    <w:pPr>
      <w:spacing w:line="276" w:lineRule="auto"/>
      <w:rPr>
        <w:rFonts w:ascii="Verdana" w:hAnsi="Verdana"/>
        <w:color w:val="ED1C2A"/>
        <w:sz w:val="18"/>
        <w:szCs w:val="18"/>
      </w:rPr>
    </w:pPr>
    <w:r>
      <w:rPr>
        <w:rFonts w:ascii="Verdana" w:hAnsi="Verdana"/>
        <w:color w:val="41525C"/>
        <w:sz w:val="18"/>
      </w:rPr>
      <w:t>25. Februar 2016</w:t>
    </w:r>
  </w:p>
  <w:p w14:paraId="18C36775" w14:textId="77777777" w:rsidR="002E1E29" w:rsidRPr="003E31C0" w:rsidRDefault="002E1E29" w:rsidP="00163032">
    <w:pPr>
      <w:spacing w:line="276" w:lineRule="auto"/>
      <w:rPr>
        <w:rFonts w:ascii="Verdana" w:hAnsi="Verdana"/>
        <w:sz w:val="16"/>
        <w:szCs w:val="16"/>
      </w:rPr>
    </w:pPr>
  </w:p>
  <w:p w14:paraId="1B64A4CF"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4D9"/>
    <w:rsid w:val="00002133"/>
    <w:rsid w:val="00003D82"/>
    <w:rsid w:val="00005F74"/>
    <w:rsid w:val="00007FF2"/>
    <w:rsid w:val="000129A4"/>
    <w:rsid w:val="00013845"/>
    <w:rsid w:val="00013AED"/>
    <w:rsid w:val="000172C9"/>
    <w:rsid w:val="000202A6"/>
    <w:rsid w:val="00021519"/>
    <w:rsid w:val="00022E8A"/>
    <w:rsid w:val="00022FAB"/>
    <w:rsid w:val="00027D11"/>
    <w:rsid w:val="000306B2"/>
    <w:rsid w:val="00030BEE"/>
    <w:rsid w:val="000310DA"/>
    <w:rsid w:val="00032258"/>
    <w:rsid w:val="00032A71"/>
    <w:rsid w:val="00033A4B"/>
    <w:rsid w:val="00034578"/>
    <w:rsid w:val="00035822"/>
    <w:rsid w:val="00036E5C"/>
    <w:rsid w:val="00042264"/>
    <w:rsid w:val="00042F47"/>
    <w:rsid w:val="00046012"/>
    <w:rsid w:val="000461F8"/>
    <w:rsid w:val="0005150F"/>
    <w:rsid w:val="00051CCE"/>
    <w:rsid w:val="00052603"/>
    <w:rsid w:val="00053C35"/>
    <w:rsid w:val="00062831"/>
    <w:rsid w:val="00065A26"/>
    <w:rsid w:val="00066185"/>
    <w:rsid w:val="00070802"/>
    <w:rsid w:val="0007116F"/>
    <w:rsid w:val="00071D98"/>
    <w:rsid w:val="00071EEB"/>
    <w:rsid w:val="000725FB"/>
    <w:rsid w:val="00073A32"/>
    <w:rsid w:val="00075061"/>
    <w:rsid w:val="00075EDE"/>
    <w:rsid w:val="00076E07"/>
    <w:rsid w:val="0008353F"/>
    <w:rsid w:val="00083F23"/>
    <w:rsid w:val="00085502"/>
    <w:rsid w:val="00085F09"/>
    <w:rsid w:val="000869EE"/>
    <w:rsid w:val="00086EB5"/>
    <w:rsid w:val="00087CC7"/>
    <w:rsid w:val="000956DB"/>
    <w:rsid w:val="00097F70"/>
    <w:rsid w:val="000A3995"/>
    <w:rsid w:val="000A75DA"/>
    <w:rsid w:val="000B168F"/>
    <w:rsid w:val="000B374E"/>
    <w:rsid w:val="000B4970"/>
    <w:rsid w:val="000B4AA8"/>
    <w:rsid w:val="000B4D86"/>
    <w:rsid w:val="000C0256"/>
    <w:rsid w:val="000C275F"/>
    <w:rsid w:val="000C672F"/>
    <w:rsid w:val="000D077A"/>
    <w:rsid w:val="000D1F60"/>
    <w:rsid w:val="000D246A"/>
    <w:rsid w:val="000D5C73"/>
    <w:rsid w:val="000D7098"/>
    <w:rsid w:val="000D7310"/>
    <w:rsid w:val="000D73FD"/>
    <w:rsid w:val="000E0422"/>
    <w:rsid w:val="000E1612"/>
    <w:rsid w:val="000E44DA"/>
    <w:rsid w:val="000E59C9"/>
    <w:rsid w:val="000E7485"/>
    <w:rsid w:val="000E79A3"/>
    <w:rsid w:val="000F29AF"/>
    <w:rsid w:val="000F3C0E"/>
    <w:rsid w:val="000F5526"/>
    <w:rsid w:val="000F5589"/>
    <w:rsid w:val="000F5D22"/>
    <w:rsid w:val="000F75EB"/>
    <w:rsid w:val="0010402C"/>
    <w:rsid w:val="00104B27"/>
    <w:rsid w:val="001076D6"/>
    <w:rsid w:val="001112E6"/>
    <w:rsid w:val="0011575E"/>
    <w:rsid w:val="001222FA"/>
    <w:rsid w:val="00127FF4"/>
    <w:rsid w:val="001316A2"/>
    <w:rsid w:val="00133817"/>
    <w:rsid w:val="001351A0"/>
    <w:rsid w:val="00137100"/>
    <w:rsid w:val="00137543"/>
    <w:rsid w:val="00141124"/>
    <w:rsid w:val="00141C80"/>
    <w:rsid w:val="00141CDA"/>
    <w:rsid w:val="001421DA"/>
    <w:rsid w:val="001422EA"/>
    <w:rsid w:val="00146529"/>
    <w:rsid w:val="00146CDD"/>
    <w:rsid w:val="00150252"/>
    <w:rsid w:val="00150CEC"/>
    <w:rsid w:val="00151D19"/>
    <w:rsid w:val="00151EA8"/>
    <w:rsid w:val="00155AE5"/>
    <w:rsid w:val="00161793"/>
    <w:rsid w:val="00163032"/>
    <w:rsid w:val="00164180"/>
    <w:rsid w:val="00164A29"/>
    <w:rsid w:val="001660C1"/>
    <w:rsid w:val="00167918"/>
    <w:rsid w:val="00171709"/>
    <w:rsid w:val="00172238"/>
    <w:rsid w:val="001722C3"/>
    <w:rsid w:val="00172BA2"/>
    <w:rsid w:val="00173A62"/>
    <w:rsid w:val="00174F24"/>
    <w:rsid w:val="001768CF"/>
    <w:rsid w:val="00176BC7"/>
    <w:rsid w:val="00177408"/>
    <w:rsid w:val="00181B9F"/>
    <w:rsid w:val="00181F48"/>
    <w:rsid w:val="00182A78"/>
    <w:rsid w:val="00183989"/>
    <w:rsid w:val="001849D0"/>
    <w:rsid w:val="00187083"/>
    <w:rsid w:val="001870F8"/>
    <w:rsid w:val="001875F4"/>
    <w:rsid w:val="00187C23"/>
    <w:rsid w:val="00187D99"/>
    <w:rsid w:val="001905BA"/>
    <w:rsid w:val="0019066A"/>
    <w:rsid w:val="00190B8A"/>
    <w:rsid w:val="001931B3"/>
    <w:rsid w:val="001940CB"/>
    <w:rsid w:val="00195264"/>
    <w:rsid w:val="00195612"/>
    <w:rsid w:val="001A0203"/>
    <w:rsid w:val="001A5E84"/>
    <w:rsid w:val="001A6571"/>
    <w:rsid w:val="001A663A"/>
    <w:rsid w:val="001A6921"/>
    <w:rsid w:val="001B1519"/>
    <w:rsid w:val="001B18FE"/>
    <w:rsid w:val="001B2EC3"/>
    <w:rsid w:val="001B54D3"/>
    <w:rsid w:val="001B7381"/>
    <w:rsid w:val="001C0797"/>
    <w:rsid w:val="001C1EAE"/>
    <w:rsid w:val="001C300A"/>
    <w:rsid w:val="001C3608"/>
    <w:rsid w:val="001C6DCC"/>
    <w:rsid w:val="001C77A6"/>
    <w:rsid w:val="001C7EDD"/>
    <w:rsid w:val="001D2C1E"/>
    <w:rsid w:val="001D2F48"/>
    <w:rsid w:val="001D5B76"/>
    <w:rsid w:val="001D5D9A"/>
    <w:rsid w:val="001D7FC6"/>
    <w:rsid w:val="001E23EF"/>
    <w:rsid w:val="001E3232"/>
    <w:rsid w:val="001F0832"/>
    <w:rsid w:val="001F17CD"/>
    <w:rsid w:val="001F2A82"/>
    <w:rsid w:val="001F452D"/>
    <w:rsid w:val="001F544B"/>
    <w:rsid w:val="002006A1"/>
    <w:rsid w:val="00201646"/>
    <w:rsid w:val="0020233A"/>
    <w:rsid w:val="00205466"/>
    <w:rsid w:val="002161B0"/>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1165"/>
    <w:rsid w:val="00252535"/>
    <w:rsid w:val="0025349B"/>
    <w:rsid w:val="00254A5B"/>
    <w:rsid w:val="00254B11"/>
    <w:rsid w:val="0025585D"/>
    <w:rsid w:val="002559DC"/>
    <w:rsid w:val="00256053"/>
    <w:rsid w:val="002574A6"/>
    <w:rsid w:val="0026116A"/>
    <w:rsid w:val="00261AAD"/>
    <w:rsid w:val="00262FC7"/>
    <w:rsid w:val="00263F3E"/>
    <w:rsid w:val="002666CF"/>
    <w:rsid w:val="00267897"/>
    <w:rsid w:val="00270C3C"/>
    <w:rsid w:val="002737E2"/>
    <w:rsid w:val="00273E72"/>
    <w:rsid w:val="002753ED"/>
    <w:rsid w:val="0027658A"/>
    <w:rsid w:val="002767C4"/>
    <w:rsid w:val="00280741"/>
    <w:rsid w:val="00281272"/>
    <w:rsid w:val="0028159F"/>
    <w:rsid w:val="002821D4"/>
    <w:rsid w:val="00285F5F"/>
    <w:rsid w:val="00286843"/>
    <w:rsid w:val="00286F97"/>
    <w:rsid w:val="00287E07"/>
    <w:rsid w:val="00291708"/>
    <w:rsid w:val="00291DB8"/>
    <w:rsid w:val="002942F9"/>
    <w:rsid w:val="00294477"/>
    <w:rsid w:val="0029600C"/>
    <w:rsid w:val="002966E3"/>
    <w:rsid w:val="002967F6"/>
    <w:rsid w:val="0029799F"/>
    <w:rsid w:val="002A57B3"/>
    <w:rsid w:val="002A5CAF"/>
    <w:rsid w:val="002A6CBE"/>
    <w:rsid w:val="002A730A"/>
    <w:rsid w:val="002B167B"/>
    <w:rsid w:val="002B36D3"/>
    <w:rsid w:val="002B661D"/>
    <w:rsid w:val="002B7BAC"/>
    <w:rsid w:val="002C13C5"/>
    <w:rsid w:val="002C1B6C"/>
    <w:rsid w:val="002C331B"/>
    <w:rsid w:val="002C3754"/>
    <w:rsid w:val="002C3A7F"/>
    <w:rsid w:val="002C4CC9"/>
    <w:rsid w:val="002C4FEF"/>
    <w:rsid w:val="002C5E44"/>
    <w:rsid w:val="002C6644"/>
    <w:rsid w:val="002C6C8A"/>
    <w:rsid w:val="002C7C3C"/>
    <w:rsid w:val="002D1C44"/>
    <w:rsid w:val="002D4FD7"/>
    <w:rsid w:val="002D5E93"/>
    <w:rsid w:val="002D654E"/>
    <w:rsid w:val="002E1E29"/>
    <w:rsid w:val="002E2756"/>
    <w:rsid w:val="002E41F1"/>
    <w:rsid w:val="002E61D0"/>
    <w:rsid w:val="002E6A98"/>
    <w:rsid w:val="002E793B"/>
    <w:rsid w:val="002F13D3"/>
    <w:rsid w:val="002F1D60"/>
    <w:rsid w:val="002F233A"/>
    <w:rsid w:val="002F25B8"/>
    <w:rsid w:val="002F2B83"/>
    <w:rsid w:val="003026C4"/>
    <w:rsid w:val="0030349B"/>
    <w:rsid w:val="00303BD6"/>
    <w:rsid w:val="0030501A"/>
    <w:rsid w:val="00305C78"/>
    <w:rsid w:val="003077F1"/>
    <w:rsid w:val="00307C9B"/>
    <w:rsid w:val="00310B08"/>
    <w:rsid w:val="00313499"/>
    <w:rsid w:val="00313688"/>
    <w:rsid w:val="00316CB1"/>
    <w:rsid w:val="00317A00"/>
    <w:rsid w:val="003241D3"/>
    <w:rsid w:val="003248C2"/>
    <w:rsid w:val="00326AB8"/>
    <w:rsid w:val="00331D32"/>
    <w:rsid w:val="0033354A"/>
    <w:rsid w:val="00336EF9"/>
    <w:rsid w:val="00340800"/>
    <w:rsid w:val="00341A80"/>
    <w:rsid w:val="00341CF7"/>
    <w:rsid w:val="003421C9"/>
    <w:rsid w:val="00343FEA"/>
    <w:rsid w:val="00344EF0"/>
    <w:rsid w:val="00351AF9"/>
    <w:rsid w:val="00352A80"/>
    <w:rsid w:val="00353C59"/>
    <w:rsid w:val="003541F0"/>
    <w:rsid w:val="00356804"/>
    <w:rsid w:val="003573ED"/>
    <w:rsid w:val="00360065"/>
    <w:rsid w:val="00363BA9"/>
    <w:rsid w:val="00363EDD"/>
    <w:rsid w:val="0036530E"/>
    <w:rsid w:val="003657A3"/>
    <w:rsid w:val="003700F6"/>
    <w:rsid w:val="00372366"/>
    <w:rsid w:val="00372FDF"/>
    <w:rsid w:val="00373DC1"/>
    <w:rsid w:val="003741BC"/>
    <w:rsid w:val="00375F66"/>
    <w:rsid w:val="00376C78"/>
    <w:rsid w:val="0038058D"/>
    <w:rsid w:val="00381A7A"/>
    <w:rsid w:val="00382D56"/>
    <w:rsid w:val="00386623"/>
    <w:rsid w:val="00386A93"/>
    <w:rsid w:val="00386B97"/>
    <w:rsid w:val="0038729D"/>
    <w:rsid w:val="00387943"/>
    <w:rsid w:val="0039012F"/>
    <w:rsid w:val="00391412"/>
    <w:rsid w:val="00391744"/>
    <w:rsid w:val="00396985"/>
    <w:rsid w:val="003A1CDB"/>
    <w:rsid w:val="003A1EB0"/>
    <w:rsid w:val="003A7E95"/>
    <w:rsid w:val="003A7F10"/>
    <w:rsid w:val="003B1489"/>
    <w:rsid w:val="003B20DE"/>
    <w:rsid w:val="003B31F9"/>
    <w:rsid w:val="003B5223"/>
    <w:rsid w:val="003B6CE8"/>
    <w:rsid w:val="003B796F"/>
    <w:rsid w:val="003C0B33"/>
    <w:rsid w:val="003C1DDA"/>
    <w:rsid w:val="003C2EB4"/>
    <w:rsid w:val="003C4A2A"/>
    <w:rsid w:val="003C6629"/>
    <w:rsid w:val="003C72D0"/>
    <w:rsid w:val="003C7EB4"/>
    <w:rsid w:val="003C7F5C"/>
    <w:rsid w:val="003D057E"/>
    <w:rsid w:val="003D7129"/>
    <w:rsid w:val="003E0ABB"/>
    <w:rsid w:val="003E2D38"/>
    <w:rsid w:val="003E31C0"/>
    <w:rsid w:val="003F08C2"/>
    <w:rsid w:val="003F2FE7"/>
    <w:rsid w:val="003F3CAB"/>
    <w:rsid w:val="003F46E7"/>
    <w:rsid w:val="003F6100"/>
    <w:rsid w:val="003F7545"/>
    <w:rsid w:val="0040002D"/>
    <w:rsid w:val="00401096"/>
    <w:rsid w:val="0040560B"/>
    <w:rsid w:val="0040566A"/>
    <w:rsid w:val="0040727E"/>
    <w:rsid w:val="00413132"/>
    <w:rsid w:val="004138BE"/>
    <w:rsid w:val="00414689"/>
    <w:rsid w:val="00414CF6"/>
    <w:rsid w:val="004161C3"/>
    <w:rsid w:val="004200E9"/>
    <w:rsid w:val="00421B87"/>
    <w:rsid w:val="00421FF3"/>
    <w:rsid w:val="00422497"/>
    <w:rsid w:val="00422FCF"/>
    <w:rsid w:val="00426B72"/>
    <w:rsid w:val="004276A2"/>
    <w:rsid w:val="004337D9"/>
    <w:rsid w:val="00433D01"/>
    <w:rsid w:val="00435CF7"/>
    <w:rsid w:val="00441B7D"/>
    <w:rsid w:val="0044404F"/>
    <w:rsid w:val="004442D3"/>
    <w:rsid w:val="004447B9"/>
    <w:rsid w:val="004476C8"/>
    <w:rsid w:val="00454463"/>
    <w:rsid w:val="0045463F"/>
    <w:rsid w:val="00456B61"/>
    <w:rsid w:val="00456F53"/>
    <w:rsid w:val="004578B3"/>
    <w:rsid w:val="00461F06"/>
    <w:rsid w:val="004625E6"/>
    <w:rsid w:val="00472FA3"/>
    <w:rsid w:val="00474F44"/>
    <w:rsid w:val="00475185"/>
    <w:rsid w:val="00477386"/>
    <w:rsid w:val="00482171"/>
    <w:rsid w:val="004837C1"/>
    <w:rsid w:val="0048455E"/>
    <w:rsid w:val="00484BAD"/>
    <w:rsid w:val="004851C5"/>
    <w:rsid w:val="00485E2A"/>
    <w:rsid w:val="004964A5"/>
    <w:rsid w:val="004A02FE"/>
    <w:rsid w:val="004A1E08"/>
    <w:rsid w:val="004A33F8"/>
    <w:rsid w:val="004A3981"/>
    <w:rsid w:val="004A3BA1"/>
    <w:rsid w:val="004A484D"/>
    <w:rsid w:val="004A4AE2"/>
    <w:rsid w:val="004A6360"/>
    <w:rsid w:val="004A75FC"/>
    <w:rsid w:val="004B2A89"/>
    <w:rsid w:val="004B4DC2"/>
    <w:rsid w:val="004B68B6"/>
    <w:rsid w:val="004B78C1"/>
    <w:rsid w:val="004C09CA"/>
    <w:rsid w:val="004C0F9F"/>
    <w:rsid w:val="004C12E5"/>
    <w:rsid w:val="004C18A1"/>
    <w:rsid w:val="004C19E9"/>
    <w:rsid w:val="004C2410"/>
    <w:rsid w:val="004C2909"/>
    <w:rsid w:val="004C409D"/>
    <w:rsid w:val="004C438C"/>
    <w:rsid w:val="004C5AAF"/>
    <w:rsid w:val="004C712F"/>
    <w:rsid w:val="004D25F6"/>
    <w:rsid w:val="004D4274"/>
    <w:rsid w:val="004D43B9"/>
    <w:rsid w:val="004D486D"/>
    <w:rsid w:val="004D6751"/>
    <w:rsid w:val="004E3245"/>
    <w:rsid w:val="004F304C"/>
    <w:rsid w:val="004F4D30"/>
    <w:rsid w:val="004F6B53"/>
    <w:rsid w:val="00502609"/>
    <w:rsid w:val="00503278"/>
    <w:rsid w:val="00505492"/>
    <w:rsid w:val="005056A7"/>
    <w:rsid w:val="005063AE"/>
    <w:rsid w:val="00506C1D"/>
    <w:rsid w:val="00511EAA"/>
    <w:rsid w:val="005127AF"/>
    <w:rsid w:val="00512975"/>
    <w:rsid w:val="005158D6"/>
    <w:rsid w:val="00515DDC"/>
    <w:rsid w:val="00517806"/>
    <w:rsid w:val="005221F7"/>
    <w:rsid w:val="00523E0B"/>
    <w:rsid w:val="00525E57"/>
    <w:rsid w:val="00531765"/>
    <w:rsid w:val="00533011"/>
    <w:rsid w:val="00533218"/>
    <w:rsid w:val="005404E5"/>
    <w:rsid w:val="00542689"/>
    <w:rsid w:val="005438D0"/>
    <w:rsid w:val="00544E83"/>
    <w:rsid w:val="00545ED3"/>
    <w:rsid w:val="0054776B"/>
    <w:rsid w:val="00553749"/>
    <w:rsid w:val="005567E5"/>
    <w:rsid w:val="00557ABD"/>
    <w:rsid w:val="00557E33"/>
    <w:rsid w:val="005655CC"/>
    <w:rsid w:val="0056789C"/>
    <w:rsid w:val="005735A5"/>
    <w:rsid w:val="00575F3B"/>
    <w:rsid w:val="0057792B"/>
    <w:rsid w:val="0058286C"/>
    <w:rsid w:val="00582DA3"/>
    <w:rsid w:val="00583F66"/>
    <w:rsid w:val="00587442"/>
    <w:rsid w:val="0058771D"/>
    <w:rsid w:val="00590F0C"/>
    <w:rsid w:val="00593221"/>
    <w:rsid w:val="0059490C"/>
    <w:rsid w:val="0059736A"/>
    <w:rsid w:val="00597423"/>
    <w:rsid w:val="00597D82"/>
    <w:rsid w:val="005A1AE1"/>
    <w:rsid w:val="005A4892"/>
    <w:rsid w:val="005A55B5"/>
    <w:rsid w:val="005A5FC5"/>
    <w:rsid w:val="005A76FC"/>
    <w:rsid w:val="005B0364"/>
    <w:rsid w:val="005B31F8"/>
    <w:rsid w:val="005B61A5"/>
    <w:rsid w:val="005C0726"/>
    <w:rsid w:val="005C3D9F"/>
    <w:rsid w:val="005C42E5"/>
    <w:rsid w:val="005C6A7F"/>
    <w:rsid w:val="005D03F2"/>
    <w:rsid w:val="005D26BF"/>
    <w:rsid w:val="005D2C64"/>
    <w:rsid w:val="005D3D0D"/>
    <w:rsid w:val="005D3FFB"/>
    <w:rsid w:val="005D49EE"/>
    <w:rsid w:val="005D719A"/>
    <w:rsid w:val="005E160F"/>
    <w:rsid w:val="005E42C1"/>
    <w:rsid w:val="005E4733"/>
    <w:rsid w:val="005E58B1"/>
    <w:rsid w:val="005E72A7"/>
    <w:rsid w:val="005F0B86"/>
    <w:rsid w:val="005F41FD"/>
    <w:rsid w:val="005F541E"/>
    <w:rsid w:val="005F69D2"/>
    <w:rsid w:val="005F777B"/>
    <w:rsid w:val="005F7F83"/>
    <w:rsid w:val="00600BEF"/>
    <w:rsid w:val="00601D6E"/>
    <w:rsid w:val="00601E93"/>
    <w:rsid w:val="0060462D"/>
    <w:rsid w:val="006058AF"/>
    <w:rsid w:val="00605A83"/>
    <w:rsid w:val="00613C4F"/>
    <w:rsid w:val="006145DA"/>
    <w:rsid w:val="0061461B"/>
    <w:rsid w:val="00621648"/>
    <w:rsid w:val="006249C6"/>
    <w:rsid w:val="00624C5F"/>
    <w:rsid w:val="00632082"/>
    <w:rsid w:val="0063318C"/>
    <w:rsid w:val="0063434F"/>
    <w:rsid w:val="0063480E"/>
    <w:rsid w:val="00637B5A"/>
    <w:rsid w:val="00640A17"/>
    <w:rsid w:val="006425C0"/>
    <w:rsid w:val="0064562A"/>
    <w:rsid w:val="0064682A"/>
    <w:rsid w:val="0064796C"/>
    <w:rsid w:val="00650834"/>
    <w:rsid w:val="00651411"/>
    <w:rsid w:val="00651B01"/>
    <w:rsid w:val="00652098"/>
    <w:rsid w:val="00652B8F"/>
    <w:rsid w:val="0065569C"/>
    <w:rsid w:val="00655A52"/>
    <w:rsid w:val="006560C5"/>
    <w:rsid w:val="00656339"/>
    <w:rsid w:val="006577DE"/>
    <w:rsid w:val="00660CE3"/>
    <w:rsid w:val="006613E3"/>
    <w:rsid w:val="00662260"/>
    <w:rsid w:val="006625E9"/>
    <w:rsid w:val="00662767"/>
    <w:rsid w:val="00662B6F"/>
    <w:rsid w:val="0066329C"/>
    <w:rsid w:val="00664A44"/>
    <w:rsid w:val="00666960"/>
    <w:rsid w:val="00667372"/>
    <w:rsid w:val="006707A5"/>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381D"/>
    <w:rsid w:val="00697097"/>
    <w:rsid w:val="006A1B0F"/>
    <w:rsid w:val="006A34A2"/>
    <w:rsid w:val="006A41FB"/>
    <w:rsid w:val="006A5BEA"/>
    <w:rsid w:val="006A62EF"/>
    <w:rsid w:val="006A62F6"/>
    <w:rsid w:val="006A6FB8"/>
    <w:rsid w:val="006A7C0E"/>
    <w:rsid w:val="006B4403"/>
    <w:rsid w:val="006B5FDE"/>
    <w:rsid w:val="006C1643"/>
    <w:rsid w:val="006C1D81"/>
    <w:rsid w:val="006C2936"/>
    <w:rsid w:val="006C48B0"/>
    <w:rsid w:val="006C78FA"/>
    <w:rsid w:val="006D4A75"/>
    <w:rsid w:val="006D7DFA"/>
    <w:rsid w:val="006E041D"/>
    <w:rsid w:val="006E08A0"/>
    <w:rsid w:val="006E0EBB"/>
    <w:rsid w:val="006E171C"/>
    <w:rsid w:val="006E26BE"/>
    <w:rsid w:val="006E3991"/>
    <w:rsid w:val="006E4231"/>
    <w:rsid w:val="006E7C87"/>
    <w:rsid w:val="006F275B"/>
    <w:rsid w:val="006F325A"/>
    <w:rsid w:val="006F4D1D"/>
    <w:rsid w:val="006F5C17"/>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24F2"/>
    <w:rsid w:val="00756B0B"/>
    <w:rsid w:val="00756C07"/>
    <w:rsid w:val="00757120"/>
    <w:rsid w:val="007615C1"/>
    <w:rsid w:val="00764261"/>
    <w:rsid w:val="0076520B"/>
    <w:rsid w:val="00765EB1"/>
    <w:rsid w:val="00776536"/>
    <w:rsid w:val="00777ABC"/>
    <w:rsid w:val="00785AB3"/>
    <w:rsid w:val="00786290"/>
    <w:rsid w:val="0078638D"/>
    <w:rsid w:val="00787627"/>
    <w:rsid w:val="00792D49"/>
    <w:rsid w:val="0079328B"/>
    <w:rsid w:val="00793758"/>
    <w:rsid w:val="007940A4"/>
    <w:rsid w:val="00794896"/>
    <w:rsid w:val="007958A1"/>
    <w:rsid w:val="007959F4"/>
    <w:rsid w:val="0079659E"/>
    <w:rsid w:val="007A083A"/>
    <w:rsid w:val="007A1A14"/>
    <w:rsid w:val="007A3B5C"/>
    <w:rsid w:val="007A4178"/>
    <w:rsid w:val="007A54F0"/>
    <w:rsid w:val="007A6FDC"/>
    <w:rsid w:val="007B1434"/>
    <w:rsid w:val="007B1ABD"/>
    <w:rsid w:val="007B6CB5"/>
    <w:rsid w:val="007C0659"/>
    <w:rsid w:val="007C403D"/>
    <w:rsid w:val="007D29F4"/>
    <w:rsid w:val="007D376C"/>
    <w:rsid w:val="007D6854"/>
    <w:rsid w:val="007E03EE"/>
    <w:rsid w:val="007E145E"/>
    <w:rsid w:val="007E224C"/>
    <w:rsid w:val="007E3D38"/>
    <w:rsid w:val="007E7044"/>
    <w:rsid w:val="007F0C80"/>
    <w:rsid w:val="007F2E72"/>
    <w:rsid w:val="007F3C4B"/>
    <w:rsid w:val="007F3F77"/>
    <w:rsid w:val="007F433C"/>
    <w:rsid w:val="007F560A"/>
    <w:rsid w:val="007F68E8"/>
    <w:rsid w:val="007F740C"/>
    <w:rsid w:val="008008EB"/>
    <w:rsid w:val="00801325"/>
    <w:rsid w:val="00801B89"/>
    <w:rsid w:val="00803E17"/>
    <w:rsid w:val="00804B60"/>
    <w:rsid w:val="008067FE"/>
    <w:rsid w:val="00810B8D"/>
    <w:rsid w:val="00813770"/>
    <w:rsid w:val="008159D1"/>
    <w:rsid w:val="00816F71"/>
    <w:rsid w:val="00821058"/>
    <w:rsid w:val="008237E6"/>
    <w:rsid w:val="0082404B"/>
    <w:rsid w:val="00831A87"/>
    <w:rsid w:val="0083339B"/>
    <w:rsid w:val="008364A9"/>
    <w:rsid w:val="00842E4F"/>
    <w:rsid w:val="00843B90"/>
    <w:rsid w:val="00843BF2"/>
    <w:rsid w:val="00844892"/>
    <w:rsid w:val="00845647"/>
    <w:rsid w:val="00850016"/>
    <w:rsid w:val="008502A5"/>
    <w:rsid w:val="0085080E"/>
    <w:rsid w:val="00853112"/>
    <w:rsid w:val="008535A0"/>
    <w:rsid w:val="008537B5"/>
    <w:rsid w:val="00855481"/>
    <w:rsid w:val="0085558D"/>
    <w:rsid w:val="008568D0"/>
    <w:rsid w:val="00861267"/>
    <w:rsid w:val="008716C0"/>
    <w:rsid w:val="00875A32"/>
    <w:rsid w:val="008764F3"/>
    <w:rsid w:val="008775DC"/>
    <w:rsid w:val="00877E0E"/>
    <w:rsid w:val="008829DE"/>
    <w:rsid w:val="00882D97"/>
    <w:rsid w:val="0088310C"/>
    <w:rsid w:val="0088682A"/>
    <w:rsid w:val="00886E84"/>
    <w:rsid w:val="00887DA4"/>
    <w:rsid w:val="00890BBB"/>
    <w:rsid w:val="008917D3"/>
    <w:rsid w:val="008951E1"/>
    <w:rsid w:val="00897A42"/>
    <w:rsid w:val="008A0FE1"/>
    <w:rsid w:val="008A128F"/>
    <w:rsid w:val="008A1971"/>
    <w:rsid w:val="008A2386"/>
    <w:rsid w:val="008A6CA2"/>
    <w:rsid w:val="008B1729"/>
    <w:rsid w:val="008B2A65"/>
    <w:rsid w:val="008B33DA"/>
    <w:rsid w:val="008B5399"/>
    <w:rsid w:val="008B5701"/>
    <w:rsid w:val="008C3FE2"/>
    <w:rsid w:val="008D0268"/>
    <w:rsid w:val="008D06A9"/>
    <w:rsid w:val="008D070A"/>
    <w:rsid w:val="008D0BA4"/>
    <w:rsid w:val="008D0C53"/>
    <w:rsid w:val="008D1066"/>
    <w:rsid w:val="008D4827"/>
    <w:rsid w:val="008D5EBE"/>
    <w:rsid w:val="008D5ECA"/>
    <w:rsid w:val="008D60EA"/>
    <w:rsid w:val="008D7FF1"/>
    <w:rsid w:val="008E1D4F"/>
    <w:rsid w:val="008E3692"/>
    <w:rsid w:val="008E3D72"/>
    <w:rsid w:val="008E77EA"/>
    <w:rsid w:val="008E7F60"/>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4BA1"/>
    <w:rsid w:val="0092578F"/>
    <w:rsid w:val="00926715"/>
    <w:rsid w:val="00931475"/>
    <w:rsid w:val="00931A41"/>
    <w:rsid w:val="00932D4D"/>
    <w:rsid w:val="00933B3A"/>
    <w:rsid w:val="009344AF"/>
    <w:rsid w:val="00937CF2"/>
    <w:rsid w:val="0094021D"/>
    <w:rsid w:val="009436FD"/>
    <w:rsid w:val="0094577E"/>
    <w:rsid w:val="009466E7"/>
    <w:rsid w:val="0094752A"/>
    <w:rsid w:val="00952341"/>
    <w:rsid w:val="00952515"/>
    <w:rsid w:val="0095692B"/>
    <w:rsid w:val="00960384"/>
    <w:rsid w:val="00963664"/>
    <w:rsid w:val="00964B07"/>
    <w:rsid w:val="00966644"/>
    <w:rsid w:val="009704D8"/>
    <w:rsid w:val="0097496D"/>
    <w:rsid w:val="00976361"/>
    <w:rsid w:val="009768A8"/>
    <w:rsid w:val="00976A5C"/>
    <w:rsid w:val="00976FBC"/>
    <w:rsid w:val="00977BCF"/>
    <w:rsid w:val="00984766"/>
    <w:rsid w:val="009873B8"/>
    <w:rsid w:val="009904AF"/>
    <w:rsid w:val="009904BB"/>
    <w:rsid w:val="009938A7"/>
    <w:rsid w:val="009964E8"/>
    <w:rsid w:val="00996A7F"/>
    <w:rsid w:val="00996D58"/>
    <w:rsid w:val="009A3225"/>
    <w:rsid w:val="009A368C"/>
    <w:rsid w:val="009A6E06"/>
    <w:rsid w:val="009A75BC"/>
    <w:rsid w:val="009A7E1F"/>
    <w:rsid w:val="009B04C7"/>
    <w:rsid w:val="009B0E4A"/>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2E06"/>
    <w:rsid w:val="00A06DE5"/>
    <w:rsid w:val="00A10A54"/>
    <w:rsid w:val="00A117A7"/>
    <w:rsid w:val="00A11DF2"/>
    <w:rsid w:val="00A131D9"/>
    <w:rsid w:val="00A13E8D"/>
    <w:rsid w:val="00A14755"/>
    <w:rsid w:val="00A14937"/>
    <w:rsid w:val="00A15E2B"/>
    <w:rsid w:val="00A163BF"/>
    <w:rsid w:val="00A20E61"/>
    <w:rsid w:val="00A2670D"/>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5C08"/>
    <w:rsid w:val="00A5689E"/>
    <w:rsid w:val="00A569E1"/>
    <w:rsid w:val="00A57157"/>
    <w:rsid w:val="00A60880"/>
    <w:rsid w:val="00A6160A"/>
    <w:rsid w:val="00A63D49"/>
    <w:rsid w:val="00A64030"/>
    <w:rsid w:val="00A65FAA"/>
    <w:rsid w:val="00A678F4"/>
    <w:rsid w:val="00A70CA6"/>
    <w:rsid w:val="00A7315D"/>
    <w:rsid w:val="00A75EFD"/>
    <w:rsid w:val="00A777B7"/>
    <w:rsid w:val="00A83114"/>
    <w:rsid w:val="00A83243"/>
    <w:rsid w:val="00A832B3"/>
    <w:rsid w:val="00A8349A"/>
    <w:rsid w:val="00A83A82"/>
    <w:rsid w:val="00A84002"/>
    <w:rsid w:val="00A87A56"/>
    <w:rsid w:val="00A917C3"/>
    <w:rsid w:val="00A93354"/>
    <w:rsid w:val="00A938BB"/>
    <w:rsid w:val="00A97AE0"/>
    <w:rsid w:val="00AA2E6E"/>
    <w:rsid w:val="00AA392F"/>
    <w:rsid w:val="00AA5FBB"/>
    <w:rsid w:val="00AA7D34"/>
    <w:rsid w:val="00AC04C2"/>
    <w:rsid w:val="00AC16D5"/>
    <w:rsid w:val="00AC25BC"/>
    <w:rsid w:val="00AC2649"/>
    <w:rsid w:val="00AC287D"/>
    <w:rsid w:val="00AC302E"/>
    <w:rsid w:val="00AC5D6A"/>
    <w:rsid w:val="00AD1308"/>
    <w:rsid w:val="00AD2378"/>
    <w:rsid w:val="00AD24CA"/>
    <w:rsid w:val="00AD2738"/>
    <w:rsid w:val="00AD5824"/>
    <w:rsid w:val="00AD79E1"/>
    <w:rsid w:val="00AE0FC6"/>
    <w:rsid w:val="00AE10DA"/>
    <w:rsid w:val="00AE1C7A"/>
    <w:rsid w:val="00AE392A"/>
    <w:rsid w:val="00AE4CD1"/>
    <w:rsid w:val="00AE572F"/>
    <w:rsid w:val="00AE5849"/>
    <w:rsid w:val="00AE5856"/>
    <w:rsid w:val="00AF17EC"/>
    <w:rsid w:val="00AF21CF"/>
    <w:rsid w:val="00AF488C"/>
    <w:rsid w:val="00AF7750"/>
    <w:rsid w:val="00B00332"/>
    <w:rsid w:val="00B00BC1"/>
    <w:rsid w:val="00B02987"/>
    <w:rsid w:val="00B04E31"/>
    <w:rsid w:val="00B059EE"/>
    <w:rsid w:val="00B06E39"/>
    <w:rsid w:val="00B1053F"/>
    <w:rsid w:val="00B11252"/>
    <w:rsid w:val="00B15065"/>
    <w:rsid w:val="00B17903"/>
    <w:rsid w:val="00B20864"/>
    <w:rsid w:val="00B21738"/>
    <w:rsid w:val="00B237D5"/>
    <w:rsid w:val="00B23E87"/>
    <w:rsid w:val="00B2458F"/>
    <w:rsid w:val="00B25F77"/>
    <w:rsid w:val="00B30C5B"/>
    <w:rsid w:val="00B332BF"/>
    <w:rsid w:val="00B34127"/>
    <w:rsid w:val="00B35856"/>
    <w:rsid w:val="00B41A2D"/>
    <w:rsid w:val="00B41C25"/>
    <w:rsid w:val="00B43AA3"/>
    <w:rsid w:val="00B4482E"/>
    <w:rsid w:val="00B470EE"/>
    <w:rsid w:val="00B4744E"/>
    <w:rsid w:val="00B518C2"/>
    <w:rsid w:val="00B62726"/>
    <w:rsid w:val="00B631D6"/>
    <w:rsid w:val="00B64C6E"/>
    <w:rsid w:val="00B67F49"/>
    <w:rsid w:val="00B701ED"/>
    <w:rsid w:val="00B71480"/>
    <w:rsid w:val="00B73035"/>
    <w:rsid w:val="00B73C0E"/>
    <w:rsid w:val="00B747DC"/>
    <w:rsid w:val="00B80DDE"/>
    <w:rsid w:val="00B8184F"/>
    <w:rsid w:val="00B83938"/>
    <w:rsid w:val="00B84E34"/>
    <w:rsid w:val="00B8754B"/>
    <w:rsid w:val="00B915CA"/>
    <w:rsid w:val="00B92DA8"/>
    <w:rsid w:val="00B92DDE"/>
    <w:rsid w:val="00B942A5"/>
    <w:rsid w:val="00B945AA"/>
    <w:rsid w:val="00B9539B"/>
    <w:rsid w:val="00BA1FAB"/>
    <w:rsid w:val="00BA220B"/>
    <w:rsid w:val="00BA60A7"/>
    <w:rsid w:val="00BA6EFA"/>
    <w:rsid w:val="00BB1010"/>
    <w:rsid w:val="00BB324D"/>
    <w:rsid w:val="00BB3943"/>
    <w:rsid w:val="00BB5669"/>
    <w:rsid w:val="00BB5804"/>
    <w:rsid w:val="00BC011A"/>
    <w:rsid w:val="00BC06BB"/>
    <w:rsid w:val="00BC0D15"/>
    <w:rsid w:val="00BC2353"/>
    <w:rsid w:val="00BC25B4"/>
    <w:rsid w:val="00BC3B7B"/>
    <w:rsid w:val="00BC5B1D"/>
    <w:rsid w:val="00BC7428"/>
    <w:rsid w:val="00BD3E54"/>
    <w:rsid w:val="00BD7311"/>
    <w:rsid w:val="00BE095D"/>
    <w:rsid w:val="00BE0CA2"/>
    <w:rsid w:val="00BE25AD"/>
    <w:rsid w:val="00BE2C4C"/>
    <w:rsid w:val="00BE5624"/>
    <w:rsid w:val="00BE7D50"/>
    <w:rsid w:val="00BF2C21"/>
    <w:rsid w:val="00BF3E61"/>
    <w:rsid w:val="00BF3FE8"/>
    <w:rsid w:val="00BF4FD6"/>
    <w:rsid w:val="00BF7E08"/>
    <w:rsid w:val="00C0136A"/>
    <w:rsid w:val="00C025BD"/>
    <w:rsid w:val="00C06AD9"/>
    <w:rsid w:val="00C06F98"/>
    <w:rsid w:val="00C07A6C"/>
    <w:rsid w:val="00C118B0"/>
    <w:rsid w:val="00C13908"/>
    <w:rsid w:val="00C16962"/>
    <w:rsid w:val="00C16977"/>
    <w:rsid w:val="00C211D8"/>
    <w:rsid w:val="00C24216"/>
    <w:rsid w:val="00C2490C"/>
    <w:rsid w:val="00C24C49"/>
    <w:rsid w:val="00C24E82"/>
    <w:rsid w:val="00C273B0"/>
    <w:rsid w:val="00C3007B"/>
    <w:rsid w:val="00C30D34"/>
    <w:rsid w:val="00C36C44"/>
    <w:rsid w:val="00C3773C"/>
    <w:rsid w:val="00C40CEF"/>
    <w:rsid w:val="00C41E90"/>
    <w:rsid w:val="00C43B76"/>
    <w:rsid w:val="00C44AAB"/>
    <w:rsid w:val="00C45983"/>
    <w:rsid w:val="00C45BFA"/>
    <w:rsid w:val="00C4638B"/>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32C"/>
    <w:rsid w:val="00C8750C"/>
    <w:rsid w:val="00C90115"/>
    <w:rsid w:val="00C91672"/>
    <w:rsid w:val="00C933C4"/>
    <w:rsid w:val="00C93924"/>
    <w:rsid w:val="00C94C6D"/>
    <w:rsid w:val="00C961A1"/>
    <w:rsid w:val="00C9681B"/>
    <w:rsid w:val="00CA0621"/>
    <w:rsid w:val="00CA3F5E"/>
    <w:rsid w:val="00CA72F1"/>
    <w:rsid w:val="00CB0C13"/>
    <w:rsid w:val="00CB1CA9"/>
    <w:rsid w:val="00CB4C49"/>
    <w:rsid w:val="00CB6C2F"/>
    <w:rsid w:val="00CC00E5"/>
    <w:rsid w:val="00CC06CB"/>
    <w:rsid w:val="00CC1C20"/>
    <w:rsid w:val="00CC2CBB"/>
    <w:rsid w:val="00CC2ED7"/>
    <w:rsid w:val="00CC2FF5"/>
    <w:rsid w:val="00CC3FEF"/>
    <w:rsid w:val="00CC4C25"/>
    <w:rsid w:val="00CC580D"/>
    <w:rsid w:val="00CC5FDD"/>
    <w:rsid w:val="00CC789C"/>
    <w:rsid w:val="00CD08A2"/>
    <w:rsid w:val="00CD1858"/>
    <w:rsid w:val="00CD321E"/>
    <w:rsid w:val="00CD66F7"/>
    <w:rsid w:val="00CE01A8"/>
    <w:rsid w:val="00CE1747"/>
    <w:rsid w:val="00CE1D87"/>
    <w:rsid w:val="00CE2D40"/>
    <w:rsid w:val="00CE2E1E"/>
    <w:rsid w:val="00CE3868"/>
    <w:rsid w:val="00CE5A42"/>
    <w:rsid w:val="00CE63D9"/>
    <w:rsid w:val="00CF0D73"/>
    <w:rsid w:val="00CF2CA8"/>
    <w:rsid w:val="00CF33DF"/>
    <w:rsid w:val="00CF437D"/>
    <w:rsid w:val="00D02221"/>
    <w:rsid w:val="00D02798"/>
    <w:rsid w:val="00D040E0"/>
    <w:rsid w:val="00D06590"/>
    <w:rsid w:val="00D117A2"/>
    <w:rsid w:val="00D12E75"/>
    <w:rsid w:val="00D13D1B"/>
    <w:rsid w:val="00D200A5"/>
    <w:rsid w:val="00D20EC5"/>
    <w:rsid w:val="00D22203"/>
    <w:rsid w:val="00D252AC"/>
    <w:rsid w:val="00D26D6B"/>
    <w:rsid w:val="00D354D7"/>
    <w:rsid w:val="00D36AB0"/>
    <w:rsid w:val="00D376BF"/>
    <w:rsid w:val="00D457A4"/>
    <w:rsid w:val="00D46271"/>
    <w:rsid w:val="00D4675D"/>
    <w:rsid w:val="00D475D4"/>
    <w:rsid w:val="00D479D1"/>
    <w:rsid w:val="00D51967"/>
    <w:rsid w:val="00D57129"/>
    <w:rsid w:val="00D60BB2"/>
    <w:rsid w:val="00D615F7"/>
    <w:rsid w:val="00D61986"/>
    <w:rsid w:val="00D6323E"/>
    <w:rsid w:val="00D63E3B"/>
    <w:rsid w:val="00D65308"/>
    <w:rsid w:val="00D66301"/>
    <w:rsid w:val="00D67425"/>
    <w:rsid w:val="00D70AE7"/>
    <w:rsid w:val="00D711AF"/>
    <w:rsid w:val="00D73713"/>
    <w:rsid w:val="00D76A59"/>
    <w:rsid w:val="00D778A2"/>
    <w:rsid w:val="00D77A39"/>
    <w:rsid w:val="00D91B3C"/>
    <w:rsid w:val="00D92D35"/>
    <w:rsid w:val="00D93293"/>
    <w:rsid w:val="00D936B8"/>
    <w:rsid w:val="00D9635A"/>
    <w:rsid w:val="00D979CB"/>
    <w:rsid w:val="00DA17CC"/>
    <w:rsid w:val="00DA1F12"/>
    <w:rsid w:val="00DA3132"/>
    <w:rsid w:val="00DA3A58"/>
    <w:rsid w:val="00DA5159"/>
    <w:rsid w:val="00DA6775"/>
    <w:rsid w:val="00DA7126"/>
    <w:rsid w:val="00DB014F"/>
    <w:rsid w:val="00DB0C19"/>
    <w:rsid w:val="00DB27B8"/>
    <w:rsid w:val="00DB299B"/>
    <w:rsid w:val="00DB2A63"/>
    <w:rsid w:val="00DB3B04"/>
    <w:rsid w:val="00DB6EB1"/>
    <w:rsid w:val="00DC0673"/>
    <w:rsid w:val="00DC19F2"/>
    <w:rsid w:val="00DC21A5"/>
    <w:rsid w:val="00DC2E6A"/>
    <w:rsid w:val="00DC35C5"/>
    <w:rsid w:val="00DC3691"/>
    <w:rsid w:val="00DC5AAC"/>
    <w:rsid w:val="00DC6EB6"/>
    <w:rsid w:val="00DD107F"/>
    <w:rsid w:val="00DD11A3"/>
    <w:rsid w:val="00DD1469"/>
    <w:rsid w:val="00DD1D2B"/>
    <w:rsid w:val="00DD32F5"/>
    <w:rsid w:val="00DD480F"/>
    <w:rsid w:val="00DD6AC7"/>
    <w:rsid w:val="00DE2459"/>
    <w:rsid w:val="00DE51EC"/>
    <w:rsid w:val="00DF08B4"/>
    <w:rsid w:val="00DF0E38"/>
    <w:rsid w:val="00DF1392"/>
    <w:rsid w:val="00DF13D1"/>
    <w:rsid w:val="00DF15A4"/>
    <w:rsid w:val="00DF3AF2"/>
    <w:rsid w:val="00DF5F16"/>
    <w:rsid w:val="00DF77AB"/>
    <w:rsid w:val="00DF7E6D"/>
    <w:rsid w:val="00E00360"/>
    <w:rsid w:val="00E02BFD"/>
    <w:rsid w:val="00E113C2"/>
    <w:rsid w:val="00E144EC"/>
    <w:rsid w:val="00E1661A"/>
    <w:rsid w:val="00E16A97"/>
    <w:rsid w:val="00E2135B"/>
    <w:rsid w:val="00E21933"/>
    <w:rsid w:val="00E21E42"/>
    <w:rsid w:val="00E23205"/>
    <w:rsid w:val="00E23B54"/>
    <w:rsid w:val="00E262C9"/>
    <w:rsid w:val="00E267FA"/>
    <w:rsid w:val="00E26E55"/>
    <w:rsid w:val="00E274B0"/>
    <w:rsid w:val="00E33A31"/>
    <w:rsid w:val="00E34D0E"/>
    <w:rsid w:val="00E41A62"/>
    <w:rsid w:val="00E427ED"/>
    <w:rsid w:val="00E42F3F"/>
    <w:rsid w:val="00E4361E"/>
    <w:rsid w:val="00E43CA8"/>
    <w:rsid w:val="00E45453"/>
    <w:rsid w:val="00E539AB"/>
    <w:rsid w:val="00E54762"/>
    <w:rsid w:val="00E55DD7"/>
    <w:rsid w:val="00E56AAD"/>
    <w:rsid w:val="00E75A93"/>
    <w:rsid w:val="00E762AC"/>
    <w:rsid w:val="00E77F3D"/>
    <w:rsid w:val="00E81989"/>
    <w:rsid w:val="00E82CB6"/>
    <w:rsid w:val="00E83369"/>
    <w:rsid w:val="00E8401B"/>
    <w:rsid w:val="00E84119"/>
    <w:rsid w:val="00E84969"/>
    <w:rsid w:val="00E8621B"/>
    <w:rsid w:val="00E86E11"/>
    <w:rsid w:val="00E95A66"/>
    <w:rsid w:val="00E96C1D"/>
    <w:rsid w:val="00E96F9A"/>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EF7F8C"/>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45561"/>
    <w:rsid w:val="00F527A5"/>
    <w:rsid w:val="00F56577"/>
    <w:rsid w:val="00F56C2B"/>
    <w:rsid w:val="00F612F4"/>
    <w:rsid w:val="00F62731"/>
    <w:rsid w:val="00F63FE1"/>
    <w:rsid w:val="00F653E0"/>
    <w:rsid w:val="00F71FDA"/>
    <w:rsid w:val="00F73F9C"/>
    <w:rsid w:val="00F74D7C"/>
    <w:rsid w:val="00F74FB5"/>
    <w:rsid w:val="00F77C4E"/>
    <w:rsid w:val="00F82331"/>
    <w:rsid w:val="00F824E1"/>
    <w:rsid w:val="00F82E1C"/>
    <w:rsid w:val="00F871DF"/>
    <w:rsid w:val="00F87622"/>
    <w:rsid w:val="00F91CA5"/>
    <w:rsid w:val="00F9212E"/>
    <w:rsid w:val="00F96ECD"/>
    <w:rsid w:val="00FA2FB8"/>
    <w:rsid w:val="00FA47C2"/>
    <w:rsid w:val="00FA4C7F"/>
    <w:rsid w:val="00FA5AE0"/>
    <w:rsid w:val="00FA6809"/>
    <w:rsid w:val="00FB0462"/>
    <w:rsid w:val="00FB6302"/>
    <w:rsid w:val="00FB7791"/>
    <w:rsid w:val="00FC07B1"/>
    <w:rsid w:val="00FC19BC"/>
    <w:rsid w:val="00FC2395"/>
    <w:rsid w:val="00FC2F91"/>
    <w:rsid w:val="00FC31B1"/>
    <w:rsid w:val="00FC64B5"/>
    <w:rsid w:val="00FD1A2F"/>
    <w:rsid w:val="00FD2EF7"/>
    <w:rsid w:val="00FD3526"/>
    <w:rsid w:val="00FD3DD2"/>
    <w:rsid w:val="00FD4E25"/>
    <w:rsid w:val="00FD71C6"/>
    <w:rsid w:val="00FE0C52"/>
    <w:rsid w:val="00FE200B"/>
    <w:rsid w:val="00FE4B51"/>
    <w:rsid w:val="00FE4B5A"/>
    <w:rsid w:val="00FE5E89"/>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EC51E"/>
  <w15:docId w15:val="{039D0BA3-EB14-4134-8811-B739B660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de-DE" w:eastAsia="de-DE"/>
    </w:rPr>
  </w:style>
  <w:style w:type="paragraph" w:customStyle="1" w:styleId="p1">
    <w:name w:val="p1"/>
    <w:basedOn w:val="Normal"/>
    <w:rsid w:val="00E96F9A"/>
    <w:pPr>
      <w:spacing w:before="100" w:beforeAutospacing="1" w:after="100" w:afterAutospacing="1"/>
    </w:p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20206564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rlie.ebers@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C17F-08D7-4B55-8CC3-7721606A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5780</Characters>
  <Application>Microsoft Office Word</Application>
  <DocSecurity>0</DocSecurity>
  <Lines>48</Lines>
  <Paragraphs>13</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Titre</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Charlie</cp:lastModifiedBy>
  <cp:revision>2</cp:revision>
  <cp:lastPrinted>2016-02-16T17:17:00Z</cp:lastPrinted>
  <dcterms:created xsi:type="dcterms:W3CDTF">2016-02-25T14:11:00Z</dcterms:created>
  <dcterms:modified xsi:type="dcterms:W3CDTF">2016-02-25T14:11:00Z</dcterms:modified>
</cp:coreProperties>
</file>