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EF699" w14:textId="42445B98" w:rsidR="0057197B" w:rsidRPr="00F178B9" w:rsidRDefault="00F65DE2" w:rsidP="0057197B">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sidR="0057197B">
        <w:rPr>
          <w:rFonts w:ascii="Verdana" w:hAnsi="Verdana"/>
          <w:color w:val="ED1C2A"/>
          <w:sz w:val="30"/>
          <w:szCs w:val="30"/>
        </w:rPr>
        <w:tab/>
      </w:r>
      <w:r w:rsidR="0057197B" w:rsidRPr="00F178B9">
        <w:rPr>
          <w:rFonts w:ascii="Verdana" w:hAnsi="Verdana"/>
          <w:color w:val="ED1C2A"/>
          <w:sz w:val="30"/>
        </w:rPr>
        <w:t>COMMUNIQUÉ DE PRESSE</w:t>
      </w:r>
    </w:p>
    <w:p w14:paraId="3395F921" w14:textId="77777777" w:rsidR="0057197B" w:rsidRPr="00F178B9" w:rsidRDefault="00EC43C9" w:rsidP="0057197B">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57197B" w:rsidRPr="00F178B9">
        <w:rPr>
          <w:rFonts w:ascii="Verdana" w:hAnsi="Verdana"/>
          <w:color w:val="41525C"/>
          <w:sz w:val="18"/>
        </w:rPr>
        <w:t>Le 11 avril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1110CF36" w14:textId="77777777" w:rsidR="0070531C" w:rsidRPr="006D0DF5" w:rsidRDefault="0070531C" w:rsidP="0070531C">
      <w:pPr>
        <w:tabs>
          <w:tab w:val="left" w:pos="6096"/>
        </w:tabs>
        <w:rPr>
          <w:rFonts w:ascii="Verdana" w:hAnsi="Verdana"/>
          <w:color w:val="ED1C2A"/>
          <w:sz w:val="30"/>
          <w:szCs w:val="30"/>
        </w:rPr>
      </w:pPr>
    </w:p>
    <w:p w14:paraId="72DAD161" w14:textId="77777777" w:rsidR="00CA43EE" w:rsidRPr="00530ACF" w:rsidRDefault="00CA43EE" w:rsidP="00CA43EE">
      <w:pPr>
        <w:tabs>
          <w:tab w:val="left" w:pos="6096"/>
        </w:tabs>
        <w:spacing w:line="276" w:lineRule="auto"/>
        <w:rPr>
          <w:rFonts w:ascii="Georgia" w:hAnsi="Georgia"/>
          <w:b/>
          <w:sz w:val="28"/>
          <w:szCs w:val="28"/>
        </w:rPr>
      </w:pPr>
      <w:r>
        <w:rPr>
          <w:rFonts w:ascii="Georgia" w:hAnsi="Georgia"/>
          <w:b/>
          <w:sz w:val="28"/>
        </w:rPr>
        <w:t>Potain présente une nouvelle gamme de grues topless au salon Bauma 2016</w:t>
      </w:r>
    </w:p>
    <w:p w14:paraId="36B2E4F6" w14:textId="77777777" w:rsidR="00231733" w:rsidRPr="00F60C9F" w:rsidRDefault="00231733" w:rsidP="00231733">
      <w:pPr>
        <w:rPr>
          <w:rFonts w:ascii="Georgia" w:hAnsi="Georgia"/>
          <w:b/>
          <w:bCs/>
          <w:sz w:val="28"/>
          <w:szCs w:val="28"/>
        </w:rPr>
      </w:pPr>
    </w:p>
    <w:p w14:paraId="5504D399" w14:textId="77777777" w:rsidR="00CA43EE" w:rsidRDefault="00CA43EE" w:rsidP="00CA43EE">
      <w:pPr>
        <w:adjustRightInd w:val="0"/>
        <w:snapToGrid w:val="0"/>
        <w:rPr>
          <w:rFonts w:ascii="Georgia" w:hAnsi="Georgia" w:cs="Georgia"/>
          <w:sz w:val="21"/>
          <w:szCs w:val="21"/>
        </w:rPr>
      </w:pPr>
      <w:r>
        <w:rPr>
          <w:rFonts w:ascii="Georgia" w:hAnsi="Georgia"/>
          <w:sz w:val="21"/>
        </w:rPr>
        <w:t xml:space="preserve">Manitowoc expose trois de ses toutes nouvelles grues à tour Potain lors du salon Bauma 2016, dont le premier modèle d'une nouvelle gamme de produits, la toute nouvelle MDT 389, qui est présentée en même temps que la puissante grue à flèche relevable MR 418 et que la MDT 219, fruit des toutes dernières innovations apportées dans la conception des grues urbaines MDT. </w:t>
      </w:r>
    </w:p>
    <w:p w14:paraId="35366AAD" w14:textId="77777777" w:rsidR="00CA43EE" w:rsidRDefault="00CA43EE" w:rsidP="00CA43EE">
      <w:pPr>
        <w:adjustRightInd w:val="0"/>
        <w:snapToGrid w:val="0"/>
        <w:rPr>
          <w:rFonts w:ascii="Georgia" w:hAnsi="Georgia" w:cs="Georgia"/>
          <w:sz w:val="21"/>
          <w:szCs w:val="21"/>
        </w:rPr>
      </w:pPr>
    </w:p>
    <w:p w14:paraId="03A73D60" w14:textId="77777777" w:rsidR="00CA43EE" w:rsidRPr="007C0C45" w:rsidRDefault="00CA43EE" w:rsidP="00CA43EE">
      <w:pPr>
        <w:adjustRightInd w:val="0"/>
        <w:snapToGrid w:val="0"/>
        <w:rPr>
          <w:rFonts w:ascii="Georgia" w:hAnsi="Georgia" w:cs="Georgia"/>
          <w:b/>
          <w:sz w:val="21"/>
          <w:szCs w:val="21"/>
        </w:rPr>
      </w:pPr>
      <w:r>
        <w:rPr>
          <w:rFonts w:ascii="Georgia" w:hAnsi="Georgia"/>
          <w:b/>
          <w:sz w:val="21"/>
        </w:rPr>
        <w:t>Lancement de la toute nouvelle gamme CCS de Potain</w:t>
      </w:r>
    </w:p>
    <w:p w14:paraId="41EA4D23" w14:textId="77777777" w:rsidR="00CA43EE" w:rsidRDefault="00CA43EE" w:rsidP="00CA43EE">
      <w:pPr>
        <w:adjustRightInd w:val="0"/>
        <w:snapToGrid w:val="0"/>
        <w:rPr>
          <w:rFonts w:ascii="Georgia" w:hAnsi="Georgia" w:cs="Georgia"/>
          <w:sz w:val="21"/>
          <w:szCs w:val="21"/>
        </w:rPr>
      </w:pPr>
      <w:r>
        <w:rPr>
          <w:rFonts w:ascii="Georgia" w:hAnsi="Georgia"/>
          <w:sz w:val="21"/>
        </w:rPr>
        <w:t xml:space="preserve">La MDT 389 </w:t>
      </w:r>
      <w:proofErr w:type="gramStart"/>
      <w:r>
        <w:rPr>
          <w:rFonts w:ascii="Georgia" w:hAnsi="Georgia"/>
          <w:sz w:val="21"/>
        </w:rPr>
        <w:t>est</w:t>
      </w:r>
      <w:proofErr w:type="gramEnd"/>
      <w:r>
        <w:rPr>
          <w:rFonts w:ascii="Georgia" w:hAnsi="Georgia"/>
          <w:sz w:val="21"/>
        </w:rPr>
        <w:t xml:space="preserve"> la plus puissante des grues de la nouvelle gamme topless de Potain, toutes équipées du Crane Control System de Manitowoc, ou CCS. La gamme complète comprend la MDT 249, la MDT 259, la MDT 269, la MDT 319 et la MDT 389.</w:t>
      </w:r>
    </w:p>
    <w:p w14:paraId="549E1992" w14:textId="77777777" w:rsidR="00CA43EE" w:rsidRDefault="00CA43EE" w:rsidP="00CA43EE">
      <w:pPr>
        <w:adjustRightInd w:val="0"/>
        <w:snapToGrid w:val="0"/>
        <w:rPr>
          <w:rFonts w:ascii="Georgia" w:hAnsi="Georgia" w:cs="Georgia"/>
          <w:sz w:val="21"/>
          <w:szCs w:val="21"/>
        </w:rPr>
      </w:pPr>
    </w:p>
    <w:p w14:paraId="5047D86B" w14:textId="77777777" w:rsidR="00CA43EE" w:rsidRDefault="00CA43EE" w:rsidP="00CA43EE">
      <w:pPr>
        <w:adjustRightInd w:val="0"/>
        <w:snapToGrid w:val="0"/>
        <w:rPr>
          <w:rFonts w:ascii="Georgia" w:hAnsi="Georgia" w:cs="Georgia"/>
          <w:sz w:val="21"/>
          <w:szCs w:val="21"/>
        </w:rPr>
      </w:pPr>
      <w:r>
        <w:rPr>
          <w:rFonts w:ascii="Georgia" w:hAnsi="Georgia"/>
          <w:sz w:val="21"/>
        </w:rPr>
        <w:t xml:space="preserve">Le CCS est un système de commandes révolutionnaire et convivial qui sera disponible sur toutes les nouvelles grues à tour Potain, permettant aux utilisateurs de bénéficier des plus hauts niveaux de confort, de flexibilité, de maîtrise ergonomique et de capacité de levage renforcée. Cette productivité accrue se traduira par </w:t>
      </w:r>
      <w:proofErr w:type="gramStart"/>
      <w:r>
        <w:rPr>
          <w:rFonts w:ascii="Georgia" w:hAnsi="Georgia"/>
          <w:sz w:val="21"/>
        </w:rPr>
        <w:t>un</w:t>
      </w:r>
      <w:proofErr w:type="gramEnd"/>
      <w:r>
        <w:rPr>
          <w:rFonts w:ascii="Georgia" w:hAnsi="Georgia"/>
          <w:sz w:val="21"/>
        </w:rPr>
        <w:t xml:space="preserve"> retour sur investissement plus rapide pour les propriétaires de grues Potain.</w:t>
      </w:r>
    </w:p>
    <w:p w14:paraId="6F466DAA" w14:textId="77777777" w:rsidR="00CA43EE" w:rsidRDefault="00CA43EE" w:rsidP="00CA43EE">
      <w:pPr>
        <w:adjustRightInd w:val="0"/>
        <w:snapToGrid w:val="0"/>
        <w:rPr>
          <w:rFonts w:ascii="Georgia" w:hAnsi="Georgia" w:cs="Georgia"/>
          <w:sz w:val="21"/>
          <w:szCs w:val="21"/>
        </w:rPr>
      </w:pPr>
    </w:p>
    <w:p w14:paraId="7BEA0911" w14:textId="77777777" w:rsidR="00CA43EE" w:rsidRDefault="00CA43EE" w:rsidP="00CA43EE">
      <w:pPr>
        <w:adjustRightInd w:val="0"/>
        <w:snapToGrid w:val="0"/>
        <w:rPr>
          <w:rFonts w:ascii="Georgia" w:hAnsi="Georgia" w:cs="Georgia"/>
          <w:sz w:val="21"/>
          <w:szCs w:val="21"/>
        </w:rPr>
      </w:pPr>
      <w:r>
        <w:rPr>
          <w:rFonts w:ascii="Georgia" w:hAnsi="Georgia"/>
          <w:sz w:val="21"/>
        </w:rPr>
        <w:t xml:space="preserve">« Nous sommes à l'avant-garde du développement des grues à tour et, avec l'introduction du CCS sur nos grues Potain, nous garantissons notre position de leader sur le marché pour de nombreuses années », assure Jean-Noël Daguin, senior vice-président pour les grues à tour Potain chez Manitowoc. « Depuis des décennies, Potain fabrique des grues à tour faciles à monter, flexibles en termes de configuration et </w:t>
      </w:r>
      <w:proofErr w:type="gramStart"/>
      <w:r>
        <w:rPr>
          <w:rFonts w:ascii="Georgia" w:hAnsi="Georgia"/>
          <w:sz w:val="21"/>
        </w:rPr>
        <w:t>simples</w:t>
      </w:r>
      <w:proofErr w:type="gramEnd"/>
      <w:r>
        <w:rPr>
          <w:rFonts w:ascii="Georgia" w:hAnsi="Georgia"/>
          <w:sz w:val="21"/>
        </w:rPr>
        <w:t xml:space="preserve"> à utiliser. Nos équipes d'ingénierie du monde entier ont travaillé pendant des années pour faire de cette nouvelle gamme de grues une réalité. Nos grues sont à présent plus en pointe que jamais, avec des caractéristiques qui dépassent tout </w:t>
      </w:r>
      <w:proofErr w:type="gramStart"/>
      <w:r>
        <w:rPr>
          <w:rFonts w:ascii="Georgia" w:hAnsi="Georgia"/>
          <w:sz w:val="21"/>
        </w:rPr>
        <w:t>ce</w:t>
      </w:r>
      <w:proofErr w:type="gramEnd"/>
      <w:r>
        <w:rPr>
          <w:rFonts w:ascii="Georgia" w:hAnsi="Georgia"/>
          <w:sz w:val="21"/>
        </w:rPr>
        <w:t xml:space="preserve"> qui existe actuellement sur le marché. »</w:t>
      </w:r>
    </w:p>
    <w:p w14:paraId="5C6ACA2F" w14:textId="77777777" w:rsidR="00CA43EE" w:rsidRDefault="00CA43EE" w:rsidP="00CA43EE">
      <w:pPr>
        <w:adjustRightInd w:val="0"/>
        <w:snapToGrid w:val="0"/>
        <w:rPr>
          <w:rFonts w:ascii="Georgia" w:hAnsi="Georgia" w:cs="Georgia"/>
          <w:sz w:val="21"/>
          <w:szCs w:val="21"/>
        </w:rPr>
      </w:pPr>
    </w:p>
    <w:p w14:paraId="07DB5467" w14:textId="77777777" w:rsidR="00CA43EE" w:rsidRPr="005036C4" w:rsidRDefault="00CA43EE" w:rsidP="00CA43EE">
      <w:pPr>
        <w:adjustRightInd w:val="0"/>
        <w:snapToGrid w:val="0"/>
        <w:rPr>
          <w:rFonts w:ascii="Georgia" w:hAnsi="Georgia" w:cs="Georgia"/>
          <w:sz w:val="21"/>
          <w:szCs w:val="21"/>
        </w:rPr>
      </w:pPr>
      <w:r>
        <w:rPr>
          <w:rFonts w:ascii="Georgia" w:hAnsi="Georgia"/>
          <w:sz w:val="21"/>
        </w:rPr>
        <w:t xml:space="preserve">Comme les autres grues topless de la marque, la MDT 389 est bien adaptée aux chantiers très encombrés où l'espace est restreint et où de multiples grues sont nécessaires, leur conception permettant à davantage de grues d'opérer de concert sur une surface exiguë. Selon Thibaut Le Besnerais, directeur mondial des produits pour les grues à tour à montage par éléments de Potain, il y a aussi une foule d'autres caractéristiques qui font sortir les grues Potain MDT du lot par rapport à leurs concurrentes. </w:t>
      </w:r>
    </w:p>
    <w:p w14:paraId="0441B968" w14:textId="77777777" w:rsidR="00CA43EE" w:rsidRPr="005036C4" w:rsidRDefault="00CA43EE" w:rsidP="00CA43EE">
      <w:pPr>
        <w:adjustRightInd w:val="0"/>
        <w:snapToGrid w:val="0"/>
        <w:rPr>
          <w:rFonts w:ascii="Georgia" w:hAnsi="Georgia" w:cs="Georgia"/>
          <w:sz w:val="21"/>
          <w:szCs w:val="21"/>
        </w:rPr>
      </w:pPr>
    </w:p>
    <w:p w14:paraId="687270EB" w14:textId="77777777" w:rsidR="00CA43EE" w:rsidRPr="005036C4" w:rsidRDefault="00CA43EE" w:rsidP="00CA43EE">
      <w:pPr>
        <w:adjustRightInd w:val="0"/>
        <w:snapToGrid w:val="0"/>
        <w:rPr>
          <w:rFonts w:ascii="Georgia" w:hAnsi="Georgia" w:cs="Georgia"/>
          <w:sz w:val="21"/>
          <w:szCs w:val="21"/>
        </w:rPr>
      </w:pPr>
      <w:r w:rsidDel="00533BBA">
        <w:rPr>
          <w:rFonts w:ascii="Georgia" w:hAnsi="Georgia"/>
          <w:sz w:val="21"/>
        </w:rPr>
        <w:t xml:space="preserve"> </w:t>
      </w:r>
      <w:r>
        <w:rPr>
          <w:rFonts w:ascii="Georgia" w:hAnsi="Georgia"/>
          <w:sz w:val="21"/>
        </w:rPr>
        <w:t xml:space="preserve">« En plus de sa conception nouvelle et moderne qui assure une préparation au sol et un montage ultrarapides, la gamme MDT est inégalée lorsqu’il </w:t>
      </w:r>
      <w:proofErr w:type="gramStart"/>
      <w:r>
        <w:rPr>
          <w:rFonts w:ascii="Georgia" w:hAnsi="Georgia"/>
          <w:sz w:val="21"/>
        </w:rPr>
        <w:t>s’agit  du</w:t>
      </w:r>
      <w:proofErr w:type="gramEnd"/>
      <w:r>
        <w:rPr>
          <w:rFonts w:ascii="Georgia" w:hAnsi="Georgia"/>
          <w:sz w:val="21"/>
        </w:rPr>
        <w:t xml:space="preserve"> transport. Par exemple, la partie tournante, le mât- cabine et la cabine Ultra View sont regroupés en un seul ensemble compact pour les transports,  la contre-flèche peut être repliée et la plate-forme du treuil peut être dimensionnée de sorte à prendre moins de place », explique-t-il. « De plus, les mécanismes sont groupés dans une zone technique centrale pour faciliter l'accès </w:t>
      </w:r>
      <w:proofErr w:type="gramStart"/>
      <w:r>
        <w:rPr>
          <w:rFonts w:ascii="Georgia" w:hAnsi="Georgia"/>
          <w:sz w:val="21"/>
        </w:rPr>
        <w:t>et</w:t>
      </w:r>
      <w:proofErr w:type="gramEnd"/>
      <w:r>
        <w:rPr>
          <w:rFonts w:ascii="Georgia" w:hAnsi="Georgia"/>
          <w:sz w:val="21"/>
        </w:rPr>
        <w:t xml:space="preserve"> l'entretien. »</w:t>
      </w:r>
    </w:p>
    <w:p w14:paraId="0962D2AC" w14:textId="77777777" w:rsidR="00CA43EE" w:rsidRPr="005036C4" w:rsidRDefault="00CA43EE" w:rsidP="00CA43EE">
      <w:pPr>
        <w:adjustRightInd w:val="0"/>
        <w:snapToGrid w:val="0"/>
        <w:rPr>
          <w:rFonts w:ascii="Georgia" w:hAnsi="Georgia" w:cs="Georgia"/>
          <w:sz w:val="21"/>
          <w:szCs w:val="21"/>
        </w:rPr>
      </w:pPr>
    </w:p>
    <w:p w14:paraId="2F38C828" w14:textId="77777777" w:rsidR="00CA43EE" w:rsidRPr="005036C4" w:rsidRDefault="00CA43EE" w:rsidP="00CA43EE">
      <w:pPr>
        <w:adjustRightInd w:val="0"/>
        <w:snapToGrid w:val="0"/>
        <w:rPr>
          <w:rFonts w:ascii="Georgia" w:hAnsi="Georgia" w:cs="Georgia"/>
          <w:sz w:val="21"/>
          <w:szCs w:val="21"/>
        </w:rPr>
      </w:pPr>
    </w:p>
    <w:p w14:paraId="30637ECC" w14:textId="77777777" w:rsidR="00CA43EE" w:rsidRDefault="00CA43EE" w:rsidP="00CA43EE">
      <w:pPr>
        <w:adjustRightInd w:val="0"/>
        <w:snapToGrid w:val="0"/>
        <w:rPr>
          <w:rFonts w:ascii="Georgia" w:hAnsi="Georgia"/>
          <w:sz w:val="21"/>
        </w:rPr>
      </w:pPr>
      <w:r>
        <w:rPr>
          <w:rFonts w:ascii="Georgia" w:hAnsi="Georgia"/>
          <w:sz w:val="21"/>
        </w:rPr>
        <w:t xml:space="preserve">La MDT 389 </w:t>
      </w:r>
      <w:proofErr w:type="gramStart"/>
      <w:r>
        <w:rPr>
          <w:rFonts w:ascii="Georgia" w:hAnsi="Georgia"/>
          <w:sz w:val="21"/>
        </w:rPr>
        <w:t>est</w:t>
      </w:r>
      <w:proofErr w:type="gramEnd"/>
      <w:r>
        <w:rPr>
          <w:rFonts w:ascii="Georgia" w:hAnsi="Georgia"/>
          <w:sz w:val="21"/>
        </w:rPr>
        <w:t xml:space="preserve"> équipée en série de CraneSTAR, un système GSM de transfert de données de Manitowoc qui donne des informations sur l'emplacement et le fonctionnement de la grue, contribuant à la gestion du parc. La grue Potain MDT 389 existe en deux versions, dotées d’une capacité maximum respective de 12 tonnes </w:t>
      </w:r>
      <w:proofErr w:type="gramStart"/>
      <w:r>
        <w:rPr>
          <w:rFonts w:ascii="Georgia" w:hAnsi="Georgia"/>
          <w:sz w:val="21"/>
        </w:rPr>
        <w:t>et</w:t>
      </w:r>
      <w:proofErr w:type="gramEnd"/>
      <w:r>
        <w:rPr>
          <w:rFonts w:ascii="Georgia" w:hAnsi="Georgia"/>
          <w:sz w:val="21"/>
        </w:rPr>
        <w:t xml:space="preserve"> 16 tonnes. Les deux offrent une flèche de 75 mètres, avec une capacité de levage en bout de flèche de 3</w:t>
      </w:r>
      <w:proofErr w:type="gramStart"/>
      <w:r>
        <w:rPr>
          <w:rFonts w:ascii="Georgia" w:hAnsi="Georgia"/>
          <w:sz w:val="21"/>
        </w:rPr>
        <w:t>,4</w:t>
      </w:r>
      <w:proofErr w:type="gramEnd"/>
      <w:r>
        <w:rPr>
          <w:rFonts w:ascii="Georgia" w:hAnsi="Georgia"/>
          <w:sz w:val="21"/>
        </w:rPr>
        <w:t xml:space="preserve"> tonnes pour la version 12 tonnes et de 3,3 tonnes pour la version 16 tonnes. </w:t>
      </w:r>
      <w:proofErr w:type="gramStart"/>
      <w:r>
        <w:rPr>
          <w:rFonts w:ascii="Georgia" w:hAnsi="Georgia"/>
          <w:sz w:val="21"/>
        </w:rPr>
        <w:t>C'est cette dernière qui sera exposée à Bauma 2016.</w:t>
      </w:r>
      <w:proofErr w:type="gramEnd"/>
    </w:p>
    <w:p w14:paraId="740430E6" w14:textId="77777777" w:rsidR="00CA43EE" w:rsidRPr="00AF57A7" w:rsidRDefault="00CA43EE" w:rsidP="00CA43EE">
      <w:pPr>
        <w:adjustRightInd w:val="0"/>
        <w:snapToGrid w:val="0"/>
        <w:rPr>
          <w:rFonts w:ascii="Georgia" w:hAnsi="Georgia" w:cs="Georgia"/>
          <w:sz w:val="21"/>
          <w:szCs w:val="21"/>
        </w:rPr>
      </w:pPr>
    </w:p>
    <w:p w14:paraId="5FD4CAC2" w14:textId="77777777" w:rsidR="00CA43EE" w:rsidRPr="00AF57A7" w:rsidRDefault="00CA43EE" w:rsidP="00CA43EE">
      <w:pPr>
        <w:adjustRightInd w:val="0"/>
        <w:snapToGrid w:val="0"/>
        <w:rPr>
          <w:rFonts w:ascii="Georgia" w:hAnsi="Georgia" w:cs="Georgia"/>
          <w:b/>
          <w:sz w:val="21"/>
          <w:szCs w:val="21"/>
        </w:rPr>
      </w:pPr>
      <w:r>
        <w:rPr>
          <w:rFonts w:ascii="Georgia" w:hAnsi="Georgia"/>
          <w:b/>
          <w:sz w:val="21"/>
        </w:rPr>
        <w:t xml:space="preserve">Meilleure maîtrise </w:t>
      </w:r>
      <w:proofErr w:type="gramStart"/>
      <w:r>
        <w:rPr>
          <w:rFonts w:ascii="Georgia" w:hAnsi="Georgia"/>
          <w:b/>
          <w:sz w:val="21"/>
        </w:rPr>
        <w:t>et</w:t>
      </w:r>
      <w:proofErr w:type="gramEnd"/>
      <w:r>
        <w:rPr>
          <w:rFonts w:ascii="Georgia" w:hAnsi="Georgia"/>
          <w:b/>
          <w:sz w:val="21"/>
        </w:rPr>
        <w:t xml:space="preserve"> opérations plus efficaces pour les levages en centre-ville</w:t>
      </w:r>
    </w:p>
    <w:p w14:paraId="01736134" w14:textId="77777777" w:rsidR="00CA43EE" w:rsidRPr="00AF57A7" w:rsidRDefault="00CA43EE" w:rsidP="00CA43EE">
      <w:pPr>
        <w:adjustRightInd w:val="0"/>
        <w:snapToGrid w:val="0"/>
        <w:rPr>
          <w:rFonts w:ascii="Georgia" w:hAnsi="Georgia" w:cs="Georgia"/>
          <w:sz w:val="21"/>
          <w:szCs w:val="21"/>
        </w:rPr>
      </w:pPr>
      <w:r>
        <w:rPr>
          <w:rFonts w:ascii="Georgia" w:hAnsi="Georgia"/>
          <w:sz w:val="21"/>
        </w:rPr>
        <w:t xml:space="preserve">Le système de commandes CCS </w:t>
      </w:r>
      <w:proofErr w:type="gramStart"/>
      <w:r>
        <w:rPr>
          <w:rFonts w:ascii="Georgia" w:hAnsi="Georgia"/>
          <w:sz w:val="21"/>
        </w:rPr>
        <w:t>est</w:t>
      </w:r>
      <w:proofErr w:type="gramEnd"/>
      <w:r>
        <w:rPr>
          <w:rFonts w:ascii="Georgia" w:hAnsi="Georgia"/>
          <w:sz w:val="21"/>
        </w:rPr>
        <w:t xml:space="preserve"> apparu pour la première fois sur les grues à tour Potain en juin 2015 lors d'un événement organisé au centre Manitowoc de Saint-Pierre-de-Chandieu, en France, auquel ont participé les clients et la presse. </w:t>
      </w:r>
      <w:proofErr w:type="gramStart"/>
      <w:r>
        <w:rPr>
          <w:rFonts w:ascii="Georgia" w:hAnsi="Georgia"/>
          <w:sz w:val="21"/>
        </w:rPr>
        <w:t>À cette occasion, Potain a lancé la gamme MDT City de grues de plus petit calibre équipées du CCS, qui comprend la MDT 219, exposée à Bauma 2016.</w:t>
      </w:r>
      <w:proofErr w:type="gramEnd"/>
      <w:r>
        <w:rPr>
          <w:rFonts w:ascii="Georgia" w:hAnsi="Georgia"/>
          <w:sz w:val="21"/>
        </w:rPr>
        <w:t xml:space="preserve"> Les autres grues de la gamme sont la MDT 109, la MDT 139 </w:t>
      </w:r>
      <w:proofErr w:type="gramStart"/>
      <w:r>
        <w:rPr>
          <w:rFonts w:ascii="Georgia" w:hAnsi="Georgia"/>
          <w:sz w:val="21"/>
        </w:rPr>
        <w:t>et</w:t>
      </w:r>
      <w:proofErr w:type="gramEnd"/>
      <w:r>
        <w:rPr>
          <w:rFonts w:ascii="Georgia" w:hAnsi="Georgia"/>
          <w:sz w:val="21"/>
        </w:rPr>
        <w:t xml:space="preserve"> la MDT 189. </w:t>
      </w:r>
    </w:p>
    <w:p w14:paraId="4264AA82" w14:textId="77777777" w:rsidR="00CA43EE" w:rsidRPr="00AF57A7" w:rsidRDefault="00CA43EE" w:rsidP="00CA43EE">
      <w:pPr>
        <w:adjustRightInd w:val="0"/>
        <w:snapToGrid w:val="0"/>
        <w:rPr>
          <w:rFonts w:ascii="Georgia" w:hAnsi="Georgia" w:cs="Georgia"/>
          <w:sz w:val="21"/>
          <w:szCs w:val="21"/>
        </w:rPr>
      </w:pPr>
    </w:p>
    <w:p w14:paraId="2AEE13EC" w14:textId="77777777" w:rsidR="00CA43EE" w:rsidRPr="00AF57A7" w:rsidRDefault="00CA43EE" w:rsidP="00CA43EE">
      <w:pPr>
        <w:adjustRightInd w:val="0"/>
        <w:snapToGrid w:val="0"/>
        <w:rPr>
          <w:rFonts w:ascii="Georgia" w:hAnsi="Georgia" w:cs="Georgia"/>
          <w:sz w:val="21"/>
          <w:szCs w:val="21"/>
        </w:rPr>
      </w:pPr>
      <w:r>
        <w:rPr>
          <w:rFonts w:ascii="Georgia" w:hAnsi="Georgia"/>
          <w:sz w:val="21"/>
        </w:rPr>
        <w:t xml:space="preserve">Tout comme la MDT 389, la MDT 219 </w:t>
      </w:r>
      <w:proofErr w:type="gramStart"/>
      <w:r>
        <w:rPr>
          <w:rFonts w:ascii="Georgia" w:hAnsi="Georgia"/>
          <w:sz w:val="21"/>
        </w:rPr>
        <w:t>est</w:t>
      </w:r>
      <w:proofErr w:type="gramEnd"/>
      <w:r>
        <w:rPr>
          <w:rFonts w:ascii="Georgia" w:hAnsi="Georgia"/>
          <w:sz w:val="21"/>
        </w:rPr>
        <w:t xml:space="preserve"> le modèle offrant la plus forte capacité dans sa gamme. </w:t>
      </w:r>
      <w:proofErr w:type="gramStart"/>
      <w:r>
        <w:rPr>
          <w:rFonts w:ascii="Georgia" w:hAnsi="Georgia"/>
          <w:sz w:val="21"/>
        </w:rPr>
        <w:t>Il</w:t>
      </w:r>
      <w:proofErr w:type="gramEnd"/>
      <w:r>
        <w:rPr>
          <w:rFonts w:ascii="Georgia" w:hAnsi="Georgia"/>
          <w:sz w:val="21"/>
        </w:rPr>
        <w:t xml:space="preserve"> en existe deux versions, l'une ayant une capacité maximum de 8 tonnes et l'autre de 10 tonnes. C'est la version 8 tonnes qui </w:t>
      </w:r>
      <w:proofErr w:type="gramStart"/>
      <w:r>
        <w:rPr>
          <w:rFonts w:ascii="Georgia" w:hAnsi="Georgia"/>
          <w:sz w:val="21"/>
        </w:rPr>
        <w:t>est</w:t>
      </w:r>
      <w:proofErr w:type="gramEnd"/>
      <w:r>
        <w:rPr>
          <w:rFonts w:ascii="Georgia" w:hAnsi="Georgia"/>
          <w:sz w:val="21"/>
        </w:rPr>
        <w:t xml:space="preserve"> présentée à Bauma 2016. Toutes sont issues de versions précédentes des grues MDT City </w:t>
      </w:r>
      <w:proofErr w:type="gramStart"/>
      <w:r>
        <w:rPr>
          <w:rFonts w:ascii="Georgia" w:hAnsi="Georgia"/>
          <w:sz w:val="21"/>
        </w:rPr>
        <w:t>et</w:t>
      </w:r>
      <w:proofErr w:type="gramEnd"/>
      <w:r>
        <w:rPr>
          <w:rFonts w:ascii="Georgia" w:hAnsi="Georgia"/>
          <w:sz w:val="21"/>
        </w:rPr>
        <w:t xml:space="preserve"> offrent des longueurs de flèche de 55 à 65 mètres, ainsi que des capacités de levage de 6 à 10 tonnes.</w:t>
      </w:r>
    </w:p>
    <w:p w14:paraId="0A7F09BF" w14:textId="77777777" w:rsidR="00CA43EE" w:rsidRPr="00AF57A7" w:rsidRDefault="00CA43EE" w:rsidP="00CA43EE">
      <w:pPr>
        <w:adjustRightInd w:val="0"/>
        <w:snapToGrid w:val="0"/>
        <w:rPr>
          <w:rFonts w:ascii="Georgia" w:hAnsi="Georgia" w:cs="Georgia"/>
          <w:sz w:val="21"/>
          <w:szCs w:val="21"/>
        </w:rPr>
      </w:pPr>
    </w:p>
    <w:p w14:paraId="46A5A307" w14:textId="77777777" w:rsidR="00CA43EE" w:rsidRPr="00604BD6" w:rsidRDefault="00CA43EE" w:rsidP="00CA43EE">
      <w:pPr>
        <w:adjustRightInd w:val="0"/>
        <w:snapToGrid w:val="0"/>
        <w:rPr>
          <w:rFonts w:ascii="Georgia" w:hAnsi="Georgia" w:cs="Georgia"/>
          <w:sz w:val="21"/>
          <w:szCs w:val="21"/>
        </w:rPr>
      </w:pPr>
      <w:r>
        <w:rPr>
          <w:rFonts w:ascii="Georgia" w:hAnsi="Georgia"/>
          <w:sz w:val="21"/>
        </w:rPr>
        <w:t xml:space="preserve">La présence du CCS sur la nouvelle gamme de grues urbaines topless Potain aide les entrepreneurs à travailler plus vite </w:t>
      </w:r>
      <w:proofErr w:type="gramStart"/>
      <w:r>
        <w:rPr>
          <w:rFonts w:ascii="Georgia" w:hAnsi="Georgia"/>
          <w:sz w:val="21"/>
        </w:rPr>
        <w:t>et</w:t>
      </w:r>
      <w:proofErr w:type="gramEnd"/>
      <w:r>
        <w:rPr>
          <w:rFonts w:ascii="Georgia" w:hAnsi="Georgia"/>
          <w:sz w:val="21"/>
        </w:rPr>
        <w:t xml:space="preserve"> avec une plus grande précision. Les niveaux de confort et d’ergonomie assurent une </w:t>
      </w:r>
      <w:proofErr w:type="gramStart"/>
      <w:r>
        <w:rPr>
          <w:rFonts w:ascii="Georgia" w:hAnsi="Georgia"/>
          <w:sz w:val="21"/>
        </w:rPr>
        <w:t>maîtrise  supérieure</w:t>
      </w:r>
      <w:proofErr w:type="gramEnd"/>
      <w:r>
        <w:rPr>
          <w:rFonts w:ascii="Georgia" w:hAnsi="Georgia"/>
          <w:sz w:val="21"/>
        </w:rPr>
        <w:t xml:space="preserve"> au le grutier, et l’ensemble de cette technologie  un contrôle plus précis du positionnement des charges et de plus grandes capacités. Sur la MDT 219, le CCS apporte un avantage allant jusqu'à 12</w:t>
      </w:r>
      <w:proofErr w:type="gramStart"/>
      <w:r>
        <w:rPr>
          <w:rFonts w:ascii="Georgia" w:hAnsi="Georgia"/>
          <w:sz w:val="21"/>
        </w:rPr>
        <w:t>,5</w:t>
      </w:r>
      <w:proofErr w:type="gramEnd"/>
      <w:r>
        <w:rPr>
          <w:rFonts w:ascii="Georgia" w:hAnsi="Georgia"/>
          <w:sz w:val="21"/>
        </w:rPr>
        <w:t xml:space="preserve"> % en termes de courbes de charges par rapport à la MDT 218 A, le modèle équivalent avant l'introduction du CCS. </w:t>
      </w:r>
    </w:p>
    <w:p w14:paraId="5B6C17B0" w14:textId="77777777" w:rsidR="00CA43EE" w:rsidRDefault="00CA43EE" w:rsidP="00CA43EE">
      <w:pPr>
        <w:adjustRightInd w:val="0"/>
        <w:snapToGrid w:val="0"/>
        <w:rPr>
          <w:rFonts w:ascii="Georgia" w:hAnsi="Georgia"/>
          <w:sz w:val="21"/>
        </w:rPr>
      </w:pPr>
    </w:p>
    <w:p w14:paraId="5CD5941A" w14:textId="77777777" w:rsidR="00CA43EE" w:rsidRDefault="00CA43EE" w:rsidP="00CA43EE">
      <w:pPr>
        <w:adjustRightInd w:val="0"/>
        <w:snapToGrid w:val="0"/>
        <w:rPr>
          <w:rFonts w:ascii="Georgia" w:hAnsi="Georgia"/>
          <w:sz w:val="21"/>
        </w:rPr>
      </w:pPr>
    </w:p>
    <w:p w14:paraId="089F8922" w14:textId="77777777" w:rsidR="00CA43EE" w:rsidRPr="00AF57A7" w:rsidRDefault="00CA43EE" w:rsidP="00CA43EE">
      <w:pPr>
        <w:adjustRightInd w:val="0"/>
        <w:snapToGrid w:val="0"/>
        <w:rPr>
          <w:rFonts w:ascii="Georgia" w:hAnsi="Georgia" w:cs="Georgia"/>
          <w:sz w:val="21"/>
          <w:szCs w:val="21"/>
        </w:rPr>
      </w:pPr>
      <w:r>
        <w:rPr>
          <w:rFonts w:ascii="Georgia" w:hAnsi="Georgia"/>
          <w:sz w:val="21"/>
        </w:rPr>
        <w:t xml:space="preserve">Lors de l'événement de lancement des nouvelles grues MDT City en 2015, Manitowoc a aussi présenté en avant-première deux nouveaux ascenseurs pour grutiers, tous deux développés en partenariat avec Alimak Hek. </w:t>
      </w:r>
      <w:proofErr w:type="gramStart"/>
      <w:r>
        <w:rPr>
          <w:rFonts w:ascii="Georgia" w:hAnsi="Georgia"/>
          <w:sz w:val="21"/>
        </w:rPr>
        <w:t>Ils</w:t>
      </w:r>
      <w:proofErr w:type="gramEnd"/>
      <w:r>
        <w:rPr>
          <w:rFonts w:ascii="Georgia" w:hAnsi="Georgia"/>
          <w:sz w:val="21"/>
        </w:rPr>
        <w:t xml:space="preserve"> permettent de transporter le grutier rapidement et efficacement depuis et vers la cabine et sont fabriqués dans le respect des réglementations les plus strictes, une exigence particulièrement pertinente dans des pays comme la France, les Pays-Bas et les pays scandinaves. </w:t>
      </w:r>
    </w:p>
    <w:p w14:paraId="6B5C8F1A" w14:textId="77777777" w:rsidR="00CA43EE" w:rsidRPr="00AF57A7" w:rsidRDefault="00CA43EE" w:rsidP="00CA43EE">
      <w:pPr>
        <w:adjustRightInd w:val="0"/>
        <w:snapToGrid w:val="0"/>
        <w:rPr>
          <w:rFonts w:ascii="Georgia" w:hAnsi="Georgia" w:cs="Georgia"/>
          <w:sz w:val="21"/>
          <w:szCs w:val="21"/>
        </w:rPr>
      </w:pPr>
    </w:p>
    <w:p w14:paraId="58EAC9A9" w14:textId="77777777" w:rsidR="00CA43EE" w:rsidRDefault="00CA43EE" w:rsidP="00CA43EE">
      <w:pPr>
        <w:adjustRightInd w:val="0"/>
        <w:snapToGrid w:val="0"/>
        <w:rPr>
          <w:rFonts w:ascii="Georgia" w:hAnsi="Georgia" w:cs="Georgia"/>
          <w:sz w:val="21"/>
          <w:szCs w:val="21"/>
        </w:rPr>
      </w:pPr>
      <w:r>
        <w:rPr>
          <w:rFonts w:ascii="Georgia" w:hAnsi="Georgia"/>
          <w:sz w:val="21"/>
        </w:rPr>
        <w:t xml:space="preserve">L'un d'entre eux, CabLIFT, </w:t>
      </w:r>
      <w:proofErr w:type="gramStart"/>
      <w:r>
        <w:rPr>
          <w:rFonts w:ascii="Georgia" w:hAnsi="Georgia"/>
          <w:sz w:val="21"/>
        </w:rPr>
        <w:t>est</w:t>
      </w:r>
      <w:proofErr w:type="gramEnd"/>
      <w:r>
        <w:rPr>
          <w:rFonts w:ascii="Georgia" w:hAnsi="Georgia"/>
          <w:sz w:val="21"/>
        </w:rPr>
        <w:t xml:space="preserve"> produit en exclusivité pour les grues Potain et il est présenté à Bauma 2016, monté sur la MDT 219. Sa silhouette est suffisamment fine pour pouvoir s'insérer à l'intérieur de tous les mâts K de Potain, qui existent en trois largeurs : 1,6, 2,0 et 2,45 mètres. Il est aussi compatible avec tous les socles de grues à tour, pieds de scellement, châssis et socles en X. La conception intelligente de CabLIFT offre une plate-forme au-dessus de la cabine principale, qui assure aux monteurs un accès confortable et la sécurité nécessaire durant le processus d'assemblage </w:t>
      </w:r>
      <w:r w:rsidRPr="00A467EB">
        <w:rPr>
          <w:rFonts w:ascii="Georgia" w:hAnsi="Georgia"/>
          <w:sz w:val="21"/>
        </w:rPr>
        <w:t xml:space="preserve">du mât et de montage de la grue. L'autre ascenseur pour grutiers, appelé TCL, </w:t>
      </w:r>
      <w:proofErr w:type="gramStart"/>
      <w:r w:rsidRPr="00A467EB">
        <w:rPr>
          <w:rFonts w:ascii="Georgia" w:hAnsi="Georgia"/>
          <w:sz w:val="21"/>
        </w:rPr>
        <w:t>est</w:t>
      </w:r>
      <w:proofErr w:type="gramEnd"/>
      <w:r w:rsidRPr="00A467EB">
        <w:rPr>
          <w:rFonts w:ascii="Georgia" w:hAnsi="Georgia"/>
          <w:sz w:val="21"/>
        </w:rPr>
        <w:t xml:space="preserve"> un système se fixant à l'extérieur. </w:t>
      </w:r>
      <w:proofErr w:type="gramStart"/>
      <w:r w:rsidRPr="00A467EB">
        <w:rPr>
          <w:rFonts w:ascii="Georgia" w:hAnsi="Georgia"/>
          <w:sz w:val="21"/>
        </w:rPr>
        <w:t>Les deux systèmes seront commercialisés courant 2016.</w:t>
      </w:r>
      <w:proofErr w:type="gramEnd"/>
      <w:r w:rsidRPr="00A467EB">
        <w:rPr>
          <w:rFonts w:ascii="Georgia" w:hAnsi="Georgia"/>
          <w:sz w:val="21"/>
        </w:rPr>
        <w:t xml:space="preserve"> </w:t>
      </w:r>
    </w:p>
    <w:p w14:paraId="424743EB" w14:textId="77777777" w:rsidR="00CA43EE" w:rsidRDefault="00CA43EE" w:rsidP="00CA43EE">
      <w:pPr>
        <w:adjustRightInd w:val="0"/>
        <w:snapToGrid w:val="0"/>
        <w:rPr>
          <w:rFonts w:ascii="Georgia" w:hAnsi="Georgia" w:cs="Georgia"/>
          <w:sz w:val="21"/>
          <w:szCs w:val="21"/>
        </w:rPr>
      </w:pPr>
    </w:p>
    <w:p w14:paraId="43055AF3" w14:textId="77777777" w:rsidR="00CA43EE" w:rsidRPr="00453190" w:rsidRDefault="00CA43EE" w:rsidP="00CA43EE">
      <w:pPr>
        <w:adjustRightInd w:val="0"/>
        <w:snapToGrid w:val="0"/>
        <w:rPr>
          <w:rFonts w:ascii="Georgia" w:hAnsi="Georgia" w:cs="Georgia"/>
          <w:b/>
          <w:sz w:val="21"/>
          <w:szCs w:val="21"/>
        </w:rPr>
      </w:pPr>
      <w:r>
        <w:rPr>
          <w:rFonts w:ascii="Georgia" w:hAnsi="Georgia"/>
          <w:b/>
          <w:sz w:val="21"/>
        </w:rPr>
        <w:t>La Potain MR 418 présentée en Europe</w:t>
      </w:r>
    </w:p>
    <w:p w14:paraId="3F7EE82E" w14:textId="77777777" w:rsidR="00CA43EE" w:rsidRPr="00453190" w:rsidRDefault="00CA43EE" w:rsidP="00CA43EE">
      <w:pPr>
        <w:adjustRightInd w:val="0"/>
        <w:snapToGrid w:val="0"/>
        <w:rPr>
          <w:rFonts w:ascii="Georgia" w:hAnsi="Georgia" w:cs="Georgia"/>
          <w:sz w:val="21"/>
          <w:szCs w:val="21"/>
        </w:rPr>
      </w:pPr>
      <w:r>
        <w:rPr>
          <w:rFonts w:ascii="Georgia" w:hAnsi="Georgia"/>
          <w:sz w:val="21"/>
        </w:rPr>
        <w:t xml:space="preserve">La Potain MR 418 </w:t>
      </w:r>
      <w:proofErr w:type="gramStart"/>
      <w:r>
        <w:rPr>
          <w:rFonts w:ascii="Georgia" w:hAnsi="Georgia"/>
          <w:sz w:val="21"/>
        </w:rPr>
        <w:t>est</w:t>
      </w:r>
      <w:proofErr w:type="gramEnd"/>
      <w:r>
        <w:rPr>
          <w:rFonts w:ascii="Georgia" w:hAnsi="Georgia"/>
          <w:sz w:val="21"/>
        </w:rPr>
        <w:t xml:space="preserve"> le premier modèle d'une gamme actualisée de grues à flèche relevable qui ont été lancées en 2014, dont chaque spécimen est équipé de mécanismes à variation de fréquence, assurant la pleine maîtrise. </w:t>
      </w:r>
      <w:proofErr w:type="gramStart"/>
      <w:r>
        <w:rPr>
          <w:rFonts w:ascii="Georgia" w:hAnsi="Georgia"/>
          <w:sz w:val="21"/>
        </w:rPr>
        <w:t>Sa</w:t>
      </w:r>
      <w:proofErr w:type="gramEnd"/>
      <w:r>
        <w:rPr>
          <w:rFonts w:ascii="Georgia" w:hAnsi="Georgia"/>
          <w:sz w:val="21"/>
        </w:rPr>
        <w:t xml:space="preserve"> capacité maximum est de 24 tonnes et sa longueur de flèche maximum de 60 mètres. La MR 418 </w:t>
      </w:r>
      <w:proofErr w:type="gramStart"/>
      <w:r>
        <w:rPr>
          <w:rFonts w:ascii="Georgia" w:hAnsi="Georgia"/>
          <w:sz w:val="21"/>
        </w:rPr>
        <w:t>est</w:t>
      </w:r>
      <w:proofErr w:type="gramEnd"/>
      <w:r>
        <w:rPr>
          <w:rFonts w:ascii="Georgia" w:hAnsi="Georgia"/>
          <w:sz w:val="21"/>
        </w:rPr>
        <w:t xml:space="preserve"> une grue extrêmement compacte, rapide à monter et à mettre en service, et offrant des vitesses de levage exceptionnelles sur les chantiers de construction de gratte-ciel. Elle atteint son meilleur rendement lorsqu'elle </w:t>
      </w:r>
      <w:proofErr w:type="gramStart"/>
      <w:r>
        <w:rPr>
          <w:rFonts w:ascii="Georgia" w:hAnsi="Georgia"/>
          <w:sz w:val="21"/>
        </w:rPr>
        <w:t>est</w:t>
      </w:r>
      <w:proofErr w:type="gramEnd"/>
      <w:r>
        <w:rPr>
          <w:rFonts w:ascii="Georgia" w:hAnsi="Georgia"/>
          <w:sz w:val="21"/>
        </w:rPr>
        <w:t xml:space="preserve"> équipée du treuil 270 LVF 120 en option (désigné sous le nom de 320 LVF 120 aux États-Unis), qui offre une capacité de levage sans égale dans le secteur et est idéal pour les centrales électriques ou les gratte-ciel, y compris les structures géantes.</w:t>
      </w:r>
    </w:p>
    <w:p w14:paraId="029E06A1" w14:textId="77777777" w:rsidR="00CA43EE" w:rsidRPr="00453190" w:rsidRDefault="00CA43EE" w:rsidP="00CA43EE">
      <w:pPr>
        <w:adjustRightInd w:val="0"/>
        <w:snapToGrid w:val="0"/>
        <w:rPr>
          <w:rFonts w:ascii="Georgia" w:hAnsi="Georgia" w:cs="Georgia"/>
          <w:sz w:val="21"/>
          <w:szCs w:val="21"/>
        </w:rPr>
      </w:pPr>
    </w:p>
    <w:p w14:paraId="037100C5" w14:textId="77777777" w:rsidR="00CA43EE" w:rsidRPr="00453190" w:rsidRDefault="00CA43EE" w:rsidP="00CA43EE">
      <w:pPr>
        <w:adjustRightInd w:val="0"/>
        <w:snapToGrid w:val="0"/>
        <w:rPr>
          <w:rFonts w:ascii="Georgia" w:hAnsi="Georgia" w:cs="Georgia"/>
          <w:sz w:val="21"/>
          <w:szCs w:val="21"/>
        </w:rPr>
      </w:pPr>
      <w:r>
        <w:rPr>
          <w:rFonts w:ascii="Georgia" w:hAnsi="Georgia"/>
          <w:sz w:val="21"/>
        </w:rPr>
        <w:t xml:space="preserve">Le treuil de 200 kilowatts peut accueillir 826 mètres de câble, ce qui signifie qu'en configuration à simple brin, une course de crochet de 826 mètres est possible, et en configuration à double brin, la portée verticale peut atteindre 413 mètres. De plus, le treuil peut atteindre des vitesses allant jusqu'à 254 mètres par minute pour une meilleure productivité, la fonction Power Control lui permettant pour sa part de fonctionner sur différentes sources d'alimentation, même celles de puissance moindre qui peuvent se trouver sur les chantiers. En outre, </w:t>
      </w:r>
      <w:proofErr w:type="gramStart"/>
      <w:r>
        <w:rPr>
          <w:rFonts w:ascii="Georgia" w:hAnsi="Georgia"/>
          <w:sz w:val="21"/>
        </w:rPr>
        <w:t>il</w:t>
      </w:r>
      <w:proofErr w:type="gramEnd"/>
      <w:r>
        <w:rPr>
          <w:rFonts w:ascii="Georgia" w:hAnsi="Georgia"/>
          <w:sz w:val="21"/>
        </w:rPr>
        <w:t xml:space="preserve"> peut s'adapter automatiquement à un réseau électrique 50 Hz ou 60 Hz, facilitant le déplacement de la grue d'un pays à un autre.</w:t>
      </w:r>
    </w:p>
    <w:p w14:paraId="2137347A" w14:textId="77777777" w:rsidR="00CA43EE" w:rsidRPr="00453190" w:rsidRDefault="00CA43EE" w:rsidP="00CA43EE">
      <w:pPr>
        <w:adjustRightInd w:val="0"/>
        <w:snapToGrid w:val="0"/>
        <w:rPr>
          <w:rFonts w:ascii="Georgia" w:hAnsi="Georgia" w:cs="Georgia"/>
          <w:sz w:val="21"/>
          <w:szCs w:val="21"/>
        </w:rPr>
      </w:pPr>
    </w:p>
    <w:p w14:paraId="5DE4EB8E" w14:textId="77777777" w:rsidR="00CA43EE" w:rsidRPr="00453190" w:rsidRDefault="00CA43EE" w:rsidP="00CA43EE">
      <w:pPr>
        <w:adjustRightInd w:val="0"/>
        <w:snapToGrid w:val="0"/>
        <w:rPr>
          <w:rFonts w:ascii="Georgia" w:hAnsi="Georgia" w:cs="Georgia"/>
          <w:sz w:val="21"/>
          <w:szCs w:val="21"/>
        </w:rPr>
      </w:pPr>
      <w:r>
        <w:rPr>
          <w:rFonts w:ascii="Georgia" w:hAnsi="Georgia"/>
          <w:sz w:val="21"/>
        </w:rPr>
        <w:t xml:space="preserve">Les clients qui n'ont pas besoin de la pleine puissance du treuil 270 LVF 120 peuvent choisir le treuil 150 LVF 120 de 110 kilowatts (désigné sous le nom de 180 LVF 120 aux États-Unis et équipant le modèle standard de la grue). Le tambour de </w:t>
      </w:r>
      <w:proofErr w:type="gramStart"/>
      <w:r>
        <w:rPr>
          <w:rFonts w:ascii="Georgia" w:hAnsi="Georgia"/>
          <w:sz w:val="21"/>
        </w:rPr>
        <w:t>ce</w:t>
      </w:r>
      <w:proofErr w:type="gramEnd"/>
      <w:r>
        <w:rPr>
          <w:rFonts w:ascii="Georgia" w:hAnsi="Georgia"/>
          <w:sz w:val="21"/>
        </w:rPr>
        <w:t xml:space="preserve"> treuil a une capacité de 552 mètres de câble et peut produire des vitesses de levage allant jusqu'à 210 mètres par minute. La flexibilité en termes de choix de conception permet aux clients de sélectionner la configuration optimale leur garantissant d'atteindre la meilleure rentabilité financière possible en fonction de leurs contraintes. </w:t>
      </w:r>
    </w:p>
    <w:p w14:paraId="322D8479" w14:textId="77777777" w:rsidR="00CA43EE" w:rsidRPr="00453190" w:rsidRDefault="00CA43EE" w:rsidP="00CA43EE">
      <w:pPr>
        <w:adjustRightInd w:val="0"/>
        <w:snapToGrid w:val="0"/>
        <w:rPr>
          <w:rFonts w:ascii="Georgia" w:hAnsi="Georgia" w:cs="Georgia"/>
          <w:sz w:val="21"/>
          <w:szCs w:val="21"/>
        </w:rPr>
      </w:pPr>
    </w:p>
    <w:p w14:paraId="173FE04A" w14:textId="77777777" w:rsidR="00CA43EE" w:rsidRPr="00453190" w:rsidRDefault="00CA43EE" w:rsidP="00CA43EE">
      <w:pPr>
        <w:adjustRightInd w:val="0"/>
        <w:snapToGrid w:val="0"/>
        <w:rPr>
          <w:rFonts w:ascii="Georgia" w:hAnsi="Georgia" w:cs="Georgia"/>
          <w:sz w:val="21"/>
          <w:szCs w:val="21"/>
        </w:rPr>
      </w:pPr>
      <w:r>
        <w:rPr>
          <w:rFonts w:ascii="Georgia" w:hAnsi="Georgia"/>
          <w:sz w:val="21"/>
        </w:rPr>
        <w:t xml:space="preserve">Mais </w:t>
      </w:r>
      <w:proofErr w:type="gramStart"/>
      <w:r>
        <w:rPr>
          <w:rFonts w:ascii="Georgia" w:hAnsi="Georgia"/>
          <w:sz w:val="21"/>
        </w:rPr>
        <w:t>ce</w:t>
      </w:r>
      <w:proofErr w:type="gramEnd"/>
      <w:r>
        <w:rPr>
          <w:rFonts w:ascii="Georgia" w:hAnsi="Georgia"/>
          <w:sz w:val="21"/>
        </w:rPr>
        <w:t xml:space="preserve"> ne sont pas seulement les nouveaux mécanismes et les capacités de levage améliorées qui sont susceptibles de plaire aux clients. La conception de la grue est pratique pour </w:t>
      </w:r>
      <w:proofErr w:type="gramStart"/>
      <w:r>
        <w:rPr>
          <w:rFonts w:ascii="Georgia" w:hAnsi="Georgia"/>
          <w:sz w:val="21"/>
        </w:rPr>
        <w:t>l'utilisateur :</w:t>
      </w:r>
      <w:proofErr w:type="gramEnd"/>
      <w:r>
        <w:rPr>
          <w:rFonts w:ascii="Georgia" w:hAnsi="Georgia"/>
          <w:sz w:val="21"/>
        </w:rPr>
        <w:t xml:space="preserve"> le mécanisme et le treuil de la flèche relevable sont montés de manière unique à l'intérieur de la contre-flèche, et il y a aussi une grande plate-forme facilement accessible derrière la cabine, qui permet aux techniciens d’ intervenir sur tous les points importants à partir d'un seul et même lieu.</w:t>
      </w:r>
    </w:p>
    <w:p w14:paraId="088C318E" w14:textId="77777777" w:rsidR="00CA43EE" w:rsidRPr="00453190" w:rsidRDefault="00CA43EE" w:rsidP="00CA43EE">
      <w:pPr>
        <w:adjustRightInd w:val="0"/>
        <w:snapToGrid w:val="0"/>
        <w:rPr>
          <w:rFonts w:ascii="Georgia" w:hAnsi="Georgia" w:cs="Georgia"/>
          <w:sz w:val="21"/>
          <w:szCs w:val="21"/>
        </w:rPr>
      </w:pPr>
    </w:p>
    <w:p w14:paraId="0555D0AF" w14:textId="77777777" w:rsidR="00CA43EE" w:rsidRPr="00453190" w:rsidRDefault="00CA43EE" w:rsidP="00CA43EE">
      <w:pPr>
        <w:adjustRightInd w:val="0"/>
        <w:snapToGrid w:val="0"/>
        <w:rPr>
          <w:rFonts w:ascii="Georgia" w:hAnsi="Georgia" w:cs="Georgia"/>
          <w:sz w:val="21"/>
          <w:szCs w:val="21"/>
        </w:rPr>
      </w:pPr>
      <w:proofErr w:type="gramStart"/>
      <w:r>
        <w:rPr>
          <w:rFonts w:ascii="Georgia" w:hAnsi="Georgia"/>
          <w:sz w:val="21"/>
        </w:rPr>
        <w:t>Un</w:t>
      </w:r>
      <w:proofErr w:type="gramEnd"/>
      <w:r>
        <w:rPr>
          <w:rFonts w:ascii="Georgia" w:hAnsi="Georgia"/>
          <w:sz w:val="21"/>
        </w:rPr>
        <w:t xml:space="preserve"> nouveau système de commande intégré permet au technicien de mettre la grue en service en quelques minutes seulement après la fin du montage. La simple saisie de la longueur de flèche, de la hauteur de travail </w:t>
      </w:r>
      <w:proofErr w:type="gramStart"/>
      <w:r>
        <w:rPr>
          <w:rFonts w:ascii="Georgia" w:hAnsi="Georgia"/>
          <w:sz w:val="21"/>
        </w:rPr>
        <w:t>et</w:t>
      </w:r>
      <w:proofErr w:type="gramEnd"/>
      <w:r>
        <w:rPr>
          <w:rFonts w:ascii="Georgia" w:hAnsi="Georgia"/>
          <w:sz w:val="21"/>
        </w:rPr>
        <w:t xml:space="preserve"> de la charge d'essai sur le tableau de commande de la grue assure un étalonnage rapide et précis.</w:t>
      </w:r>
    </w:p>
    <w:p w14:paraId="4833709D" w14:textId="77777777" w:rsidR="00CA43EE" w:rsidRPr="00453190" w:rsidRDefault="00CA43EE" w:rsidP="00CA43EE">
      <w:pPr>
        <w:adjustRightInd w:val="0"/>
        <w:snapToGrid w:val="0"/>
        <w:rPr>
          <w:rFonts w:ascii="Georgia" w:hAnsi="Georgia" w:cs="Georgia"/>
          <w:sz w:val="21"/>
          <w:szCs w:val="21"/>
        </w:rPr>
      </w:pPr>
    </w:p>
    <w:p w14:paraId="787402DC" w14:textId="77777777" w:rsidR="00CA43EE" w:rsidRPr="00453190" w:rsidRDefault="00CA43EE" w:rsidP="00CA43EE">
      <w:pPr>
        <w:adjustRightInd w:val="0"/>
        <w:snapToGrid w:val="0"/>
        <w:rPr>
          <w:rFonts w:ascii="Georgia" w:hAnsi="Georgia" w:cs="Georgia"/>
          <w:sz w:val="21"/>
          <w:szCs w:val="21"/>
        </w:rPr>
      </w:pPr>
      <w:r>
        <w:rPr>
          <w:rFonts w:ascii="Georgia" w:hAnsi="Georgia"/>
          <w:sz w:val="21"/>
        </w:rPr>
        <w:t xml:space="preserve">En termes de hauteur de travail, le système de mât intelligent de Potain </w:t>
      </w:r>
      <w:proofErr w:type="gramStart"/>
      <w:r>
        <w:rPr>
          <w:rFonts w:ascii="Georgia" w:hAnsi="Georgia"/>
          <w:sz w:val="21"/>
        </w:rPr>
        <w:t>donne</w:t>
      </w:r>
      <w:proofErr w:type="gramEnd"/>
      <w:r>
        <w:rPr>
          <w:rFonts w:ascii="Georgia" w:hAnsi="Georgia"/>
          <w:sz w:val="21"/>
        </w:rPr>
        <w:t xml:space="preserve"> à la grue plus de souplesse pour relever les défis inhérents aux gratte-ciel modernes. La grue peut être installée sur des pieds de scellement ou sur </w:t>
      </w:r>
      <w:proofErr w:type="gramStart"/>
      <w:r>
        <w:rPr>
          <w:rFonts w:ascii="Georgia" w:hAnsi="Georgia"/>
          <w:sz w:val="21"/>
        </w:rPr>
        <w:t>un</w:t>
      </w:r>
      <w:proofErr w:type="gramEnd"/>
      <w:r>
        <w:rPr>
          <w:rFonts w:ascii="Georgia" w:hAnsi="Georgia"/>
          <w:sz w:val="21"/>
        </w:rPr>
        <w:t xml:space="preserve"> châssis de taille variable de 6 mètres par 6 mètres, 8 mètres par 8 mètres, ou 10 mètres par 10 mètres. Elle peut par exemple atteindre une hauteur sur pied de 90 mètres sur un châssis de 10 mètres par 10 mètres lorsqu'elle est configurée avec une flèche de 30 mètres. Et sa conception étant axée sur des applications de construction de gratte-ciel, elle n'a besoin que de trois ancrages pour parvenir à une hauteur de travail de 197 mètres quand elle est déployée </w:t>
      </w:r>
      <w:r>
        <w:rPr>
          <w:rFonts w:ascii="Georgia" w:hAnsi="Georgia"/>
          <w:sz w:val="21"/>
        </w:rPr>
        <w:lastRenderedPageBreak/>
        <w:t>avec une longueur de flèche de 30 mètres et le pied de scellement P850A (vitesse du vent selon la norme FEM 1.001).</w:t>
      </w:r>
    </w:p>
    <w:p w14:paraId="6DE1A433" w14:textId="77777777" w:rsidR="0070531C" w:rsidRPr="006D0DF5" w:rsidRDefault="0070531C" w:rsidP="0070531C">
      <w:pPr>
        <w:rPr>
          <w:rFonts w:ascii="Georgia" w:eastAsiaTheme="minorHAnsi" w:hAnsi="Georgia"/>
          <w:sz w:val="21"/>
          <w:szCs w:val="21"/>
        </w:rPr>
      </w:pPr>
      <w:bookmarkStart w:id="0" w:name="_GoBack"/>
      <w:bookmarkEnd w:id="0"/>
    </w:p>
    <w:p w14:paraId="3AE9A136" w14:textId="77777777" w:rsidR="0057197B" w:rsidRPr="00F178B9" w:rsidRDefault="0057197B" w:rsidP="0057197B">
      <w:pPr>
        <w:tabs>
          <w:tab w:val="left" w:pos="1055"/>
          <w:tab w:val="left" w:pos="4111"/>
          <w:tab w:val="left" w:pos="5812"/>
          <w:tab w:val="left" w:pos="7371"/>
        </w:tabs>
        <w:jc w:val="center"/>
        <w:rPr>
          <w:rFonts w:ascii="Georgia" w:hAnsi="Georgia" w:cs="Georgia"/>
          <w:sz w:val="21"/>
          <w:szCs w:val="21"/>
        </w:rPr>
      </w:pPr>
      <w:r w:rsidRPr="00F178B9">
        <w:rPr>
          <w:rFonts w:ascii="Georgia" w:hAnsi="Georgia"/>
          <w:sz w:val="21"/>
        </w:rPr>
        <w:t>-FIN-</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0504F4"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B7A39B" w14:textId="77777777" w:rsidR="0057197B" w:rsidRPr="00F178B9" w:rsidRDefault="0057197B" w:rsidP="0057197B">
      <w:pPr>
        <w:rPr>
          <w:rFonts w:ascii="Georgia" w:hAnsi="Georgia"/>
          <w:sz w:val="19"/>
          <w:szCs w:val="19"/>
        </w:rPr>
      </w:pPr>
      <w:r w:rsidRPr="00F178B9">
        <w:rPr>
          <w:rFonts w:ascii="Verdana" w:hAnsi="Verdana"/>
          <w:color w:val="ED1C2A"/>
          <w:sz w:val="18"/>
        </w:rPr>
        <w:t>À PROPOS DE THE MANITOWOC COMPANY, INC.</w:t>
      </w:r>
      <w:r w:rsidRPr="00F178B9">
        <w:rPr>
          <w:rFonts w:ascii="Verdana" w:hAnsi="Verdana"/>
          <w:sz w:val="18"/>
        </w:rPr>
        <w:t xml:space="preserve"> </w:t>
      </w:r>
      <w:r w:rsidRPr="00F178B9">
        <w:rPr>
          <w:rFonts w:ascii="Verdana" w:hAnsi="Verdana"/>
          <w:sz w:val="18"/>
          <w:szCs w:val="18"/>
        </w:rPr>
        <w:br/>
      </w:r>
      <w:r w:rsidRPr="00F178B9">
        <w:rPr>
          <w:rFonts w:ascii="Georgia" w:hAnsi="Georgia"/>
          <w:color w:val="41525C"/>
          <w:sz w:val="19"/>
        </w:rPr>
        <w:t xml:space="preserve">Fondée en 1902, The Manitowoc Company, Inc. est un leader mondial dans la fabrication de grues et de solutions de levage et compte 49 unités de production, de distribution et de service dans 20 pays. Manitowoc </w:t>
      </w:r>
      <w:proofErr w:type="gramStart"/>
      <w:r w:rsidRPr="00F178B9">
        <w:rPr>
          <w:rFonts w:ascii="Georgia" w:hAnsi="Georgia"/>
          <w:color w:val="41525C"/>
          <w:sz w:val="19"/>
        </w:rPr>
        <w:t>est</w:t>
      </w:r>
      <w:proofErr w:type="gramEnd"/>
      <w:r w:rsidRPr="00F178B9">
        <w:rPr>
          <w:rFonts w:ascii="Georgia" w:hAnsi="Georgia"/>
          <w:color w:val="41525C"/>
          <w:sz w:val="19"/>
        </w:rPr>
        <w:t xml:space="preserve"> reconnue comme l’un des principaux fournisseurs d’avant-garde de grues sur chenilles, grues à tour et grues mobiles opérant dans l’industrie de la construction lourde. Elle offre en outre </w:t>
      </w:r>
      <w:proofErr w:type="gramStart"/>
      <w:r w:rsidRPr="00F178B9">
        <w:rPr>
          <w:rFonts w:ascii="Georgia" w:hAnsi="Georgia"/>
          <w:color w:val="41525C"/>
          <w:sz w:val="19"/>
        </w:rPr>
        <w:t>un</w:t>
      </w:r>
      <w:proofErr w:type="gramEnd"/>
      <w:r w:rsidRPr="00F178B9">
        <w:rPr>
          <w:rFonts w:ascii="Georgia" w:hAnsi="Georgia"/>
          <w:color w:val="41525C"/>
          <w:sz w:val="19"/>
        </w:rPr>
        <w:t xml:space="preserve"> éventail de services d’assistance technique et un service après-vente inégalés dans le secteur. En 2015, Manitowoc a réalisé un total de 1</w:t>
      </w:r>
      <w:proofErr w:type="gramStart"/>
      <w:r w:rsidRPr="00F178B9">
        <w:rPr>
          <w:rFonts w:ascii="Georgia" w:hAnsi="Georgia"/>
          <w:color w:val="41525C"/>
          <w:sz w:val="19"/>
        </w:rPr>
        <w:t>,9</w:t>
      </w:r>
      <w:proofErr w:type="gramEnd"/>
      <w:r w:rsidRPr="00F178B9">
        <w:rPr>
          <w:rFonts w:ascii="Georgia" w:hAnsi="Georgia"/>
          <w:color w:val="41525C"/>
          <w:sz w:val="19"/>
        </w:rPr>
        <w:t> milliard de dollars de recettes, dont plus de la moitié générées en dehors des États-Unis.</w:t>
      </w:r>
    </w:p>
    <w:p w14:paraId="190C46F4" w14:textId="77777777" w:rsidR="0057197B" w:rsidRPr="00F178B9" w:rsidRDefault="0057197B" w:rsidP="0057197B">
      <w:pPr>
        <w:rPr>
          <w:rFonts w:ascii="Georgia" w:hAnsi="Georgia"/>
          <w:color w:val="41525C"/>
          <w:sz w:val="19"/>
          <w:szCs w:val="19"/>
        </w:rPr>
      </w:pPr>
    </w:p>
    <w:p w14:paraId="070AC9B9" w14:textId="77777777" w:rsidR="0057197B" w:rsidRPr="00F178B9" w:rsidRDefault="0057197B" w:rsidP="0057197B">
      <w:pPr>
        <w:rPr>
          <w:rFonts w:ascii="Georgia" w:hAnsi="Georgia"/>
          <w:sz w:val="19"/>
          <w:szCs w:val="19"/>
        </w:rPr>
      </w:pPr>
      <w:r w:rsidRPr="00F178B9">
        <w:rPr>
          <w:rFonts w:ascii="Georgia" w:hAnsi="Georgia"/>
          <w:color w:val="ED1C2A"/>
          <w:sz w:val="19"/>
        </w:rPr>
        <w:t>MANITOWOC CRANES</w:t>
      </w:r>
    </w:p>
    <w:p w14:paraId="43E971D5" w14:textId="77777777" w:rsidR="0057197B" w:rsidRPr="00F178B9" w:rsidRDefault="0057197B" w:rsidP="0057197B">
      <w:pPr>
        <w:rPr>
          <w:rFonts w:ascii="Georgia" w:hAnsi="Georgia"/>
          <w:sz w:val="19"/>
          <w:szCs w:val="19"/>
        </w:rPr>
      </w:pPr>
      <w:r w:rsidRPr="00F178B9">
        <w:rPr>
          <w:rFonts w:ascii="Georgia" w:hAnsi="Georgia"/>
          <w:color w:val="41525C"/>
          <w:sz w:val="19"/>
        </w:rPr>
        <w:t>2401 South 30</w:t>
      </w:r>
      <w:r w:rsidRPr="00F178B9">
        <w:rPr>
          <w:rFonts w:ascii="Georgia" w:hAnsi="Georgia"/>
          <w:color w:val="41525C"/>
          <w:sz w:val="19"/>
          <w:vertAlign w:val="superscript"/>
        </w:rPr>
        <w:t>th</w:t>
      </w:r>
      <w:r w:rsidRPr="00F178B9">
        <w:rPr>
          <w:rFonts w:ascii="Georgia" w:hAnsi="Georgia"/>
          <w:color w:val="41525C"/>
          <w:sz w:val="19"/>
        </w:rPr>
        <w:t xml:space="preserve"> Street - PO Box 70</w:t>
      </w:r>
      <w:r w:rsidRPr="00F178B9">
        <w:rPr>
          <w:rFonts w:ascii="Georgia" w:hAnsi="Georgia"/>
          <w:sz w:val="19"/>
        </w:rPr>
        <w:t xml:space="preserve"> - </w:t>
      </w:r>
      <w:r w:rsidRPr="00F178B9">
        <w:rPr>
          <w:rFonts w:ascii="Georgia" w:hAnsi="Georgia"/>
          <w:color w:val="41525C"/>
          <w:sz w:val="19"/>
        </w:rPr>
        <w:t>Manitowoc, WI 54221-0070, USA</w:t>
      </w:r>
    </w:p>
    <w:p w14:paraId="6DC0D7FC" w14:textId="77777777" w:rsidR="0057197B" w:rsidRPr="00F178B9" w:rsidRDefault="0057197B" w:rsidP="0057197B">
      <w:pPr>
        <w:rPr>
          <w:rFonts w:ascii="Georgia" w:hAnsi="Georgia"/>
          <w:sz w:val="19"/>
          <w:szCs w:val="19"/>
        </w:rPr>
      </w:pPr>
      <w:r w:rsidRPr="00F178B9">
        <w:rPr>
          <w:rFonts w:ascii="Georgia" w:hAnsi="Georgia"/>
          <w:color w:val="41525C"/>
          <w:sz w:val="19"/>
        </w:rPr>
        <w:t>T +1 920 684 6621</w:t>
      </w:r>
    </w:p>
    <w:p w14:paraId="1A2AD60F" w14:textId="77777777" w:rsidR="0057197B" w:rsidRDefault="0057197B" w:rsidP="0057197B">
      <w:pPr>
        <w:rPr>
          <w:sz w:val="18"/>
          <w:szCs w:val="18"/>
        </w:rPr>
      </w:pPr>
      <w:hyperlink r:id="rId12">
        <w:r w:rsidRPr="00F178B9">
          <w:rPr>
            <w:rStyle w:val="Hyperlink"/>
            <w:rFonts w:ascii="Georgia" w:hAnsi="Georgia"/>
            <w:b/>
            <w:sz w:val="19"/>
          </w:rPr>
          <w:t>www.manitowoccranes.com</w:t>
        </w:r>
      </w:hyperlink>
      <w:r w:rsidRPr="00F178B9">
        <w:softHyphen/>
      </w:r>
    </w:p>
    <w:p w14:paraId="7862CC7F" w14:textId="77777777" w:rsidR="0057197B" w:rsidRDefault="0057197B" w:rsidP="009D2661">
      <w:pPr>
        <w:rPr>
          <w:rFonts w:ascii="Verdana" w:hAnsi="Verdana"/>
          <w:color w:val="ED1C2A"/>
          <w:sz w:val="18"/>
          <w:szCs w:val="18"/>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5B4A5" w14:textId="77777777" w:rsidR="000504F4" w:rsidRDefault="000504F4">
      <w:r>
        <w:separator/>
      </w:r>
    </w:p>
  </w:endnote>
  <w:endnote w:type="continuationSeparator" w:id="0">
    <w:p w14:paraId="207E6979" w14:textId="77777777" w:rsidR="000504F4" w:rsidRDefault="00050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72E69" w14:textId="77777777" w:rsidR="000504F4" w:rsidRDefault="000504F4">
      <w:r>
        <w:separator/>
      </w:r>
    </w:p>
  </w:footnote>
  <w:footnote w:type="continuationSeparator" w:id="0">
    <w:p w14:paraId="263D6A77" w14:textId="77777777" w:rsidR="000504F4" w:rsidRDefault="00050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E7D07" w14:textId="77777777" w:rsidR="00DD13F2" w:rsidRPr="00164A29" w:rsidRDefault="00DD13F2" w:rsidP="00DD13F2">
    <w:pPr>
      <w:tabs>
        <w:tab w:val="left" w:pos="6096"/>
      </w:tabs>
      <w:spacing w:line="276" w:lineRule="auto"/>
      <w:jc w:val="right"/>
      <w:rPr>
        <w:rFonts w:ascii="Verdana" w:hAnsi="Verdana"/>
        <w:b/>
        <w:color w:val="41525C"/>
        <w:sz w:val="16"/>
        <w:szCs w:val="16"/>
      </w:rPr>
    </w:pPr>
  </w:p>
  <w:p w14:paraId="2F4C82E9" w14:textId="77777777" w:rsidR="00F9118F" w:rsidRPr="00164A29" w:rsidRDefault="00F9118F" w:rsidP="00F9118F">
    <w:pPr>
      <w:tabs>
        <w:tab w:val="left" w:pos="6096"/>
      </w:tabs>
      <w:spacing w:line="276" w:lineRule="auto"/>
      <w:jc w:val="right"/>
      <w:rPr>
        <w:rFonts w:ascii="Verdana" w:hAnsi="Verdana"/>
        <w:b/>
        <w:color w:val="41525C"/>
        <w:sz w:val="16"/>
        <w:szCs w:val="16"/>
      </w:rPr>
    </w:pPr>
  </w:p>
  <w:p w14:paraId="1A7B4384" w14:textId="77777777" w:rsidR="0070531C" w:rsidRPr="00164A29" w:rsidRDefault="0070531C" w:rsidP="0070531C">
    <w:pPr>
      <w:tabs>
        <w:tab w:val="left" w:pos="6096"/>
      </w:tabs>
      <w:spacing w:line="276" w:lineRule="auto"/>
      <w:jc w:val="right"/>
      <w:rPr>
        <w:rFonts w:ascii="Verdana" w:hAnsi="Verdana"/>
        <w:b/>
        <w:color w:val="41525C"/>
        <w:sz w:val="16"/>
        <w:szCs w:val="16"/>
      </w:rPr>
    </w:pPr>
  </w:p>
  <w:p w14:paraId="10B4E639" w14:textId="77777777" w:rsidR="00231733" w:rsidRPr="00164A29" w:rsidRDefault="00231733" w:rsidP="00231733">
    <w:pPr>
      <w:tabs>
        <w:tab w:val="left" w:pos="6096"/>
      </w:tabs>
      <w:spacing w:line="276" w:lineRule="auto"/>
      <w:jc w:val="right"/>
      <w:rPr>
        <w:rFonts w:ascii="Verdana" w:hAnsi="Verdana"/>
        <w:b/>
        <w:color w:val="41525C"/>
        <w:sz w:val="16"/>
        <w:szCs w:val="16"/>
      </w:rPr>
    </w:pPr>
  </w:p>
  <w:p w14:paraId="3201E6FC" w14:textId="77777777" w:rsidR="00CA43EE" w:rsidRPr="00164A29" w:rsidRDefault="00CA43EE" w:rsidP="00CA43EE">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Grues Potain au salon Bauma 2016</w:t>
    </w:r>
  </w:p>
  <w:p w14:paraId="50CC5CFD" w14:textId="77777777" w:rsidR="0057197B" w:rsidRPr="00164A29" w:rsidRDefault="0057197B" w:rsidP="0057197B">
    <w:pPr>
      <w:spacing w:line="276" w:lineRule="auto"/>
      <w:rPr>
        <w:rFonts w:ascii="Verdana" w:hAnsi="Verdana"/>
        <w:color w:val="ED1C2A"/>
        <w:sz w:val="18"/>
        <w:szCs w:val="18"/>
      </w:rPr>
    </w:pPr>
    <w:r>
      <w:rPr>
        <w:rFonts w:ascii="Verdana" w:hAnsi="Verdana"/>
        <w:color w:val="41525C"/>
        <w:sz w:val="18"/>
      </w:rPr>
      <w:t>Le 11 avril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04F4"/>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733"/>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97B"/>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531C"/>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87EE5"/>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43EE"/>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3F2"/>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18F"/>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B32A9-9AD6-4DD9-A991-F46C84C6F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1892</Words>
  <Characters>9273</Characters>
  <Application>Microsoft Office Word</Application>
  <DocSecurity>0</DocSecurity>
  <Lines>272</Lines>
  <Paragraphs>72</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2016-04-08T13:14:00Z</dcterms:created>
  <dcterms:modified xsi:type="dcterms:W3CDTF">2016-04-08T13:14:00Z</dcterms:modified>
</cp:coreProperties>
</file>