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89CB9" w14:textId="77777777" w:rsidR="0033439D" w:rsidRDefault="00F65DE2" w:rsidP="0033439D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33439D">
        <w:rPr>
          <w:rFonts w:ascii="Verdana" w:hAnsi="Verdana"/>
          <w:color w:val="ED1C2A"/>
          <w:sz w:val="30"/>
        </w:rPr>
        <w:t>ПРЕСС-РЕЛИЗ</w:t>
      </w:r>
    </w:p>
    <w:p w14:paraId="7DF16209" w14:textId="77777777" w:rsidR="0033439D" w:rsidRPr="00164A29" w:rsidRDefault="0033439D" w:rsidP="0033439D">
      <w:pPr>
        <w:jc w:val="right"/>
        <w:rPr>
          <w:rFonts w:ascii="Verdana" w:hAnsi="Verdana"/>
          <w:color w:val="ED1C2A"/>
          <w:sz w:val="18"/>
          <w:szCs w:val="18"/>
        </w:rPr>
      </w:pPr>
      <w:proofErr w:type="gramStart"/>
      <w:r>
        <w:rPr>
          <w:rFonts w:ascii="Verdana" w:hAnsi="Verdana"/>
          <w:color w:val="41525C"/>
          <w:sz w:val="18"/>
        </w:rPr>
        <w:t>11 апреля 2016 г.</w:t>
      </w:r>
      <w:proofErr w:type="gramEnd"/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7D25CA0" w14:textId="77777777" w:rsidR="00B92197" w:rsidRPr="008E70D4" w:rsidRDefault="00B92197" w:rsidP="00B92197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b/>
          <w:sz w:val="28"/>
        </w:rPr>
        <w:t>Новые вездеходные краны Grove обладают лучшей в классе грузоподъемностью</w:t>
      </w:r>
    </w:p>
    <w:p w14:paraId="7307E012" w14:textId="77777777" w:rsidR="009E2F97" w:rsidRDefault="009E2F97" w:rsidP="009E2F97">
      <w:pPr>
        <w:rPr>
          <w:rFonts w:ascii="Arial" w:hAnsi="Arial" w:cs="Arial"/>
        </w:rPr>
      </w:pPr>
    </w:p>
    <w:p w14:paraId="1F5B5C38" w14:textId="77777777" w:rsidR="00B92197" w:rsidRPr="008E70D4" w:rsidRDefault="00B92197" w:rsidP="00B92197">
      <w:pPr>
        <w:rPr>
          <w:rFonts w:ascii="Georgia" w:hAnsi="Georgia"/>
          <w:color w:val="000000"/>
          <w:sz w:val="21"/>
          <w:szCs w:val="21"/>
        </w:rPr>
      </w:pPr>
      <w:proofErr w:type="gramStart"/>
      <w:r>
        <w:rPr>
          <w:rFonts w:ascii="Georgia" w:hAnsi="Georgia"/>
          <w:color w:val="000000"/>
          <w:sz w:val="21"/>
        </w:rPr>
        <w:t>Стенд компании Manitowoc на выставке bauma 2016 представлен пятью вездеходными кранами, включая новую модель GMK5150L, презентация которой состоится в ходе выставки.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gramStart"/>
      <w:r>
        <w:rPr>
          <w:rFonts w:ascii="Georgia" w:hAnsi="Georgia"/>
          <w:color w:val="000000"/>
          <w:sz w:val="21"/>
        </w:rPr>
        <w:t>Две других модели — GMK5250L и GMK4100L-1 – представлены недавно и впервые появятся на международной выставке-ярмарке.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gramStart"/>
      <w:r>
        <w:rPr>
          <w:rFonts w:ascii="Georgia" w:hAnsi="Georgia"/>
          <w:color w:val="000000"/>
          <w:sz w:val="21"/>
        </w:rPr>
        <w:t>Оставшиеся модели представлены краном GMK6400, являющимся одним из наиболее популярных шестиосных моделей кранов в мире, а также краном GMK3060, который был представлен три года назад на выставке bauma 2013.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gramStart"/>
      <w:r>
        <w:rPr>
          <w:rFonts w:ascii="Georgia" w:hAnsi="Georgia"/>
          <w:color w:val="000000"/>
          <w:sz w:val="21"/>
        </w:rPr>
        <w:t>В ходе выставки bauma 2016 будет уделено особое внимание разъездным возможностям вездеходных кранов марки Grove.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gramStart"/>
      <w:r>
        <w:rPr>
          <w:rFonts w:ascii="Georgia" w:hAnsi="Georgia"/>
          <w:color w:val="000000"/>
          <w:sz w:val="21"/>
        </w:rPr>
        <w:t>Для этого будут продемонстрированы превосходные опции транспортировки, которые эти машины обеспечивают наряду с ведущими в классе характеристиками грузоподъемности и вылета.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</w:p>
    <w:p w14:paraId="0EED8758" w14:textId="77777777" w:rsidR="00B92197" w:rsidRPr="008E70D4" w:rsidRDefault="00B92197" w:rsidP="00B92197">
      <w:pPr>
        <w:rPr>
          <w:rFonts w:ascii="Georgia" w:hAnsi="Georgia"/>
          <w:color w:val="000000"/>
          <w:sz w:val="21"/>
          <w:szCs w:val="21"/>
        </w:rPr>
      </w:pPr>
    </w:p>
    <w:p w14:paraId="496DFAE2" w14:textId="77777777" w:rsidR="00B92197" w:rsidRPr="008E70D4" w:rsidRDefault="00B92197" w:rsidP="00B92197">
      <w:pPr>
        <w:rPr>
          <w:rFonts w:ascii="Georgia" w:hAnsi="Georgia"/>
          <w:color w:val="000000"/>
          <w:sz w:val="21"/>
          <w:szCs w:val="21"/>
        </w:rPr>
      </w:pPr>
      <w:proofErr w:type="gramStart"/>
      <w:r>
        <w:rPr>
          <w:rFonts w:ascii="Georgia" w:hAnsi="Georgia"/>
          <w:color w:val="000000"/>
          <w:sz w:val="21"/>
        </w:rPr>
        <w:t>Современные модели марки Grove наиболее примечательны своими ведущими в классе характеристиками и широким диапазоном уникальных возможностей.</w:t>
      </w:r>
      <w:proofErr w:type="gramEnd"/>
      <w:r>
        <w:rPr>
          <w:rFonts w:ascii="Georgia" w:hAnsi="Georgia"/>
          <w:color w:val="000000"/>
          <w:sz w:val="21"/>
        </w:rPr>
        <w:t xml:space="preserve"> Следующие функции определили новые стандарты качества в отрасли: первое в своем роде использование конструкции с единым двигателем, оснащенным функцией экономии топлива; гидростатический привод MegaDrive; самомонтирующееся приспособление MegaWingLift, повышающее грузоподъемность. </w:t>
      </w:r>
    </w:p>
    <w:p w14:paraId="1B3E879F" w14:textId="77777777" w:rsidR="00B92197" w:rsidRPr="008E70D4" w:rsidRDefault="00B92197" w:rsidP="00B92197">
      <w:pPr>
        <w:rPr>
          <w:rFonts w:ascii="Georgia" w:hAnsi="Georgia"/>
          <w:color w:val="000000"/>
          <w:sz w:val="21"/>
          <w:szCs w:val="21"/>
        </w:rPr>
      </w:pPr>
    </w:p>
    <w:p w14:paraId="48E5983B" w14:textId="77777777" w:rsidR="00B92197" w:rsidRPr="008E70D4" w:rsidRDefault="00B92197" w:rsidP="00B92197">
      <w:pPr>
        <w:rPr>
          <w:rFonts w:ascii="Georgia" w:hAnsi="Georgia"/>
          <w:color w:val="000000"/>
          <w:sz w:val="21"/>
          <w:szCs w:val="21"/>
        </w:rPr>
      </w:pPr>
      <w:proofErr w:type="gramStart"/>
      <w:r>
        <w:rPr>
          <w:rFonts w:ascii="Georgia" w:hAnsi="Georgia"/>
          <w:color w:val="000000"/>
          <w:sz w:val="21"/>
        </w:rPr>
        <w:t>Йенс Эннен, старший вице-президент подразделения вездеходных кранов и автокранов компании Manitowoc, отметил, что компания непрерывно стремится проектировать краны, повышающие рентабельность инвестиций клиентов.</w:t>
      </w:r>
      <w:proofErr w:type="gramEnd"/>
    </w:p>
    <w:p w14:paraId="2B0DF57D" w14:textId="77777777" w:rsidR="00B92197" w:rsidRPr="008E70D4" w:rsidRDefault="00B92197" w:rsidP="00B92197">
      <w:pPr>
        <w:rPr>
          <w:rFonts w:ascii="Georgia" w:hAnsi="Georgia"/>
          <w:color w:val="000000"/>
          <w:sz w:val="21"/>
          <w:szCs w:val="21"/>
        </w:rPr>
      </w:pPr>
    </w:p>
    <w:p w14:paraId="518F7F05" w14:textId="77777777" w:rsidR="00B92197" w:rsidRPr="008E70D4" w:rsidRDefault="00B92197" w:rsidP="00B92197">
      <w:pPr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color w:val="000000"/>
          <w:sz w:val="21"/>
        </w:rPr>
        <w:t xml:space="preserve">Он заявил: «Особое внимание мы уделили повышению надежности, простоты транспортировки, удобства использования и грузоподъемности наших кранов. </w:t>
      </w:r>
      <w:proofErr w:type="gramStart"/>
      <w:r>
        <w:rPr>
          <w:rFonts w:ascii="Georgia" w:hAnsi="Georgia"/>
          <w:color w:val="000000"/>
          <w:sz w:val="21"/>
        </w:rPr>
        <w:t>Отрасль самоходных кранов продолжает развиваться, и мы хотим сохранять лидирующие позиции, предлагая нашим клиентам все новые возможности, а инновационная конструкция машин позволяет клиентам получить наилучшую окупаемость.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gramStart"/>
      <w:r>
        <w:rPr>
          <w:rFonts w:ascii="Georgia" w:hAnsi="Georgia"/>
          <w:color w:val="000000"/>
          <w:sz w:val="21"/>
        </w:rPr>
        <w:t>Мы хотим внедрить новые функции в наши краны, а также повысить гибкость уже существующих функций».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</w:p>
    <w:p w14:paraId="0908CF04" w14:textId="77777777" w:rsidR="00B92197" w:rsidRPr="008E70D4" w:rsidRDefault="00B92197" w:rsidP="00B92197">
      <w:pPr>
        <w:rPr>
          <w:rFonts w:ascii="Georgia" w:hAnsi="Georgia"/>
          <w:color w:val="000000"/>
          <w:sz w:val="21"/>
          <w:szCs w:val="21"/>
        </w:rPr>
      </w:pPr>
    </w:p>
    <w:p w14:paraId="31FA8B05" w14:textId="77777777" w:rsidR="00B92197" w:rsidRPr="008E70D4" w:rsidRDefault="00B92197" w:rsidP="00B92197">
      <w:pPr>
        <w:rPr>
          <w:rFonts w:ascii="Georgia" w:hAnsi="Georgia"/>
          <w:b/>
          <w:color w:val="000000"/>
          <w:sz w:val="21"/>
          <w:szCs w:val="21"/>
        </w:rPr>
      </w:pPr>
      <w:r>
        <w:rPr>
          <w:rFonts w:ascii="Georgia" w:hAnsi="Georgia"/>
          <w:b/>
          <w:color w:val="000000"/>
          <w:sz w:val="21"/>
        </w:rPr>
        <w:t>Grove GMK4100L-1</w:t>
      </w:r>
    </w:p>
    <w:p w14:paraId="73B40BFD" w14:textId="77777777" w:rsidR="00B92197" w:rsidRDefault="00B92197" w:rsidP="00B92197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Представив модель GMK4100L, компания Grove стала первой, выпустившей четырехосный кран грузоподъемностью 100 тонн.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Новая модель GMK4100L-1 поднимает планку еще выше благодаря некоторым значительным улучшениям.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Во-первых, использование одного двигателя вместо предыдущей конструкции с двумя двигателями означает, что кран может перевозить более тяжелый противовес, обеспечивая превосходные показатели грузоподъемности.</w:t>
      </w:r>
      <w:proofErr w:type="gramEnd"/>
      <w:r>
        <w:rPr>
          <w:rFonts w:ascii="Georgia" w:hAnsi="Georgia"/>
          <w:sz w:val="21"/>
        </w:rPr>
        <w:t xml:space="preserve"> </w:t>
      </w:r>
    </w:p>
    <w:p w14:paraId="5D3CEC8F" w14:textId="77777777" w:rsidR="00B92197" w:rsidRDefault="00B92197" w:rsidP="00B92197">
      <w:pPr>
        <w:rPr>
          <w:rFonts w:ascii="Georgia" w:hAnsi="Georgia" w:cs="Georgia"/>
          <w:sz w:val="21"/>
          <w:szCs w:val="21"/>
        </w:rPr>
      </w:pPr>
    </w:p>
    <w:p w14:paraId="054C0956" w14:textId="77777777" w:rsidR="00B92197" w:rsidRPr="008E70D4" w:rsidRDefault="00B92197" w:rsidP="00B92197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 xml:space="preserve">В действительности модель GMK4100L-1 обладает лучшими характеристиками грузоподъемности в своем классе как при оснащении комплектным противовесом, так и в разъездной конфигурации, когда полная масса автомобиля составляет менее 12 тонн на ось </w:t>
      </w:r>
      <w:r>
        <w:rPr>
          <w:rFonts w:ascii="Georgia" w:hAnsi="Georgia"/>
          <w:sz w:val="21"/>
        </w:rPr>
        <w:lastRenderedPageBreak/>
        <w:t>(стандартное ограничение по предельной нагрузке на ось во многих странах).</w:t>
      </w:r>
      <w:proofErr w:type="gramEnd"/>
      <w:r>
        <w:rPr>
          <w:rFonts w:ascii="Georgia" w:hAnsi="Georgia"/>
          <w:sz w:val="21"/>
        </w:rPr>
        <w:t xml:space="preserve"> Клиенты из Северной Америки также смогут воспользоваться преимуществами полностью съемного противовеса крана, снижающего базовую полную массу четырехосной машины с номинальной грузоподъемностью 100 тонн и длиной стрелы 60 м до минимально возможного уровня. </w:t>
      </w:r>
    </w:p>
    <w:p w14:paraId="510EE47C" w14:textId="77777777" w:rsidR="00B92197" w:rsidRPr="008E70D4" w:rsidRDefault="00B92197" w:rsidP="00B92197">
      <w:pPr>
        <w:rPr>
          <w:rFonts w:ascii="Georgia" w:hAnsi="Georgia" w:cs="Georgia"/>
          <w:sz w:val="21"/>
          <w:szCs w:val="21"/>
        </w:rPr>
      </w:pPr>
    </w:p>
    <w:p w14:paraId="43604462" w14:textId="77777777" w:rsidR="00B92197" w:rsidRDefault="00B92197" w:rsidP="00B92197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Новый кран также более компактен по сравнению с предшественником и имеет ширину 2</w:t>
      </w:r>
      <w:proofErr w:type="gramStart"/>
      <w:r>
        <w:rPr>
          <w:rFonts w:ascii="Georgia" w:hAnsi="Georgia"/>
          <w:sz w:val="21"/>
        </w:rPr>
        <w:t>,55</w:t>
      </w:r>
      <w:proofErr w:type="gramEnd"/>
      <w:r>
        <w:rPr>
          <w:rFonts w:ascii="Georgia" w:hAnsi="Georgia"/>
          <w:sz w:val="21"/>
        </w:rPr>
        <w:t xml:space="preserve"> м по сравнению с шириной 2,75 м модели GMK4100L. Кроме того, шасси короче на 0</w:t>
      </w:r>
      <w:proofErr w:type="gramStart"/>
      <w:r>
        <w:rPr>
          <w:rFonts w:ascii="Georgia" w:hAnsi="Georgia"/>
          <w:sz w:val="21"/>
        </w:rPr>
        <w:t>,5</w:t>
      </w:r>
      <w:proofErr w:type="gramEnd"/>
      <w:r>
        <w:rPr>
          <w:rFonts w:ascii="Georgia" w:hAnsi="Georgia"/>
          <w:sz w:val="21"/>
        </w:rPr>
        <w:t xml:space="preserve"> м, что повышает его маневренность в рабочих условиях. </w:t>
      </w:r>
      <w:proofErr w:type="gramStart"/>
      <w:r>
        <w:rPr>
          <w:rFonts w:ascii="Georgia" w:hAnsi="Georgia"/>
          <w:sz w:val="21"/>
        </w:rPr>
        <w:t>Эта машина также позволит повысить рентабельность работы владельцев за счет добавления функции экономии топлива двигателя, соответствующего стандартам Tier IV Final/EUROMOT 4.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Эффективность работы оператора также повышается благодаря новой системе управления краном (CCS) Manitowoc, которая включает интеллектуальный режим конфигуратора стрелы.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Он позволяет оператору просто ввести вес груза, радиус и высоту подъема, а затем система автоматически настроит правильную длину стрелы всего одним нажатием кнопки.</w:t>
      </w:r>
      <w:proofErr w:type="gramEnd"/>
      <w:r>
        <w:rPr>
          <w:rFonts w:ascii="Georgia" w:hAnsi="Georgia"/>
          <w:sz w:val="21"/>
        </w:rPr>
        <w:t xml:space="preserve"> </w:t>
      </w:r>
    </w:p>
    <w:p w14:paraId="5F2C4D8C" w14:textId="77777777" w:rsidR="00B92197" w:rsidRDefault="00B92197" w:rsidP="00B92197">
      <w:pPr>
        <w:rPr>
          <w:rFonts w:ascii="Georgia" w:hAnsi="Georgia" w:cs="Georgia"/>
          <w:sz w:val="21"/>
          <w:szCs w:val="21"/>
        </w:rPr>
      </w:pPr>
    </w:p>
    <w:p w14:paraId="41A7EDEB" w14:textId="77777777" w:rsidR="00B92197" w:rsidRDefault="00B92197" w:rsidP="00B92197">
      <w:pPr>
        <w:rPr>
          <w:rFonts w:ascii="Georgia" w:hAnsi="Georgia"/>
          <w:color w:val="000000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Внешний вид крана улучшен благодаря косметическим изменениям, включающим новую эргономичную кабину шасси.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В новом кране, как и следовало ожидать, присутствуют все фирменные отличительные особенности, например, система крепления Twin-Lock, форма стрелы Megaform и активная подвеска Megatrak.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color w:val="000000"/>
          <w:sz w:val="21"/>
        </w:rPr>
        <w:t>Модель GMK4100L-1 была официально представлена в этом феврале, а поставки крана начнутся вскоре после выставки.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</w:p>
    <w:p w14:paraId="625F2616" w14:textId="77777777" w:rsidR="00B92197" w:rsidRDefault="00B92197" w:rsidP="00B92197">
      <w:pPr>
        <w:rPr>
          <w:rFonts w:ascii="Georgia" w:hAnsi="Georgia"/>
          <w:color w:val="000000"/>
          <w:sz w:val="21"/>
          <w:szCs w:val="21"/>
        </w:rPr>
      </w:pPr>
    </w:p>
    <w:p w14:paraId="77451266" w14:textId="77777777" w:rsidR="00B92197" w:rsidRPr="008E70D4" w:rsidRDefault="00B92197" w:rsidP="00B92197">
      <w:pPr>
        <w:rPr>
          <w:rFonts w:ascii="Georgia" w:hAnsi="Georgia" w:cs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Grove GMK5250L</w:t>
      </w:r>
    </w:p>
    <w:p w14:paraId="2FDFCF49" w14:textId="77777777" w:rsidR="00B92197" w:rsidRPr="008E70D4" w:rsidRDefault="00B92197" w:rsidP="00B92197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Кран Grove GMK5250L является самым крупным из трех новых пятиосных вездеходных кранов, производство которых Manitowoc запустила в 2015 г. Он был представлен в апреле, после этого в июле последовал запуск моделей GMK5180-1 и GMK5200-1. Как и все остальные представленные вездеходные краны Grove, модель GMK5250L предлагает несколько примечательных инноваций, самой выдающейся из которых, возможно, является использование усиленного сцепления VIAB и встроенный тормоз-ретардер. </w:t>
      </w:r>
      <w:proofErr w:type="gramStart"/>
      <w:r>
        <w:rPr>
          <w:rFonts w:ascii="Georgia" w:hAnsi="Georgia"/>
          <w:sz w:val="21"/>
        </w:rPr>
        <w:t>Это первый самоходный кран, оснащенный данной системой.</w:t>
      </w:r>
      <w:proofErr w:type="gramEnd"/>
    </w:p>
    <w:p w14:paraId="38200381" w14:textId="77777777" w:rsidR="00B92197" w:rsidRPr="008E70D4" w:rsidRDefault="00B92197" w:rsidP="00B92197">
      <w:pPr>
        <w:rPr>
          <w:rFonts w:ascii="Georgia" w:hAnsi="Georgia" w:cs="Georgia"/>
          <w:sz w:val="21"/>
          <w:szCs w:val="21"/>
        </w:rPr>
      </w:pPr>
    </w:p>
    <w:p w14:paraId="3F33397D" w14:textId="77777777" w:rsidR="00B92197" w:rsidRDefault="00B92197" w:rsidP="00B92197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Модуль VIAB исключает перегрев рабочей жидкости и сжигание сцепления, предоставляя возможность трогаться и тормозить без износа механизмов, а также обеспечивая исключительную маневренность и сокращение потребления топлива.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Расход топлива модели GMK5250L ниже на 30% по сравнению с предшествующей моделью GMK5220.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На данный момент кран GMK5250L является самой грузоподъемной пятиосной машиной с длинной стрелой на рынке.</w:t>
      </w:r>
      <w:proofErr w:type="gramEnd"/>
      <w:r>
        <w:rPr>
          <w:rFonts w:ascii="Georgia" w:hAnsi="Georgia"/>
          <w:sz w:val="21"/>
        </w:rPr>
        <w:t xml:space="preserve"> Компактные размеры и максимальная ширина аутригера, составляющая всего 7</w:t>
      </w:r>
      <w:proofErr w:type="gramStart"/>
      <w:r>
        <w:rPr>
          <w:rFonts w:ascii="Georgia" w:hAnsi="Georgia"/>
          <w:sz w:val="21"/>
        </w:rPr>
        <w:t>,8</w:t>
      </w:r>
      <w:proofErr w:type="gramEnd"/>
      <w:r>
        <w:rPr>
          <w:rFonts w:ascii="Georgia" w:hAnsi="Georgia"/>
          <w:sz w:val="21"/>
        </w:rPr>
        <w:t xml:space="preserve"> м (что на 0,5 м меньше, чем у других машин в этом сегменте), позволяют этому крану работать на самых тесных рабочих площадках.</w:t>
      </w:r>
    </w:p>
    <w:p w14:paraId="2B315125" w14:textId="77777777" w:rsidR="00B92197" w:rsidRPr="008E70D4" w:rsidRDefault="00B92197" w:rsidP="00B92197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</w:p>
    <w:p w14:paraId="1E02BF07" w14:textId="77777777" w:rsidR="00B92197" w:rsidRPr="008E70D4" w:rsidRDefault="00B92197" w:rsidP="00B92197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Главная стрела имеет впечатляющую длину в 70 м, а суммарный вылет увеличен за счет гидравлического откидного гуська длиной 21 м, длину которого можно увеличить с помощью 8-метрового удлинителя стрелы или двух 8-метровых вставок. Кроме того, оба этих способа можно комбинировать для достижения общей длины в 37 м. Для большего удобства можно использовать полностью выдвинутый гусек с полной длиной стрелы в 70 м. Другим преимуществом является возможность смещать гусек на угол до 50° по сравнению со </w:t>
      </w:r>
      <w:r>
        <w:rPr>
          <w:rFonts w:ascii="Georgia" w:hAnsi="Georgia"/>
          <w:sz w:val="21"/>
        </w:rPr>
        <w:lastRenderedPageBreak/>
        <w:t>стандартным углом 40</w:t>
      </w:r>
      <w:r>
        <w:rPr>
          <w:rFonts w:ascii="Georgia" w:hAnsi="Georgia"/>
          <w:sz w:val="21"/>
          <w:vertAlign w:val="superscript"/>
        </w:rPr>
        <w:t xml:space="preserve">o </w:t>
      </w:r>
      <w:r>
        <w:rPr>
          <w:rFonts w:ascii="Georgia" w:hAnsi="Georgia"/>
          <w:sz w:val="21"/>
        </w:rPr>
        <w:t xml:space="preserve">на других кранах Grove. </w:t>
      </w:r>
      <w:proofErr w:type="gramStart"/>
      <w:r>
        <w:rPr>
          <w:rFonts w:ascii="Georgia" w:hAnsi="Georgia"/>
          <w:sz w:val="21"/>
        </w:rPr>
        <w:t>Кроме того, дополнительно доступен встроенный гусек для тяжелого режима работы.</w:t>
      </w:r>
      <w:proofErr w:type="gramEnd"/>
      <w:r>
        <w:rPr>
          <w:rFonts w:ascii="Georgia" w:hAnsi="Georgia"/>
          <w:sz w:val="21"/>
        </w:rPr>
        <w:t xml:space="preserve"> </w:t>
      </w:r>
    </w:p>
    <w:p w14:paraId="6A672710" w14:textId="77777777" w:rsidR="00B92197" w:rsidRPr="008E70D4" w:rsidRDefault="00B92197" w:rsidP="00B92197">
      <w:pPr>
        <w:rPr>
          <w:rFonts w:ascii="Georgia" w:hAnsi="Georgia" w:cs="Georgia"/>
          <w:sz w:val="21"/>
          <w:szCs w:val="21"/>
        </w:rPr>
      </w:pPr>
    </w:p>
    <w:p w14:paraId="12528182" w14:textId="77777777" w:rsidR="00B92197" w:rsidRPr="008E70D4" w:rsidRDefault="00B92197" w:rsidP="00B92197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Как и модель GMK4100L-1, кран GMK5250L оснащен системой CCS с режимом конфигуратора стрелы, а мощность передается от одной силовой установки, в данном случае это шестицилиндровый дизельный двигатель Mercedes-Benz OM471LA мощностью 390 кВт (520 л.с.), соответствующий стандарту Tier IV Final/EUROMOT 4. </w:t>
      </w:r>
      <w:proofErr w:type="gramStart"/>
      <w:r>
        <w:rPr>
          <w:rFonts w:ascii="Georgia" w:hAnsi="Georgia"/>
          <w:sz w:val="21"/>
        </w:rPr>
        <w:t>Компактный кран Grove GMK5250L прекрасно подходит для работы в качестве разъездного крана за счет распределения массы по 12 тонн на ось и размерам, соответствующим международным требованиям к передвижению по дорогам.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Полная масса автомобиля снижена по сравнению с моделью GMK5220, что дает клиентам больше возможностей для перемещения, включая возможность перевозить больше оборудования на кране.</w:t>
      </w:r>
      <w:proofErr w:type="gramEnd"/>
      <w:r>
        <w:rPr>
          <w:rFonts w:ascii="Georgia" w:hAnsi="Georgia"/>
          <w:sz w:val="21"/>
        </w:rPr>
        <w:t xml:space="preserve"> Особое внимание было уделено межосевому расстоянию и, в частности, тому факту, что оно должно превышать 8 футов (2</w:t>
      </w:r>
      <w:proofErr w:type="gramStart"/>
      <w:r>
        <w:rPr>
          <w:rFonts w:ascii="Georgia" w:hAnsi="Georgia"/>
          <w:sz w:val="21"/>
        </w:rPr>
        <w:t>,4</w:t>
      </w:r>
      <w:proofErr w:type="gramEnd"/>
      <w:r>
        <w:rPr>
          <w:rFonts w:ascii="Georgia" w:hAnsi="Georgia"/>
          <w:sz w:val="21"/>
        </w:rPr>
        <w:t xml:space="preserve"> м), что является обязательным требованием в Северной Америке. </w:t>
      </w:r>
    </w:p>
    <w:p w14:paraId="023F12E6" w14:textId="77777777" w:rsidR="00B92197" w:rsidRPr="008E70D4" w:rsidRDefault="00B92197" w:rsidP="00B92197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</w:p>
    <w:p w14:paraId="48C4BDA6" w14:textId="77777777" w:rsidR="00B92197" w:rsidRPr="008E70D4" w:rsidRDefault="00B92197" w:rsidP="00B92197">
      <w:pPr>
        <w:pStyle w:val="NormalWeb"/>
        <w:spacing w:before="0" w:beforeAutospacing="0" w:after="0" w:afterAutospacing="0"/>
        <w:rPr>
          <w:rFonts w:ascii="Georgia" w:hAnsi="Georgia"/>
          <w:color w:val="000000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Кран может перемещаться по рабочей площадке с полной массой противовеса в 80 тонн, что позволяет экономить время при установке и снятии секций противовесов.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Кроме того, некоторые плиты противовесов взаимозаменяемы с плитами модели GMK6300L, что позволяет оптимизировать логистику и снизить транспортные расходы для клиентов.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Дополнительно доступна самомонтирующаяся вспомогательная лебедка, устраняющая необходимость наличия вспомогательного крана во время выполнения такелажных работ.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color w:val="000000"/>
          <w:sz w:val="21"/>
        </w:rPr>
        <w:t>Производство модели GMK5250L началось в середине прошлого года, и первые экземпляры уже поставлены клиентам.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</w:p>
    <w:p w14:paraId="3EAC56B5" w14:textId="77777777" w:rsidR="00B92197" w:rsidRDefault="00B92197" w:rsidP="00B92197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</w:p>
    <w:p w14:paraId="74874095" w14:textId="77777777" w:rsidR="00B92197" w:rsidRPr="00AC36A4" w:rsidDel="001F6B26" w:rsidRDefault="00B92197" w:rsidP="00B92197">
      <w:pPr>
        <w:rPr>
          <w:rFonts w:ascii="Georgia" w:eastAsiaTheme="minorHAnsi" w:hAnsi="Georgia"/>
          <w:b/>
          <w:sz w:val="21"/>
          <w:szCs w:val="21"/>
        </w:rPr>
      </w:pPr>
      <w:r>
        <w:rPr>
          <w:rFonts w:ascii="Georgia" w:eastAsiaTheme="minorHAnsi" w:hAnsi="Georgia"/>
          <w:b/>
          <w:sz w:val="21"/>
        </w:rPr>
        <w:t>Grove GMK3060</w:t>
      </w:r>
    </w:p>
    <w:p w14:paraId="03C58460" w14:textId="77777777" w:rsidR="00B92197" w:rsidDel="001F6B26" w:rsidRDefault="00B92197" w:rsidP="00B92197">
      <w:pPr>
        <w:rPr>
          <w:rFonts w:ascii="Georgia" w:eastAsiaTheme="minorHAnsi" w:hAnsi="Georgia"/>
          <w:sz w:val="21"/>
          <w:szCs w:val="21"/>
        </w:rPr>
      </w:pPr>
      <w:proofErr w:type="gramStart"/>
      <w:r>
        <w:rPr>
          <w:rFonts w:ascii="Georgia" w:eastAsiaTheme="minorHAnsi" w:hAnsi="Georgia"/>
          <w:sz w:val="21"/>
        </w:rPr>
        <w:t>Кран Grove GMK3060 оснащен мощной 43-метровой стрелой и трехосным шасси, что делает его универсальным и позволяет выполнять разнообразные работы на тесных стройплощадках.</w:t>
      </w:r>
      <w:proofErr w:type="gramEnd"/>
      <w:r>
        <w:rPr>
          <w:rFonts w:ascii="Georgia" w:eastAsiaTheme="minorHAnsi" w:hAnsi="Georgia"/>
          <w:sz w:val="21"/>
        </w:rPr>
        <w:t xml:space="preserve"> </w:t>
      </w:r>
      <w:proofErr w:type="gramStart"/>
      <w:r>
        <w:rPr>
          <w:rFonts w:ascii="Georgia" w:eastAsiaTheme="minorHAnsi" w:hAnsi="Georgia"/>
          <w:sz w:val="21"/>
        </w:rPr>
        <w:t>Кроме улучшенной таблицы грузоподъемности, кран GMK3060 получил новую кабину крановщика.</w:t>
      </w:r>
      <w:proofErr w:type="gramEnd"/>
      <w:r>
        <w:rPr>
          <w:rFonts w:ascii="Georgia" w:eastAsiaTheme="minorHAnsi" w:hAnsi="Georgia"/>
          <w:sz w:val="21"/>
        </w:rPr>
        <w:t xml:space="preserve"> </w:t>
      </w:r>
      <w:proofErr w:type="gramStart"/>
      <w:r>
        <w:rPr>
          <w:rFonts w:ascii="Georgia" w:eastAsiaTheme="minorHAnsi" w:hAnsi="Georgia"/>
          <w:sz w:val="21"/>
        </w:rPr>
        <w:t>Кран GMK3060 был одной из первых моделей самоходных кранов Grove, оснащенных новой системой CCS с режимом конфигуратора стрелы.</w:t>
      </w:r>
      <w:proofErr w:type="gramEnd"/>
      <w:r>
        <w:rPr>
          <w:rFonts w:ascii="Georgia" w:eastAsiaTheme="minorHAnsi" w:hAnsi="Georgia"/>
          <w:sz w:val="21"/>
        </w:rPr>
        <w:t xml:space="preserve"> </w:t>
      </w:r>
    </w:p>
    <w:p w14:paraId="4B740E19" w14:textId="77777777" w:rsidR="00B92197" w:rsidRPr="00981F17" w:rsidRDefault="00B92197" w:rsidP="00B92197">
      <w:pPr>
        <w:rPr>
          <w:rFonts w:ascii="Georgia" w:eastAsiaTheme="minorHAnsi" w:hAnsi="Georgia"/>
          <w:sz w:val="21"/>
          <w:szCs w:val="21"/>
        </w:rPr>
      </w:pPr>
    </w:p>
    <w:p w14:paraId="3E4DA9E7" w14:textId="77777777" w:rsidR="00B92197" w:rsidRPr="00FA67BB" w:rsidRDefault="00B92197" w:rsidP="00B92197">
      <w:pPr>
        <w:pStyle w:val="NormalWeb"/>
        <w:spacing w:before="0" w:beforeAutospacing="0" w:after="0" w:afterAutospacing="0"/>
        <w:rPr>
          <w:rFonts w:ascii="Georgia" w:eastAsia="Times New Roman" w:hAnsi="Georgia" w:cs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Grove GMK6400</w:t>
      </w:r>
    </w:p>
    <w:p w14:paraId="447BCE12" w14:textId="77777777" w:rsidR="00B92197" w:rsidRPr="00FA67BB" w:rsidRDefault="00B92197" w:rsidP="00B92197">
      <w:pPr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color w:val="000000"/>
          <w:sz w:val="21"/>
        </w:rPr>
        <w:t>Благодаря</w:t>
      </w:r>
      <w:r>
        <w:rPr>
          <w:rFonts w:ascii="Georgia" w:hAnsi="Georgia"/>
          <w:sz w:val="21"/>
        </w:rPr>
        <w:t xml:space="preserve"> грузоподъемности в 400 тонн модель GMK6400 является одной из самых успешных в отрасли вездеходных кранов.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GMK6400 — это один из самых мощных шестиосных кранов, обеспечивающий лучшую окупаемость за счет отличной конструкции.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Быстрые циклы подъема, оптимизированная транспортная логистика и экономия топлива делают его более экономичным и производительными, а конструкция с одним двигателем и акцент на прочности означает, что грузоподъемность крана более сопоставима с семиосными и восьмиосными кранами.</w:t>
      </w:r>
      <w:proofErr w:type="gramEnd"/>
      <w:r>
        <w:rPr>
          <w:rFonts w:ascii="Georgia" w:hAnsi="Georgia"/>
          <w:sz w:val="21"/>
        </w:rPr>
        <w:t xml:space="preserve"> </w:t>
      </w:r>
    </w:p>
    <w:p w14:paraId="5C9D697F" w14:textId="77777777" w:rsidR="00B92197" w:rsidRPr="00FA67BB" w:rsidRDefault="00B92197" w:rsidP="00B92197">
      <w:pPr>
        <w:rPr>
          <w:rFonts w:ascii="Georgia" w:hAnsi="Georgia"/>
          <w:sz w:val="21"/>
          <w:szCs w:val="21"/>
        </w:rPr>
      </w:pPr>
    </w:p>
    <w:p w14:paraId="1DE508A0" w14:textId="77777777" w:rsidR="00B92197" w:rsidRDefault="00B92197" w:rsidP="00B92197">
      <w:pPr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Другой конструктивной инновацией является система MegaDrive, за счет которой кран GMK6400 может работать как от традиционного, так и от гидростатического привода.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Гидростатический привод обеспечивает мощность и точность управления при маневрировании на низких скоростях.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При скорости выше 20 км/ч привод отключается и кран переходит на работу со стандартной трансмиссией.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Оптимизация грузоподъемности обеспечивается также за счет установки системы MegaWingLift.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 xml:space="preserve">Это патентованная система </w:t>
      </w:r>
      <w:r>
        <w:rPr>
          <w:rFonts w:ascii="Georgia" w:hAnsi="Georgia"/>
          <w:sz w:val="21"/>
        </w:rPr>
        <w:lastRenderedPageBreak/>
        <w:t>натяжения от компании Grove, увеличивающая грузоподъемность крана при работе стрелы под большим углом.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Система MegaWingLift является самомонтирующейся и может быть установлена всего за 20 минут.</w:t>
      </w:r>
      <w:proofErr w:type="gramEnd"/>
      <w:r>
        <w:rPr>
          <w:rFonts w:ascii="Georgia" w:hAnsi="Georgia"/>
          <w:sz w:val="21"/>
        </w:rPr>
        <w:t xml:space="preserve"> </w:t>
      </w:r>
    </w:p>
    <w:p w14:paraId="7688B3A5" w14:textId="77777777" w:rsidR="00B92197" w:rsidRDefault="00B92197" w:rsidP="00B92197">
      <w:pPr>
        <w:rPr>
          <w:rFonts w:ascii="Georgia" w:eastAsiaTheme="minorHAnsi" w:hAnsi="Georgia"/>
          <w:sz w:val="21"/>
          <w:szCs w:val="21"/>
        </w:rPr>
      </w:pPr>
    </w:p>
    <w:p w14:paraId="3210B18B" w14:textId="77777777" w:rsidR="0033439D" w:rsidRPr="009E2F97" w:rsidRDefault="0033439D" w:rsidP="0033439D">
      <w:pPr>
        <w:pStyle w:val="BodyText"/>
        <w:ind w:left="0"/>
        <w:rPr>
          <w:lang w:val="en-GB"/>
        </w:rPr>
      </w:pPr>
      <w:bookmarkStart w:id="0" w:name="_GoBack"/>
      <w:bookmarkEnd w:id="0"/>
    </w:p>
    <w:p w14:paraId="4577FCAF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-КОНЕЦ-</w:t>
      </w:r>
    </w:p>
    <w:p w14:paraId="2725A197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69B4D36D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6721FC35" w14:textId="77777777" w:rsidR="0033439D" w:rsidRPr="00727B58" w:rsidRDefault="0033439D" w:rsidP="0033439D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КОНТАКТЫ </w:t>
      </w:r>
      <w:r>
        <w:tab/>
      </w:r>
      <w:r>
        <w:tab/>
      </w:r>
      <w:r>
        <w:tab/>
      </w:r>
      <w:r>
        <w:tab/>
      </w:r>
    </w:p>
    <w:p w14:paraId="1DD56003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Кристель Лакур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Чарли Эберс </w:t>
      </w:r>
    </w:p>
    <w:p w14:paraId="1DD11601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945DFB4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proofErr w:type="gramStart"/>
      <w:r>
        <w:rPr>
          <w:rFonts w:ascii="Georgia" w:hAnsi="Georgia"/>
          <w:color w:val="41525C"/>
          <w:sz w:val="19"/>
        </w:rPr>
        <w:t>Тел.:</w:t>
      </w:r>
      <w:proofErr w:type="gramEnd"/>
      <w:r>
        <w:rPr>
          <w:rFonts w:ascii="Georgia" w:hAnsi="Georgia"/>
          <w:color w:val="41525C"/>
          <w:sz w:val="19"/>
        </w:rPr>
        <w:t xml:space="preserve"> +33 472 182 018</w:t>
      </w:r>
      <w:r>
        <w:tab/>
      </w:r>
      <w:r>
        <w:rPr>
          <w:rFonts w:ascii="Georgia" w:hAnsi="Georgia"/>
          <w:color w:val="41525C"/>
          <w:sz w:val="19"/>
        </w:rPr>
        <w:t>Тел.: +44 207 923 5864</w:t>
      </w:r>
    </w:p>
    <w:p w14:paraId="08A3F734" w14:textId="77777777" w:rsidR="0033439D" w:rsidRPr="00727B58" w:rsidRDefault="0033439D" w:rsidP="0033439D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154F2E48" w14:textId="77777777" w:rsidR="0033439D" w:rsidRPr="00727B58" w:rsidRDefault="0033439D" w:rsidP="0033439D">
      <w:pPr>
        <w:rPr>
          <w:rFonts w:ascii="Georgia" w:hAnsi="Georgia" w:cs="Georgia"/>
          <w:sz w:val="19"/>
          <w:szCs w:val="19"/>
        </w:rPr>
      </w:pPr>
    </w:p>
    <w:p w14:paraId="19AF2FF7" w14:textId="77777777" w:rsidR="0033439D" w:rsidRPr="00A16219" w:rsidRDefault="0033439D" w:rsidP="0033439D">
      <w:pPr>
        <w:rPr>
          <w:rFonts w:ascii="Georgia" w:hAnsi="Georgia" w:cs="Arial"/>
          <w:sz w:val="19"/>
          <w:szCs w:val="19"/>
        </w:rPr>
      </w:pPr>
    </w:p>
    <w:p w14:paraId="70CFC5DC" w14:textId="77777777" w:rsidR="0033439D" w:rsidRPr="008E70D4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О КОМПАНИИ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Основанная в 1902 году компания Manitowoc Company, Inc. является ведущим производителем кранов и решений для подъемных работ. </w:t>
      </w:r>
      <w:proofErr w:type="gramStart"/>
      <w:r>
        <w:rPr>
          <w:rFonts w:ascii="Georgia" w:hAnsi="Georgia"/>
          <w:color w:val="41525C"/>
          <w:sz w:val="19"/>
        </w:rPr>
        <w:t>Структура компании включает в себя 49 производственных объектов, дистрибьюторских центров и вспомогательных служб в 20 странах.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gramStart"/>
      <w:r>
        <w:rPr>
          <w:rFonts w:ascii="Georgia" w:hAnsi="Georgia"/>
          <w:color w:val="41525C"/>
          <w:sz w:val="19"/>
        </w:rPr>
        <w:t>Компания Manitowoc признана одним из ведущих производителей гусеничных, башенных и самоходных кранов для строительства крупных инженерных сооружений.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gramStart"/>
      <w:r>
        <w:rPr>
          <w:rFonts w:ascii="Georgia" w:hAnsi="Georgia"/>
          <w:color w:val="41525C"/>
          <w:sz w:val="19"/>
        </w:rPr>
        <w:t>Компания осуществляет лучшую в отрасли всестороннюю послепродажную поддержку своей продукции.</w:t>
      </w:r>
      <w:proofErr w:type="gramEnd"/>
      <w:r>
        <w:rPr>
          <w:rFonts w:ascii="Georgia" w:hAnsi="Georgia"/>
          <w:color w:val="41525C"/>
          <w:sz w:val="19"/>
        </w:rPr>
        <w:t xml:space="preserve"> В 2015 году доход компании Manitowoc составил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миллиарда долларов США, причем более половины этого дохода было получено за пределами США.</w:t>
      </w:r>
    </w:p>
    <w:p w14:paraId="6DE66C6D" w14:textId="77777777" w:rsidR="0033439D" w:rsidRPr="009222C2" w:rsidRDefault="0033439D" w:rsidP="0033439D">
      <w:pPr>
        <w:rPr>
          <w:rFonts w:ascii="Georgia" w:hAnsi="Georgia"/>
          <w:color w:val="41525C"/>
          <w:sz w:val="19"/>
          <w:szCs w:val="19"/>
        </w:rPr>
      </w:pPr>
    </w:p>
    <w:p w14:paraId="3BDA73D4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469A6AF3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— PO Box 70</w:t>
      </w:r>
      <w:r>
        <w:rPr>
          <w:rFonts w:ascii="Georgia" w:hAnsi="Georgia"/>
          <w:sz w:val="19"/>
        </w:rPr>
        <w:t xml:space="preserve"> — </w:t>
      </w:r>
      <w:r>
        <w:rPr>
          <w:rFonts w:ascii="Georgia" w:hAnsi="Georgia"/>
          <w:color w:val="41525C"/>
          <w:sz w:val="19"/>
        </w:rPr>
        <w:t>Manitowoc, WI 54221-0070</w:t>
      </w:r>
    </w:p>
    <w:p w14:paraId="2D05CB70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proofErr w:type="gramStart"/>
      <w:r>
        <w:rPr>
          <w:rFonts w:ascii="Georgia" w:hAnsi="Georgia"/>
          <w:color w:val="41525C"/>
          <w:sz w:val="19"/>
        </w:rPr>
        <w:t>Тел.:</w:t>
      </w:r>
      <w:proofErr w:type="gramEnd"/>
      <w:r>
        <w:rPr>
          <w:rFonts w:ascii="Georgia" w:hAnsi="Georgia"/>
          <w:color w:val="41525C"/>
          <w:sz w:val="19"/>
        </w:rPr>
        <w:t xml:space="preserve"> +1 920 684 6621</w:t>
      </w:r>
    </w:p>
    <w:p w14:paraId="525A5563" w14:textId="77777777" w:rsidR="0033439D" w:rsidRDefault="0033439D" w:rsidP="0033439D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6E8A9EAA" w14:textId="77777777" w:rsidR="0033439D" w:rsidRDefault="0033439D" w:rsidP="00E26E55">
      <w:pPr>
        <w:rPr>
          <w:rFonts w:ascii="Georgia" w:hAnsi="Georgia"/>
          <w:color w:val="ED1C2A"/>
          <w:sz w:val="19"/>
          <w:szCs w:val="19"/>
          <w:lang w:val="fr-FR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0D5AA" w14:textId="77777777" w:rsidR="009A3C4C" w:rsidRDefault="009A3C4C">
      <w:r>
        <w:separator/>
      </w:r>
    </w:p>
  </w:endnote>
  <w:endnote w:type="continuationSeparator" w:id="0">
    <w:p w14:paraId="518271FF" w14:textId="77777777" w:rsidR="009A3C4C" w:rsidRDefault="009A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27060" w14:textId="77777777" w:rsidR="009A3C4C" w:rsidRDefault="009A3C4C">
      <w:r>
        <w:separator/>
      </w:r>
    </w:p>
  </w:footnote>
  <w:footnote w:type="continuationSeparator" w:id="0">
    <w:p w14:paraId="659AB9F3" w14:textId="77777777" w:rsidR="009A3C4C" w:rsidRDefault="009A3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32FD0" w14:textId="77777777" w:rsidR="007E55F7" w:rsidRPr="00164A29" w:rsidRDefault="007E55F7" w:rsidP="007E55F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7131BFB6" w14:textId="77777777" w:rsidR="00B92197" w:rsidRPr="00164A29" w:rsidRDefault="00B92197" w:rsidP="00B9219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1C94A952" w14:textId="77777777" w:rsidR="00B92197" w:rsidRDefault="00B92197" w:rsidP="00B92197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>Краны Grove GMK на выставке bauma 2016</w:t>
    </w:r>
  </w:p>
  <w:p w14:paraId="36369DE0" w14:textId="77777777" w:rsidR="0033439D" w:rsidRPr="00164A29" w:rsidRDefault="0033439D" w:rsidP="0033439D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11 апреля 2016 г.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439D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E55F7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3C4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2F97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178F8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197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4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439D"/>
    <w:rPr>
      <w:rFonts w:ascii="Courier New" w:hAnsi="Courier New" w:cs="Courier New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4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439D"/>
    <w:rPr>
      <w:rFonts w:ascii="Courier New" w:hAnsi="Courier New" w:cs="Courier New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38D9CF-78A1-43C6-8C84-811ADECC2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1728</Words>
  <Characters>8468</Characters>
  <Application>Microsoft Office Word</Application>
  <DocSecurity>0</DocSecurity>
  <Lines>249</Lines>
  <Paragraphs>65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10131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2016-04-08T14:01:00Z</dcterms:created>
  <dcterms:modified xsi:type="dcterms:W3CDTF">2016-04-08T14:01:00Z</dcterms:modified>
</cp:coreProperties>
</file>