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6C8CBF11"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87EAD">
        <w:rPr>
          <w:rFonts w:ascii="Verdana" w:hAnsi="Verdana"/>
          <w:color w:val="41525C"/>
          <w:sz w:val="18"/>
          <w:szCs w:val="18"/>
        </w:rPr>
        <w:t>April</w:t>
      </w:r>
      <w:r>
        <w:rPr>
          <w:rFonts w:ascii="Verdana" w:hAnsi="Verdana"/>
          <w:color w:val="41525C"/>
          <w:sz w:val="18"/>
          <w:szCs w:val="18"/>
        </w:rPr>
        <w:t xml:space="preserve"> </w:t>
      </w:r>
      <w:r w:rsidR="00DC73F6">
        <w:rPr>
          <w:rFonts w:ascii="Verdana" w:hAnsi="Verdana"/>
          <w:color w:val="41525C"/>
          <w:sz w:val="18"/>
          <w:szCs w:val="18"/>
        </w:rPr>
        <w:t>2</w:t>
      </w:r>
      <w:r w:rsidR="00FD0B5C">
        <w:rPr>
          <w:rFonts w:ascii="Verdana" w:hAnsi="Verdana"/>
          <w:color w:val="41525C"/>
          <w:sz w:val="18"/>
          <w:szCs w:val="18"/>
        </w:rPr>
        <w:t>9</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394AB486" w14:textId="77777777" w:rsidR="00233173" w:rsidRPr="00B87EAD" w:rsidRDefault="00233173" w:rsidP="000E5279">
      <w:pPr>
        <w:tabs>
          <w:tab w:val="left" w:pos="1055"/>
          <w:tab w:val="left" w:pos="4111"/>
          <w:tab w:val="left" w:pos="5812"/>
          <w:tab w:val="left" w:pos="7371"/>
        </w:tabs>
        <w:jc w:val="both"/>
        <w:rPr>
          <w:rFonts w:ascii="Georgia" w:hAnsi="Georgia"/>
          <w:b/>
          <w:sz w:val="28"/>
          <w:szCs w:val="28"/>
        </w:rPr>
      </w:pPr>
    </w:p>
    <w:p w14:paraId="5804E093" w14:textId="77777777" w:rsidR="000B0349" w:rsidRDefault="000B0349" w:rsidP="000B0349">
      <w:pPr>
        <w:rPr>
          <w:rFonts w:ascii="Georgia" w:hAnsi="Georgia"/>
          <w:b/>
          <w:sz w:val="28"/>
          <w:szCs w:val="28"/>
        </w:rPr>
      </w:pPr>
      <w:r w:rsidRPr="00EB08F1">
        <w:rPr>
          <w:rFonts w:ascii="Georgia" w:hAnsi="Georgia"/>
          <w:b/>
          <w:sz w:val="28"/>
          <w:szCs w:val="28"/>
        </w:rPr>
        <w:t>Manitowoc cranes</w:t>
      </w:r>
      <w:r>
        <w:rPr>
          <w:rFonts w:ascii="Georgia" w:hAnsi="Georgia"/>
          <w:b/>
          <w:sz w:val="28"/>
          <w:szCs w:val="28"/>
        </w:rPr>
        <w:t xml:space="preserve"> help</w:t>
      </w:r>
      <w:r w:rsidRPr="00EB08F1">
        <w:rPr>
          <w:rFonts w:ascii="Georgia" w:hAnsi="Georgia"/>
          <w:b/>
          <w:sz w:val="28"/>
          <w:szCs w:val="28"/>
        </w:rPr>
        <w:t xml:space="preserve"> buil</w:t>
      </w:r>
      <w:r>
        <w:rPr>
          <w:rFonts w:ascii="Georgia" w:hAnsi="Georgia"/>
          <w:b/>
          <w:sz w:val="28"/>
          <w:szCs w:val="28"/>
        </w:rPr>
        <w:t>d</w:t>
      </w:r>
      <w:r w:rsidRPr="00EB08F1">
        <w:rPr>
          <w:rFonts w:ascii="Georgia" w:hAnsi="Georgia"/>
          <w:b/>
          <w:sz w:val="28"/>
          <w:szCs w:val="28"/>
        </w:rPr>
        <w:t xml:space="preserve"> one of </w:t>
      </w:r>
      <w:r>
        <w:rPr>
          <w:rFonts w:ascii="Georgia" w:hAnsi="Georgia"/>
          <w:b/>
          <w:sz w:val="28"/>
          <w:szCs w:val="28"/>
        </w:rPr>
        <w:t xml:space="preserve">Europe’s most expensive roads in La </w:t>
      </w:r>
      <w:proofErr w:type="spellStart"/>
      <w:r>
        <w:rPr>
          <w:rFonts w:ascii="Georgia" w:hAnsi="Georgia"/>
          <w:b/>
          <w:sz w:val="28"/>
          <w:szCs w:val="28"/>
        </w:rPr>
        <w:t>Réunion</w:t>
      </w:r>
      <w:proofErr w:type="spellEnd"/>
      <w:r>
        <w:rPr>
          <w:rFonts w:ascii="Georgia" w:hAnsi="Georgia"/>
          <w:b/>
          <w:sz w:val="28"/>
          <w:szCs w:val="28"/>
        </w:rPr>
        <w:t>, France</w:t>
      </w:r>
    </w:p>
    <w:p w14:paraId="456CE737"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7C42799B" w14:textId="0879E4DA" w:rsidR="00B07E60" w:rsidRDefault="00B07E60" w:rsidP="00B07E60">
      <w:pPr>
        <w:pStyle w:val="ListParagraph"/>
        <w:numPr>
          <w:ilvl w:val="0"/>
          <w:numId w:val="5"/>
        </w:numPr>
        <w:rPr>
          <w:rFonts w:ascii="Georgia" w:hAnsi="Georgia"/>
          <w:sz w:val="21"/>
          <w:szCs w:val="21"/>
        </w:rPr>
      </w:pPr>
      <w:r>
        <w:rPr>
          <w:rFonts w:ascii="Georgia" w:hAnsi="Georgia"/>
          <w:sz w:val="21"/>
          <w:szCs w:val="21"/>
        </w:rPr>
        <w:t xml:space="preserve">A team of 16 Manitowoc, Grove and </w:t>
      </w:r>
      <w:proofErr w:type="spellStart"/>
      <w:r>
        <w:rPr>
          <w:rFonts w:ascii="Georgia" w:hAnsi="Georgia"/>
          <w:sz w:val="21"/>
          <w:szCs w:val="21"/>
        </w:rPr>
        <w:t>Potain</w:t>
      </w:r>
      <w:proofErr w:type="spellEnd"/>
      <w:r>
        <w:rPr>
          <w:rFonts w:ascii="Georgia" w:hAnsi="Georgia"/>
          <w:sz w:val="21"/>
          <w:szCs w:val="21"/>
        </w:rPr>
        <w:t xml:space="preserve"> cranes are working together to help build a </w:t>
      </w:r>
      <w:r>
        <w:rPr>
          <w:rFonts w:ascii="Georgia" w:hAnsi="Georgia"/>
          <w:sz w:val="21"/>
          <w:szCs w:val="21"/>
        </w:rPr>
        <w:t>€1.7 billion coastal road around France’s Reunion Island</w:t>
      </w:r>
    </w:p>
    <w:p w14:paraId="474D3392" w14:textId="489EF03B" w:rsidR="00B07E60" w:rsidRDefault="00B07E60" w:rsidP="00B07E60">
      <w:pPr>
        <w:pStyle w:val="ListParagraph"/>
        <w:numPr>
          <w:ilvl w:val="0"/>
          <w:numId w:val="5"/>
        </w:numPr>
        <w:rPr>
          <w:rFonts w:ascii="Georgia" w:hAnsi="Georgia"/>
          <w:sz w:val="21"/>
          <w:szCs w:val="21"/>
        </w:rPr>
      </w:pPr>
      <w:r>
        <w:rPr>
          <w:rFonts w:ascii="Georgia" w:hAnsi="Georgia"/>
          <w:sz w:val="21"/>
          <w:szCs w:val="21"/>
        </w:rPr>
        <w:t xml:space="preserve">The new </w:t>
      </w:r>
      <w:r>
        <w:rPr>
          <w:rFonts w:ascii="Georgia" w:hAnsi="Georgia"/>
          <w:sz w:val="21"/>
          <w:szCs w:val="21"/>
        </w:rPr>
        <w:t>12.3 km highway will have three lanes in each direction</w:t>
      </w:r>
    </w:p>
    <w:p w14:paraId="1472EA6B" w14:textId="037A8AB5" w:rsidR="00B07E60" w:rsidRPr="00B07E60" w:rsidRDefault="00B07E60" w:rsidP="00B07E60">
      <w:pPr>
        <w:pStyle w:val="ListParagraph"/>
        <w:numPr>
          <w:ilvl w:val="0"/>
          <w:numId w:val="5"/>
        </w:numPr>
        <w:rPr>
          <w:rFonts w:ascii="Georgia" w:hAnsi="Georgia"/>
          <w:sz w:val="21"/>
          <w:szCs w:val="21"/>
        </w:rPr>
      </w:pPr>
      <w:r w:rsidRPr="00732FA0">
        <w:rPr>
          <w:rFonts w:ascii="Georgia" w:hAnsi="Georgia"/>
          <w:sz w:val="21"/>
          <w:szCs w:val="21"/>
        </w:rPr>
        <w:t xml:space="preserve">The cranes will remain on the project for </w:t>
      </w:r>
      <w:r>
        <w:rPr>
          <w:rFonts w:ascii="Georgia" w:hAnsi="Georgia"/>
          <w:sz w:val="21"/>
          <w:szCs w:val="21"/>
        </w:rPr>
        <w:t>two</w:t>
      </w:r>
      <w:r w:rsidRPr="00732FA0">
        <w:rPr>
          <w:rFonts w:ascii="Georgia" w:hAnsi="Georgia"/>
          <w:sz w:val="21"/>
          <w:szCs w:val="21"/>
        </w:rPr>
        <w:t xml:space="preserve"> years</w:t>
      </w:r>
    </w:p>
    <w:p w14:paraId="1D402CD1" w14:textId="77777777" w:rsidR="00B07E60" w:rsidRDefault="00B07E60" w:rsidP="000B0349">
      <w:pPr>
        <w:rPr>
          <w:rFonts w:ascii="Georgia" w:hAnsi="Georgia"/>
          <w:sz w:val="21"/>
          <w:szCs w:val="21"/>
        </w:rPr>
      </w:pPr>
      <w:bookmarkStart w:id="0" w:name="_GoBack"/>
      <w:bookmarkEnd w:id="0"/>
    </w:p>
    <w:p w14:paraId="0C44CAB3" w14:textId="77777777" w:rsidR="000B0349" w:rsidRPr="00732FA0" w:rsidRDefault="000B0349" w:rsidP="000B0349">
      <w:pPr>
        <w:rPr>
          <w:rFonts w:ascii="Georgia" w:hAnsi="Georgia"/>
          <w:sz w:val="21"/>
          <w:szCs w:val="21"/>
        </w:rPr>
      </w:pPr>
      <w:r>
        <w:rPr>
          <w:rFonts w:ascii="Georgia" w:hAnsi="Georgia"/>
          <w:sz w:val="21"/>
          <w:szCs w:val="21"/>
        </w:rPr>
        <w:t xml:space="preserve">Manitowoc, Grove and </w:t>
      </w:r>
      <w:proofErr w:type="spellStart"/>
      <w:r>
        <w:rPr>
          <w:rFonts w:ascii="Georgia" w:hAnsi="Georgia"/>
          <w:sz w:val="21"/>
          <w:szCs w:val="21"/>
        </w:rPr>
        <w:t>Potain</w:t>
      </w:r>
      <w:proofErr w:type="spellEnd"/>
      <w:r>
        <w:rPr>
          <w:rFonts w:ascii="Georgia" w:hAnsi="Georgia"/>
          <w:sz w:val="21"/>
          <w:szCs w:val="21"/>
        </w:rPr>
        <w:t xml:space="preserve"> cranes are working together to help build a €1.7 billion coastal road around France’s Reunion Island. A team of 16 cranes are at the island which is situated to the east of Madagascar. A </w:t>
      </w:r>
      <w:r w:rsidRPr="00732FA0">
        <w:rPr>
          <w:rFonts w:ascii="Georgia" w:hAnsi="Georgia"/>
          <w:sz w:val="21"/>
          <w:szCs w:val="21"/>
        </w:rPr>
        <w:t>5</w:t>
      </w:r>
      <w:r>
        <w:rPr>
          <w:rFonts w:ascii="Georgia" w:hAnsi="Georgia"/>
          <w:sz w:val="21"/>
          <w:szCs w:val="21"/>
        </w:rPr>
        <w:t>.</w:t>
      </w:r>
      <w:r w:rsidRPr="00732FA0">
        <w:rPr>
          <w:rFonts w:ascii="Georgia" w:hAnsi="Georgia"/>
          <w:sz w:val="21"/>
          <w:szCs w:val="21"/>
        </w:rPr>
        <w:t xml:space="preserve">4 </w:t>
      </w:r>
      <w:r>
        <w:rPr>
          <w:rFonts w:ascii="Georgia" w:hAnsi="Georgia"/>
          <w:sz w:val="21"/>
          <w:szCs w:val="21"/>
        </w:rPr>
        <w:t>k</w:t>
      </w:r>
      <w:r w:rsidRPr="00732FA0">
        <w:rPr>
          <w:rFonts w:ascii="Georgia" w:hAnsi="Georgia"/>
          <w:sz w:val="21"/>
          <w:szCs w:val="21"/>
        </w:rPr>
        <w:t xml:space="preserve">m </w:t>
      </w:r>
      <w:r>
        <w:rPr>
          <w:rFonts w:ascii="Georgia" w:hAnsi="Georgia"/>
          <w:sz w:val="21"/>
          <w:szCs w:val="21"/>
        </w:rPr>
        <w:t xml:space="preserve">viaduct </w:t>
      </w:r>
      <w:r w:rsidRPr="00732FA0">
        <w:rPr>
          <w:rFonts w:ascii="Georgia" w:hAnsi="Georgia"/>
          <w:sz w:val="21"/>
          <w:szCs w:val="21"/>
        </w:rPr>
        <w:t>will</w:t>
      </w:r>
      <w:r>
        <w:rPr>
          <w:rFonts w:ascii="Georgia" w:hAnsi="Georgia"/>
          <w:sz w:val="21"/>
          <w:szCs w:val="21"/>
        </w:rPr>
        <w:t xml:space="preserve"> be constructed on columns rising out from the Indian Ocean. It </w:t>
      </w:r>
      <w:r w:rsidRPr="00732FA0">
        <w:rPr>
          <w:rFonts w:ascii="Georgia" w:hAnsi="Georgia"/>
          <w:sz w:val="21"/>
          <w:szCs w:val="21"/>
        </w:rPr>
        <w:t>will be built to withstand 90mph</w:t>
      </w:r>
      <w:r>
        <w:rPr>
          <w:rFonts w:ascii="Georgia" w:hAnsi="Georgia"/>
          <w:sz w:val="21"/>
          <w:szCs w:val="21"/>
        </w:rPr>
        <w:t xml:space="preserve"> (144km/h)</w:t>
      </w:r>
      <w:r w:rsidRPr="00732FA0">
        <w:rPr>
          <w:rFonts w:ascii="Georgia" w:hAnsi="Georgia"/>
          <w:sz w:val="21"/>
          <w:szCs w:val="21"/>
        </w:rPr>
        <w:t xml:space="preserve"> hurricane winds and waves</w:t>
      </w:r>
      <w:r>
        <w:rPr>
          <w:rFonts w:ascii="Georgia" w:hAnsi="Georgia"/>
          <w:sz w:val="21"/>
          <w:szCs w:val="21"/>
        </w:rPr>
        <w:t xml:space="preserve"> of</w:t>
      </w:r>
      <w:r w:rsidRPr="00732FA0">
        <w:rPr>
          <w:rFonts w:ascii="Georgia" w:hAnsi="Georgia"/>
          <w:sz w:val="21"/>
          <w:szCs w:val="21"/>
        </w:rPr>
        <w:t xml:space="preserve"> up to ten mete</w:t>
      </w:r>
      <w:r>
        <w:rPr>
          <w:rFonts w:ascii="Georgia" w:hAnsi="Georgia"/>
          <w:sz w:val="21"/>
          <w:szCs w:val="21"/>
        </w:rPr>
        <w:t>r</w:t>
      </w:r>
      <w:r w:rsidRPr="00732FA0">
        <w:rPr>
          <w:rFonts w:ascii="Georgia" w:hAnsi="Georgia"/>
          <w:sz w:val="21"/>
          <w:szCs w:val="21"/>
        </w:rPr>
        <w:t xml:space="preserve">s. </w:t>
      </w:r>
      <w:r>
        <w:rPr>
          <w:rFonts w:ascii="Georgia" w:hAnsi="Georgia"/>
          <w:sz w:val="21"/>
          <w:szCs w:val="21"/>
        </w:rPr>
        <w:t xml:space="preserve">The new 12.3 km highway will have three lanes in each direction. It will be France’s most expensive road. </w:t>
      </w:r>
    </w:p>
    <w:p w14:paraId="4620FEFB" w14:textId="77777777" w:rsidR="000B0349" w:rsidRDefault="000B0349" w:rsidP="000B0349">
      <w:pPr>
        <w:rPr>
          <w:rFonts w:ascii="Georgia" w:hAnsi="Georgia" w:cs="Georgia"/>
          <w:sz w:val="21"/>
          <w:szCs w:val="21"/>
        </w:rPr>
      </w:pPr>
    </w:p>
    <w:p w14:paraId="7AE2C7BC" w14:textId="77777777" w:rsidR="000B0349" w:rsidRDefault="000B0349" w:rsidP="000B0349">
      <w:pPr>
        <w:rPr>
          <w:rFonts w:ascii="Georgia" w:hAnsi="Georgia"/>
          <w:sz w:val="21"/>
          <w:szCs w:val="21"/>
        </w:rPr>
      </w:pPr>
      <w:r w:rsidRPr="009047D8">
        <w:rPr>
          <w:rFonts w:ascii="Georgia" w:hAnsi="Georgia"/>
          <w:sz w:val="21"/>
          <w:szCs w:val="21"/>
        </w:rPr>
        <w:t xml:space="preserve">Two </w:t>
      </w:r>
      <w:proofErr w:type="spellStart"/>
      <w:r w:rsidRPr="009047D8">
        <w:rPr>
          <w:rFonts w:ascii="Georgia" w:hAnsi="Georgia"/>
          <w:sz w:val="21"/>
          <w:szCs w:val="21"/>
        </w:rPr>
        <w:t>Potain</w:t>
      </w:r>
      <w:proofErr w:type="spellEnd"/>
      <w:r w:rsidRPr="009047D8">
        <w:rPr>
          <w:rFonts w:ascii="Georgia" w:hAnsi="Georgia"/>
          <w:sz w:val="21"/>
          <w:szCs w:val="21"/>
        </w:rPr>
        <w:t xml:space="preserve"> MD 485B M20s, two MDT 368 As</w:t>
      </w:r>
      <w:r>
        <w:rPr>
          <w:rFonts w:ascii="Georgia" w:hAnsi="Georgia"/>
          <w:sz w:val="21"/>
          <w:szCs w:val="21"/>
        </w:rPr>
        <w:t>,</w:t>
      </w:r>
      <w:r w:rsidRPr="009047D8">
        <w:rPr>
          <w:rFonts w:ascii="Georgia" w:hAnsi="Georgia"/>
          <w:sz w:val="21"/>
          <w:szCs w:val="21"/>
        </w:rPr>
        <w:t xml:space="preserve"> </w:t>
      </w:r>
      <w:r>
        <w:rPr>
          <w:rFonts w:ascii="Georgia" w:hAnsi="Georgia"/>
          <w:sz w:val="21"/>
          <w:szCs w:val="21"/>
        </w:rPr>
        <w:t>one</w:t>
      </w:r>
      <w:r w:rsidRPr="009047D8">
        <w:rPr>
          <w:rFonts w:ascii="Georgia" w:hAnsi="Georgia"/>
          <w:sz w:val="21"/>
          <w:szCs w:val="21"/>
        </w:rPr>
        <w:t xml:space="preserve"> MD 560 B, </w:t>
      </w:r>
      <w:r>
        <w:rPr>
          <w:rFonts w:ascii="Georgia" w:hAnsi="Georgia"/>
          <w:sz w:val="21"/>
          <w:szCs w:val="21"/>
        </w:rPr>
        <w:t xml:space="preserve">a </w:t>
      </w:r>
      <w:proofErr w:type="spellStart"/>
      <w:r>
        <w:rPr>
          <w:rFonts w:ascii="Georgia" w:hAnsi="Georgia"/>
          <w:sz w:val="21"/>
          <w:szCs w:val="21"/>
        </w:rPr>
        <w:t>Potain</w:t>
      </w:r>
      <w:proofErr w:type="spellEnd"/>
      <w:r>
        <w:rPr>
          <w:rFonts w:ascii="Georgia" w:hAnsi="Georgia"/>
          <w:sz w:val="21"/>
          <w:szCs w:val="21"/>
        </w:rPr>
        <w:t xml:space="preserve"> k5-50C, a Manitowoc 12000E-1 crawler crane, seven Grove all-terrain cranes and two Grove rough-terrain cranes are working on the island. </w:t>
      </w:r>
      <w:r w:rsidRPr="00732FA0">
        <w:rPr>
          <w:rFonts w:ascii="Georgia" w:hAnsi="Georgia"/>
          <w:sz w:val="21"/>
          <w:szCs w:val="21"/>
        </w:rPr>
        <w:t xml:space="preserve">Installation of </w:t>
      </w:r>
      <w:r>
        <w:rPr>
          <w:rFonts w:ascii="Georgia" w:hAnsi="Georgia"/>
          <w:sz w:val="21"/>
          <w:szCs w:val="21"/>
        </w:rPr>
        <w:t>the</w:t>
      </w:r>
      <w:r w:rsidRPr="00732FA0">
        <w:rPr>
          <w:rFonts w:ascii="Georgia" w:hAnsi="Georgia"/>
          <w:sz w:val="21"/>
          <w:szCs w:val="21"/>
        </w:rPr>
        <w:t xml:space="preserve"> </w:t>
      </w:r>
      <w:proofErr w:type="spellStart"/>
      <w:r>
        <w:rPr>
          <w:rFonts w:ascii="Georgia" w:hAnsi="Georgia"/>
          <w:sz w:val="21"/>
          <w:szCs w:val="21"/>
        </w:rPr>
        <w:t>Potain</w:t>
      </w:r>
      <w:proofErr w:type="spellEnd"/>
      <w:r>
        <w:rPr>
          <w:rFonts w:ascii="Georgia" w:hAnsi="Georgia"/>
          <w:sz w:val="21"/>
          <w:szCs w:val="21"/>
        </w:rPr>
        <w:t xml:space="preserve"> </w:t>
      </w:r>
      <w:r w:rsidRPr="00732FA0">
        <w:rPr>
          <w:rFonts w:ascii="Georgia" w:hAnsi="Georgia"/>
          <w:sz w:val="21"/>
          <w:szCs w:val="21"/>
        </w:rPr>
        <w:t>cranes was completed in September</w:t>
      </w:r>
      <w:r>
        <w:rPr>
          <w:rFonts w:ascii="Georgia" w:hAnsi="Georgia"/>
          <w:sz w:val="21"/>
          <w:szCs w:val="21"/>
        </w:rPr>
        <w:t xml:space="preserve"> last year</w:t>
      </w:r>
      <w:r w:rsidRPr="00732FA0">
        <w:rPr>
          <w:rFonts w:ascii="Georgia" w:hAnsi="Georgia"/>
          <w:sz w:val="21"/>
          <w:szCs w:val="21"/>
        </w:rPr>
        <w:t>, including setting up</w:t>
      </w:r>
      <w:r>
        <w:rPr>
          <w:rFonts w:ascii="Georgia" w:hAnsi="Georgia"/>
          <w:sz w:val="21"/>
          <w:szCs w:val="21"/>
        </w:rPr>
        <w:t xml:space="preserve"> and erecting</w:t>
      </w:r>
      <w:r w:rsidRPr="00732FA0">
        <w:rPr>
          <w:rFonts w:ascii="Georgia" w:hAnsi="Georgia"/>
          <w:sz w:val="21"/>
          <w:szCs w:val="21"/>
        </w:rPr>
        <w:t xml:space="preserve"> the jibs.</w:t>
      </w:r>
      <w:r>
        <w:rPr>
          <w:rFonts w:ascii="Georgia" w:hAnsi="Georgia"/>
          <w:sz w:val="21"/>
          <w:szCs w:val="21"/>
        </w:rPr>
        <w:t xml:space="preserve"> The 16 cranes were supplied by contractors Vinci Construction Grands </w:t>
      </w:r>
      <w:proofErr w:type="spellStart"/>
      <w:r>
        <w:rPr>
          <w:rFonts w:ascii="Georgia" w:hAnsi="Georgia"/>
          <w:sz w:val="21"/>
          <w:szCs w:val="21"/>
        </w:rPr>
        <w:t>Projets</w:t>
      </w:r>
      <w:proofErr w:type="spellEnd"/>
      <w:r>
        <w:rPr>
          <w:rFonts w:ascii="Georgia" w:hAnsi="Georgia"/>
          <w:sz w:val="21"/>
          <w:szCs w:val="21"/>
        </w:rPr>
        <w:t xml:space="preserve"> and Bouygues TP who own some of the units and </w:t>
      </w:r>
      <w:proofErr w:type="spellStart"/>
      <w:r>
        <w:rPr>
          <w:rFonts w:ascii="Georgia" w:hAnsi="Georgia"/>
          <w:sz w:val="21"/>
          <w:szCs w:val="21"/>
        </w:rPr>
        <w:t>Grues</w:t>
      </w:r>
      <w:proofErr w:type="spellEnd"/>
      <w:r>
        <w:rPr>
          <w:rFonts w:ascii="Georgia" w:hAnsi="Georgia"/>
          <w:sz w:val="21"/>
          <w:szCs w:val="21"/>
        </w:rPr>
        <w:t xml:space="preserve"> </w:t>
      </w:r>
      <w:proofErr w:type="spellStart"/>
      <w:r>
        <w:rPr>
          <w:rFonts w:ascii="Georgia" w:hAnsi="Georgia"/>
          <w:sz w:val="21"/>
          <w:szCs w:val="21"/>
        </w:rPr>
        <w:t>Levages</w:t>
      </w:r>
      <w:proofErr w:type="spellEnd"/>
      <w:r>
        <w:rPr>
          <w:rFonts w:ascii="Georgia" w:hAnsi="Georgia"/>
          <w:sz w:val="21"/>
          <w:szCs w:val="21"/>
        </w:rPr>
        <w:t xml:space="preserve"> </w:t>
      </w:r>
      <w:proofErr w:type="spellStart"/>
      <w:r>
        <w:rPr>
          <w:rFonts w:ascii="Georgia" w:hAnsi="Georgia"/>
          <w:sz w:val="21"/>
          <w:szCs w:val="21"/>
        </w:rPr>
        <w:t>Investissements</w:t>
      </w:r>
      <w:proofErr w:type="spellEnd"/>
      <w:r>
        <w:rPr>
          <w:rFonts w:ascii="Georgia" w:hAnsi="Georgia"/>
          <w:sz w:val="21"/>
          <w:szCs w:val="21"/>
        </w:rPr>
        <w:t xml:space="preserve"> (GLI) who provided cranes for this high-profile project on rental contracts. GLI is Manitowoc’s official French dealer for the Reunion Island, Mayotte and Mauritius and has invested heavily in supplying top quality cranes for this project. </w:t>
      </w:r>
    </w:p>
    <w:p w14:paraId="69156E5B" w14:textId="77777777" w:rsidR="000B0349" w:rsidRPr="00732FA0" w:rsidRDefault="000B0349" w:rsidP="000B0349">
      <w:pPr>
        <w:rPr>
          <w:rFonts w:ascii="Georgia" w:hAnsi="Georgia"/>
          <w:sz w:val="21"/>
          <w:szCs w:val="21"/>
        </w:rPr>
      </w:pPr>
    </w:p>
    <w:p w14:paraId="76378B06" w14:textId="77777777" w:rsidR="000B0349" w:rsidRDefault="000B0349" w:rsidP="000B0349">
      <w:pPr>
        <w:rPr>
          <w:rFonts w:ascii="Georgia" w:hAnsi="Georgia"/>
          <w:sz w:val="21"/>
          <w:szCs w:val="21"/>
        </w:rPr>
      </w:pPr>
      <w:r>
        <w:rPr>
          <w:rFonts w:ascii="Georgia" w:hAnsi="Georgia"/>
          <w:sz w:val="21"/>
          <w:szCs w:val="21"/>
        </w:rPr>
        <w:t>The colossal project faces many challenges as the structure is being built on a maritime site, explains</w:t>
      </w:r>
      <w:r w:rsidRPr="00732FA0">
        <w:rPr>
          <w:rFonts w:ascii="Georgia" w:hAnsi="Georgia"/>
          <w:sz w:val="21"/>
          <w:szCs w:val="21"/>
        </w:rPr>
        <w:t xml:space="preserve"> Christophe Simoncelli,</w:t>
      </w:r>
      <w:r>
        <w:rPr>
          <w:rFonts w:ascii="Georgia" w:hAnsi="Georgia"/>
          <w:sz w:val="21"/>
          <w:szCs w:val="21"/>
        </w:rPr>
        <w:t xml:space="preserve"> Manitowoc</w:t>
      </w:r>
      <w:r w:rsidRPr="00732FA0">
        <w:rPr>
          <w:rFonts w:ascii="Georgia" w:hAnsi="Georgia"/>
          <w:sz w:val="21"/>
          <w:szCs w:val="21"/>
        </w:rPr>
        <w:t xml:space="preserve"> </w:t>
      </w:r>
      <w:r>
        <w:rPr>
          <w:rFonts w:ascii="Georgia" w:hAnsi="Georgia"/>
          <w:sz w:val="21"/>
          <w:szCs w:val="21"/>
        </w:rPr>
        <w:t>vice president of</w:t>
      </w:r>
      <w:r w:rsidRPr="00732FA0">
        <w:rPr>
          <w:rFonts w:ascii="Georgia" w:hAnsi="Georgia"/>
          <w:sz w:val="21"/>
          <w:szCs w:val="21"/>
        </w:rPr>
        <w:t xml:space="preserve"> sales</w:t>
      </w:r>
      <w:r>
        <w:rPr>
          <w:rFonts w:ascii="Georgia" w:hAnsi="Georgia"/>
          <w:sz w:val="21"/>
          <w:szCs w:val="21"/>
        </w:rPr>
        <w:t xml:space="preserve"> for</w:t>
      </w:r>
      <w:r w:rsidRPr="00732FA0">
        <w:rPr>
          <w:rFonts w:ascii="Georgia" w:hAnsi="Georgia"/>
          <w:sz w:val="21"/>
          <w:szCs w:val="21"/>
        </w:rPr>
        <w:t xml:space="preserve"> </w:t>
      </w:r>
      <w:r>
        <w:rPr>
          <w:rFonts w:ascii="Georgia" w:hAnsi="Georgia"/>
          <w:sz w:val="21"/>
          <w:szCs w:val="21"/>
        </w:rPr>
        <w:t>W</w:t>
      </w:r>
      <w:r w:rsidRPr="00732FA0">
        <w:rPr>
          <w:rFonts w:ascii="Georgia" w:hAnsi="Georgia"/>
          <w:sz w:val="21"/>
          <w:szCs w:val="21"/>
        </w:rPr>
        <w:t>estern Europe and Frenc</w:t>
      </w:r>
      <w:r>
        <w:rPr>
          <w:rFonts w:ascii="Georgia" w:hAnsi="Georgia"/>
          <w:sz w:val="21"/>
          <w:szCs w:val="21"/>
        </w:rPr>
        <w:t xml:space="preserve">h speaking Africa. </w:t>
      </w:r>
      <w:r w:rsidRPr="00732FA0">
        <w:rPr>
          <w:rFonts w:ascii="Georgia" w:hAnsi="Georgia"/>
          <w:sz w:val="21"/>
          <w:szCs w:val="21"/>
        </w:rPr>
        <w:t>“</w:t>
      </w:r>
      <w:r>
        <w:rPr>
          <w:rFonts w:ascii="Georgia" w:hAnsi="Georgia"/>
          <w:sz w:val="21"/>
          <w:szCs w:val="21"/>
        </w:rPr>
        <w:t>Manitowoc has provided exceptional crane solutions as well as a proactive approach to managing this project,” he said. “</w:t>
      </w:r>
      <w:proofErr w:type="spellStart"/>
      <w:r>
        <w:rPr>
          <w:rFonts w:ascii="Georgia" w:hAnsi="Georgia"/>
          <w:sz w:val="21"/>
          <w:szCs w:val="21"/>
        </w:rPr>
        <w:t>Potain</w:t>
      </w:r>
      <w:proofErr w:type="spellEnd"/>
      <w:r>
        <w:rPr>
          <w:rFonts w:ascii="Georgia" w:hAnsi="Georgia"/>
          <w:sz w:val="21"/>
          <w:szCs w:val="21"/>
        </w:rPr>
        <w:t xml:space="preserve"> was selected because it is the world’s leading tower crane brand with a long track record of </w:t>
      </w:r>
      <w:r w:rsidRPr="00EA0B5C">
        <w:rPr>
          <w:rFonts w:ascii="Georgia" w:hAnsi="Georgia"/>
          <w:sz w:val="21"/>
          <w:szCs w:val="21"/>
        </w:rPr>
        <w:t xml:space="preserve">success. </w:t>
      </w:r>
      <w:r>
        <w:rPr>
          <w:rFonts w:ascii="Georgia" w:hAnsi="Georgia"/>
          <w:sz w:val="21"/>
          <w:szCs w:val="21"/>
        </w:rPr>
        <w:t xml:space="preserve">The compact Grove cranes were chosen for their excellent on-site flexibility while the </w:t>
      </w:r>
      <w:r w:rsidRPr="00EA0B5C">
        <w:rPr>
          <w:rFonts w:ascii="Georgia" w:hAnsi="Georgia"/>
          <w:sz w:val="21"/>
          <w:szCs w:val="21"/>
        </w:rPr>
        <w:t>Manitowoc 12000E-1 crawler crane provides outstanding maneuverability as it can be extended and retracted</w:t>
      </w:r>
      <w:r>
        <w:rPr>
          <w:rFonts w:ascii="Georgia" w:hAnsi="Georgia"/>
          <w:sz w:val="21"/>
          <w:szCs w:val="21"/>
        </w:rPr>
        <w:t xml:space="preserve"> as well as its ease of use and low maintenance requirements. In addition, GLI has provided the highest quality cranes coupled with outstanding service and has been a key factor to the success of this project.</w:t>
      </w:r>
      <w:r w:rsidRPr="00EA0B5C">
        <w:rPr>
          <w:rFonts w:ascii="Georgia" w:hAnsi="Georgia"/>
          <w:sz w:val="21"/>
          <w:szCs w:val="21"/>
        </w:rPr>
        <w:t xml:space="preserve">”  </w:t>
      </w:r>
    </w:p>
    <w:p w14:paraId="4BDD4995" w14:textId="77777777" w:rsidR="000B0349" w:rsidRDefault="000B0349" w:rsidP="000B0349">
      <w:pPr>
        <w:rPr>
          <w:rFonts w:ascii="Georgia" w:hAnsi="Georgia"/>
          <w:sz w:val="21"/>
          <w:szCs w:val="21"/>
        </w:rPr>
      </w:pPr>
    </w:p>
    <w:p w14:paraId="035CC242" w14:textId="77777777" w:rsidR="000B0349" w:rsidRDefault="000B0349" w:rsidP="000B0349">
      <w:pPr>
        <w:rPr>
          <w:rFonts w:ascii="Georgia" w:hAnsi="Georgia"/>
          <w:sz w:val="21"/>
          <w:szCs w:val="21"/>
        </w:rPr>
      </w:pPr>
      <w:r w:rsidRPr="005F1914">
        <w:rPr>
          <w:rFonts w:ascii="Georgia" w:hAnsi="Georgia"/>
          <w:sz w:val="21"/>
          <w:szCs w:val="21"/>
        </w:rPr>
        <w:t xml:space="preserve">The </w:t>
      </w:r>
      <w:proofErr w:type="spellStart"/>
      <w:r w:rsidRPr="005F1914">
        <w:rPr>
          <w:rFonts w:ascii="Georgia" w:hAnsi="Georgia"/>
          <w:sz w:val="21"/>
          <w:szCs w:val="21"/>
        </w:rPr>
        <w:t>Potain</w:t>
      </w:r>
      <w:proofErr w:type="spellEnd"/>
      <w:r w:rsidRPr="005F1914">
        <w:rPr>
          <w:rFonts w:ascii="Georgia" w:hAnsi="Georgia"/>
          <w:sz w:val="21"/>
          <w:szCs w:val="21"/>
        </w:rPr>
        <w:t xml:space="preserve"> MD 485B M20 is a 20 t capacity top-slewing tower crane, with an 80 m jib. It has been fitted with a 60 m boom and is working at a height of 45 m. The MDT 368 A is the largest of the topless MDT range with a maximum jib length of</w:t>
      </w:r>
      <w:r>
        <w:rPr>
          <w:rFonts w:ascii="Georgia" w:hAnsi="Georgia"/>
          <w:sz w:val="21"/>
          <w:szCs w:val="21"/>
        </w:rPr>
        <w:t xml:space="preserve"> 75 m</w:t>
      </w:r>
      <w:r w:rsidRPr="005F1914">
        <w:rPr>
          <w:rFonts w:ascii="Georgia" w:hAnsi="Georgia"/>
          <w:sz w:val="21"/>
          <w:szCs w:val="21"/>
        </w:rPr>
        <w:t xml:space="preserve"> while the MD 560 B is a 25 t capacity tower crane and can lift up to 5.4 t at jib end. The </w:t>
      </w:r>
      <w:proofErr w:type="spellStart"/>
      <w:r w:rsidRPr="005F1914">
        <w:rPr>
          <w:rFonts w:ascii="Georgia" w:hAnsi="Georgia"/>
          <w:sz w:val="21"/>
          <w:szCs w:val="21"/>
        </w:rPr>
        <w:t>Potain</w:t>
      </w:r>
      <w:proofErr w:type="spellEnd"/>
      <w:r w:rsidRPr="005F1914">
        <w:rPr>
          <w:rFonts w:ascii="Georgia" w:hAnsi="Georgia"/>
          <w:sz w:val="21"/>
          <w:szCs w:val="21"/>
        </w:rPr>
        <w:t xml:space="preserve"> k5-50C is a 20 t capacity tower crane with a 60 m jib length</w:t>
      </w:r>
      <w:r>
        <w:rPr>
          <w:rFonts w:ascii="Georgia" w:hAnsi="Georgia"/>
          <w:sz w:val="21"/>
          <w:szCs w:val="21"/>
        </w:rPr>
        <w:t>.</w:t>
      </w:r>
      <w:r w:rsidRPr="005F1914">
        <w:rPr>
          <w:rFonts w:ascii="Georgia" w:hAnsi="Georgia"/>
          <w:sz w:val="21"/>
          <w:szCs w:val="21"/>
        </w:rPr>
        <w:t xml:space="preserve"> </w:t>
      </w:r>
      <w:r>
        <w:rPr>
          <w:rFonts w:ascii="Georgia" w:hAnsi="Georgia"/>
          <w:sz w:val="21"/>
          <w:szCs w:val="21"/>
        </w:rPr>
        <w:t>T</w:t>
      </w:r>
      <w:r w:rsidRPr="005F1914">
        <w:rPr>
          <w:rFonts w:ascii="Georgia" w:hAnsi="Georgia"/>
          <w:sz w:val="21"/>
          <w:szCs w:val="21"/>
        </w:rPr>
        <w:t>he Manitowoc 12000E-1 is a 110 t capacity crawler crane and is fitted with a 70 m boom.  The Grove all-terrain cranes on the project include a GMK2035, a GMK3060, a GMK4080-1, a GMK 5130-2, a GMK4100L, a GMK3055 and a GMK5220</w:t>
      </w:r>
      <w:r>
        <w:rPr>
          <w:rFonts w:ascii="Georgia" w:hAnsi="Georgia"/>
          <w:sz w:val="21"/>
          <w:szCs w:val="21"/>
        </w:rPr>
        <w:t xml:space="preserve"> – these cranes </w:t>
      </w:r>
      <w:r w:rsidRPr="005F1914">
        <w:rPr>
          <w:rFonts w:ascii="Georgia" w:hAnsi="Georgia"/>
          <w:sz w:val="21"/>
          <w:szCs w:val="21"/>
        </w:rPr>
        <w:t xml:space="preserve">range in lifting capacity from 35 t </w:t>
      </w:r>
      <w:r>
        <w:rPr>
          <w:rFonts w:ascii="Georgia" w:hAnsi="Georgia"/>
          <w:sz w:val="21"/>
          <w:szCs w:val="21"/>
        </w:rPr>
        <w:t>to</w:t>
      </w:r>
      <w:r w:rsidRPr="005F1914">
        <w:rPr>
          <w:rFonts w:ascii="Georgia" w:hAnsi="Georgia"/>
          <w:sz w:val="21"/>
          <w:szCs w:val="21"/>
        </w:rPr>
        <w:t xml:space="preserve"> 220 t. The two rough</w:t>
      </w:r>
      <w:r>
        <w:rPr>
          <w:rFonts w:ascii="Georgia" w:hAnsi="Georgia"/>
          <w:sz w:val="21"/>
          <w:szCs w:val="21"/>
        </w:rPr>
        <w:t>-</w:t>
      </w:r>
      <w:r w:rsidRPr="005F1914">
        <w:rPr>
          <w:rFonts w:ascii="Georgia" w:hAnsi="Georgia"/>
          <w:sz w:val="21"/>
          <w:szCs w:val="21"/>
        </w:rPr>
        <w:t>terrain cranes</w:t>
      </w:r>
      <w:r>
        <w:rPr>
          <w:rFonts w:ascii="Georgia" w:hAnsi="Georgia"/>
          <w:sz w:val="21"/>
          <w:szCs w:val="21"/>
        </w:rPr>
        <w:t xml:space="preserve"> on the jobsite</w:t>
      </w:r>
      <w:r w:rsidRPr="005F1914">
        <w:rPr>
          <w:rFonts w:ascii="Georgia" w:hAnsi="Georgia"/>
          <w:sz w:val="21"/>
          <w:szCs w:val="21"/>
        </w:rPr>
        <w:t xml:space="preserve"> are an RT540E and an RT760E.</w:t>
      </w:r>
      <w:r>
        <w:rPr>
          <w:rFonts w:ascii="Georgia" w:hAnsi="Georgia"/>
          <w:sz w:val="21"/>
          <w:szCs w:val="21"/>
        </w:rPr>
        <w:t xml:space="preserve"> The RT540E comes equipped with a 9.8-31 m four-section full power boom while the RT760E offers a 55 t maximum capacity. </w:t>
      </w:r>
    </w:p>
    <w:p w14:paraId="18950B63" w14:textId="77777777" w:rsidR="000B0349" w:rsidRPr="00732FA0" w:rsidRDefault="000B0349" w:rsidP="000B0349">
      <w:pPr>
        <w:rPr>
          <w:rFonts w:ascii="Georgia" w:hAnsi="Georgia"/>
          <w:sz w:val="21"/>
          <w:szCs w:val="21"/>
        </w:rPr>
      </w:pPr>
    </w:p>
    <w:p w14:paraId="28E28B4A" w14:textId="77777777" w:rsidR="000B0349" w:rsidRDefault="000B0349" w:rsidP="000B0349">
      <w:pPr>
        <w:rPr>
          <w:rFonts w:ascii="Georgia" w:hAnsi="Georgia"/>
          <w:sz w:val="21"/>
          <w:szCs w:val="21"/>
        </w:rPr>
      </w:pPr>
      <w:r w:rsidRPr="00732FA0">
        <w:rPr>
          <w:rFonts w:ascii="Georgia" w:hAnsi="Georgia"/>
          <w:sz w:val="21"/>
          <w:szCs w:val="21"/>
        </w:rPr>
        <w:t xml:space="preserve">The coastal highway was designed to replace the existing road built at the foot of a cliff that links the commercial port of Pointe </w:t>
      </w:r>
      <w:r>
        <w:rPr>
          <w:rFonts w:ascii="Georgia" w:hAnsi="Georgia"/>
          <w:sz w:val="21"/>
          <w:szCs w:val="21"/>
        </w:rPr>
        <w:t xml:space="preserve">des </w:t>
      </w:r>
      <w:proofErr w:type="spellStart"/>
      <w:r>
        <w:rPr>
          <w:rFonts w:ascii="Georgia" w:hAnsi="Georgia"/>
          <w:sz w:val="21"/>
          <w:szCs w:val="21"/>
        </w:rPr>
        <w:t>Galets</w:t>
      </w:r>
      <w:proofErr w:type="spellEnd"/>
      <w:r w:rsidRPr="00732FA0">
        <w:rPr>
          <w:rFonts w:ascii="Georgia" w:hAnsi="Georgia"/>
          <w:sz w:val="21"/>
          <w:szCs w:val="21"/>
        </w:rPr>
        <w:t xml:space="preserve"> </w:t>
      </w:r>
      <w:r>
        <w:rPr>
          <w:rFonts w:ascii="Georgia" w:hAnsi="Georgia"/>
          <w:sz w:val="21"/>
          <w:szCs w:val="21"/>
        </w:rPr>
        <w:t>to the capital Saint-Denis and the</w:t>
      </w:r>
      <w:r w:rsidRPr="00732FA0">
        <w:rPr>
          <w:rFonts w:ascii="Georgia" w:hAnsi="Georgia"/>
          <w:sz w:val="21"/>
          <w:szCs w:val="21"/>
        </w:rPr>
        <w:t xml:space="preserve"> </w:t>
      </w:r>
      <w:r>
        <w:rPr>
          <w:rFonts w:ascii="Georgia" w:hAnsi="Georgia"/>
          <w:sz w:val="21"/>
          <w:szCs w:val="21"/>
        </w:rPr>
        <w:t xml:space="preserve">Roland </w:t>
      </w:r>
      <w:proofErr w:type="spellStart"/>
      <w:r>
        <w:rPr>
          <w:rFonts w:ascii="Georgia" w:hAnsi="Georgia"/>
          <w:sz w:val="21"/>
          <w:szCs w:val="21"/>
        </w:rPr>
        <w:t>Garros</w:t>
      </w:r>
      <w:proofErr w:type="spellEnd"/>
      <w:r>
        <w:rPr>
          <w:rFonts w:ascii="Georgia" w:hAnsi="Georgia"/>
          <w:sz w:val="21"/>
          <w:szCs w:val="21"/>
        </w:rPr>
        <w:t xml:space="preserve"> i</w:t>
      </w:r>
      <w:r w:rsidRPr="00732FA0">
        <w:rPr>
          <w:rFonts w:ascii="Georgia" w:hAnsi="Georgia"/>
          <w:sz w:val="21"/>
          <w:szCs w:val="21"/>
        </w:rPr>
        <w:t xml:space="preserve">nternational </w:t>
      </w:r>
      <w:r>
        <w:rPr>
          <w:rFonts w:ascii="Georgia" w:hAnsi="Georgia"/>
          <w:sz w:val="21"/>
          <w:szCs w:val="21"/>
        </w:rPr>
        <w:t>a</w:t>
      </w:r>
      <w:r w:rsidRPr="00732FA0">
        <w:rPr>
          <w:rFonts w:ascii="Georgia" w:hAnsi="Georgia"/>
          <w:sz w:val="21"/>
          <w:szCs w:val="21"/>
        </w:rPr>
        <w:t xml:space="preserve">irport. Currently, the </w:t>
      </w:r>
      <w:r>
        <w:rPr>
          <w:rFonts w:ascii="Georgia" w:hAnsi="Georgia"/>
          <w:sz w:val="21"/>
          <w:szCs w:val="21"/>
        </w:rPr>
        <w:t xml:space="preserve">road </w:t>
      </w:r>
      <w:r w:rsidRPr="00732FA0">
        <w:rPr>
          <w:rFonts w:ascii="Georgia" w:hAnsi="Georgia"/>
          <w:sz w:val="21"/>
          <w:szCs w:val="21"/>
        </w:rPr>
        <w:t>is forced to close up to 40 times a year due to landslides and waves.</w:t>
      </w:r>
      <w:r>
        <w:rPr>
          <w:rFonts w:ascii="Georgia" w:hAnsi="Georgia"/>
          <w:sz w:val="21"/>
          <w:szCs w:val="21"/>
        </w:rPr>
        <w:t xml:space="preserve"> </w:t>
      </w:r>
    </w:p>
    <w:p w14:paraId="160663D0" w14:textId="77777777" w:rsidR="000B0349" w:rsidRPr="00732FA0" w:rsidRDefault="000B0349" w:rsidP="000B0349">
      <w:pPr>
        <w:rPr>
          <w:rFonts w:ascii="Georgia" w:hAnsi="Georgia"/>
          <w:sz w:val="21"/>
          <w:szCs w:val="21"/>
        </w:rPr>
      </w:pPr>
    </w:p>
    <w:p w14:paraId="0E2FD272" w14:textId="77777777" w:rsidR="000B0349" w:rsidRPr="00732FA0" w:rsidRDefault="000B0349" w:rsidP="000B0349">
      <w:pPr>
        <w:rPr>
          <w:rFonts w:ascii="Georgia" w:hAnsi="Georgia"/>
          <w:sz w:val="21"/>
          <w:szCs w:val="21"/>
        </w:rPr>
      </w:pPr>
      <w:r w:rsidRPr="00732FA0">
        <w:rPr>
          <w:rFonts w:ascii="Georgia" w:hAnsi="Georgia"/>
          <w:sz w:val="21"/>
          <w:szCs w:val="21"/>
        </w:rPr>
        <w:t xml:space="preserve">The cranes will remain on the project for </w:t>
      </w:r>
      <w:r>
        <w:rPr>
          <w:rFonts w:ascii="Georgia" w:hAnsi="Georgia"/>
          <w:sz w:val="21"/>
          <w:szCs w:val="21"/>
        </w:rPr>
        <w:t>two</w:t>
      </w:r>
      <w:r w:rsidRPr="00732FA0">
        <w:rPr>
          <w:rFonts w:ascii="Georgia" w:hAnsi="Georgia"/>
          <w:sz w:val="21"/>
          <w:szCs w:val="21"/>
        </w:rPr>
        <w:t xml:space="preserve"> years</w:t>
      </w:r>
      <w:r>
        <w:rPr>
          <w:rFonts w:ascii="Georgia" w:hAnsi="Georgia"/>
          <w:sz w:val="21"/>
          <w:szCs w:val="21"/>
        </w:rPr>
        <w:t xml:space="preserve">. The project </w:t>
      </w:r>
      <w:r w:rsidRPr="00732FA0">
        <w:rPr>
          <w:rFonts w:ascii="Georgia" w:hAnsi="Georgia"/>
          <w:sz w:val="21"/>
          <w:szCs w:val="21"/>
        </w:rPr>
        <w:t>is scheduled to be completed in 201</w:t>
      </w:r>
      <w:r>
        <w:rPr>
          <w:rFonts w:ascii="Georgia" w:hAnsi="Georgia"/>
          <w:sz w:val="21"/>
          <w:szCs w:val="21"/>
        </w:rPr>
        <w:t>8</w:t>
      </w:r>
      <w:r w:rsidRPr="00732FA0">
        <w:rPr>
          <w:rFonts w:ascii="Georgia" w:hAnsi="Georgia"/>
          <w:sz w:val="21"/>
          <w:szCs w:val="21"/>
        </w:rPr>
        <w:t xml:space="preserve">. </w:t>
      </w:r>
    </w:p>
    <w:p w14:paraId="5BA91583" w14:textId="77777777" w:rsidR="000B0349" w:rsidRDefault="000B0349" w:rsidP="000B0349">
      <w:pPr>
        <w:rPr>
          <w:rFonts w:ascii="Georgia" w:hAnsi="Georgia" w:cs="Georgia"/>
          <w:sz w:val="21"/>
          <w:szCs w:val="21"/>
        </w:rPr>
      </w:pPr>
    </w:p>
    <w:p w14:paraId="33BD52DD" w14:textId="77777777" w:rsidR="00C914A9" w:rsidRPr="007908F1" w:rsidRDefault="00C914A9" w:rsidP="006341A8">
      <w:pPr>
        <w:tabs>
          <w:tab w:val="left" w:pos="1055"/>
          <w:tab w:val="left" w:pos="4111"/>
          <w:tab w:val="left" w:pos="5812"/>
          <w:tab w:val="left" w:pos="7371"/>
        </w:tabs>
        <w:rPr>
          <w:rFonts w:ascii="Georgia" w:hAnsi="Georgia" w:cs="Georgia"/>
          <w:sz w:val="21"/>
          <w:szCs w:val="21"/>
          <w:lang w:val="en-GB"/>
        </w:rPr>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F82F38"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F82F38"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D1066" w14:textId="77777777" w:rsidR="00F82F38" w:rsidRDefault="00F82F38">
      <w:r>
        <w:separator/>
      </w:r>
    </w:p>
  </w:endnote>
  <w:endnote w:type="continuationSeparator" w:id="0">
    <w:p w14:paraId="18747FEF" w14:textId="77777777" w:rsidR="00F82F38" w:rsidRDefault="00F8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F8D4C" w14:textId="77777777" w:rsidR="00F82F38" w:rsidRDefault="00F82F38">
      <w:r>
        <w:separator/>
      </w:r>
    </w:p>
  </w:footnote>
  <w:footnote w:type="continuationSeparator" w:id="0">
    <w:p w14:paraId="34280DA6" w14:textId="77777777" w:rsidR="00F82F38" w:rsidRDefault="00F8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D68DB" w14:textId="77777777" w:rsidR="000B0349" w:rsidRDefault="000B0349" w:rsidP="00163032">
    <w:pPr>
      <w:spacing w:line="276" w:lineRule="auto"/>
      <w:rPr>
        <w:rFonts w:ascii="Verdana" w:hAnsi="Verdana"/>
        <w:b/>
        <w:color w:val="41525C"/>
        <w:sz w:val="16"/>
        <w:szCs w:val="16"/>
      </w:rPr>
    </w:pPr>
    <w:r>
      <w:rPr>
        <w:rFonts w:ascii="Verdana" w:hAnsi="Verdana"/>
        <w:b/>
        <w:color w:val="41525C"/>
        <w:sz w:val="16"/>
        <w:szCs w:val="16"/>
      </w:rPr>
      <w:t xml:space="preserve">Reunion Island </w:t>
    </w:r>
  </w:p>
  <w:p w14:paraId="18AB69C0" w14:textId="6E8AE5B6"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DC73F6">
      <w:rPr>
        <w:rFonts w:ascii="Verdana" w:hAnsi="Verdana"/>
        <w:color w:val="41525C"/>
        <w:sz w:val="18"/>
        <w:szCs w:val="18"/>
      </w:rPr>
      <w:t>2</w:t>
    </w:r>
    <w:r w:rsidR="00FD0B5C">
      <w:rPr>
        <w:rFonts w:ascii="Verdana" w:hAnsi="Verdana"/>
        <w:color w:val="41525C"/>
        <w:sz w:val="18"/>
        <w:szCs w:val="18"/>
      </w:rPr>
      <w:t>9</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42033026"/>
    <w:multiLevelType w:val="hybridMultilevel"/>
    <w:tmpl w:val="A41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0349"/>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1504A"/>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2541"/>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6ED4"/>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474"/>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07E60"/>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C73F6"/>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1CBC"/>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2F38"/>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0B5C"/>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B09E-7057-46E4-8F20-4D361DE6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4096</Characters>
  <Application>Microsoft Office Word</Application>
  <DocSecurity>0</DocSecurity>
  <Lines>34</Lines>
  <Paragraphs>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6</cp:revision>
  <cp:lastPrinted>2016-03-31T09:45:00Z</cp:lastPrinted>
  <dcterms:created xsi:type="dcterms:W3CDTF">2016-04-20T14:36:00Z</dcterms:created>
  <dcterms:modified xsi:type="dcterms:W3CDTF">2016-04-28T10:15:00Z</dcterms:modified>
</cp:coreProperties>
</file>