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8C5753" w14:textId="6B036EEF" w:rsidR="0092578F" w:rsidRDefault="000F0089" w:rsidP="00F22EA4">
      <w:pPr>
        <w:tabs>
          <w:tab w:val="left" w:pos="6096"/>
        </w:tabs>
        <w:jc w:val="center"/>
        <w:rPr>
          <w:rFonts w:ascii="Verdana" w:hAnsi="Verdana"/>
          <w:color w:val="ED1C2A"/>
          <w:sz w:val="30"/>
          <w:szCs w:val="30"/>
        </w:rPr>
      </w:pPr>
      <w:r w:rsidRPr="00685258">
        <w:rPr>
          <w:rFonts w:ascii="Georgia" w:hAnsi="Georgia"/>
          <w:noProof/>
          <w:sz w:val="21"/>
          <w:szCs w:val="21"/>
        </w:rPr>
        <w:drawing>
          <wp:anchor distT="0" distB="0" distL="114300" distR="114300" simplePos="0" relativeHeight="251660288" behindDoc="0" locked="0" layoutInCell="1" allowOverlap="1" wp14:anchorId="40DC0FCB" wp14:editId="33837CD7">
            <wp:simplePos x="0" y="0"/>
            <wp:positionH relativeFrom="column">
              <wp:posOffset>11760</wp:posOffset>
            </wp:positionH>
            <wp:positionV relativeFrom="paragraph">
              <wp:posOffset>8255</wp:posOffset>
            </wp:positionV>
            <wp:extent cx="1485900" cy="34671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8">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14:sizeRelH relativeFrom="page">
              <wp14:pctWidth>0</wp14:pctWidth>
            </wp14:sizeRelH>
            <wp14:sizeRelV relativeFrom="page">
              <wp14:pctHeight>0</wp14:pctHeight>
            </wp14:sizeRelV>
          </wp:anchor>
        </w:drawing>
      </w:r>
      <w:r w:rsidR="00F22EA4">
        <w:rPr>
          <w:rFonts w:ascii="Verdana" w:hAnsi="Verdana"/>
          <w:color w:val="ED1C2A"/>
          <w:sz w:val="30"/>
          <w:szCs w:val="30"/>
        </w:rPr>
        <w:t xml:space="preserve">              </w:t>
      </w:r>
      <w:r w:rsidR="00EC43C9">
        <w:rPr>
          <w:rFonts w:ascii="Verdana" w:hAnsi="Verdana"/>
          <w:color w:val="ED1C2A"/>
          <w:sz w:val="30"/>
          <w:szCs w:val="30"/>
        </w:rPr>
        <w:t xml:space="preserve">       </w:t>
      </w:r>
      <w:r w:rsidR="00F65DE2">
        <w:rPr>
          <w:rFonts w:ascii="Verdana" w:hAnsi="Verdana"/>
          <w:color w:val="ED1C2A"/>
          <w:sz w:val="30"/>
          <w:szCs w:val="30"/>
        </w:rPr>
        <w:tab/>
      </w:r>
      <w:r w:rsidR="00500F40">
        <w:rPr>
          <w:rFonts w:ascii="Verdana" w:hAnsi="Verdana"/>
          <w:color w:val="ED1C2A"/>
          <w:sz w:val="30"/>
          <w:szCs w:val="30"/>
        </w:rPr>
        <w:t xml:space="preserve">    </w:t>
      </w:r>
      <w:r w:rsidR="00A65D68">
        <w:rPr>
          <w:rFonts w:ascii="Verdana" w:hAnsi="Verdana"/>
          <w:color w:val="ED1C2A"/>
          <w:sz w:val="30"/>
          <w:szCs w:val="30"/>
        </w:rPr>
        <w:t>NEWS RELEASE</w:t>
      </w:r>
    </w:p>
    <w:p w14:paraId="52FF04C3" w14:textId="4160CD4B" w:rsidR="0092578F" w:rsidRPr="00164A29" w:rsidRDefault="00EC43C9" w:rsidP="00EC43C9">
      <w:pPr>
        <w:jc w:val="center"/>
        <w:rPr>
          <w:rFonts w:ascii="Verdana" w:hAnsi="Verdana"/>
          <w:color w:val="ED1C2A"/>
          <w:sz w:val="18"/>
          <w:szCs w:val="18"/>
        </w:rPr>
      </w:pPr>
      <w:r>
        <w:rPr>
          <w:rFonts w:ascii="Verdana" w:hAnsi="Verdana"/>
          <w:color w:val="41525C"/>
          <w:sz w:val="18"/>
          <w:szCs w:val="18"/>
        </w:rPr>
        <w:t xml:space="preserve">                        </w:t>
      </w:r>
      <w:r w:rsidR="00F65DE2">
        <w:rPr>
          <w:rFonts w:ascii="Verdana" w:hAnsi="Verdana"/>
          <w:color w:val="41525C"/>
          <w:sz w:val="18"/>
          <w:szCs w:val="18"/>
        </w:rPr>
        <w:tab/>
      </w:r>
      <w:r w:rsidR="00F65DE2">
        <w:rPr>
          <w:rFonts w:ascii="Verdana" w:hAnsi="Verdana"/>
          <w:color w:val="41525C"/>
          <w:sz w:val="18"/>
          <w:szCs w:val="18"/>
        </w:rPr>
        <w:tab/>
      </w:r>
      <w:r w:rsidR="00F65DE2">
        <w:rPr>
          <w:rFonts w:ascii="Verdana" w:hAnsi="Verdana"/>
          <w:color w:val="41525C"/>
          <w:sz w:val="18"/>
          <w:szCs w:val="18"/>
        </w:rPr>
        <w:tab/>
      </w:r>
      <w:r w:rsidR="00F65DE2">
        <w:rPr>
          <w:rFonts w:ascii="Verdana" w:hAnsi="Verdana"/>
          <w:color w:val="41525C"/>
          <w:sz w:val="18"/>
          <w:szCs w:val="18"/>
        </w:rPr>
        <w:tab/>
      </w:r>
      <w:r w:rsidR="00F65DE2">
        <w:rPr>
          <w:rFonts w:ascii="Verdana" w:hAnsi="Verdana"/>
          <w:color w:val="41525C"/>
          <w:sz w:val="18"/>
          <w:szCs w:val="18"/>
        </w:rPr>
        <w:tab/>
      </w:r>
      <w:r w:rsidR="00500F40">
        <w:rPr>
          <w:rFonts w:ascii="Verdana" w:hAnsi="Verdana"/>
          <w:color w:val="41525C"/>
          <w:sz w:val="18"/>
          <w:szCs w:val="18"/>
        </w:rPr>
        <w:t xml:space="preserve">                                         May</w:t>
      </w:r>
      <w:r>
        <w:rPr>
          <w:rFonts w:ascii="Verdana" w:hAnsi="Verdana"/>
          <w:color w:val="41525C"/>
          <w:sz w:val="18"/>
          <w:szCs w:val="18"/>
        </w:rPr>
        <w:t xml:space="preserve"> </w:t>
      </w:r>
      <w:r w:rsidR="0087612F">
        <w:rPr>
          <w:rFonts w:ascii="Verdana" w:hAnsi="Verdana"/>
          <w:color w:val="41525C"/>
          <w:sz w:val="18"/>
          <w:szCs w:val="18"/>
        </w:rPr>
        <w:t>6</w:t>
      </w:r>
      <w:r w:rsidR="0092578F" w:rsidRPr="00164A29">
        <w:rPr>
          <w:rFonts w:ascii="Verdana" w:hAnsi="Verdana"/>
          <w:color w:val="41525C"/>
          <w:sz w:val="18"/>
          <w:szCs w:val="18"/>
        </w:rPr>
        <w:t>, 201</w:t>
      </w:r>
      <w:r w:rsidR="00996CBD">
        <w:rPr>
          <w:rFonts w:ascii="Verdana" w:hAnsi="Verdana"/>
          <w:color w:val="41525C"/>
          <w:sz w:val="18"/>
          <w:szCs w:val="18"/>
        </w:rPr>
        <w:t>6</w:t>
      </w:r>
    </w:p>
    <w:p w14:paraId="1C667F30" w14:textId="77777777" w:rsidR="00164A29" w:rsidRDefault="00164A29" w:rsidP="00FD3526">
      <w:pPr>
        <w:rPr>
          <w:rFonts w:ascii="Verdana" w:hAnsi="Verdana"/>
          <w:color w:val="ED1C2A"/>
          <w:sz w:val="30"/>
          <w:szCs w:val="30"/>
        </w:rPr>
      </w:pPr>
    </w:p>
    <w:p w14:paraId="232A1FD1" w14:textId="77777777" w:rsidR="007523FB" w:rsidRPr="003E31C0" w:rsidRDefault="007523FB" w:rsidP="00FD3526">
      <w:pPr>
        <w:tabs>
          <w:tab w:val="left" w:pos="4111"/>
          <w:tab w:val="left" w:pos="7371"/>
        </w:tabs>
        <w:jc w:val="center"/>
        <w:rPr>
          <w:rFonts w:ascii="Verdana" w:hAnsi="Verdana"/>
          <w:b/>
          <w:color w:val="41525C"/>
          <w:sz w:val="16"/>
          <w:szCs w:val="16"/>
        </w:rPr>
      </w:pPr>
      <w:r w:rsidRPr="007523FB">
        <w:rPr>
          <w:rFonts w:ascii="Verdana" w:hAnsi="Verdana"/>
          <w:color w:val="41525C"/>
          <w:sz w:val="16"/>
          <w:szCs w:val="16"/>
        </w:rPr>
        <w:t xml:space="preserve"> </w:t>
      </w:r>
    </w:p>
    <w:p w14:paraId="2213646D" w14:textId="77777777" w:rsidR="00233173" w:rsidRDefault="00233173" w:rsidP="000E5279">
      <w:pPr>
        <w:tabs>
          <w:tab w:val="left" w:pos="1055"/>
          <w:tab w:val="left" w:pos="4111"/>
          <w:tab w:val="left" w:pos="5812"/>
          <w:tab w:val="left" w:pos="7371"/>
        </w:tabs>
        <w:jc w:val="both"/>
        <w:rPr>
          <w:rFonts w:ascii="Georgia" w:hAnsi="Georgia"/>
          <w:b/>
          <w:sz w:val="28"/>
          <w:szCs w:val="28"/>
        </w:rPr>
      </w:pPr>
    </w:p>
    <w:p w14:paraId="5D0078B8" w14:textId="77777777" w:rsidR="00233173" w:rsidRPr="00B87EAD" w:rsidRDefault="00233173" w:rsidP="000E5279">
      <w:pPr>
        <w:tabs>
          <w:tab w:val="left" w:pos="1055"/>
          <w:tab w:val="left" w:pos="4111"/>
          <w:tab w:val="left" w:pos="5812"/>
          <w:tab w:val="left" w:pos="7371"/>
        </w:tabs>
        <w:jc w:val="both"/>
        <w:rPr>
          <w:rFonts w:ascii="Georgia" w:hAnsi="Georgia"/>
          <w:b/>
          <w:sz w:val="28"/>
          <w:szCs w:val="28"/>
        </w:rPr>
      </w:pPr>
    </w:p>
    <w:p w14:paraId="762423DA" w14:textId="52A6012F" w:rsidR="00233173" w:rsidRPr="00B87EAD" w:rsidRDefault="00B70DAB" w:rsidP="008556D0">
      <w:pPr>
        <w:tabs>
          <w:tab w:val="left" w:pos="1055"/>
          <w:tab w:val="left" w:pos="4111"/>
          <w:tab w:val="left" w:pos="5812"/>
          <w:tab w:val="left" w:pos="7371"/>
        </w:tabs>
        <w:rPr>
          <w:rFonts w:ascii="Georgia" w:hAnsi="Georgia"/>
          <w:b/>
          <w:sz w:val="28"/>
          <w:szCs w:val="28"/>
        </w:rPr>
      </w:pPr>
      <w:r>
        <w:rPr>
          <w:rFonts w:ascii="Georgia" w:hAnsi="Georgia"/>
          <w:b/>
          <w:sz w:val="28"/>
          <w:szCs w:val="28"/>
        </w:rPr>
        <w:t xml:space="preserve">Manitowoc </w:t>
      </w:r>
      <w:r w:rsidR="00E43604">
        <w:rPr>
          <w:rFonts w:ascii="Georgia" w:hAnsi="Georgia"/>
          <w:b/>
          <w:sz w:val="28"/>
          <w:szCs w:val="28"/>
        </w:rPr>
        <w:t xml:space="preserve">partners with Tidd Ross Todd to strengthen support services in Australia </w:t>
      </w:r>
    </w:p>
    <w:p w14:paraId="63804972" w14:textId="77777777" w:rsidR="00233173" w:rsidRDefault="00233173" w:rsidP="000E5279">
      <w:pPr>
        <w:tabs>
          <w:tab w:val="left" w:pos="1055"/>
          <w:tab w:val="left" w:pos="4111"/>
          <w:tab w:val="left" w:pos="5812"/>
          <w:tab w:val="left" w:pos="7371"/>
        </w:tabs>
        <w:jc w:val="both"/>
        <w:rPr>
          <w:rFonts w:ascii="Georgia" w:hAnsi="Georgia"/>
          <w:b/>
          <w:sz w:val="28"/>
          <w:szCs w:val="28"/>
        </w:rPr>
      </w:pPr>
    </w:p>
    <w:p w14:paraId="146F231B" w14:textId="56592237" w:rsidR="000F0089" w:rsidRDefault="000F0089" w:rsidP="000F0089">
      <w:pPr>
        <w:pStyle w:val="ListParagraph"/>
        <w:numPr>
          <w:ilvl w:val="0"/>
          <w:numId w:val="5"/>
        </w:numPr>
        <w:tabs>
          <w:tab w:val="left" w:pos="1055"/>
          <w:tab w:val="left" w:pos="4111"/>
          <w:tab w:val="left" w:pos="5812"/>
          <w:tab w:val="left" w:pos="7371"/>
        </w:tabs>
        <w:rPr>
          <w:rFonts w:ascii="Georgia" w:hAnsi="Georgia"/>
          <w:sz w:val="21"/>
          <w:szCs w:val="21"/>
        </w:rPr>
      </w:pPr>
      <w:r>
        <w:rPr>
          <w:rFonts w:ascii="Georgia" w:hAnsi="Georgia"/>
          <w:sz w:val="21"/>
          <w:szCs w:val="21"/>
        </w:rPr>
        <w:t>Tidd Ross Todd (TRT) will handle all sales and service for Manitowoc mobile and crawler cranes in Queensland</w:t>
      </w:r>
    </w:p>
    <w:p w14:paraId="795C0960" w14:textId="2B1B4BB6" w:rsidR="000F0089" w:rsidRDefault="000F0089" w:rsidP="000F0089">
      <w:pPr>
        <w:pStyle w:val="ListParagraph"/>
        <w:numPr>
          <w:ilvl w:val="0"/>
          <w:numId w:val="5"/>
        </w:numPr>
        <w:tabs>
          <w:tab w:val="left" w:pos="1055"/>
          <w:tab w:val="left" w:pos="4111"/>
          <w:tab w:val="left" w:pos="5812"/>
          <w:tab w:val="left" w:pos="7371"/>
        </w:tabs>
        <w:rPr>
          <w:rFonts w:ascii="Georgia" w:hAnsi="Georgia"/>
          <w:sz w:val="21"/>
          <w:szCs w:val="21"/>
        </w:rPr>
      </w:pPr>
      <w:r>
        <w:rPr>
          <w:rFonts w:ascii="Georgia" w:hAnsi="Georgia"/>
          <w:sz w:val="21"/>
          <w:szCs w:val="21"/>
        </w:rPr>
        <w:t>Move follows TRT’s purchase of local company B&amp;N Crane Repairs</w:t>
      </w:r>
    </w:p>
    <w:p w14:paraId="7D77B191" w14:textId="683C22D1" w:rsidR="000F0089" w:rsidRPr="000F0089" w:rsidRDefault="000F0089" w:rsidP="000F0089">
      <w:pPr>
        <w:pStyle w:val="ListParagraph"/>
        <w:numPr>
          <w:ilvl w:val="0"/>
          <w:numId w:val="5"/>
        </w:numPr>
        <w:tabs>
          <w:tab w:val="left" w:pos="1055"/>
          <w:tab w:val="left" w:pos="4111"/>
          <w:tab w:val="left" w:pos="5812"/>
          <w:tab w:val="left" w:pos="7371"/>
        </w:tabs>
        <w:rPr>
          <w:rFonts w:ascii="Georgia" w:hAnsi="Georgia"/>
          <w:sz w:val="21"/>
          <w:szCs w:val="21"/>
        </w:rPr>
      </w:pPr>
      <w:r>
        <w:rPr>
          <w:rFonts w:ascii="Georgia" w:hAnsi="Georgia"/>
          <w:sz w:val="21"/>
          <w:szCs w:val="21"/>
        </w:rPr>
        <w:t>The new venture will emplo</w:t>
      </w:r>
      <w:r w:rsidR="00500F40">
        <w:rPr>
          <w:rFonts w:ascii="Georgia" w:hAnsi="Georgia"/>
          <w:sz w:val="21"/>
          <w:szCs w:val="21"/>
        </w:rPr>
        <w:t>y Manitowoc-trained technicians</w:t>
      </w:r>
      <w:r w:rsidR="00D83DC5">
        <w:rPr>
          <w:rFonts w:ascii="Georgia" w:hAnsi="Georgia"/>
          <w:sz w:val="21"/>
          <w:szCs w:val="21"/>
        </w:rPr>
        <w:t>.</w:t>
      </w:r>
      <w:bookmarkStart w:id="0" w:name="_GoBack"/>
      <w:bookmarkEnd w:id="0"/>
    </w:p>
    <w:p w14:paraId="2363EBE4" w14:textId="77777777" w:rsidR="000F0089" w:rsidRDefault="000F0089" w:rsidP="008556D0">
      <w:pPr>
        <w:tabs>
          <w:tab w:val="left" w:pos="1055"/>
          <w:tab w:val="left" w:pos="4111"/>
          <w:tab w:val="left" w:pos="5812"/>
          <w:tab w:val="left" w:pos="7371"/>
        </w:tabs>
        <w:rPr>
          <w:rFonts w:ascii="Georgia" w:hAnsi="Georgia"/>
          <w:sz w:val="21"/>
          <w:szCs w:val="21"/>
        </w:rPr>
      </w:pPr>
    </w:p>
    <w:p w14:paraId="4B8E7FF1" w14:textId="4588412A" w:rsidR="00B87EAD" w:rsidRDefault="00B70DAB" w:rsidP="008556D0">
      <w:pPr>
        <w:tabs>
          <w:tab w:val="left" w:pos="1055"/>
          <w:tab w:val="left" w:pos="4111"/>
          <w:tab w:val="left" w:pos="5812"/>
          <w:tab w:val="left" w:pos="7371"/>
        </w:tabs>
        <w:rPr>
          <w:rFonts w:ascii="Georgia" w:hAnsi="Georgia"/>
          <w:sz w:val="21"/>
          <w:szCs w:val="21"/>
        </w:rPr>
      </w:pPr>
      <w:r>
        <w:rPr>
          <w:rFonts w:ascii="Georgia" w:hAnsi="Georgia"/>
          <w:sz w:val="21"/>
          <w:szCs w:val="21"/>
        </w:rPr>
        <w:t xml:space="preserve">Manitowoc Cranes is joining forces with Tidd Ross Todd </w:t>
      </w:r>
      <w:r w:rsidR="00757B13">
        <w:rPr>
          <w:rFonts w:ascii="Georgia" w:hAnsi="Georgia"/>
          <w:sz w:val="21"/>
          <w:szCs w:val="21"/>
        </w:rPr>
        <w:t xml:space="preserve">(TRT) </w:t>
      </w:r>
      <w:r>
        <w:rPr>
          <w:rFonts w:ascii="Georgia" w:hAnsi="Georgia"/>
          <w:sz w:val="21"/>
          <w:szCs w:val="21"/>
        </w:rPr>
        <w:t xml:space="preserve">to give customers in Australia improved service and support for the company’s lineup of crane products. </w:t>
      </w:r>
    </w:p>
    <w:p w14:paraId="34CF1F1C" w14:textId="77777777" w:rsidR="00757B13" w:rsidRDefault="00757B13" w:rsidP="008556D0">
      <w:pPr>
        <w:tabs>
          <w:tab w:val="left" w:pos="1055"/>
          <w:tab w:val="left" w:pos="4111"/>
          <w:tab w:val="left" w:pos="5812"/>
          <w:tab w:val="left" w:pos="7371"/>
        </w:tabs>
        <w:rPr>
          <w:rFonts w:ascii="Georgia" w:hAnsi="Georgia"/>
          <w:sz w:val="21"/>
          <w:szCs w:val="21"/>
        </w:rPr>
      </w:pPr>
    </w:p>
    <w:p w14:paraId="246CB4AA" w14:textId="63074C0E" w:rsidR="001112D6" w:rsidRDefault="00247C79" w:rsidP="008556D0">
      <w:pPr>
        <w:tabs>
          <w:tab w:val="left" w:pos="1055"/>
          <w:tab w:val="left" w:pos="4111"/>
          <w:tab w:val="left" w:pos="5812"/>
          <w:tab w:val="left" w:pos="7371"/>
        </w:tabs>
        <w:rPr>
          <w:rFonts w:ascii="Georgia" w:hAnsi="Georgia"/>
          <w:sz w:val="21"/>
          <w:szCs w:val="21"/>
        </w:rPr>
      </w:pPr>
      <w:r>
        <w:rPr>
          <w:rFonts w:ascii="Georgia" w:hAnsi="Georgia"/>
          <w:sz w:val="21"/>
          <w:szCs w:val="21"/>
        </w:rPr>
        <w:t xml:space="preserve">Hamilton, New Zealand-based Tidd Ross Todd will be the new Manitowoc dealer for Queensland, Australia. The move comes after the </w:t>
      </w:r>
      <w:r w:rsidR="00E43604">
        <w:rPr>
          <w:rFonts w:ascii="Georgia" w:hAnsi="Georgia"/>
          <w:sz w:val="21"/>
          <w:szCs w:val="21"/>
        </w:rPr>
        <w:t>TRT’s</w:t>
      </w:r>
      <w:r>
        <w:rPr>
          <w:rFonts w:ascii="Georgia" w:hAnsi="Georgia"/>
          <w:sz w:val="21"/>
          <w:szCs w:val="21"/>
        </w:rPr>
        <w:t xml:space="preserve"> recent purchase of B&amp;N Crane Repairs (B&amp;N), which has expanded and improved TRT’s service and support capabilities. The expanded TRT will offer f</w:t>
      </w:r>
      <w:r w:rsidR="00757B13">
        <w:rPr>
          <w:rFonts w:ascii="Georgia" w:hAnsi="Georgia"/>
          <w:sz w:val="21"/>
          <w:szCs w:val="21"/>
        </w:rPr>
        <w:t xml:space="preserve">ull repair, breakdown and rebuild services, and </w:t>
      </w:r>
      <w:r>
        <w:rPr>
          <w:rFonts w:ascii="Georgia" w:hAnsi="Georgia"/>
          <w:sz w:val="21"/>
          <w:szCs w:val="21"/>
        </w:rPr>
        <w:t>improved technical availability in the region.</w:t>
      </w:r>
      <w:r w:rsidR="001112D6">
        <w:rPr>
          <w:rFonts w:ascii="Georgia" w:hAnsi="Georgia"/>
          <w:sz w:val="21"/>
          <w:szCs w:val="21"/>
        </w:rPr>
        <w:t xml:space="preserve"> Heading operations for TRT will be Troy Hand, general manager</w:t>
      </w:r>
      <w:r w:rsidR="00A60548">
        <w:rPr>
          <w:rFonts w:ascii="Georgia" w:hAnsi="Georgia"/>
          <w:sz w:val="21"/>
          <w:szCs w:val="21"/>
        </w:rPr>
        <w:t xml:space="preserve"> service and parts;</w:t>
      </w:r>
      <w:r w:rsidR="001112D6">
        <w:rPr>
          <w:rFonts w:ascii="Georgia" w:hAnsi="Georgia"/>
          <w:sz w:val="21"/>
          <w:szCs w:val="21"/>
        </w:rPr>
        <w:t xml:space="preserve"> and Phil Chadwick, </w:t>
      </w:r>
      <w:r w:rsidR="00A60548">
        <w:rPr>
          <w:rFonts w:ascii="Georgia" w:hAnsi="Georgia"/>
          <w:sz w:val="21"/>
          <w:szCs w:val="21"/>
        </w:rPr>
        <w:t>general</w:t>
      </w:r>
      <w:r w:rsidR="001112D6">
        <w:rPr>
          <w:rFonts w:ascii="Georgia" w:hAnsi="Georgia"/>
          <w:sz w:val="21"/>
          <w:szCs w:val="21"/>
        </w:rPr>
        <w:t xml:space="preserve"> manager</w:t>
      </w:r>
      <w:r w:rsidR="00A60548">
        <w:rPr>
          <w:rFonts w:ascii="Georgia" w:hAnsi="Georgia"/>
          <w:sz w:val="21"/>
          <w:szCs w:val="21"/>
        </w:rPr>
        <w:t>, crane sales</w:t>
      </w:r>
      <w:r w:rsidR="001112D6">
        <w:rPr>
          <w:rFonts w:ascii="Georgia" w:hAnsi="Georgia"/>
          <w:sz w:val="21"/>
          <w:szCs w:val="21"/>
        </w:rPr>
        <w:t xml:space="preserve">. </w:t>
      </w:r>
    </w:p>
    <w:p w14:paraId="7ADC287F" w14:textId="77777777" w:rsidR="00757B13" w:rsidRDefault="00757B13" w:rsidP="008556D0">
      <w:pPr>
        <w:tabs>
          <w:tab w:val="left" w:pos="1055"/>
          <w:tab w:val="left" w:pos="4111"/>
          <w:tab w:val="left" w:pos="5812"/>
          <w:tab w:val="left" w:pos="7371"/>
        </w:tabs>
        <w:rPr>
          <w:rFonts w:ascii="Georgia" w:hAnsi="Georgia"/>
          <w:sz w:val="21"/>
          <w:szCs w:val="21"/>
        </w:rPr>
      </w:pPr>
    </w:p>
    <w:p w14:paraId="3C67B5DA" w14:textId="67533EBA" w:rsidR="001112D6" w:rsidRDefault="001112D6" w:rsidP="008556D0">
      <w:pPr>
        <w:tabs>
          <w:tab w:val="left" w:pos="1055"/>
          <w:tab w:val="left" w:pos="4111"/>
          <w:tab w:val="left" w:pos="5812"/>
          <w:tab w:val="left" w:pos="7371"/>
        </w:tabs>
        <w:rPr>
          <w:rFonts w:ascii="Georgia" w:hAnsi="Georgia"/>
          <w:sz w:val="21"/>
          <w:szCs w:val="21"/>
        </w:rPr>
      </w:pPr>
      <w:r>
        <w:rPr>
          <w:rFonts w:ascii="Georgia" w:hAnsi="Georgia"/>
          <w:sz w:val="21"/>
          <w:szCs w:val="21"/>
        </w:rPr>
        <w:t>Speaking about</w:t>
      </w:r>
      <w:r w:rsidR="003E03BC">
        <w:rPr>
          <w:rFonts w:ascii="Georgia" w:hAnsi="Georgia"/>
          <w:sz w:val="21"/>
          <w:szCs w:val="21"/>
        </w:rPr>
        <w:t xml:space="preserve"> the new set-up, Troy Hand said:</w:t>
      </w:r>
    </w:p>
    <w:p w14:paraId="0F2E8069" w14:textId="77777777" w:rsidR="001112D6" w:rsidRDefault="001112D6" w:rsidP="008556D0">
      <w:pPr>
        <w:tabs>
          <w:tab w:val="left" w:pos="1055"/>
          <w:tab w:val="left" w:pos="4111"/>
          <w:tab w:val="left" w:pos="5812"/>
          <w:tab w:val="left" w:pos="7371"/>
        </w:tabs>
        <w:rPr>
          <w:rFonts w:ascii="Georgia" w:hAnsi="Georgia"/>
          <w:sz w:val="21"/>
          <w:szCs w:val="21"/>
        </w:rPr>
      </w:pPr>
    </w:p>
    <w:p w14:paraId="6E290A98" w14:textId="25A60A89" w:rsidR="001112D6" w:rsidRDefault="001112D6" w:rsidP="008556D0">
      <w:pPr>
        <w:tabs>
          <w:tab w:val="left" w:pos="1055"/>
          <w:tab w:val="left" w:pos="4111"/>
          <w:tab w:val="left" w:pos="5812"/>
          <w:tab w:val="left" w:pos="7371"/>
        </w:tabs>
        <w:rPr>
          <w:rFonts w:ascii="Georgia" w:hAnsi="Georgia"/>
          <w:sz w:val="21"/>
          <w:szCs w:val="21"/>
        </w:rPr>
      </w:pPr>
      <w:r>
        <w:rPr>
          <w:rFonts w:ascii="Georgia" w:hAnsi="Georgia"/>
          <w:sz w:val="21"/>
          <w:szCs w:val="21"/>
        </w:rPr>
        <w:t xml:space="preserve">“There’s a really positive buzz in the air with this move. </w:t>
      </w:r>
      <w:r w:rsidR="003E03BC">
        <w:rPr>
          <w:rFonts w:ascii="Georgia" w:hAnsi="Georgia"/>
          <w:sz w:val="21"/>
          <w:szCs w:val="21"/>
        </w:rPr>
        <w:t>B&amp;N has been growing its presence in the local market in recent years and becoming part of TRT will allow the business to grow further still. Cranes from Manitowoc are already popular in this part of Australia but we’re looking forward to working directly with the company to grow the population even more.”</w:t>
      </w:r>
    </w:p>
    <w:p w14:paraId="71B84249" w14:textId="77777777" w:rsidR="001112D6" w:rsidRDefault="001112D6" w:rsidP="008556D0">
      <w:pPr>
        <w:tabs>
          <w:tab w:val="left" w:pos="1055"/>
          <w:tab w:val="left" w:pos="4111"/>
          <w:tab w:val="left" w:pos="5812"/>
          <w:tab w:val="left" w:pos="7371"/>
        </w:tabs>
        <w:rPr>
          <w:rFonts w:ascii="Georgia" w:hAnsi="Georgia"/>
          <w:sz w:val="21"/>
          <w:szCs w:val="21"/>
        </w:rPr>
      </w:pPr>
    </w:p>
    <w:p w14:paraId="6B0A9C53" w14:textId="77777777" w:rsidR="00247C79" w:rsidRDefault="00247C79" w:rsidP="008556D0">
      <w:pPr>
        <w:tabs>
          <w:tab w:val="left" w:pos="1055"/>
          <w:tab w:val="left" w:pos="4111"/>
          <w:tab w:val="left" w:pos="5812"/>
          <w:tab w:val="left" w:pos="7371"/>
        </w:tabs>
        <w:rPr>
          <w:rFonts w:ascii="Georgia" w:hAnsi="Georgia"/>
          <w:sz w:val="21"/>
          <w:szCs w:val="21"/>
        </w:rPr>
      </w:pPr>
      <w:r w:rsidRPr="00757B13">
        <w:rPr>
          <w:rFonts w:ascii="Georgia" w:hAnsi="Georgia"/>
          <w:sz w:val="21"/>
          <w:szCs w:val="21"/>
        </w:rPr>
        <w:t xml:space="preserve">John Stewart, </w:t>
      </w:r>
      <w:r>
        <w:rPr>
          <w:rFonts w:ascii="Georgia" w:hAnsi="Georgia"/>
          <w:sz w:val="21"/>
          <w:szCs w:val="21"/>
        </w:rPr>
        <w:t>general manager</w:t>
      </w:r>
      <w:r w:rsidRPr="00757B13">
        <w:rPr>
          <w:rFonts w:ascii="Georgia" w:hAnsi="Georgia"/>
          <w:sz w:val="21"/>
          <w:szCs w:val="21"/>
        </w:rPr>
        <w:t xml:space="preserve"> of Manitowoc Australia said</w:t>
      </w:r>
      <w:r>
        <w:rPr>
          <w:rFonts w:ascii="Georgia" w:hAnsi="Georgia"/>
          <w:sz w:val="21"/>
          <w:szCs w:val="21"/>
        </w:rPr>
        <w:t xml:space="preserve"> the new partnership would enable the company to operate more efficiently and improve customer support efforts.</w:t>
      </w:r>
    </w:p>
    <w:p w14:paraId="111C16AA" w14:textId="77777777" w:rsidR="00247C79" w:rsidRDefault="00247C79" w:rsidP="008556D0">
      <w:pPr>
        <w:tabs>
          <w:tab w:val="left" w:pos="1055"/>
          <w:tab w:val="left" w:pos="4111"/>
          <w:tab w:val="left" w:pos="5812"/>
          <w:tab w:val="left" w:pos="7371"/>
        </w:tabs>
        <w:rPr>
          <w:rFonts w:ascii="Georgia" w:hAnsi="Georgia"/>
          <w:sz w:val="21"/>
          <w:szCs w:val="21"/>
        </w:rPr>
      </w:pPr>
    </w:p>
    <w:p w14:paraId="7D9E2AA1" w14:textId="77777777" w:rsidR="00247C79" w:rsidRDefault="00247C79" w:rsidP="008556D0">
      <w:pPr>
        <w:tabs>
          <w:tab w:val="left" w:pos="1055"/>
          <w:tab w:val="left" w:pos="4111"/>
          <w:tab w:val="left" w:pos="5812"/>
          <w:tab w:val="left" w:pos="7371"/>
        </w:tabs>
        <w:rPr>
          <w:rFonts w:ascii="Georgia" w:hAnsi="Georgia"/>
          <w:sz w:val="21"/>
          <w:szCs w:val="21"/>
        </w:rPr>
      </w:pPr>
      <w:r>
        <w:rPr>
          <w:rFonts w:ascii="Georgia" w:hAnsi="Georgia"/>
          <w:sz w:val="21"/>
          <w:szCs w:val="21"/>
        </w:rPr>
        <w:t>“Manitowoc Cranes is always looking to improve its operations in Australia. This new partnership with TRT, especially after its purchase of B&amp;N, will provide superior service to customers throughout the lifecycles of their cranes,” he explained. “We’re especially improving our support on the ground, combining the expertise of Manitowoc’s great technicians with world-class workshop facilities.”</w:t>
      </w:r>
    </w:p>
    <w:p w14:paraId="37D66F81" w14:textId="77777777" w:rsidR="00247C79" w:rsidRDefault="00247C79" w:rsidP="008556D0">
      <w:pPr>
        <w:tabs>
          <w:tab w:val="left" w:pos="1055"/>
          <w:tab w:val="left" w:pos="4111"/>
          <w:tab w:val="left" w:pos="5812"/>
          <w:tab w:val="left" w:pos="7371"/>
        </w:tabs>
        <w:rPr>
          <w:rFonts w:ascii="Georgia" w:hAnsi="Georgia"/>
          <w:sz w:val="21"/>
          <w:szCs w:val="21"/>
        </w:rPr>
      </w:pPr>
    </w:p>
    <w:p w14:paraId="38807C02" w14:textId="353331A1" w:rsidR="00757B13" w:rsidRDefault="00E43604" w:rsidP="008556D0">
      <w:pPr>
        <w:tabs>
          <w:tab w:val="left" w:pos="1055"/>
          <w:tab w:val="left" w:pos="4111"/>
          <w:tab w:val="left" w:pos="5812"/>
          <w:tab w:val="left" w:pos="7371"/>
        </w:tabs>
        <w:rPr>
          <w:rFonts w:ascii="Georgia" w:hAnsi="Georgia"/>
          <w:sz w:val="21"/>
          <w:szCs w:val="21"/>
        </w:rPr>
      </w:pPr>
      <w:r>
        <w:rPr>
          <w:rFonts w:ascii="Georgia" w:hAnsi="Georgia"/>
          <w:sz w:val="21"/>
          <w:szCs w:val="21"/>
        </w:rPr>
        <w:t xml:space="preserve">The new venture will employ </w:t>
      </w:r>
      <w:r w:rsidR="00757B13">
        <w:rPr>
          <w:rFonts w:ascii="Georgia" w:hAnsi="Georgia"/>
          <w:sz w:val="21"/>
          <w:szCs w:val="21"/>
        </w:rPr>
        <w:t>Manitowoc-trained technicians and repair specialists</w:t>
      </w:r>
      <w:r>
        <w:rPr>
          <w:rFonts w:ascii="Georgia" w:hAnsi="Georgia"/>
          <w:sz w:val="21"/>
          <w:szCs w:val="21"/>
        </w:rPr>
        <w:t xml:space="preserve"> </w:t>
      </w:r>
      <w:r w:rsidR="00DB51D5">
        <w:rPr>
          <w:rFonts w:ascii="Georgia" w:hAnsi="Georgia"/>
          <w:sz w:val="21"/>
          <w:szCs w:val="21"/>
        </w:rPr>
        <w:t xml:space="preserve">and operate out of Manitowoc’s Lytton Road </w:t>
      </w:r>
      <w:r>
        <w:rPr>
          <w:rFonts w:ascii="Georgia" w:hAnsi="Georgia"/>
          <w:sz w:val="21"/>
          <w:szCs w:val="21"/>
        </w:rPr>
        <w:t xml:space="preserve">facility in </w:t>
      </w:r>
      <w:r w:rsidR="00686A63">
        <w:rPr>
          <w:rFonts w:ascii="Georgia" w:hAnsi="Georgia"/>
          <w:sz w:val="21"/>
          <w:szCs w:val="21"/>
        </w:rPr>
        <w:t>Brisbane, while</w:t>
      </w:r>
      <w:r w:rsidR="00DB51D5">
        <w:rPr>
          <w:rFonts w:ascii="Georgia" w:hAnsi="Georgia"/>
          <w:sz w:val="21"/>
          <w:szCs w:val="21"/>
        </w:rPr>
        <w:t xml:space="preserve"> </w:t>
      </w:r>
      <w:r w:rsidR="00757B13">
        <w:rPr>
          <w:rFonts w:ascii="Georgia" w:hAnsi="Georgia"/>
          <w:sz w:val="21"/>
          <w:szCs w:val="21"/>
        </w:rPr>
        <w:t xml:space="preserve">TRT </w:t>
      </w:r>
      <w:r w:rsidR="00DB51D5">
        <w:rPr>
          <w:rFonts w:ascii="Georgia" w:hAnsi="Georgia"/>
          <w:sz w:val="21"/>
          <w:szCs w:val="21"/>
        </w:rPr>
        <w:t xml:space="preserve">will have </w:t>
      </w:r>
      <w:r w:rsidR="00757B13">
        <w:rPr>
          <w:rFonts w:ascii="Georgia" w:hAnsi="Georgia"/>
          <w:sz w:val="21"/>
          <w:szCs w:val="21"/>
        </w:rPr>
        <w:t xml:space="preserve">the full distribution </w:t>
      </w:r>
      <w:r w:rsidR="00DB51D5">
        <w:rPr>
          <w:rFonts w:ascii="Georgia" w:hAnsi="Georgia"/>
          <w:sz w:val="21"/>
          <w:szCs w:val="21"/>
        </w:rPr>
        <w:t xml:space="preserve">rights to </w:t>
      </w:r>
      <w:r w:rsidR="00757B13">
        <w:rPr>
          <w:rFonts w:ascii="Georgia" w:hAnsi="Georgia"/>
          <w:sz w:val="21"/>
          <w:szCs w:val="21"/>
        </w:rPr>
        <w:t>Manitowoc crawler</w:t>
      </w:r>
      <w:r w:rsidR="00DB51D5">
        <w:rPr>
          <w:rFonts w:ascii="Georgia" w:hAnsi="Georgia"/>
          <w:sz w:val="21"/>
          <w:szCs w:val="21"/>
        </w:rPr>
        <w:t xml:space="preserve"> </w:t>
      </w:r>
      <w:r w:rsidR="00757B13">
        <w:rPr>
          <w:rFonts w:ascii="Georgia" w:hAnsi="Georgia"/>
          <w:sz w:val="21"/>
          <w:szCs w:val="21"/>
        </w:rPr>
        <w:t>and mobile crane</w:t>
      </w:r>
      <w:r w:rsidR="00DB51D5">
        <w:rPr>
          <w:rFonts w:ascii="Georgia" w:hAnsi="Georgia"/>
          <w:sz w:val="21"/>
          <w:szCs w:val="21"/>
        </w:rPr>
        <w:t>s</w:t>
      </w:r>
      <w:r w:rsidR="00757B13">
        <w:rPr>
          <w:rFonts w:ascii="Georgia" w:hAnsi="Georgia"/>
          <w:sz w:val="21"/>
          <w:szCs w:val="21"/>
        </w:rPr>
        <w:t xml:space="preserve"> </w:t>
      </w:r>
      <w:r>
        <w:rPr>
          <w:rFonts w:ascii="Georgia" w:hAnsi="Georgia"/>
          <w:sz w:val="21"/>
          <w:szCs w:val="21"/>
        </w:rPr>
        <w:t>throughout Queensland. The new partnership bec</w:t>
      </w:r>
      <w:r w:rsidR="000F0089">
        <w:rPr>
          <w:rFonts w:ascii="Georgia" w:hAnsi="Georgia"/>
          <w:sz w:val="21"/>
          <w:szCs w:val="21"/>
        </w:rPr>
        <w:t>a</w:t>
      </w:r>
      <w:r w:rsidR="00500F40">
        <w:rPr>
          <w:rFonts w:ascii="Georgia" w:hAnsi="Georgia"/>
          <w:sz w:val="21"/>
          <w:szCs w:val="21"/>
        </w:rPr>
        <w:t>me effective on May 2, 2016.</w:t>
      </w:r>
    </w:p>
    <w:p w14:paraId="6E2DAE9B" w14:textId="77777777" w:rsidR="00B70DAB" w:rsidRDefault="00B70DAB" w:rsidP="006341A8">
      <w:pPr>
        <w:tabs>
          <w:tab w:val="left" w:pos="1055"/>
          <w:tab w:val="left" w:pos="4111"/>
          <w:tab w:val="left" w:pos="5812"/>
          <w:tab w:val="left" w:pos="7371"/>
        </w:tabs>
        <w:rPr>
          <w:rFonts w:ascii="Georgia" w:hAnsi="Georgia" w:cs="Georgia"/>
          <w:sz w:val="21"/>
          <w:szCs w:val="21"/>
          <w:lang w:val="en-GB"/>
        </w:rPr>
      </w:pPr>
    </w:p>
    <w:p w14:paraId="772BF15A" w14:textId="77777777" w:rsidR="003E03BC" w:rsidRPr="007908F1" w:rsidRDefault="003E03BC" w:rsidP="006341A8">
      <w:pPr>
        <w:tabs>
          <w:tab w:val="left" w:pos="1055"/>
          <w:tab w:val="left" w:pos="4111"/>
          <w:tab w:val="left" w:pos="5812"/>
          <w:tab w:val="left" w:pos="7371"/>
        </w:tabs>
        <w:rPr>
          <w:rFonts w:ascii="Georgia" w:hAnsi="Georgia" w:cs="Georgia"/>
          <w:sz w:val="21"/>
          <w:szCs w:val="21"/>
          <w:lang w:val="en-GB"/>
        </w:rPr>
      </w:pPr>
    </w:p>
    <w:p w14:paraId="69905BC1" w14:textId="77777777" w:rsidR="00A678F4" w:rsidRPr="009A368C" w:rsidRDefault="00A678F4" w:rsidP="007F560A">
      <w:pPr>
        <w:tabs>
          <w:tab w:val="left" w:pos="1055"/>
          <w:tab w:val="left" w:pos="4111"/>
          <w:tab w:val="left" w:pos="5812"/>
          <w:tab w:val="left" w:pos="7371"/>
        </w:tabs>
        <w:jc w:val="center"/>
        <w:rPr>
          <w:rFonts w:ascii="Georgia" w:hAnsi="Georgia" w:cs="Georgia"/>
          <w:sz w:val="21"/>
          <w:szCs w:val="21"/>
          <w:lang w:val="fr-FR"/>
        </w:rPr>
      </w:pPr>
      <w:r w:rsidRPr="009A368C">
        <w:rPr>
          <w:rFonts w:ascii="Georgia" w:hAnsi="Georgia" w:cs="Georgia"/>
          <w:sz w:val="21"/>
          <w:szCs w:val="21"/>
          <w:lang w:val="fr-FR"/>
        </w:rPr>
        <w:t>-END-</w:t>
      </w:r>
    </w:p>
    <w:p w14:paraId="621CE73C" w14:textId="77777777" w:rsidR="00BC06BB" w:rsidRDefault="00BC06BB" w:rsidP="00FD3526">
      <w:pPr>
        <w:tabs>
          <w:tab w:val="left" w:pos="1055"/>
          <w:tab w:val="left" w:pos="4111"/>
          <w:tab w:val="left" w:pos="5812"/>
          <w:tab w:val="left" w:pos="7371"/>
        </w:tabs>
        <w:jc w:val="center"/>
        <w:rPr>
          <w:rFonts w:ascii="Georgia" w:hAnsi="Georgia" w:cs="Georgia"/>
          <w:sz w:val="21"/>
          <w:szCs w:val="21"/>
          <w:lang w:val="fr-FR"/>
        </w:rPr>
      </w:pPr>
    </w:p>
    <w:p w14:paraId="09DFC6C3" w14:textId="77777777" w:rsidR="00D979CB" w:rsidRPr="009A368C" w:rsidRDefault="00D979CB" w:rsidP="00FD3526">
      <w:pPr>
        <w:tabs>
          <w:tab w:val="left" w:pos="1055"/>
          <w:tab w:val="left" w:pos="4111"/>
          <w:tab w:val="left" w:pos="5812"/>
          <w:tab w:val="left" w:pos="7371"/>
        </w:tabs>
        <w:jc w:val="center"/>
        <w:rPr>
          <w:rFonts w:ascii="Georgia" w:hAnsi="Georgia" w:cs="Georgia"/>
          <w:sz w:val="21"/>
          <w:szCs w:val="21"/>
          <w:lang w:val="fr-FR"/>
        </w:rPr>
      </w:pPr>
    </w:p>
    <w:p w14:paraId="51345DAF" w14:textId="77777777" w:rsidR="000F0089" w:rsidRDefault="000F0089" w:rsidP="001B07EC">
      <w:pPr>
        <w:rPr>
          <w:rFonts w:ascii="Verdana" w:hAnsi="Verdana"/>
          <w:color w:val="ED1C2A"/>
          <w:sz w:val="19"/>
          <w:szCs w:val="19"/>
        </w:rPr>
      </w:pPr>
    </w:p>
    <w:p w14:paraId="49903B6F" w14:textId="77777777" w:rsidR="001B07EC" w:rsidRPr="00CE4EA9" w:rsidRDefault="001B07EC" w:rsidP="001B07EC">
      <w:pPr>
        <w:rPr>
          <w:rFonts w:ascii="Verdana" w:hAnsi="Verdana"/>
          <w:b/>
          <w:color w:val="41525C"/>
          <w:sz w:val="19"/>
          <w:szCs w:val="19"/>
        </w:rPr>
      </w:pPr>
      <w:r w:rsidRPr="00CE4EA9">
        <w:rPr>
          <w:rFonts w:ascii="Verdana" w:hAnsi="Verdana"/>
          <w:color w:val="ED1C2A"/>
          <w:sz w:val="19"/>
          <w:szCs w:val="19"/>
        </w:rPr>
        <w:lastRenderedPageBreak/>
        <w:t xml:space="preserve">CONTACT </w:t>
      </w:r>
      <w:r w:rsidRPr="00CE4EA9">
        <w:rPr>
          <w:rFonts w:ascii="Verdana" w:hAnsi="Verdana"/>
          <w:color w:val="ED1C2A"/>
          <w:sz w:val="19"/>
          <w:szCs w:val="19"/>
        </w:rPr>
        <w:tab/>
      </w:r>
      <w:r w:rsidRPr="00CE4EA9">
        <w:rPr>
          <w:rFonts w:ascii="Verdana" w:hAnsi="Verdana"/>
          <w:color w:val="ED1C2A"/>
          <w:sz w:val="19"/>
          <w:szCs w:val="19"/>
        </w:rPr>
        <w:tab/>
      </w:r>
      <w:r w:rsidRPr="00CE4EA9">
        <w:rPr>
          <w:rFonts w:ascii="Verdana" w:hAnsi="Verdana"/>
          <w:color w:val="ED1C2A"/>
          <w:sz w:val="19"/>
          <w:szCs w:val="19"/>
        </w:rPr>
        <w:tab/>
      </w:r>
      <w:r w:rsidRPr="00CE4EA9">
        <w:rPr>
          <w:rFonts w:ascii="Verdana" w:hAnsi="Verdana"/>
          <w:color w:val="ED1C2A"/>
          <w:sz w:val="19"/>
          <w:szCs w:val="19"/>
        </w:rPr>
        <w:tab/>
      </w:r>
    </w:p>
    <w:p w14:paraId="3D44FBDF" w14:textId="77777777" w:rsidR="001B07EC" w:rsidRPr="00CE4EA9" w:rsidRDefault="001B07EC" w:rsidP="001B07EC">
      <w:pPr>
        <w:tabs>
          <w:tab w:val="left" w:pos="3969"/>
        </w:tabs>
        <w:rPr>
          <w:rFonts w:ascii="Verdana" w:hAnsi="Verdana"/>
          <w:b/>
          <w:color w:val="41525C"/>
          <w:sz w:val="18"/>
          <w:szCs w:val="18"/>
        </w:rPr>
      </w:pPr>
      <w:r w:rsidRPr="00CE4EA9">
        <w:rPr>
          <w:rFonts w:ascii="Verdana" w:hAnsi="Verdana"/>
          <w:b/>
          <w:color w:val="41525C"/>
          <w:sz w:val="18"/>
          <w:szCs w:val="18"/>
        </w:rPr>
        <w:t>Punitha Govindasamy</w:t>
      </w:r>
      <w:r w:rsidRPr="00CE4EA9">
        <w:rPr>
          <w:rFonts w:ascii="Verdana" w:hAnsi="Verdana"/>
          <w:sz w:val="18"/>
          <w:szCs w:val="18"/>
        </w:rPr>
        <w:tab/>
      </w:r>
      <w:r w:rsidRPr="00CE4EA9">
        <w:rPr>
          <w:rFonts w:ascii="Verdana" w:hAnsi="Verdana"/>
          <w:b/>
          <w:color w:val="41525C"/>
          <w:sz w:val="18"/>
          <w:szCs w:val="18"/>
        </w:rPr>
        <w:t>Ben Shaw</w:t>
      </w:r>
    </w:p>
    <w:p w14:paraId="1A7F7F18" w14:textId="77777777" w:rsidR="001B07EC" w:rsidRPr="00CE4EA9" w:rsidRDefault="001B07EC" w:rsidP="001B07EC">
      <w:pPr>
        <w:tabs>
          <w:tab w:val="left" w:pos="3969"/>
        </w:tabs>
        <w:rPr>
          <w:rFonts w:ascii="Verdana" w:hAnsi="Verdana"/>
          <w:color w:val="41525C"/>
          <w:sz w:val="18"/>
          <w:szCs w:val="18"/>
        </w:rPr>
      </w:pPr>
      <w:r w:rsidRPr="00CE4EA9">
        <w:rPr>
          <w:rFonts w:ascii="Verdana" w:hAnsi="Verdana"/>
          <w:color w:val="41525C"/>
          <w:sz w:val="18"/>
          <w:szCs w:val="18"/>
        </w:rPr>
        <w:t>Manitowoc</w:t>
      </w:r>
      <w:r w:rsidRPr="00CE4EA9">
        <w:rPr>
          <w:rFonts w:ascii="Verdana" w:hAnsi="Verdana"/>
          <w:sz w:val="18"/>
          <w:szCs w:val="18"/>
        </w:rPr>
        <w:tab/>
      </w:r>
      <w:r w:rsidRPr="00CE4EA9">
        <w:rPr>
          <w:rFonts w:ascii="Verdana" w:hAnsi="Verdana"/>
          <w:color w:val="41525C"/>
          <w:sz w:val="18"/>
          <w:szCs w:val="18"/>
        </w:rPr>
        <w:t>SE10</w:t>
      </w:r>
    </w:p>
    <w:p w14:paraId="283B7078" w14:textId="77777777" w:rsidR="001B07EC" w:rsidRPr="00CE4EA9" w:rsidRDefault="001B07EC" w:rsidP="001B07EC">
      <w:pPr>
        <w:tabs>
          <w:tab w:val="left" w:pos="3969"/>
        </w:tabs>
        <w:rPr>
          <w:rFonts w:ascii="Verdana" w:hAnsi="Verdana"/>
          <w:color w:val="41525C"/>
          <w:sz w:val="18"/>
          <w:szCs w:val="18"/>
        </w:rPr>
      </w:pPr>
      <w:r w:rsidRPr="00CE4EA9">
        <w:rPr>
          <w:rFonts w:ascii="Verdana" w:hAnsi="Verdana"/>
          <w:color w:val="41525C"/>
          <w:sz w:val="18"/>
          <w:szCs w:val="18"/>
        </w:rPr>
        <w:t>T +65 6263 7863</w:t>
      </w:r>
      <w:r w:rsidRPr="00CE4EA9">
        <w:rPr>
          <w:rFonts w:ascii="Verdana" w:hAnsi="Verdana"/>
          <w:color w:val="41525C"/>
          <w:sz w:val="18"/>
          <w:szCs w:val="18"/>
        </w:rPr>
        <w:tab/>
        <w:t>T +65 6408 3861</w:t>
      </w:r>
    </w:p>
    <w:p w14:paraId="0B5680A4" w14:textId="77777777" w:rsidR="001B07EC" w:rsidRPr="00CE4EA9" w:rsidRDefault="005F08DE" w:rsidP="001B07EC">
      <w:pPr>
        <w:tabs>
          <w:tab w:val="left" w:pos="1055"/>
          <w:tab w:val="left" w:pos="3969"/>
          <w:tab w:val="left" w:pos="6379"/>
          <w:tab w:val="left" w:pos="7371"/>
        </w:tabs>
        <w:rPr>
          <w:rFonts w:ascii="Verdana" w:hAnsi="Verdana"/>
          <w:b/>
          <w:color w:val="41525C"/>
          <w:sz w:val="18"/>
          <w:szCs w:val="18"/>
        </w:rPr>
      </w:pPr>
      <w:hyperlink r:id="rId9" w:history="1">
        <w:r w:rsidR="001B07EC" w:rsidRPr="00CE4EA9">
          <w:rPr>
            <w:rStyle w:val="Hyperlink"/>
            <w:rFonts w:ascii="Verdana" w:hAnsi="Verdana"/>
            <w:color w:val="41525C"/>
            <w:sz w:val="18"/>
            <w:szCs w:val="18"/>
          </w:rPr>
          <w:t>Punitha.Govindasamy@manitowoc.com</w:t>
        </w:r>
      </w:hyperlink>
      <w:r w:rsidR="001B07EC" w:rsidRPr="00CE4EA9">
        <w:rPr>
          <w:rFonts w:ascii="Verdana" w:hAnsi="Verdana"/>
          <w:color w:val="41525C"/>
          <w:sz w:val="18"/>
          <w:szCs w:val="18"/>
        </w:rPr>
        <w:tab/>
      </w:r>
      <w:r w:rsidR="001B07EC" w:rsidRPr="00CE4EA9">
        <w:rPr>
          <w:rStyle w:val="Hyperlink"/>
          <w:rFonts w:ascii="Verdana" w:hAnsi="Verdana"/>
          <w:color w:val="41525C"/>
          <w:sz w:val="18"/>
          <w:szCs w:val="18"/>
        </w:rPr>
        <w:t xml:space="preserve">shaw@se10.com </w:t>
      </w:r>
    </w:p>
    <w:p w14:paraId="64F5C2A8" w14:textId="77777777" w:rsidR="00053C35" w:rsidRPr="00727B58" w:rsidRDefault="00053C35" w:rsidP="00FD3526">
      <w:pPr>
        <w:rPr>
          <w:rFonts w:ascii="Georgia" w:hAnsi="Georgia" w:cs="Georgia"/>
          <w:sz w:val="19"/>
          <w:szCs w:val="19"/>
          <w:lang w:val="fr-FR"/>
        </w:rPr>
      </w:pPr>
    </w:p>
    <w:p w14:paraId="4339988C" w14:textId="77777777" w:rsidR="00D4675D" w:rsidRPr="00727B58" w:rsidRDefault="00D4675D" w:rsidP="00FD3526">
      <w:pPr>
        <w:rPr>
          <w:rFonts w:ascii="Georgia" w:hAnsi="Georgia" w:cs="Arial"/>
          <w:sz w:val="19"/>
          <w:szCs w:val="19"/>
          <w:lang w:val="fr-FR"/>
        </w:rPr>
      </w:pPr>
    </w:p>
    <w:p w14:paraId="139E13D2" w14:textId="77777777" w:rsidR="009D2661" w:rsidRPr="00C8208E" w:rsidRDefault="00B71480" w:rsidP="009D2661">
      <w:pPr>
        <w:rPr>
          <w:rFonts w:ascii="Georgia" w:hAnsi="Georgia"/>
          <w:sz w:val="19"/>
          <w:szCs w:val="19"/>
        </w:rPr>
      </w:pPr>
      <w:r w:rsidRPr="00A678F4">
        <w:rPr>
          <w:rFonts w:ascii="Verdana" w:hAnsi="Verdana"/>
          <w:color w:val="ED1C2A"/>
          <w:sz w:val="18"/>
          <w:szCs w:val="18"/>
        </w:rPr>
        <w:t>ABOUT THE MANITOWOC COMPANY, INC.</w:t>
      </w:r>
      <w:r w:rsidRPr="00A678F4">
        <w:rPr>
          <w:rFonts w:ascii="Verdana" w:hAnsi="Verdana"/>
          <w:sz w:val="18"/>
          <w:szCs w:val="18"/>
        </w:rPr>
        <w:t xml:space="preserve"> </w:t>
      </w:r>
      <w:r w:rsidRPr="00A678F4">
        <w:rPr>
          <w:rFonts w:ascii="Verdana" w:hAnsi="Verdana"/>
          <w:sz w:val="18"/>
          <w:szCs w:val="18"/>
        </w:rPr>
        <w:br/>
      </w:r>
      <w:r w:rsidR="009D2661" w:rsidRPr="00C450B9">
        <w:rPr>
          <w:rFonts w:ascii="Georgia" w:hAnsi="Georgia"/>
          <w:color w:val="41525C"/>
          <w:sz w:val="19"/>
          <w:szCs w:val="19"/>
        </w:rPr>
        <w:t>Founded in 1902, The Manitowoc Company, Inc. is a leading global manufacturer of cranes and lift solutions with 49 manufacturing, distribution, and service facilities in 20 countries.  Manitowoc is recognized as one of the premier innovators and providers of crawler cranes, tower cranes, and mobile cranes for the heavy construction industry, which are complemented by a slate of industry-leading aftermarket product support services. In 2015, Manitowoc’s revenues totaled $1.9 billion, with over half of these revenues generated outside the United States.</w:t>
      </w:r>
    </w:p>
    <w:p w14:paraId="326B146A" w14:textId="77777777" w:rsidR="00B71480" w:rsidRPr="00C8208E" w:rsidRDefault="00B71480" w:rsidP="00B71480">
      <w:pPr>
        <w:rPr>
          <w:rFonts w:ascii="Georgia" w:hAnsi="Georgia"/>
          <w:sz w:val="19"/>
          <w:szCs w:val="19"/>
        </w:rPr>
      </w:pPr>
    </w:p>
    <w:p w14:paraId="50FAF807" w14:textId="77777777" w:rsidR="00A678F4" w:rsidRPr="00727B58" w:rsidRDefault="00A678F4" w:rsidP="00FD3526">
      <w:pPr>
        <w:rPr>
          <w:rFonts w:ascii="Georgia" w:hAnsi="Georgia"/>
          <w:color w:val="41525C"/>
          <w:sz w:val="19"/>
          <w:szCs w:val="19"/>
        </w:rPr>
      </w:pPr>
    </w:p>
    <w:p w14:paraId="470A165C" w14:textId="77777777" w:rsidR="00A678F4" w:rsidRPr="00727B58" w:rsidRDefault="00A678F4" w:rsidP="00FD3526">
      <w:pPr>
        <w:rPr>
          <w:rFonts w:ascii="Georgia" w:hAnsi="Georgia"/>
          <w:sz w:val="19"/>
          <w:szCs w:val="19"/>
        </w:rPr>
      </w:pPr>
      <w:r w:rsidRPr="00727B58">
        <w:rPr>
          <w:rFonts w:ascii="Georgia" w:hAnsi="Georgia"/>
          <w:color w:val="ED1C2A"/>
          <w:sz w:val="19"/>
          <w:szCs w:val="19"/>
        </w:rPr>
        <w:t>MANITOWOC CRANES</w:t>
      </w:r>
    </w:p>
    <w:p w14:paraId="69089DE3" w14:textId="77777777" w:rsidR="00A678F4" w:rsidRPr="00727B58" w:rsidRDefault="00A678F4" w:rsidP="00FD3526">
      <w:pPr>
        <w:rPr>
          <w:rFonts w:ascii="Georgia" w:hAnsi="Georgia"/>
          <w:sz w:val="19"/>
          <w:szCs w:val="19"/>
        </w:rPr>
      </w:pPr>
      <w:r w:rsidRPr="00727B58">
        <w:rPr>
          <w:rFonts w:ascii="Georgia" w:hAnsi="Georgia"/>
          <w:color w:val="41525C"/>
          <w:sz w:val="19"/>
          <w:szCs w:val="19"/>
        </w:rPr>
        <w:t>2401 South 30</w:t>
      </w:r>
      <w:r w:rsidRPr="00727B58">
        <w:rPr>
          <w:rFonts w:ascii="Georgia" w:hAnsi="Georgia"/>
          <w:color w:val="41525C"/>
          <w:sz w:val="19"/>
          <w:szCs w:val="19"/>
          <w:vertAlign w:val="superscript"/>
        </w:rPr>
        <w:t>th</w:t>
      </w:r>
      <w:r w:rsidRPr="00727B58">
        <w:rPr>
          <w:rFonts w:ascii="Georgia" w:hAnsi="Georgia"/>
          <w:color w:val="41525C"/>
          <w:sz w:val="19"/>
          <w:szCs w:val="19"/>
        </w:rPr>
        <w:t xml:space="preserve"> Street - PO Box 70</w:t>
      </w:r>
      <w:r w:rsidRPr="00727B58">
        <w:rPr>
          <w:rFonts w:ascii="Georgia" w:hAnsi="Georgia"/>
          <w:sz w:val="19"/>
          <w:szCs w:val="19"/>
        </w:rPr>
        <w:t xml:space="preserve"> - </w:t>
      </w:r>
      <w:r w:rsidRPr="00727B58">
        <w:rPr>
          <w:rFonts w:ascii="Georgia" w:hAnsi="Georgia"/>
          <w:color w:val="41525C"/>
          <w:sz w:val="19"/>
          <w:szCs w:val="19"/>
        </w:rPr>
        <w:t>Manitowoc, WI 54221-0070</w:t>
      </w:r>
    </w:p>
    <w:p w14:paraId="0A9DFED6" w14:textId="77777777" w:rsidR="00A678F4" w:rsidRPr="00727B58" w:rsidRDefault="00A678F4" w:rsidP="00FD3526">
      <w:pPr>
        <w:rPr>
          <w:rFonts w:ascii="Georgia" w:hAnsi="Georgia"/>
          <w:sz w:val="19"/>
          <w:szCs w:val="19"/>
        </w:rPr>
      </w:pPr>
      <w:r w:rsidRPr="00727B58">
        <w:rPr>
          <w:rFonts w:ascii="Georgia" w:hAnsi="Georgia"/>
          <w:color w:val="41525C"/>
          <w:sz w:val="19"/>
          <w:szCs w:val="19"/>
        </w:rPr>
        <w:t>T +1 920 684 6621</w:t>
      </w:r>
    </w:p>
    <w:p w14:paraId="6A460466" w14:textId="77777777" w:rsidR="00587442" w:rsidRPr="00727B58" w:rsidRDefault="005F08DE" w:rsidP="00FD3526">
      <w:pPr>
        <w:rPr>
          <w:rStyle w:val="Hyperlink"/>
          <w:rFonts w:ascii="Georgia" w:hAnsi="Georgia"/>
          <w:b/>
          <w:color w:val="41525C"/>
          <w:sz w:val="19"/>
          <w:szCs w:val="19"/>
        </w:rPr>
      </w:pPr>
      <w:hyperlink r:id="rId10" w:history="1">
        <w:r w:rsidR="00A678F4" w:rsidRPr="00727B58">
          <w:rPr>
            <w:rStyle w:val="Hyperlink"/>
            <w:rFonts w:ascii="Georgia" w:hAnsi="Georgia"/>
            <w:b/>
            <w:color w:val="41525C"/>
            <w:sz w:val="19"/>
            <w:szCs w:val="19"/>
          </w:rPr>
          <w:t>www.manitowoccranes.com</w:t>
        </w:r>
      </w:hyperlink>
      <w:r w:rsidR="00587442" w:rsidRPr="00727B58">
        <w:rPr>
          <w:rStyle w:val="Hyperlink"/>
          <w:rFonts w:ascii="Georgia" w:hAnsi="Georgia"/>
          <w:b/>
          <w:color w:val="41525C"/>
          <w:sz w:val="19"/>
          <w:szCs w:val="19"/>
        </w:rPr>
        <w:softHyphen/>
      </w:r>
    </w:p>
    <w:p w14:paraId="1B23A0C9" w14:textId="77777777" w:rsidR="00B631D6" w:rsidRPr="00727B58" w:rsidRDefault="00B631D6" w:rsidP="00FD3526">
      <w:pPr>
        <w:rPr>
          <w:rFonts w:ascii="Georgia" w:hAnsi="Georgia"/>
          <w:sz w:val="19"/>
          <w:szCs w:val="19"/>
        </w:rPr>
      </w:pPr>
    </w:p>
    <w:sectPr w:rsidR="00B631D6" w:rsidRPr="00727B58" w:rsidSect="0092578F">
      <w:headerReference w:type="default" r:id="rId11"/>
      <w:pgSz w:w="12240" w:h="15840" w:code="1"/>
      <w:pgMar w:top="1134" w:right="1418" w:bottom="2268" w:left="1418" w:header="1134" w:footer="18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75EB6A" w14:textId="77777777" w:rsidR="005F08DE" w:rsidRDefault="005F08DE">
      <w:r>
        <w:separator/>
      </w:r>
    </w:p>
  </w:endnote>
  <w:endnote w:type="continuationSeparator" w:id="0">
    <w:p w14:paraId="1615013D" w14:textId="77777777" w:rsidR="005F08DE" w:rsidRDefault="005F08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Verdana">
    <w:panose1 w:val="020B0604030504040204"/>
    <w:charset w:val="00"/>
    <w:family w:val="auto"/>
    <w:pitch w:val="variable"/>
    <w:sig w:usb0="A10006FF" w:usb1="4000205B" w:usb2="00000010" w:usb3="00000000" w:csb0="0000019F" w:csb1="00000000"/>
  </w:font>
  <w:font w:name="Georgia">
    <w:panose1 w:val="02040502050405020303"/>
    <w:charset w:val="00"/>
    <w:family w:val="auto"/>
    <w:pitch w:val="variable"/>
    <w:sig w:usb0="00000287" w:usb1="00000000" w:usb2="00000000" w:usb3="00000000" w:csb0="0000009F" w:csb1="00000000"/>
  </w:font>
  <w:font w:name="FedraSans-Normal">
    <w:altName w:val="Arial"/>
    <w:charset w:val="00"/>
    <w:family w:val="auto"/>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宋体">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C963A8" w14:textId="77777777" w:rsidR="005F08DE" w:rsidRDefault="005F08DE">
      <w:r>
        <w:separator/>
      </w:r>
    </w:p>
  </w:footnote>
  <w:footnote w:type="continuationSeparator" w:id="0">
    <w:p w14:paraId="031DB9EB" w14:textId="77777777" w:rsidR="005F08DE" w:rsidRDefault="005F08D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F1FF7B" w14:textId="6D2460FB" w:rsidR="00247C79" w:rsidRDefault="008556D0" w:rsidP="00163032">
    <w:pPr>
      <w:spacing w:line="276" w:lineRule="auto"/>
      <w:rPr>
        <w:rFonts w:ascii="Verdana" w:hAnsi="Verdana"/>
        <w:b/>
        <w:color w:val="41525C"/>
        <w:sz w:val="16"/>
        <w:szCs w:val="16"/>
      </w:rPr>
    </w:pPr>
    <w:r>
      <w:rPr>
        <w:rFonts w:ascii="Verdana" w:hAnsi="Verdana"/>
        <w:b/>
        <w:color w:val="41525C"/>
        <w:sz w:val="16"/>
        <w:szCs w:val="16"/>
      </w:rPr>
      <w:t>Manitowoc and Tidd Ross Todd expand partnership</w:t>
    </w:r>
  </w:p>
  <w:p w14:paraId="4AE2FCAE" w14:textId="7D916A5C" w:rsidR="00247C79" w:rsidRPr="00164A29" w:rsidRDefault="00500F40" w:rsidP="00163032">
    <w:pPr>
      <w:spacing w:line="276" w:lineRule="auto"/>
      <w:rPr>
        <w:rFonts w:ascii="Verdana" w:hAnsi="Verdana"/>
        <w:color w:val="ED1C2A"/>
        <w:sz w:val="18"/>
        <w:szCs w:val="18"/>
      </w:rPr>
    </w:pPr>
    <w:r>
      <w:rPr>
        <w:rFonts w:ascii="Verdana" w:hAnsi="Verdana"/>
        <w:color w:val="41525C"/>
        <w:sz w:val="18"/>
        <w:szCs w:val="18"/>
      </w:rPr>
      <w:t>May</w:t>
    </w:r>
    <w:r w:rsidR="00247C79">
      <w:rPr>
        <w:rFonts w:ascii="Verdana" w:hAnsi="Verdana"/>
        <w:color w:val="41525C"/>
        <w:sz w:val="18"/>
        <w:szCs w:val="18"/>
      </w:rPr>
      <w:t xml:space="preserve"> </w:t>
    </w:r>
    <w:r w:rsidR="0087612F">
      <w:rPr>
        <w:rFonts w:ascii="Verdana" w:hAnsi="Verdana"/>
        <w:color w:val="41525C"/>
        <w:sz w:val="18"/>
        <w:szCs w:val="18"/>
      </w:rPr>
      <w:t>6</w:t>
    </w:r>
    <w:r w:rsidR="00247C79" w:rsidRPr="00164A29">
      <w:rPr>
        <w:rFonts w:ascii="Verdana" w:hAnsi="Verdana"/>
        <w:color w:val="41525C"/>
        <w:sz w:val="18"/>
        <w:szCs w:val="18"/>
      </w:rPr>
      <w:t>, 201</w:t>
    </w:r>
    <w:r w:rsidR="00247C79">
      <w:rPr>
        <w:rFonts w:ascii="Verdana" w:hAnsi="Verdana"/>
        <w:color w:val="41525C"/>
        <w:sz w:val="18"/>
        <w:szCs w:val="18"/>
      </w:rPr>
      <w:t>6</w:t>
    </w:r>
  </w:p>
  <w:p w14:paraId="010487BD" w14:textId="77777777" w:rsidR="00247C79" w:rsidRPr="003E31C0" w:rsidRDefault="00247C79" w:rsidP="00163032">
    <w:pPr>
      <w:spacing w:line="276" w:lineRule="auto"/>
      <w:rPr>
        <w:rFonts w:ascii="Verdana" w:hAnsi="Verdana"/>
        <w:sz w:val="16"/>
        <w:szCs w:val="16"/>
      </w:rPr>
    </w:pPr>
  </w:p>
  <w:p w14:paraId="25D8200C" w14:textId="77777777" w:rsidR="00247C79" w:rsidRDefault="00247C79">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BE5778"/>
    <w:multiLevelType w:val="hybridMultilevel"/>
    <w:tmpl w:val="CB3C5E6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hint="default"/>
      </w:rPr>
    </w:lvl>
    <w:lvl w:ilvl="8" w:tplc="04070005">
      <w:start w:val="1"/>
      <w:numFmt w:val="bullet"/>
      <w:lvlText w:val=""/>
      <w:lvlJc w:val="left"/>
      <w:pPr>
        <w:ind w:left="6480" w:hanging="360"/>
      </w:pPr>
      <w:rPr>
        <w:rFonts w:ascii="Wingdings" w:hAnsi="Wingdings" w:hint="default"/>
      </w:rPr>
    </w:lvl>
  </w:abstractNum>
  <w:abstractNum w:abstractNumId="1">
    <w:nsid w:val="25F56D71"/>
    <w:multiLevelType w:val="hybridMultilevel"/>
    <w:tmpl w:val="D8BC5D50"/>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F044CE7"/>
    <w:multiLevelType w:val="hybridMultilevel"/>
    <w:tmpl w:val="E9E0D2F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hint="default"/>
      </w:rPr>
    </w:lvl>
    <w:lvl w:ilvl="8" w:tplc="04070005">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B60"/>
    <w:rsid w:val="00002133"/>
    <w:rsid w:val="00002AFE"/>
    <w:rsid w:val="00003D82"/>
    <w:rsid w:val="000049EA"/>
    <w:rsid w:val="00005F74"/>
    <w:rsid w:val="00007FF2"/>
    <w:rsid w:val="00013084"/>
    <w:rsid w:val="00013323"/>
    <w:rsid w:val="00013845"/>
    <w:rsid w:val="000162AC"/>
    <w:rsid w:val="000172C9"/>
    <w:rsid w:val="000202A6"/>
    <w:rsid w:val="00021519"/>
    <w:rsid w:val="00022E8A"/>
    <w:rsid w:val="000257C2"/>
    <w:rsid w:val="00026385"/>
    <w:rsid w:val="000306B2"/>
    <w:rsid w:val="00030BEE"/>
    <w:rsid w:val="000310DA"/>
    <w:rsid w:val="00031F2E"/>
    <w:rsid w:val="00032258"/>
    <w:rsid w:val="00032A71"/>
    <w:rsid w:val="00033A4B"/>
    <w:rsid w:val="00034578"/>
    <w:rsid w:val="00035822"/>
    <w:rsid w:val="00042264"/>
    <w:rsid w:val="00042F47"/>
    <w:rsid w:val="00046012"/>
    <w:rsid w:val="0005150F"/>
    <w:rsid w:val="00051CCE"/>
    <w:rsid w:val="00052603"/>
    <w:rsid w:val="00053C35"/>
    <w:rsid w:val="00053D22"/>
    <w:rsid w:val="00055DA4"/>
    <w:rsid w:val="00062831"/>
    <w:rsid w:val="00064EB4"/>
    <w:rsid w:val="00065A26"/>
    <w:rsid w:val="00066185"/>
    <w:rsid w:val="00070802"/>
    <w:rsid w:val="0007116F"/>
    <w:rsid w:val="00071EEB"/>
    <w:rsid w:val="000725FB"/>
    <w:rsid w:val="00073A32"/>
    <w:rsid w:val="00075EDE"/>
    <w:rsid w:val="000771EC"/>
    <w:rsid w:val="000806D3"/>
    <w:rsid w:val="0008353F"/>
    <w:rsid w:val="00083E40"/>
    <w:rsid w:val="00083F23"/>
    <w:rsid w:val="00084B24"/>
    <w:rsid w:val="00085502"/>
    <w:rsid w:val="00085F09"/>
    <w:rsid w:val="000869EE"/>
    <w:rsid w:val="00092428"/>
    <w:rsid w:val="00093BE3"/>
    <w:rsid w:val="00093F81"/>
    <w:rsid w:val="000956DB"/>
    <w:rsid w:val="00097F70"/>
    <w:rsid w:val="000A11EA"/>
    <w:rsid w:val="000A1E97"/>
    <w:rsid w:val="000A2AE7"/>
    <w:rsid w:val="000A3995"/>
    <w:rsid w:val="000A3B51"/>
    <w:rsid w:val="000A75DA"/>
    <w:rsid w:val="000B168F"/>
    <w:rsid w:val="000B374E"/>
    <w:rsid w:val="000B4970"/>
    <w:rsid w:val="000B4AA8"/>
    <w:rsid w:val="000B4D86"/>
    <w:rsid w:val="000B549F"/>
    <w:rsid w:val="000B68CB"/>
    <w:rsid w:val="000C0256"/>
    <w:rsid w:val="000C0453"/>
    <w:rsid w:val="000C23BA"/>
    <w:rsid w:val="000C672F"/>
    <w:rsid w:val="000C7688"/>
    <w:rsid w:val="000D246A"/>
    <w:rsid w:val="000D3D77"/>
    <w:rsid w:val="000D3D80"/>
    <w:rsid w:val="000D5445"/>
    <w:rsid w:val="000D5C73"/>
    <w:rsid w:val="000D7310"/>
    <w:rsid w:val="000E03B4"/>
    <w:rsid w:val="000E0422"/>
    <w:rsid w:val="000E1612"/>
    <w:rsid w:val="000E17BC"/>
    <w:rsid w:val="000E44DA"/>
    <w:rsid w:val="000E5279"/>
    <w:rsid w:val="000E59C9"/>
    <w:rsid w:val="000E6ED9"/>
    <w:rsid w:val="000E7485"/>
    <w:rsid w:val="000F0089"/>
    <w:rsid w:val="000F29AF"/>
    <w:rsid w:val="000F4273"/>
    <w:rsid w:val="000F5526"/>
    <w:rsid w:val="000F5589"/>
    <w:rsid w:val="000F5D22"/>
    <w:rsid w:val="0010402C"/>
    <w:rsid w:val="00104B27"/>
    <w:rsid w:val="001078DC"/>
    <w:rsid w:val="001112D6"/>
    <w:rsid w:val="001112E6"/>
    <w:rsid w:val="00120FDD"/>
    <w:rsid w:val="001222FA"/>
    <w:rsid w:val="001241DD"/>
    <w:rsid w:val="001278D0"/>
    <w:rsid w:val="00127FF4"/>
    <w:rsid w:val="00133817"/>
    <w:rsid w:val="001351A0"/>
    <w:rsid w:val="00137100"/>
    <w:rsid w:val="00137543"/>
    <w:rsid w:val="00141124"/>
    <w:rsid w:val="00141C80"/>
    <w:rsid w:val="00141CDA"/>
    <w:rsid w:val="001421DA"/>
    <w:rsid w:val="001422EA"/>
    <w:rsid w:val="001436BB"/>
    <w:rsid w:val="00145D17"/>
    <w:rsid w:val="001509CB"/>
    <w:rsid w:val="00150CEC"/>
    <w:rsid w:val="00151D19"/>
    <w:rsid w:val="00151EA8"/>
    <w:rsid w:val="00152E7F"/>
    <w:rsid w:val="00155469"/>
    <w:rsid w:val="00155AE5"/>
    <w:rsid w:val="00156F0F"/>
    <w:rsid w:val="00160480"/>
    <w:rsid w:val="00162636"/>
    <w:rsid w:val="00163032"/>
    <w:rsid w:val="00164180"/>
    <w:rsid w:val="00164501"/>
    <w:rsid w:val="00164834"/>
    <w:rsid w:val="00164A29"/>
    <w:rsid w:val="00166707"/>
    <w:rsid w:val="00167918"/>
    <w:rsid w:val="00171709"/>
    <w:rsid w:val="00172238"/>
    <w:rsid w:val="001728F5"/>
    <w:rsid w:val="00172BA2"/>
    <w:rsid w:val="00176313"/>
    <w:rsid w:val="001768CF"/>
    <w:rsid w:val="00176BC7"/>
    <w:rsid w:val="001773C2"/>
    <w:rsid w:val="00177408"/>
    <w:rsid w:val="00181160"/>
    <w:rsid w:val="00181730"/>
    <w:rsid w:val="00181F48"/>
    <w:rsid w:val="00182A78"/>
    <w:rsid w:val="00183989"/>
    <w:rsid w:val="001849D0"/>
    <w:rsid w:val="00187083"/>
    <w:rsid w:val="001870F8"/>
    <w:rsid w:val="00187C23"/>
    <w:rsid w:val="00187D99"/>
    <w:rsid w:val="0019066A"/>
    <w:rsid w:val="00190B8A"/>
    <w:rsid w:val="001931B3"/>
    <w:rsid w:val="001943A8"/>
    <w:rsid w:val="0019463E"/>
    <w:rsid w:val="00195264"/>
    <w:rsid w:val="00195612"/>
    <w:rsid w:val="001A0203"/>
    <w:rsid w:val="001A19E9"/>
    <w:rsid w:val="001A4593"/>
    <w:rsid w:val="001A6571"/>
    <w:rsid w:val="001A6921"/>
    <w:rsid w:val="001B075B"/>
    <w:rsid w:val="001B07EC"/>
    <w:rsid w:val="001B2EC3"/>
    <w:rsid w:val="001B3C58"/>
    <w:rsid w:val="001B54D3"/>
    <w:rsid w:val="001B7381"/>
    <w:rsid w:val="001C0797"/>
    <w:rsid w:val="001C1EAE"/>
    <w:rsid w:val="001C2298"/>
    <w:rsid w:val="001C3608"/>
    <w:rsid w:val="001C6DCC"/>
    <w:rsid w:val="001C77A6"/>
    <w:rsid w:val="001C7ABC"/>
    <w:rsid w:val="001D3656"/>
    <w:rsid w:val="001D5B76"/>
    <w:rsid w:val="001D7B06"/>
    <w:rsid w:val="001D7B2E"/>
    <w:rsid w:val="001D7FC6"/>
    <w:rsid w:val="001E1B6B"/>
    <w:rsid w:val="001E1FD0"/>
    <w:rsid w:val="001E23EF"/>
    <w:rsid w:val="001F0832"/>
    <w:rsid w:val="001F17CD"/>
    <w:rsid w:val="001F2A82"/>
    <w:rsid w:val="001F2E07"/>
    <w:rsid w:val="001F452D"/>
    <w:rsid w:val="001F544B"/>
    <w:rsid w:val="001F6D1A"/>
    <w:rsid w:val="00201646"/>
    <w:rsid w:val="0020233A"/>
    <w:rsid w:val="002164ED"/>
    <w:rsid w:val="0021755A"/>
    <w:rsid w:val="00217B60"/>
    <w:rsid w:val="0022144C"/>
    <w:rsid w:val="00222A4F"/>
    <w:rsid w:val="00222D5F"/>
    <w:rsid w:val="002235B3"/>
    <w:rsid w:val="0022453C"/>
    <w:rsid w:val="002252D3"/>
    <w:rsid w:val="00225C91"/>
    <w:rsid w:val="0023161C"/>
    <w:rsid w:val="00231F98"/>
    <w:rsid w:val="00233173"/>
    <w:rsid w:val="00240627"/>
    <w:rsid w:val="002408DC"/>
    <w:rsid w:val="002436CE"/>
    <w:rsid w:val="00243D75"/>
    <w:rsid w:val="00244BF4"/>
    <w:rsid w:val="00245A8F"/>
    <w:rsid w:val="00245D4E"/>
    <w:rsid w:val="002467B6"/>
    <w:rsid w:val="00246C58"/>
    <w:rsid w:val="00247C79"/>
    <w:rsid w:val="002507C8"/>
    <w:rsid w:val="0025349B"/>
    <w:rsid w:val="00254A5B"/>
    <w:rsid w:val="00254B11"/>
    <w:rsid w:val="002559DC"/>
    <w:rsid w:val="00256053"/>
    <w:rsid w:val="00256397"/>
    <w:rsid w:val="002574A6"/>
    <w:rsid w:val="002576EC"/>
    <w:rsid w:val="00261AAD"/>
    <w:rsid w:val="00262FC7"/>
    <w:rsid w:val="00263F3E"/>
    <w:rsid w:val="00264613"/>
    <w:rsid w:val="002666CF"/>
    <w:rsid w:val="00270A80"/>
    <w:rsid w:val="00273E72"/>
    <w:rsid w:val="002753ED"/>
    <w:rsid w:val="0027658A"/>
    <w:rsid w:val="002767C4"/>
    <w:rsid w:val="002821D4"/>
    <w:rsid w:val="002828A7"/>
    <w:rsid w:val="00282DDE"/>
    <w:rsid w:val="00285F5F"/>
    <w:rsid w:val="00286843"/>
    <w:rsid w:val="00287E07"/>
    <w:rsid w:val="002909FD"/>
    <w:rsid w:val="00291708"/>
    <w:rsid w:val="00291DB8"/>
    <w:rsid w:val="002942F9"/>
    <w:rsid w:val="00294477"/>
    <w:rsid w:val="0029600C"/>
    <w:rsid w:val="002967F6"/>
    <w:rsid w:val="00296D30"/>
    <w:rsid w:val="00296EA0"/>
    <w:rsid w:val="0029799F"/>
    <w:rsid w:val="002A2723"/>
    <w:rsid w:val="002A3729"/>
    <w:rsid w:val="002A57B3"/>
    <w:rsid w:val="002A6CBE"/>
    <w:rsid w:val="002A730A"/>
    <w:rsid w:val="002B36D3"/>
    <w:rsid w:val="002B661D"/>
    <w:rsid w:val="002B7BAC"/>
    <w:rsid w:val="002C13C5"/>
    <w:rsid w:val="002C1B6C"/>
    <w:rsid w:val="002C3754"/>
    <w:rsid w:val="002C417A"/>
    <w:rsid w:val="002C4FEF"/>
    <w:rsid w:val="002C5E44"/>
    <w:rsid w:val="002D1C44"/>
    <w:rsid w:val="002D3B4E"/>
    <w:rsid w:val="002D4FD7"/>
    <w:rsid w:val="002D5E93"/>
    <w:rsid w:val="002D627A"/>
    <w:rsid w:val="002D654E"/>
    <w:rsid w:val="002E0A93"/>
    <w:rsid w:val="002E2756"/>
    <w:rsid w:val="002E32BD"/>
    <w:rsid w:val="002E41F1"/>
    <w:rsid w:val="002E5036"/>
    <w:rsid w:val="002E61D0"/>
    <w:rsid w:val="002E793B"/>
    <w:rsid w:val="002F13D3"/>
    <w:rsid w:val="002F233A"/>
    <w:rsid w:val="002F25B8"/>
    <w:rsid w:val="002F7486"/>
    <w:rsid w:val="003026C4"/>
    <w:rsid w:val="0030349B"/>
    <w:rsid w:val="00303BD6"/>
    <w:rsid w:val="0030501A"/>
    <w:rsid w:val="003077F1"/>
    <w:rsid w:val="00317A00"/>
    <w:rsid w:val="00323E3E"/>
    <w:rsid w:val="003275EC"/>
    <w:rsid w:val="00331D32"/>
    <w:rsid w:val="00334143"/>
    <w:rsid w:val="00336B1B"/>
    <w:rsid w:val="00340800"/>
    <w:rsid w:val="00340C42"/>
    <w:rsid w:val="00341A80"/>
    <w:rsid w:val="00341CF7"/>
    <w:rsid w:val="003421C9"/>
    <w:rsid w:val="00343FEA"/>
    <w:rsid w:val="00347E2B"/>
    <w:rsid w:val="00351AF9"/>
    <w:rsid w:val="00352A80"/>
    <w:rsid w:val="003541F0"/>
    <w:rsid w:val="00356804"/>
    <w:rsid w:val="003573ED"/>
    <w:rsid w:val="00361D82"/>
    <w:rsid w:val="00363EDD"/>
    <w:rsid w:val="0036530E"/>
    <w:rsid w:val="003657A3"/>
    <w:rsid w:val="00366A43"/>
    <w:rsid w:val="003700F6"/>
    <w:rsid w:val="00372366"/>
    <w:rsid w:val="00373DC1"/>
    <w:rsid w:val="003741BC"/>
    <w:rsid w:val="00376223"/>
    <w:rsid w:val="00376C78"/>
    <w:rsid w:val="003803C7"/>
    <w:rsid w:val="0038058D"/>
    <w:rsid w:val="00380662"/>
    <w:rsid w:val="00381B54"/>
    <w:rsid w:val="00382D56"/>
    <w:rsid w:val="00386623"/>
    <w:rsid w:val="00386B97"/>
    <w:rsid w:val="0038729D"/>
    <w:rsid w:val="00387943"/>
    <w:rsid w:val="00391279"/>
    <w:rsid w:val="00391744"/>
    <w:rsid w:val="00396985"/>
    <w:rsid w:val="003A1CDB"/>
    <w:rsid w:val="003A1EB0"/>
    <w:rsid w:val="003A7E95"/>
    <w:rsid w:val="003A7F10"/>
    <w:rsid w:val="003B20DE"/>
    <w:rsid w:val="003B2571"/>
    <w:rsid w:val="003B31F9"/>
    <w:rsid w:val="003B5223"/>
    <w:rsid w:val="003B6CE8"/>
    <w:rsid w:val="003C1DDA"/>
    <w:rsid w:val="003C2EB4"/>
    <w:rsid w:val="003C354A"/>
    <w:rsid w:val="003C4A2A"/>
    <w:rsid w:val="003C651E"/>
    <w:rsid w:val="003C6629"/>
    <w:rsid w:val="003C72D0"/>
    <w:rsid w:val="003D3B62"/>
    <w:rsid w:val="003D7129"/>
    <w:rsid w:val="003E03BC"/>
    <w:rsid w:val="003E2D38"/>
    <w:rsid w:val="003E31C0"/>
    <w:rsid w:val="003F08C2"/>
    <w:rsid w:val="003F2FE7"/>
    <w:rsid w:val="003F324C"/>
    <w:rsid w:val="003F3CAB"/>
    <w:rsid w:val="003F46E7"/>
    <w:rsid w:val="003F78E9"/>
    <w:rsid w:val="0040002D"/>
    <w:rsid w:val="00401096"/>
    <w:rsid w:val="004035D6"/>
    <w:rsid w:val="0040560B"/>
    <w:rsid w:val="0040566A"/>
    <w:rsid w:val="0040727E"/>
    <w:rsid w:val="00413132"/>
    <w:rsid w:val="004138BE"/>
    <w:rsid w:val="00414689"/>
    <w:rsid w:val="00414CF6"/>
    <w:rsid w:val="00415622"/>
    <w:rsid w:val="004200E9"/>
    <w:rsid w:val="00421B87"/>
    <w:rsid w:val="00422497"/>
    <w:rsid w:val="00422FCF"/>
    <w:rsid w:val="00423DAE"/>
    <w:rsid w:val="00423EC5"/>
    <w:rsid w:val="00426B72"/>
    <w:rsid w:val="004337D9"/>
    <w:rsid w:val="00435CF7"/>
    <w:rsid w:val="004362F0"/>
    <w:rsid w:val="00440066"/>
    <w:rsid w:val="00441B7D"/>
    <w:rsid w:val="0044404F"/>
    <w:rsid w:val="004442D3"/>
    <w:rsid w:val="00447C8D"/>
    <w:rsid w:val="00452A93"/>
    <w:rsid w:val="004536C4"/>
    <w:rsid w:val="00454463"/>
    <w:rsid w:val="00454978"/>
    <w:rsid w:val="00455C89"/>
    <w:rsid w:val="004578B3"/>
    <w:rsid w:val="00461F06"/>
    <w:rsid w:val="004625E6"/>
    <w:rsid w:val="004667EB"/>
    <w:rsid w:val="004712FF"/>
    <w:rsid w:val="00472FA3"/>
    <w:rsid w:val="00474F44"/>
    <w:rsid w:val="00475185"/>
    <w:rsid w:val="0048040B"/>
    <w:rsid w:val="00482171"/>
    <w:rsid w:val="004837C1"/>
    <w:rsid w:val="00484BAD"/>
    <w:rsid w:val="00485E2A"/>
    <w:rsid w:val="00494AF7"/>
    <w:rsid w:val="004962A4"/>
    <w:rsid w:val="004964A5"/>
    <w:rsid w:val="004A02FE"/>
    <w:rsid w:val="004A1E08"/>
    <w:rsid w:val="004A33F8"/>
    <w:rsid w:val="004A3981"/>
    <w:rsid w:val="004A3BA1"/>
    <w:rsid w:val="004A4AE2"/>
    <w:rsid w:val="004A6360"/>
    <w:rsid w:val="004B2A89"/>
    <w:rsid w:val="004B4DC2"/>
    <w:rsid w:val="004B68B6"/>
    <w:rsid w:val="004B78C1"/>
    <w:rsid w:val="004B7A2F"/>
    <w:rsid w:val="004B7CED"/>
    <w:rsid w:val="004C09CA"/>
    <w:rsid w:val="004C0F9F"/>
    <w:rsid w:val="004C12E5"/>
    <w:rsid w:val="004C18A1"/>
    <w:rsid w:val="004C19E9"/>
    <w:rsid w:val="004C409D"/>
    <w:rsid w:val="004C5AAF"/>
    <w:rsid w:val="004C7D42"/>
    <w:rsid w:val="004D1BE7"/>
    <w:rsid w:val="004D25F6"/>
    <w:rsid w:val="004D2782"/>
    <w:rsid w:val="004D4274"/>
    <w:rsid w:val="004D43B9"/>
    <w:rsid w:val="004D486D"/>
    <w:rsid w:val="004D6751"/>
    <w:rsid w:val="004E0BFF"/>
    <w:rsid w:val="004E1FEC"/>
    <w:rsid w:val="004E3245"/>
    <w:rsid w:val="004F304C"/>
    <w:rsid w:val="004F4898"/>
    <w:rsid w:val="004F4D30"/>
    <w:rsid w:val="005001F3"/>
    <w:rsid w:val="00500F40"/>
    <w:rsid w:val="00502609"/>
    <w:rsid w:val="00503278"/>
    <w:rsid w:val="005056A7"/>
    <w:rsid w:val="005063AE"/>
    <w:rsid w:val="00506C1D"/>
    <w:rsid w:val="00510FB8"/>
    <w:rsid w:val="00511EAA"/>
    <w:rsid w:val="005127AF"/>
    <w:rsid w:val="00512975"/>
    <w:rsid w:val="005158D6"/>
    <w:rsid w:val="00515DDC"/>
    <w:rsid w:val="00517806"/>
    <w:rsid w:val="005223CE"/>
    <w:rsid w:val="00523E0B"/>
    <w:rsid w:val="00525E57"/>
    <w:rsid w:val="005303F2"/>
    <w:rsid w:val="00531765"/>
    <w:rsid w:val="00533011"/>
    <w:rsid w:val="0054025A"/>
    <w:rsid w:val="005404E5"/>
    <w:rsid w:val="00540FB0"/>
    <w:rsid w:val="00544E83"/>
    <w:rsid w:val="00545ED3"/>
    <w:rsid w:val="00550AB8"/>
    <w:rsid w:val="005534E3"/>
    <w:rsid w:val="00553749"/>
    <w:rsid w:val="005567E5"/>
    <w:rsid w:val="00557ABD"/>
    <w:rsid w:val="00557E33"/>
    <w:rsid w:val="00562486"/>
    <w:rsid w:val="005655CC"/>
    <w:rsid w:val="0056789C"/>
    <w:rsid w:val="00571D48"/>
    <w:rsid w:val="00571D98"/>
    <w:rsid w:val="005735A5"/>
    <w:rsid w:val="0058286C"/>
    <w:rsid w:val="00582DA3"/>
    <w:rsid w:val="00583335"/>
    <w:rsid w:val="00583F66"/>
    <w:rsid w:val="00587442"/>
    <w:rsid w:val="0058771D"/>
    <w:rsid w:val="00590F0C"/>
    <w:rsid w:val="00593221"/>
    <w:rsid w:val="0059324B"/>
    <w:rsid w:val="0059490C"/>
    <w:rsid w:val="0059736A"/>
    <w:rsid w:val="00597423"/>
    <w:rsid w:val="00597D82"/>
    <w:rsid w:val="005A0875"/>
    <w:rsid w:val="005A1AE1"/>
    <w:rsid w:val="005A2EE7"/>
    <w:rsid w:val="005A55B5"/>
    <w:rsid w:val="005A76FC"/>
    <w:rsid w:val="005B0364"/>
    <w:rsid w:val="005B173B"/>
    <w:rsid w:val="005B2E6C"/>
    <w:rsid w:val="005B38B4"/>
    <w:rsid w:val="005B461B"/>
    <w:rsid w:val="005B61A5"/>
    <w:rsid w:val="005C0B03"/>
    <w:rsid w:val="005C3D9F"/>
    <w:rsid w:val="005C3FF2"/>
    <w:rsid w:val="005C42E5"/>
    <w:rsid w:val="005C6A7F"/>
    <w:rsid w:val="005D03F2"/>
    <w:rsid w:val="005D26BF"/>
    <w:rsid w:val="005D3D0D"/>
    <w:rsid w:val="005D3FFB"/>
    <w:rsid w:val="005D49EE"/>
    <w:rsid w:val="005D65A7"/>
    <w:rsid w:val="005D7898"/>
    <w:rsid w:val="005E160F"/>
    <w:rsid w:val="005E319C"/>
    <w:rsid w:val="005E42C1"/>
    <w:rsid w:val="005E4733"/>
    <w:rsid w:val="005E72A7"/>
    <w:rsid w:val="005F08DE"/>
    <w:rsid w:val="005F0E99"/>
    <w:rsid w:val="005F1F1B"/>
    <w:rsid w:val="005F541E"/>
    <w:rsid w:val="005F5605"/>
    <w:rsid w:val="005F69D2"/>
    <w:rsid w:val="005F6F6E"/>
    <w:rsid w:val="005F777B"/>
    <w:rsid w:val="005F7F83"/>
    <w:rsid w:val="00600BEF"/>
    <w:rsid w:val="00601D6E"/>
    <w:rsid w:val="00605A83"/>
    <w:rsid w:val="006117C5"/>
    <w:rsid w:val="00613C4F"/>
    <w:rsid w:val="006145DA"/>
    <w:rsid w:val="006173DF"/>
    <w:rsid w:val="00621648"/>
    <w:rsid w:val="006249C6"/>
    <w:rsid w:val="00624C5F"/>
    <w:rsid w:val="00625213"/>
    <w:rsid w:val="00632E6D"/>
    <w:rsid w:val="0063318C"/>
    <w:rsid w:val="006341A8"/>
    <w:rsid w:val="0063480E"/>
    <w:rsid w:val="006425C0"/>
    <w:rsid w:val="00643091"/>
    <w:rsid w:val="006437B0"/>
    <w:rsid w:val="0064562A"/>
    <w:rsid w:val="0064682A"/>
    <w:rsid w:val="0064796C"/>
    <w:rsid w:val="00650834"/>
    <w:rsid w:val="00651411"/>
    <w:rsid w:val="00651B01"/>
    <w:rsid w:val="0065569C"/>
    <w:rsid w:val="00655A52"/>
    <w:rsid w:val="006560C5"/>
    <w:rsid w:val="00657009"/>
    <w:rsid w:val="0065727A"/>
    <w:rsid w:val="006577DE"/>
    <w:rsid w:val="00662767"/>
    <w:rsid w:val="00662B6F"/>
    <w:rsid w:val="0066329C"/>
    <w:rsid w:val="006636C8"/>
    <w:rsid w:val="00664A44"/>
    <w:rsid w:val="00667372"/>
    <w:rsid w:val="00672362"/>
    <w:rsid w:val="006724B0"/>
    <w:rsid w:val="00672CCD"/>
    <w:rsid w:val="00673FBD"/>
    <w:rsid w:val="006740DB"/>
    <w:rsid w:val="00675256"/>
    <w:rsid w:val="00676102"/>
    <w:rsid w:val="006762BE"/>
    <w:rsid w:val="00683857"/>
    <w:rsid w:val="00683F6E"/>
    <w:rsid w:val="00684DC4"/>
    <w:rsid w:val="00685258"/>
    <w:rsid w:val="00685D48"/>
    <w:rsid w:val="006865DD"/>
    <w:rsid w:val="00686A63"/>
    <w:rsid w:val="0068709C"/>
    <w:rsid w:val="00687EE0"/>
    <w:rsid w:val="00690F44"/>
    <w:rsid w:val="006918B7"/>
    <w:rsid w:val="00691B43"/>
    <w:rsid w:val="006926BC"/>
    <w:rsid w:val="006937AE"/>
    <w:rsid w:val="00693AE0"/>
    <w:rsid w:val="00697097"/>
    <w:rsid w:val="006A1B0F"/>
    <w:rsid w:val="006A1CDB"/>
    <w:rsid w:val="006A34A2"/>
    <w:rsid w:val="006A3A91"/>
    <w:rsid w:val="006A41FB"/>
    <w:rsid w:val="006A5BEA"/>
    <w:rsid w:val="006A62EF"/>
    <w:rsid w:val="006A62F6"/>
    <w:rsid w:val="006A6FB8"/>
    <w:rsid w:val="006A7C0E"/>
    <w:rsid w:val="006B0FFF"/>
    <w:rsid w:val="006B412F"/>
    <w:rsid w:val="006B4403"/>
    <w:rsid w:val="006B5FDE"/>
    <w:rsid w:val="006C1643"/>
    <w:rsid w:val="006C1D81"/>
    <w:rsid w:val="006C6840"/>
    <w:rsid w:val="006C68B4"/>
    <w:rsid w:val="006C78FA"/>
    <w:rsid w:val="006D4A75"/>
    <w:rsid w:val="006D5FC0"/>
    <w:rsid w:val="006E041D"/>
    <w:rsid w:val="006E08A0"/>
    <w:rsid w:val="006E0EBB"/>
    <w:rsid w:val="006E171C"/>
    <w:rsid w:val="006E26BE"/>
    <w:rsid w:val="006E3991"/>
    <w:rsid w:val="006E462D"/>
    <w:rsid w:val="006E7C87"/>
    <w:rsid w:val="006F275B"/>
    <w:rsid w:val="006F4D1D"/>
    <w:rsid w:val="006F6F14"/>
    <w:rsid w:val="0070354D"/>
    <w:rsid w:val="00703BCD"/>
    <w:rsid w:val="00706817"/>
    <w:rsid w:val="00706E74"/>
    <w:rsid w:val="00711BD1"/>
    <w:rsid w:val="0071309E"/>
    <w:rsid w:val="007170BE"/>
    <w:rsid w:val="00720A9C"/>
    <w:rsid w:val="00720BEB"/>
    <w:rsid w:val="00723342"/>
    <w:rsid w:val="00723AB3"/>
    <w:rsid w:val="00724047"/>
    <w:rsid w:val="0072560B"/>
    <w:rsid w:val="00727405"/>
    <w:rsid w:val="007278FE"/>
    <w:rsid w:val="00727B58"/>
    <w:rsid w:val="00731EB1"/>
    <w:rsid w:val="007347FD"/>
    <w:rsid w:val="007356F9"/>
    <w:rsid w:val="00735733"/>
    <w:rsid w:val="0073638B"/>
    <w:rsid w:val="007408D7"/>
    <w:rsid w:val="00742F26"/>
    <w:rsid w:val="00746268"/>
    <w:rsid w:val="00746561"/>
    <w:rsid w:val="00746956"/>
    <w:rsid w:val="00747C32"/>
    <w:rsid w:val="00750E31"/>
    <w:rsid w:val="007523FB"/>
    <w:rsid w:val="00752DA7"/>
    <w:rsid w:val="00756C07"/>
    <w:rsid w:val="00757120"/>
    <w:rsid w:val="00757B13"/>
    <w:rsid w:val="007615C1"/>
    <w:rsid w:val="0076492F"/>
    <w:rsid w:val="0076520B"/>
    <w:rsid w:val="00765EB1"/>
    <w:rsid w:val="00770902"/>
    <w:rsid w:val="00770E77"/>
    <w:rsid w:val="00776536"/>
    <w:rsid w:val="00777ABC"/>
    <w:rsid w:val="00781EED"/>
    <w:rsid w:val="00782538"/>
    <w:rsid w:val="00785AB3"/>
    <w:rsid w:val="00785E4E"/>
    <w:rsid w:val="00787627"/>
    <w:rsid w:val="007908F1"/>
    <w:rsid w:val="00790A5F"/>
    <w:rsid w:val="0079328B"/>
    <w:rsid w:val="00793758"/>
    <w:rsid w:val="007940A4"/>
    <w:rsid w:val="00794896"/>
    <w:rsid w:val="007958A1"/>
    <w:rsid w:val="007959F4"/>
    <w:rsid w:val="0079659E"/>
    <w:rsid w:val="007A083A"/>
    <w:rsid w:val="007A3B5C"/>
    <w:rsid w:val="007A4178"/>
    <w:rsid w:val="007A54F0"/>
    <w:rsid w:val="007A575D"/>
    <w:rsid w:val="007A593D"/>
    <w:rsid w:val="007A6FDC"/>
    <w:rsid w:val="007B1434"/>
    <w:rsid w:val="007B6CB5"/>
    <w:rsid w:val="007C3574"/>
    <w:rsid w:val="007C403D"/>
    <w:rsid w:val="007D29F4"/>
    <w:rsid w:val="007D376C"/>
    <w:rsid w:val="007D40FD"/>
    <w:rsid w:val="007D5D8B"/>
    <w:rsid w:val="007D6854"/>
    <w:rsid w:val="007E03EE"/>
    <w:rsid w:val="007E145E"/>
    <w:rsid w:val="007E2B23"/>
    <w:rsid w:val="007E3D38"/>
    <w:rsid w:val="007F0C80"/>
    <w:rsid w:val="007F433C"/>
    <w:rsid w:val="007F560A"/>
    <w:rsid w:val="007F740C"/>
    <w:rsid w:val="008008EB"/>
    <w:rsid w:val="00801325"/>
    <w:rsid w:val="00801B89"/>
    <w:rsid w:val="00801F08"/>
    <w:rsid w:val="00803E17"/>
    <w:rsid w:val="00804B60"/>
    <w:rsid w:val="0080559F"/>
    <w:rsid w:val="008067FE"/>
    <w:rsid w:val="00810B44"/>
    <w:rsid w:val="00810B8D"/>
    <w:rsid w:val="00813770"/>
    <w:rsid w:val="00813BA8"/>
    <w:rsid w:val="008146AB"/>
    <w:rsid w:val="008159D1"/>
    <w:rsid w:val="00820CF9"/>
    <w:rsid w:val="00821058"/>
    <w:rsid w:val="0082404B"/>
    <w:rsid w:val="00831A87"/>
    <w:rsid w:val="0083339B"/>
    <w:rsid w:val="00835E29"/>
    <w:rsid w:val="008364A9"/>
    <w:rsid w:val="008412E0"/>
    <w:rsid w:val="0084192B"/>
    <w:rsid w:val="00842E4F"/>
    <w:rsid w:val="00843B90"/>
    <w:rsid w:val="00843BF2"/>
    <w:rsid w:val="0084422F"/>
    <w:rsid w:val="00845647"/>
    <w:rsid w:val="008502A5"/>
    <w:rsid w:val="00850515"/>
    <w:rsid w:val="0085080E"/>
    <w:rsid w:val="00852AB3"/>
    <w:rsid w:val="00852E21"/>
    <w:rsid w:val="00853112"/>
    <w:rsid w:val="0085558D"/>
    <w:rsid w:val="008556D0"/>
    <w:rsid w:val="008568D0"/>
    <w:rsid w:val="0085775A"/>
    <w:rsid w:val="00861267"/>
    <w:rsid w:val="0086428A"/>
    <w:rsid w:val="00870444"/>
    <w:rsid w:val="00870581"/>
    <w:rsid w:val="008716C0"/>
    <w:rsid w:val="00872AB6"/>
    <w:rsid w:val="00875A32"/>
    <w:rsid w:val="0087612F"/>
    <w:rsid w:val="008764F3"/>
    <w:rsid w:val="008775DC"/>
    <w:rsid w:val="00877E0E"/>
    <w:rsid w:val="008829DE"/>
    <w:rsid w:val="00882D97"/>
    <w:rsid w:val="0088682A"/>
    <w:rsid w:val="00886E84"/>
    <w:rsid w:val="00890BBB"/>
    <w:rsid w:val="0089122D"/>
    <w:rsid w:val="008917D3"/>
    <w:rsid w:val="008951E1"/>
    <w:rsid w:val="008A043B"/>
    <w:rsid w:val="008A0FE1"/>
    <w:rsid w:val="008A1971"/>
    <w:rsid w:val="008A2386"/>
    <w:rsid w:val="008A5FE0"/>
    <w:rsid w:val="008A6CA2"/>
    <w:rsid w:val="008B2A65"/>
    <w:rsid w:val="008B33DA"/>
    <w:rsid w:val="008B5701"/>
    <w:rsid w:val="008B7AB4"/>
    <w:rsid w:val="008C3FE2"/>
    <w:rsid w:val="008C69CA"/>
    <w:rsid w:val="008D0268"/>
    <w:rsid w:val="008D06A9"/>
    <w:rsid w:val="008D070A"/>
    <w:rsid w:val="008D0BA4"/>
    <w:rsid w:val="008D0C53"/>
    <w:rsid w:val="008D0DE0"/>
    <w:rsid w:val="008D22F7"/>
    <w:rsid w:val="008D2E58"/>
    <w:rsid w:val="008D5ECA"/>
    <w:rsid w:val="008D60EA"/>
    <w:rsid w:val="008D7FF1"/>
    <w:rsid w:val="008E1D4F"/>
    <w:rsid w:val="008E3692"/>
    <w:rsid w:val="008E3D72"/>
    <w:rsid w:val="008E77EA"/>
    <w:rsid w:val="008E7F60"/>
    <w:rsid w:val="008F5FB0"/>
    <w:rsid w:val="008F7999"/>
    <w:rsid w:val="0090328C"/>
    <w:rsid w:val="00903D24"/>
    <w:rsid w:val="00904DC1"/>
    <w:rsid w:val="00905FDF"/>
    <w:rsid w:val="009102EE"/>
    <w:rsid w:val="0091125F"/>
    <w:rsid w:val="00911DF3"/>
    <w:rsid w:val="00912223"/>
    <w:rsid w:val="00914662"/>
    <w:rsid w:val="009169AD"/>
    <w:rsid w:val="00917AFF"/>
    <w:rsid w:val="00922303"/>
    <w:rsid w:val="0092285E"/>
    <w:rsid w:val="009246BB"/>
    <w:rsid w:val="0092578F"/>
    <w:rsid w:val="00926715"/>
    <w:rsid w:val="00931304"/>
    <w:rsid w:val="00931475"/>
    <w:rsid w:val="009317B0"/>
    <w:rsid w:val="00931A41"/>
    <w:rsid w:val="00932D4D"/>
    <w:rsid w:val="00933B3A"/>
    <w:rsid w:val="009344AF"/>
    <w:rsid w:val="00935CD8"/>
    <w:rsid w:val="009370D1"/>
    <w:rsid w:val="0094021D"/>
    <w:rsid w:val="00943A0C"/>
    <w:rsid w:val="0094577E"/>
    <w:rsid w:val="0094624E"/>
    <w:rsid w:val="009466E7"/>
    <w:rsid w:val="009513DA"/>
    <w:rsid w:val="00952341"/>
    <w:rsid w:val="00952515"/>
    <w:rsid w:val="00954890"/>
    <w:rsid w:val="00954E36"/>
    <w:rsid w:val="0095692B"/>
    <w:rsid w:val="00957882"/>
    <w:rsid w:val="00960384"/>
    <w:rsid w:val="00963664"/>
    <w:rsid w:val="00964B07"/>
    <w:rsid w:val="00965B0C"/>
    <w:rsid w:val="00966644"/>
    <w:rsid w:val="00966829"/>
    <w:rsid w:val="009704D8"/>
    <w:rsid w:val="00970DE1"/>
    <w:rsid w:val="00976361"/>
    <w:rsid w:val="009768A8"/>
    <w:rsid w:val="00976A5C"/>
    <w:rsid w:val="00976FBC"/>
    <w:rsid w:val="00984766"/>
    <w:rsid w:val="009873B8"/>
    <w:rsid w:val="009904AF"/>
    <w:rsid w:val="009911DC"/>
    <w:rsid w:val="009964E8"/>
    <w:rsid w:val="00996CBD"/>
    <w:rsid w:val="00996D58"/>
    <w:rsid w:val="009A3225"/>
    <w:rsid w:val="009A368C"/>
    <w:rsid w:val="009A6D13"/>
    <w:rsid w:val="009A6E06"/>
    <w:rsid w:val="009A75BC"/>
    <w:rsid w:val="009B04C7"/>
    <w:rsid w:val="009B0F2D"/>
    <w:rsid w:val="009B1C4B"/>
    <w:rsid w:val="009B2D38"/>
    <w:rsid w:val="009B5056"/>
    <w:rsid w:val="009B7434"/>
    <w:rsid w:val="009C2054"/>
    <w:rsid w:val="009C6918"/>
    <w:rsid w:val="009C724E"/>
    <w:rsid w:val="009C79E2"/>
    <w:rsid w:val="009D14F9"/>
    <w:rsid w:val="009D2661"/>
    <w:rsid w:val="009D3803"/>
    <w:rsid w:val="009D5792"/>
    <w:rsid w:val="009E0265"/>
    <w:rsid w:val="009E0C7A"/>
    <w:rsid w:val="009E4B9E"/>
    <w:rsid w:val="009E73DE"/>
    <w:rsid w:val="009E7DC0"/>
    <w:rsid w:val="009E7E4A"/>
    <w:rsid w:val="009F02B6"/>
    <w:rsid w:val="009F0D22"/>
    <w:rsid w:val="009F5917"/>
    <w:rsid w:val="009F7FC8"/>
    <w:rsid w:val="00A02113"/>
    <w:rsid w:val="00A02582"/>
    <w:rsid w:val="00A03DD6"/>
    <w:rsid w:val="00A05E5E"/>
    <w:rsid w:val="00A06DE5"/>
    <w:rsid w:val="00A10A54"/>
    <w:rsid w:val="00A117A7"/>
    <w:rsid w:val="00A11DF2"/>
    <w:rsid w:val="00A131D9"/>
    <w:rsid w:val="00A13E8D"/>
    <w:rsid w:val="00A14755"/>
    <w:rsid w:val="00A15FCC"/>
    <w:rsid w:val="00A163BF"/>
    <w:rsid w:val="00A20E61"/>
    <w:rsid w:val="00A24FE4"/>
    <w:rsid w:val="00A264DD"/>
    <w:rsid w:val="00A26D0B"/>
    <w:rsid w:val="00A270BA"/>
    <w:rsid w:val="00A271BA"/>
    <w:rsid w:val="00A27A66"/>
    <w:rsid w:val="00A32013"/>
    <w:rsid w:val="00A32CAF"/>
    <w:rsid w:val="00A34856"/>
    <w:rsid w:val="00A34A69"/>
    <w:rsid w:val="00A350F5"/>
    <w:rsid w:val="00A371E2"/>
    <w:rsid w:val="00A42B30"/>
    <w:rsid w:val="00A42B83"/>
    <w:rsid w:val="00A450FE"/>
    <w:rsid w:val="00A45603"/>
    <w:rsid w:val="00A457EC"/>
    <w:rsid w:val="00A5001E"/>
    <w:rsid w:val="00A506DE"/>
    <w:rsid w:val="00A51D1B"/>
    <w:rsid w:val="00A51F27"/>
    <w:rsid w:val="00A52837"/>
    <w:rsid w:val="00A5689E"/>
    <w:rsid w:val="00A569E1"/>
    <w:rsid w:val="00A57157"/>
    <w:rsid w:val="00A60548"/>
    <w:rsid w:val="00A60880"/>
    <w:rsid w:val="00A6160A"/>
    <w:rsid w:val="00A62709"/>
    <w:rsid w:val="00A63D49"/>
    <w:rsid w:val="00A64030"/>
    <w:rsid w:val="00A6572F"/>
    <w:rsid w:val="00A65D68"/>
    <w:rsid w:val="00A65FAA"/>
    <w:rsid w:val="00A66715"/>
    <w:rsid w:val="00A6768D"/>
    <w:rsid w:val="00A678F4"/>
    <w:rsid w:val="00A70CA6"/>
    <w:rsid w:val="00A7315D"/>
    <w:rsid w:val="00A7336C"/>
    <w:rsid w:val="00A7484D"/>
    <w:rsid w:val="00A75EFD"/>
    <w:rsid w:val="00A777B7"/>
    <w:rsid w:val="00A83243"/>
    <w:rsid w:val="00A832B3"/>
    <w:rsid w:val="00A8349A"/>
    <w:rsid w:val="00A83A82"/>
    <w:rsid w:val="00A84002"/>
    <w:rsid w:val="00A87A56"/>
    <w:rsid w:val="00A940BD"/>
    <w:rsid w:val="00A97AE0"/>
    <w:rsid w:val="00AA2E6E"/>
    <w:rsid w:val="00AA392F"/>
    <w:rsid w:val="00AA6B06"/>
    <w:rsid w:val="00AA7D34"/>
    <w:rsid w:val="00AB29BD"/>
    <w:rsid w:val="00AC04C2"/>
    <w:rsid w:val="00AC16D5"/>
    <w:rsid w:val="00AC25BC"/>
    <w:rsid w:val="00AC2649"/>
    <w:rsid w:val="00AC287D"/>
    <w:rsid w:val="00AC302E"/>
    <w:rsid w:val="00AC5D6A"/>
    <w:rsid w:val="00AC6A36"/>
    <w:rsid w:val="00AD0DDE"/>
    <w:rsid w:val="00AD1308"/>
    <w:rsid w:val="00AD2378"/>
    <w:rsid w:val="00AD24CA"/>
    <w:rsid w:val="00AD77A8"/>
    <w:rsid w:val="00AD79E1"/>
    <w:rsid w:val="00AD7C51"/>
    <w:rsid w:val="00AE10DA"/>
    <w:rsid w:val="00AE392A"/>
    <w:rsid w:val="00AE4CD1"/>
    <w:rsid w:val="00AE572F"/>
    <w:rsid w:val="00AE5856"/>
    <w:rsid w:val="00AE68BC"/>
    <w:rsid w:val="00AE7197"/>
    <w:rsid w:val="00AE792B"/>
    <w:rsid w:val="00AF17EC"/>
    <w:rsid w:val="00AF21CF"/>
    <w:rsid w:val="00AF2E47"/>
    <w:rsid w:val="00AF488C"/>
    <w:rsid w:val="00AF58FA"/>
    <w:rsid w:val="00AF5C96"/>
    <w:rsid w:val="00B00332"/>
    <w:rsid w:val="00B00BC1"/>
    <w:rsid w:val="00B032AD"/>
    <w:rsid w:val="00B04E31"/>
    <w:rsid w:val="00B059EE"/>
    <w:rsid w:val="00B05ED1"/>
    <w:rsid w:val="00B1053F"/>
    <w:rsid w:val="00B11252"/>
    <w:rsid w:val="00B15065"/>
    <w:rsid w:val="00B17903"/>
    <w:rsid w:val="00B20864"/>
    <w:rsid w:val="00B21738"/>
    <w:rsid w:val="00B237D5"/>
    <w:rsid w:val="00B24AC4"/>
    <w:rsid w:val="00B25C5A"/>
    <w:rsid w:val="00B25F77"/>
    <w:rsid w:val="00B30C5B"/>
    <w:rsid w:val="00B32848"/>
    <w:rsid w:val="00B34127"/>
    <w:rsid w:val="00B34324"/>
    <w:rsid w:val="00B34643"/>
    <w:rsid w:val="00B41A2D"/>
    <w:rsid w:val="00B41C25"/>
    <w:rsid w:val="00B4482E"/>
    <w:rsid w:val="00B470EE"/>
    <w:rsid w:val="00B4744E"/>
    <w:rsid w:val="00B518C2"/>
    <w:rsid w:val="00B51B07"/>
    <w:rsid w:val="00B62726"/>
    <w:rsid w:val="00B631D6"/>
    <w:rsid w:val="00B66F59"/>
    <w:rsid w:val="00B701ED"/>
    <w:rsid w:val="00B70DAB"/>
    <w:rsid w:val="00B71480"/>
    <w:rsid w:val="00B73035"/>
    <w:rsid w:val="00B747DC"/>
    <w:rsid w:val="00B7480B"/>
    <w:rsid w:val="00B80514"/>
    <w:rsid w:val="00B83938"/>
    <w:rsid w:val="00B83CAB"/>
    <w:rsid w:val="00B84E34"/>
    <w:rsid w:val="00B8754B"/>
    <w:rsid w:val="00B87EAD"/>
    <w:rsid w:val="00B915CA"/>
    <w:rsid w:val="00B92DA8"/>
    <w:rsid w:val="00B92DDE"/>
    <w:rsid w:val="00B942A5"/>
    <w:rsid w:val="00B945AA"/>
    <w:rsid w:val="00B9539B"/>
    <w:rsid w:val="00BA60A7"/>
    <w:rsid w:val="00BA615E"/>
    <w:rsid w:val="00BA6EFA"/>
    <w:rsid w:val="00BB04A8"/>
    <w:rsid w:val="00BB1010"/>
    <w:rsid w:val="00BB1EE8"/>
    <w:rsid w:val="00BB2095"/>
    <w:rsid w:val="00BB324D"/>
    <w:rsid w:val="00BB3943"/>
    <w:rsid w:val="00BB5669"/>
    <w:rsid w:val="00BB5BD4"/>
    <w:rsid w:val="00BC011A"/>
    <w:rsid w:val="00BC06BB"/>
    <w:rsid w:val="00BC2353"/>
    <w:rsid w:val="00BC5B1D"/>
    <w:rsid w:val="00BC7428"/>
    <w:rsid w:val="00BD02B9"/>
    <w:rsid w:val="00BD1D7B"/>
    <w:rsid w:val="00BD2637"/>
    <w:rsid w:val="00BD3E54"/>
    <w:rsid w:val="00BD44D0"/>
    <w:rsid w:val="00BD7311"/>
    <w:rsid w:val="00BE095D"/>
    <w:rsid w:val="00BE0CA2"/>
    <w:rsid w:val="00BE2C4C"/>
    <w:rsid w:val="00BE3D65"/>
    <w:rsid w:val="00BE5624"/>
    <w:rsid w:val="00BE6912"/>
    <w:rsid w:val="00BE694E"/>
    <w:rsid w:val="00BF3E61"/>
    <w:rsid w:val="00BF3FE8"/>
    <w:rsid w:val="00BF4FD6"/>
    <w:rsid w:val="00BF7509"/>
    <w:rsid w:val="00BF7E08"/>
    <w:rsid w:val="00C0136A"/>
    <w:rsid w:val="00C06AD9"/>
    <w:rsid w:val="00C06F98"/>
    <w:rsid w:val="00C07A6C"/>
    <w:rsid w:val="00C118B0"/>
    <w:rsid w:val="00C14FFB"/>
    <w:rsid w:val="00C16962"/>
    <w:rsid w:val="00C16977"/>
    <w:rsid w:val="00C2045D"/>
    <w:rsid w:val="00C211D8"/>
    <w:rsid w:val="00C23832"/>
    <w:rsid w:val="00C24216"/>
    <w:rsid w:val="00C24C49"/>
    <w:rsid w:val="00C24E82"/>
    <w:rsid w:val="00C273B0"/>
    <w:rsid w:val="00C27F46"/>
    <w:rsid w:val="00C3007B"/>
    <w:rsid w:val="00C30D34"/>
    <w:rsid w:val="00C36C44"/>
    <w:rsid w:val="00C36D75"/>
    <w:rsid w:val="00C41E90"/>
    <w:rsid w:val="00C44AAB"/>
    <w:rsid w:val="00C45875"/>
    <w:rsid w:val="00C45983"/>
    <w:rsid w:val="00C45BFA"/>
    <w:rsid w:val="00C4793F"/>
    <w:rsid w:val="00C507E5"/>
    <w:rsid w:val="00C50884"/>
    <w:rsid w:val="00C517E2"/>
    <w:rsid w:val="00C52718"/>
    <w:rsid w:val="00C52E20"/>
    <w:rsid w:val="00C533D6"/>
    <w:rsid w:val="00C53FFD"/>
    <w:rsid w:val="00C55EF0"/>
    <w:rsid w:val="00C6321C"/>
    <w:rsid w:val="00C63869"/>
    <w:rsid w:val="00C653D7"/>
    <w:rsid w:val="00C65570"/>
    <w:rsid w:val="00C71B7C"/>
    <w:rsid w:val="00C726F5"/>
    <w:rsid w:val="00C736DB"/>
    <w:rsid w:val="00C77FC9"/>
    <w:rsid w:val="00C80E25"/>
    <w:rsid w:val="00C82C60"/>
    <w:rsid w:val="00C842CB"/>
    <w:rsid w:val="00C844BA"/>
    <w:rsid w:val="00C85503"/>
    <w:rsid w:val="00C85965"/>
    <w:rsid w:val="00C86F4F"/>
    <w:rsid w:val="00C8750C"/>
    <w:rsid w:val="00C90115"/>
    <w:rsid w:val="00C914A9"/>
    <w:rsid w:val="00C91672"/>
    <w:rsid w:val="00C94C6D"/>
    <w:rsid w:val="00C9570C"/>
    <w:rsid w:val="00C9681B"/>
    <w:rsid w:val="00C971C5"/>
    <w:rsid w:val="00CA0621"/>
    <w:rsid w:val="00CA0F6F"/>
    <w:rsid w:val="00CA3F5E"/>
    <w:rsid w:val="00CA435A"/>
    <w:rsid w:val="00CA72F1"/>
    <w:rsid w:val="00CB1CA9"/>
    <w:rsid w:val="00CB6C2F"/>
    <w:rsid w:val="00CC00E5"/>
    <w:rsid w:val="00CC06CB"/>
    <w:rsid w:val="00CC17C8"/>
    <w:rsid w:val="00CC1C20"/>
    <w:rsid w:val="00CC2382"/>
    <w:rsid w:val="00CC2CBB"/>
    <w:rsid w:val="00CC2ED7"/>
    <w:rsid w:val="00CC2FF5"/>
    <w:rsid w:val="00CC3FEF"/>
    <w:rsid w:val="00CC4C25"/>
    <w:rsid w:val="00CC789C"/>
    <w:rsid w:val="00CD08A2"/>
    <w:rsid w:val="00CD0A80"/>
    <w:rsid w:val="00CD1858"/>
    <w:rsid w:val="00CD321E"/>
    <w:rsid w:val="00CD5EBB"/>
    <w:rsid w:val="00CD630E"/>
    <w:rsid w:val="00CE01A8"/>
    <w:rsid w:val="00CE1D87"/>
    <w:rsid w:val="00CE3868"/>
    <w:rsid w:val="00CE4FC1"/>
    <w:rsid w:val="00CE63D9"/>
    <w:rsid w:val="00CF0D73"/>
    <w:rsid w:val="00CF2CA8"/>
    <w:rsid w:val="00CF33DF"/>
    <w:rsid w:val="00CF437D"/>
    <w:rsid w:val="00CF440F"/>
    <w:rsid w:val="00CF6237"/>
    <w:rsid w:val="00CF7371"/>
    <w:rsid w:val="00D02221"/>
    <w:rsid w:val="00D02798"/>
    <w:rsid w:val="00D040E0"/>
    <w:rsid w:val="00D06590"/>
    <w:rsid w:val="00D07D96"/>
    <w:rsid w:val="00D117A2"/>
    <w:rsid w:val="00D12E75"/>
    <w:rsid w:val="00D130BA"/>
    <w:rsid w:val="00D13E45"/>
    <w:rsid w:val="00D14CD6"/>
    <w:rsid w:val="00D16239"/>
    <w:rsid w:val="00D200A5"/>
    <w:rsid w:val="00D20EC5"/>
    <w:rsid w:val="00D22203"/>
    <w:rsid w:val="00D22AA4"/>
    <w:rsid w:val="00D252AC"/>
    <w:rsid w:val="00D261E6"/>
    <w:rsid w:val="00D265D8"/>
    <w:rsid w:val="00D26D6B"/>
    <w:rsid w:val="00D3128B"/>
    <w:rsid w:val="00D33AB0"/>
    <w:rsid w:val="00D36AB0"/>
    <w:rsid w:val="00D376BF"/>
    <w:rsid w:val="00D44536"/>
    <w:rsid w:val="00D457A4"/>
    <w:rsid w:val="00D46271"/>
    <w:rsid w:val="00D4675D"/>
    <w:rsid w:val="00D479D1"/>
    <w:rsid w:val="00D51967"/>
    <w:rsid w:val="00D5449E"/>
    <w:rsid w:val="00D56FF6"/>
    <w:rsid w:val="00D57129"/>
    <w:rsid w:val="00D57738"/>
    <w:rsid w:val="00D60BB2"/>
    <w:rsid w:val="00D615F7"/>
    <w:rsid w:val="00D6323E"/>
    <w:rsid w:val="00D63461"/>
    <w:rsid w:val="00D63E3B"/>
    <w:rsid w:val="00D66301"/>
    <w:rsid w:val="00D70A8B"/>
    <w:rsid w:val="00D70AE7"/>
    <w:rsid w:val="00D711AF"/>
    <w:rsid w:val="00D723CA"/>
    <w:rsid w:val="00D73713"/>
    <w:rsid w:val="00D73C53"/>
    <w:rsid w:val="00D770E5"/>
    <w:rsid w:val="00D775D7"/>
    <w:rsid w:val="00D778A2"/>
    <w:rsid w:val="00D821A4"/>
    <w:rsid w:val="00D8221A"/>
    <w:rsid w:val="00D83DC5"/>
    <w:rsid w:val="00D92D35"/>
    <w:rsid w:val="00D93293"/>
    <w:rsid w:val="00D936B8"/>
    <w:rsid w:val="00D9635A"/>
    <w:rsid w:val="00D979CB"/>
    <w:rsid w:val="00D97AE0"/>
    <w:rsid w:val="00DA1F12"/>
    <w:rsid w:val="00DA1FCB"/>
    <w:rsid w:val="00DA3132"/>
    <w:rsid w:val="00DA3A58"/>
    <w:rsid w:val="00DA7126"/>
    <w:rsid w:val="00DB014F"/>
    <w:rsid w:val="00DB0C19"/>
    <w:rsid w:val="00DB264A"/>
    <w:rsid w:val="00DB3B04"/>
    <w:rsid w:val="00DB51D5"/>
    <w:rsid w:val="00DB6EB1"/>
    <w:rsid w:val="00DC0673"/>
    <w:rsid w:val="00DC1956"/>
    <w:rsid w:val="00DC19F2"/>
    <w:rsid w:val="00DC21A5"/>
    <w:rsid w:val="00DC2831"/>
    <w:rsid w:val="00DC2E6A"/>
    <w:rsid w:val="00DC35C5"/>
    <w:rsid w:val="00DC3691"/>
    <w:rsid w:val="00DD01F4"/>
    <w:rsid w:val="00DD107F"/>
    <w:rsid w:val="00DD11A3"/>
    <w:rsid w:val="00DD1469"/>
    <w:rsid w:val="00DD1D2B"/>
    <w:rsid w:val="00DD32F5"/>
    <w:rsid w:val="00DD480F"/>
    <w:rsid w:val="00DD6AC7"/>
    <w:rsid w:val="00DE2459"/>
    <w:rsid w:val="00DF08B4"/>
    <w:rsid w:val="00DF0E38"/>
    <w:rsid w:val="00DF13D1"/>
    <w:rsid w:val="00DF15A4"/>
    <w:rsid w:val="00DF32AB"/>
    <w:rsid w:val="00DF3AF2"/>
    <w:rsid w:val="00DF529B"/>
    <w:rsid w:val="00DF5F16"/>
    <w:rsid w:val="00DF7E6D"/>
    <w:rsid w:val="00E02BFD"/>
    <w:rsid w:val="00E03F89"/>
    <w:rsid w:val="00E0439A"/>
    <w:rsid w:val="00E113C2"/>
    <w:rsid w:val="00E144EC"/>
    <w:rsid w:val="00E21933"/>
    <w:rsid w:val="00E21995"/>
    <w:rsid w:val="00E23205"/>
    <w:rsid w:val="00E23B54"/>
    <w:rsid w:val="00E262C9"/>
    <w:rsid w:val="00E267FA"/>
    <w:rsid w:val="00E26E55"/>
    <w:rsid w:val="00E274B0"/>
    <w:rsid w:val="00E328C7"/>
    <w:rsid w:val="00E33A31"/>
    <w:rsid w:val="00E37B34"/>
    <w:rsid w:val="00E41A62"/>
    <w:rsid w:val="00E427ED"/>
    <w:rsid w:val="00E42A0A"/>
    <w:rsid w:val="00E42F3F"/>
    <w:rsid w:val="00E43604"/>
    <w:rsid w:val="00E4361E"/>
    <w:rsid w:val="00E51957"/>
    <w:rsid w:val="00E533FB"/>
    <w:rsid w:val="00E539AB"/>
    <w:rsid w:val="00E54762"/>
    <w:rsid w:val="00E55DD7"/>
    <w:rsid w:val="00E55FE8"/>
    <w:rsid w:val="00E56AAD"/>
    <w:rsid w:val="00E77F3D"/>
    <w:rsid w:val="00E81989"/>
    <w:rsid w:val="00E82CB6"/>
    <w:rsid w:val="00E83369"/>
    <w:rsid w:val="00E84119"/>
    <w:rsid w:val="00E84969"/>
    <w:rsid w:val="00E8621B"/>
    <w:rsid w:val="00E8646E"/>
    <w:rsid w:val="00E870D1"/>
    <w:rsid w:val="00E95776"/>
    <w:rsid w:val="00E95A66"/>
    <w:rsid w:val="00E95DD6"/>
    <w:rsid w:val="00E96C1D"/>
    <w:rsid w:val="00EA0678"/>
    <w:rsid w:val="00EA06AF"/>
    <w:rsid w:val="00EA160C"/>
    <w:rsid w:val="00EA2CEB"/>
    <w:rsid w:val="00EA47EA"/>
    <w:rsid w:val="00EA5A95"/>
    <w:rsid w:val="00EA71DE"/>
    <w:rsid w:val="00EB0037"/>
    <w:rsid w:val="00EB2644"/>
    <w:rsid w:val="00EB6650"/>
    <w:rsid w:val="00EB6B46"/>
    <w:rsid w:val="00EB78DF"/>
    <w:rsid w:val="00EC009E"/>
    <w:rsid w:val="00EC0873"/>
    <w:rsid w:val="00EC0FF3"/>
    <w:rsid w:val="00EC43C9"/>
    <w:rsid w:val="00EC4418"/>
    <w:rsid w:val="00EC510E"/>
    <w:rsid w:val="00EC671B"/>
    <w:rsid w:val="00EC73D1"/>
    <w:rsid w:val="00EC7653"/>
    <w:rsid w:val="00ED0A38"/>
    <w:rsid w:val="00ED11A8"/>
    <w:rsid w:val="00ED1AF3"/>
    <w:rsid w:val="00ED3A8D"/>
    <w:rsid w:val="00ED5146"/>
    <w:rsid w:val="00ED5B15"/>
    <w:rsid w:val="00ED667A"/>
    <w:rsid w:val="00ED6F22"/>
    <w:rsid w:val="00ED7CE3"/>
    <w:rsid w:val="00EE0110"/>
    <w:rsid w:val="00EE09B9"/>
    <w:rsid w:val="00EE1426"/>
    <w:rsid w:val="00EE2D09"/>
    <w:rsid w:val="00EE3584"/>
    <w:rsid w:val="00EE3A1F"/>
    <w:rsid w:val="00EE3D7D"/>
    <w:rsid w:val="00EE6725"/>
    <w:rsid w:val="00EE6A2C"/>
    <w:rsid w:val="00EF19DB"/>
    <w:rsid w:val="00EF41E2"/>
    <w:rsid w:val="00EF7B3C"/>
    <w:rsid w:val="00F03EA1"/>
    <w:rsid w:val="00F04176"/>
    <w:rsid w:val="00F06DA2"/>
    <w:rsid w:val="00F07675"/>
    <w:rsid w:val="00F119BF"/>
    <w:rsid w:val="00F1425A"/>
    <w:rsid w:val="00F1596D"/>
    <w:rsid w:val="00F16C06"/>
    <w:rsid w:val="00F1702B"/>
    <w:rsid w:val="00F179B3"/>
    <w:rsid w:val="00F21D82"/>
    <w:rsid w:val="00F21FC2"/>
    <w:rsid w:val="00F22EA4"/>
    <w:rsid w:val="00F240E4"/>
    <w:rsid w:val="00F24CBA"/>
    <w:rsid w:val="00F253EA"/>
    <w:rsid w:val="00F261CF"/>
    <w:rsid w:val="00F2690A"/>
    <w:rsid w:val="00F33427"/>
    <w:rsid w:val="00F36416"/>
    <w:rsid w:val="00F3708C"/>
    <w:rsid w:val="00F378DC"/>
    <w:rsid w:val="00F41C55"/>
    <w:rsid w:val="00F42CEF"/>
    <w:rsid w:val="00F43542"/>
    <w:rsid w:val="00F527A5"/>
    <w:rsid w:val="00F52B46"/>
    <w:rsid w:val="00F56577"/>
    <w:rsid w:val="00F56C2B"/>
    <w:rsid w:val="00F604DA"/>
    <w:rsid w:val="00F63FE1"/>
    <w:rsid w:val="00F653E0"/>
    <w:rsid w:val="00F65DE2"/>
    <w:rsid w:val="00F704D3"/>
    <w:rsid w:val="00F72D1A"/>
    <w:rsid w:val="00F74D7C"/>
    <w:rsid w:val="00F77C4E"/>
    <w:rsid w:val="00F77DB2"/>
    <w:rsid w:val="00F82331"/>
    <w:rsid w:val="00F824E1"/>
    <w:rsid w:val="00F82E1C"/>
    <w:rsid w:val="00F84AAF"/>
    <w:rsid w:val="00F87622"/>
    <w:rsid w:val="00F91CA5"/>
    <w:rsid w:val="00F96ECD"/>
    <w:rsid w:val="00FA26E8"/>
    <w:rsid w:val="00FA2FB8"/>
    <w:rsid w:val="00FA47C2"/>
    <w:rsid w:val="00FA4C7F"/>
    <w:rsid w:val="00FA5AE0"/>
    <w:rsid w:val="00FA6809"/>
    <w:rsid w:val="00FA6823"/>
    <w:rsid w:val="00FA7AA7"/>
    <w:rsid w:val="00FB00C8"/>
    <w:rsid w:val="00FB0462"/>
    <w:rsid w:val="00FB2706"/>
    <w:rsid w:val="00FB6302"/>
    <w:rsid w:val="00FB7791"/>
    <w:rsid w:val="00FC19BC"/>
    <w:rsid w:val="00FC2F91"/>
    <w:rsid w:val="00FC31B1"/>
    <w:rsid w:val="00FC64B5"/>
    <w:rsid w:val="00FD1A2F"/>
    <w:rsid w:val="00FD3526"/>
    <w:rsid w:val="00FD3DD2"/>
    <w:rsid w:val="00FD71C6"/>
    <w:rsid w:val="00FE200B"/>
    <w:rsid w:val="00FE38CE"/>
    <w:rsid w:val="00FE4B51"/>
    <w:rsid w:val="00FE4B5A"/>
    <w:rsid w:val="00FE729C"/>
    <w:rsid w:val="00FF2517"/>
    <w:rsid w:val="00FF2CE2"/>
    <w:rsid w:val="00FF4600"/>
    <w:rsid w:val="00FF663E"/>
    <w:rsid w:val="00FF7177"/>
    <w:rsid w:val="00FF7E1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8C0B9DB"/>
  <w15:docId w15:val="{7EB721E9-3F6A-4042-ADF8-4C74A4365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0">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uiPriority w:val="99"/>
    <w:semiHidden/>
    <w:rsid w:val="00AE392A"/>
    <w:rPr>
      <w:rFonts w:cs="Times New Roman"/>
      <w:sz w:val="16"/>
      <w:szCs w:val="16"/>
    </w:rPr>
  </w:style>
  <w:style w:type="paragraph" w:styleId="CommentText">
    <w:name w:val="annotation text"/>
    <w:basedOn w:val="Normal"/>
    <w:link w:val="CommentTextChar"/>
    <w:uiPriority w:val="99"/>
    <w:semiHidden/>
    <w:rsid w:val="00AE392A"/>
    <w:rPr>
      <w:sz w:val="20"/>
      <w:szCs w:val="20"/>
    </w:rPr>
  </w:style>
  <w:style w:type="character" w:customStyle="1" w:styleId="CommentTextChar">
    <w:name w:val="Comment Text Char"/>
    <w:basedOn w:val="DefaultParagraphFont"/>
    <w:link w:val="CommentText"/>
    <w:uiPriority w:val="99"/>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2D654E"/>
    <w:pPr>
      <w:spacing w:before="100" w:beforeAutospacing="1" w:after="100" w:afterAutospacing="1"/>
    </w:pPr>
    <w:rPr>
      <w:rFonts w:eastAsiaTheme="minorHAnsi"/>
      <w:lang w:val="en-GB" w:eastAsia="en-GB"/>
    </w:rPr>
  </w:style>
  <w:style w:type="character" w:customStyle="1" w:styleId="apple-converted-space">
    <w:name w:val="apple-converted-space"/>
    <w:basedOn w:val="DefaultParagraphFont"/>
    <w:rsid w:val="001943A8"/>
  </w:style>
  <w:style w:type="paragraph" w:styleId="Revision">
    <w:name w:val="Revision"/>
    <w:hidden/>
    <w:uiPriority w:val="99"/>
    <w:semiHidden/>
    <w:rsid w:val="006341A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123890663">
      <w:bodyDiv w:val="1"/>
      <w:marLeft w:val="0"/>
      <w:marRight w:val="0"/>
      <w:marTop w:val="0"/>
      <w:marBottom w:val="0"/>
      <w:divBdr>
        <w:top w:val="none" w:sz="0" w:space="0" w:color="auto"/>
        <w:left w:val="none" w:sz="0" w:space="0" w:color="auto"/>
        <w:bottom w:val="none" w:sz="0" w:space="0" w:color="auto"/>
        <w:right w:val="none" w:sz="0" w:space="0" w:color="auto"/>
      </w:divBdr>
    </w:div>
    <w:div w:id="337080615">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906841240">
      <w:bodyDiv w:val="1"/>
      <w:marLeft w:val="0"/>
      <w:marRight w:val="0"/>
      <w:marTop w:val="0"/>
      <w:marBottom w:val="0"/>
      <w:divBdr>
        <w:top w:val="none" w:sz="0" w:space="0" w:color="auto"/>
        <w:left w:val="none" w:sz="0" w:space="0" w:color="auto"/>
        <w:bottom w:val="none" w:sz="0" w:space="0" w:color="auto"/>
        <w:right w:val="none" w:sz="0" w:space="0" w:color="auto"/>
      </w:divBdr>
    </w:div>
    <w:div w:id="2038658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g"/><Relationship Id="rId9" Type="http://schemas.openxmlformats.org/officeDocument/2006/relationships/hyperlink" Target="mailto:Punitha.Govindasamy@manitowoc.com" TargetMode="External"/><Relationship Id="rId10" Type="http://schemas.openxmlformats.org/officeDocument/2006/relationships/hyperlink" Target="http://www.manitowoccran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311B9F-41D9-7243-9961-59E59AAF4D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505</Words>
  <Characters>2879</Characters>
  <Application>Microsoft Macintosh Word</Application>
  <DocSecurity>0</DocSecurity>
  <Lines>23</Lines>
  <Paragraphs>6</Paragraphs>
  <ScaleCrop>false</ScaleCrop>
  <HeadingPairs>
    <vt:vector size="8" baseType="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4" baseType="lpstr">
      <vt:lpstr>Date</vt:lpstr>
      <vt:lpstr>Date</vt:lpstr>
      <vt:lpstr>Date</vt:lpstr>
      <vt:lpstr>Date</vt:lpstr>
    </vt:vector>
  </TitlesOfParts>
  <Company>Lippincott Mercer</Company>
  <LinksUpToDate>false</LinksUpToDate>
  <CharactersWithSpaces>3378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dc:creator>
  <cp:lastModifiedBy>Chris Basco</cp:lastModifiedBy>
  <cp:revision>5</cp:revision>
  <cp:lastPrinted>2016-03-31T09:45:00Z</cp:lastPrinted>
  <dcterms:created xsi:type="dcterms:W3CDTF">2016-05-04T02:00:00Z</dcterms:created>
  <dcterms:modified xsi:type="dcterms:W3CDTF">2016-05-05T22:11:00Z</dcterms:modified>
</cp:coreProperties>
</file>